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DE7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COSC2100</w:t>
      </w:r>
    </w:p>
    <w:p w14:paraId="548BA8E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Robert Macklem</w:t>
      </w:r>
    </w:p>
    <w:p w14:paraId="0CDBF480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100955944</w:t>
      </w:r>
    </w:p>
    <w:p w14:paraId="6D3F7DA8" w14:textId="1BDC298E" w:rsidR="00351CC1" w:rsidRDefault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March 5</w:t>
      </w:r>
      <w:r w:rsidR="001C7FAB">
        <w:rPr>
          <w:rFonts w:ascii="Aptos" w:eastAsia="Aptos" w:hAnsi="Aptos" w:cs="Aptos"/>
          <w:sz w:val="22"/>
        </w:rPr>
        <w:t>, 2025</w:t>
      </w:r>
    </w:p>
    <w:p w14:paraId="37C487D9" w14:textId="7D77FC48" w:rsidR="00351CC1" w:rsidRDefault="00000000">
      <w:pPr>
        <w:spacing w:line="259" w:lineRule="auto"/>
        <w:jc w:val="center"/>
        <w:rPr>
          <w:rFonts w:ascii="Aptos" w:eastAsia="Aptos" w:hAnsi="Aptos" w:cs="Aptos"/>
          <w:i/>
          <w:sz w:val="22"/>
        </w:rPr>
      </w:pPr>
      <w:r>
        <w:rPr>
          <w:rFonts w:ascii="Aptos" w:eastAsia="Aptos" w:hAnsi="Aptos" w:cs="Aptos"/>
          <w:i/>
          <w:sz w:val="22"/>
        </w:rPr>
        <w:t>ICE</w:t>
      </w:r>
      <w:r w:rsidR="001C7FAB">
        <w:rPr>
          <w:rFonts w:ascii="Aptos" w:eastAsia="Aptos" w:hAnsi="Aptos" w:cs="Aptos"/>
          <w:i/>
          <w:sz w:val="22"/>
        </w:rPr>
        <w:t xml:space="preserve"> </w:t>
      </w:r>
      <w:r w:rsidR="005068D5">
        <w:rPr>
          <w:rFonts w:ascii="Aptos" w:eastAsia="Aptos" w:hAnsi="Aptos" w:cs="Aptos"/>
          <w:i/>
          <w:sz w:val="22"/>
        </w:rPr>
        <w:t>6</w:t>
      </w:r>
      <w:r>
        <w:rPr>
          <w:rFonts w:ascii="Aptos" w:eastAsia="Aptos" w:hAnsi="Aptos" w:cs="Aptos"/>
          <w:i/>
          <w:sz w:val="22"/>
        </w:rPr>
        <w:t xml:space="preserve"> Report</w:t>
      </w:r>
    </w:p>
    <w:p w14:paraId="099C6661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Here is a screenshot of my running Windows Forms App as soon as it launches:</w:t>
      </w:r>
    </w:p>
    <w:p w14:paraId="501042D9" w14:textId="5CFE012B" w:rsidR="00351CC1" w:rsidRDefault="005068D5">
      <w:pPr>
        <w:spacing w:line="240" w:lineRule="auto"/>
        <w:rPr>
          <w:rFonts w:ascii="Calibri" w:eastAsia="Calibri" w:hAnsi="Calibri" w:cs="Calibri"/>
          <w:sz w:val="22"/>
        </w:rPr>
      </w:pPr>
      <w:r w:rsidRPr="005068D5">
        <w:rPr>
          <w:rFonts w:ascii="Calibri" w:eastAsia="Calibri" w:hAnsi="Calibri" w:cs="Calibri"/>
          <w:sz w:val="22"/>
        </w:rPr>
        <w:drawing>
          <wp:inline distT="0" distB="0" distL="0" distR="0" wp14:anchorId="177FA803" wp14:editId="70D2742D">
            <wp:extent cx="5477639" cy="4782217"/>
            <wp:effectExtent l="0" t="0" r="8890" b="0"/>
            <wp:docPr id="1796104640" name="Picture 1" descr="A menu screen with a cow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4640" name="Picture 1" descr="A menu screen with a cow hea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DBC" w14:textId="77777777" w:rsidR="00351CC1" w:rsidRDefault="00351CC1">
      <w:pPr>
        <w:spacing w:line="240" w:lineRule="auto"/>
        <w:rPr>
          <w:rFonts w:ascii="Aptos" w:eastAsia="Aptos" w:hAnsi="Aptos" w:cs="Aptos"/>
          <w:sz w:val="22"/>
        </w:rPr>
      </w:pPr>
    </w:p>
    <w:p w14:paraId="748AC6DD" w14:textId="77777777" w:rsidR="005068D5" w:rsidRDefault="005068D5">
      <w:pPr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br w:type="page"/>
      </w:r>
    </w:p>
    <w:p w14:paraId="506FE30A" w14:textId="01354AFF" w:rsidR="00351CC1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Before removing a burger:</w:t>
      </w:r>
    </w:p>
    <w:p w14:paraId="46EBBB98" w14:textId="03391E1A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5068D5">
        <w:rPr>
          <w:rFonts w:ascii="Aptos" w:eastAsia="Aptos" w:hAnsi="Aptos" w:cs="Aptos"/>
          <w:sz w:val="22"/>
        </w:rPr>
        <w:drawing>
          <wp:inline distT="0" distB="0" distL="0" distR="0" wp14:anchorId="264CFA44" wp14:editId="53ADFAE6">
            <wp:extent cx="4248150" cy="3679786"/>
            <wp:effectExtent l="0" t="0" r="0" b="0"/>
            <wp:docPr id="466576295" name="Picture 1" descr="A menu screen with a cow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6295" name="Picture 1" descr="A menu screen with a cow hea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752" cy="36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B8CB" w14:textId="77777777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After removing a burger:</w:t>
      </w:r>
    </w:p>
    <w:p w14:paraId="706C959C" w14:textId="51B3EEF9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5068D5">
        <w:rPr>
          <w:rFonts w:ascii="Aptos" w:eastAsia="Aptos" w:hAnsi="Aptos" w:cs="Aptos"/>
          <w:sz w:val="22"/>
        </w:rPr>
        <w:drawing>
          <wp:inline distT="0" distB="0" distL="0" distR="0" wp14:anchorId="4E768EBD" wp14:editId="5C49B5DB">
            <wp:extent cx="4314825" cy="3779243"/>
            <wp:effectExtent l="0" t="0" r="0" b="0"/>
            <wp:docPr id="1466487364" name="Picture 1" descr="A menu screen with a cow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7364" name="Picture 1" descr="A menu screen with a cow hea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54" cy="37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85B" w14:textId="08FF2B6B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Adding a Burger</w:t>
      </w:r>
    </w:p>
    <w:p w14:paraId="6F65C3E2" w14:textId="1B477046" w:rsidR="00351CC1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5068D5">
        <w:rPr>
          <w:rFonts w:ascii="Aptos" w:eastAsia="Aptos" w:hAnsi="Aptos" w:cs="Aptos"/>
          <w:sz w:val="22"/>
        </w:rPr>
        <w:drawing>
          <wp:inline distT="0" distB="0" distL="0" distR="0" wp14:anchorId="1EAADEA9" wp14:editId="6D02C7D8">
            <wp:extent cx="3997777" cy="4676775"/>
            <wp:effectExtent l="0" t="0" r="0" b="0"/>
            <wp:docPr id="90123354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3546" name="Picture 1" descr="A screenshot of a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594" cy="46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619" w14:textId="13A1B1D8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Filled modal form:</w:t>
      </w:r>
    </w:p>
    <w:p w14:paraId="5FFC8DFF" w14:textId="30A5D663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5068D5">
        <w:rPr>
          <w:rFonts w:ascii="Aptos" w:eastAsia="Aptos" w:hAnsi="Aptos" w:cs="Aptos"/>
          <w:sz w:val="22"/>
        </w:rPr>
        <w:drawing>
          <wp:inline distT="0" distB="0" distL="0" distR="0" wp14:anchorId="651E50BB" wp14:editId="01C35C0B">
            <wp:extent cx="3229426" cy="1638529"/>
            <wp:effectExtent l="0" t="0" r="9525" b="0"/>
            <wp:docPr id="14838083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830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6AB5" w14:textId="354BAACC" w:rsid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And the added poutine:</w:t>
      </w:r>
    </w:p>
    <w:p w14:paraId="3271949D" w14:textId="7C22464E" w:rsidR="00351CC1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5068D5">
        <w:rPr>
          <w:rFonts w:ascii="Aptos" w:eastAsia="Aptos" w:hAnsi="Aptos" w:cs="Aptos"/>
          <w:sz w:val="22"/>
        </w:rPr>
        <w:lastRenderedPageBreak/>
        <w:drawing>
          <wp:inline distT="0" distB="0" distL="0" distR="0" wp14:anchorId="7E5E1806" wp14:editId="385B4173">
            <wp:extent cx="4277360" cy="3770635"/>
            <wp:effectExtent l="0" t="0" r="0" b="0"/>
            <wp:docPr id="325887055" name="Picture 1" descr="A menu screen with a cow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7055" name="Picture 1" descr="A menu screen with a cow hea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004" cy="37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B93" w14:textId="77777777" w:rsidR="005068D5" w:rsidRPr="005068D5" w:rsidRDefault="005068D5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</w:p>
    <w:p w14:paraId="4A5F1510" w14:textId="207734C4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Question 1: </w:t>
      </w:r>
      <w:r w:rsidR="005068D5" w:rsidRPr="005068D5">
        <w:rPr>
          <w:rFonts w:ascii="Aptos" w:eastAsia="Aptos" w:hAnsi="Aptos" w:cs="Aptos"/>
          <w:sz w:val="22"/>
        </w:rPr>
        <w:t xml:space="preserve">What is the difference between a </w:t>
      </w:r>
      <w:r w:rsidR="005068D5" w:rsidRPr="005068D5">
        <w:rPr>
          <w:rFonts w:ascii="Aptos" w:eastAsia="Aptos" w:hAnsi="Aptos" w:cs="Aptos"/>
          <w:b/>
          <w:bCs/>
          <w:sz w:val="22"/>
        </w:rPr>
        <w:t>Form</w:t>
      </w:r>
      <w:r w:rsidR="005068D5" w:rsidRPr="005068D5">
        <w:rPr>
          <w:rFonts w:ascii="Aptos" w:eastAsia="Aptos" w:hAnsi="Aptos" w:cs="Aptos"/>
          <w:sz w:val="22"/>
        </w:rPr>
        <w:t xml:space="preserve"> and a </w:t>
      </w:r>
      <w:r w:rsidR="005068D5" w:rsidRPr="005068D5">
        <w:rPr>
          <w:rFonts w:ascii="Aptos" w:eastAsia="Aptos" w:hAnsi="Aptos" w:cs="Aptos"/>
          <w:b/>
          <w:bCs/>
          <w:sz w:val="22"/>
        </w:rPr>
        <w:t>Modal</w:t>
      </w:r>
      <w:r w:rsidR="005068D5" w:rsidRPr="005068D5">
        <w:rPr>
          <w:rFonts w:ascii="Aptos" w:eastAsia="Aptos" w:hAnsi="Aptos" w:cs="Aptos"/>
          <w:sz w:val="22"/>
        </w:rPr>
        <w:t xml:space="preserve"> </w:t>
      </w:r>
      <w:r w:rsidR="005068D5" w:rsidRPr="005068D5">
        <w:rPr>
          <w:rFonts w:ascii="Aptos" w:eastAsia="Aptos" w:hAnsi="Aptos" w:cs="Aptos"/>
          <w:b/>
          <w:bCs/>
          <w:sz w:val="22"/>
        </w:rPr>
        <w:t>Form</w:t>
      </w:r>
      <w:r w:rsidR="005068D5" w:rsidRPr="005068D5">
        <w:rPr>
          <w:rFonts w:ascii="Aptos" w:eastAsia="Aptos" w:hAnsi="Aptos" w:cs="Aptos"/>
          <w:sz w:val="22"/>
        </w:rPr>
        <w:t xml:space="preserve"> in Windows Forms?</w:t>
      </w:r>
    </w:p>
    <w:p w14:paraId="3CB7F256" w14:textId="63A9B54F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5068D5">
        <w:rPr>
          <w:rFonts w:ascii="Aptos" w:eastAsia="Aptos" w:hAnsi="Aptos" w:cs="Aptos"/>
          <w:sz w:val="22"/>
        </w:rPr>
        <w:t>A modal form is a smaller and simpler form that blocks interaction with the main form until the interaction required in the modal form is dealt with.</w:t>
      </w:r>
    </w:p>
    <w:p w14:paraId="77D899D1" w14:textId="77777777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p w14:paraId="4B91D931" w14:textId="0CE1695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5068D5" w:rsidRPr="005068D5">
        <w:rPr>
          <w:rFonts w:ascii="Aptos" w:eastAsia="Aptos" w:hAnsi="Aptos" w:cs="Aptos"/>
          <w:sz w:val="22"/>
        </w:rPr>
        <w:t xml:space="preserve">What </w:t>
      </w:r>
      <w:r w:rsidR="005068D5" w:rsidRPr="005068D5">
        <w:rPr>
          <w:rFonts w:ascii="Aptos" w:eastAsia="Aptos" w:hAnsi="Aptos" w:cs="Aptos"/>
          <w:b/>
          <w:bCs/>
          <w:sz w:val="22"/>
        </w:rPr>
        <w:t>modal</w:t>
      </w:r>
      <w:r w:rsidR="005068D5" w:rsidRPr="005068D5">
        <w:rPr>
          <w:rFonts w:ascii="Aptos" w:eastAsia="Aptos" w:hAnsi="Aptos" w:cs="Aptos"/>
          <w:sz w:val="22"/>
        </w:rPr>
        <w:t xml:space="preserve"> </w:t>
      </w:r>
      <w:r w:rsidR="005068D5" w:rsidRPr="005068D5">
        <w:rPr>
          <w:rFonts w:ascii="Aptos" w:eastAsia="Aptos" w:hAnsi="Aptos" w:cs="Aptos"/>
          <w:b/>
          <w:bCs/>
          <w:sz w:val="22"/>
        </w:rPr>
        <w:t>forms</w:t>
      </w:r>
      <w:r w:rsidR="005068D5" w:rsidRPr="005068D5">
        <w:rPr>
          <w:rFonts w:ascii="Aptos" w:eastAsia="Aptos" w:hAnsi="Aptos" w:cs="Aptos"/>
          <w:sz w:val="22"/>
        </w:rPr>
        <w:t xml:space="preserve"> did we use in this ICE?</w:t>
      </w:r>
    </w:p>
    <w:p w14:paraId="354606CA" w14:textId="2E06E223" w:rsidR="00351CC1" w:rsidRPr="005068D5" w:rsidRDefault="00000000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>Answer</w:t>
      </w:r>
      <w:r w:rsidR="0002010C">
        <w:rPr>
          <w:rFonts w:ascii="Aptos" w:eastAsia="Aptos" w:hAnsi="Aptos" w:cs="Aptos"/>
          <w:b/>
          <w:sz w:val="22"/>
        </w:rPr>
        <w:t xml:space="preserve">: </w:t>
      </w:r>
      <w:r w:rsidR="005068D5" w:rsidRPr="005068D5">
        <w:rPr>
          <w:rFonts w:ascii="Aptos" w:eastAsia="Aptos" w:hAnsi="Aptos" w:cs="Aptos"/>
          <w:bCs/>
          <w:sz w:val="22"/>
        </w:rPr>
        <w:t>The</w:t>
      </w:r>
      <w:r w:rsidR="005068D5">
        <w:rPr>
          <w:rFonts w:ascii="Aptos" w:eastAsia="Aptos" w:hAnsi="Aptos" w:cs="Aptos"/>
          <w:b/>
          <w:sz w:val="22"/>
        </w:rPr>
        <w:t xml:space="preserve"> Add Burger Form </w:t>
      </w:r>
      <w:r w:rsidR="005068D5">
        <w:rPr>
          <w:rFonts w:ascii="Aptos" w:eastAsia="Aptos" w:hAnsi="Aptos" w:cs="Aptos"/>
          <w:bCs/>
          <w:sz w:val="22"/>
        </w:rPr>
        <w:t>was a modal form, as it blocked the main form until the user cancelled or completed the action.</w:t>
      </w:r>
    </w:p>
    <w:p w14:paraId="2AD484F0" w14:textId="77777777" w:rsidR="005068D5" w:rsidRDefault="005068D5">
      <w:pPr>
        <w:spacing w:line="259" w:lineRule="auto"/>
        <w:rPr>
          <w:rFonts w:ascii="Aptos" w:eastAsia="Aptos" w:hAnsi="Aptos" w:cs="Aptos"/>
          <w:sz w:val="22"/>
        </w:rPr>
      </w:pPr>
    </w:p>
    <w:p w14:paraId="07EEEA40" w14:textId="7206F8FC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Pr="005068D5">
        <w:rPr>
          <w:rFonts w:ascii="Aptos" w:eastAsia="Aptos" w:hAnsi="Aptos" w:cs="Aptos"/>
          <w:sz w:val="22"/>
        </w:rPr>
        <w:t xml:space="preserve">What </w:t>
      </w:r>
      <w:r w:rsidRPr="005068D5">
        <w:rPr>
          <w:rFonts w:ascii="Aptos" w:eastAsia="Aptos" w:hAnsi="Aptos" w:cs="Aptos"/>
          <w:b/>
          <w:bCs/>
          <w:sz w:val="22"/>
        </w:rPr>
        <w:t>method</w:t>
      </w:r>
      <w:r w:rsidRPr="005068D5">
        <w:rPr>
          <w:rFonts w:ascii="Aptos" w:eastAsia="Aptos" w:hAnsi="Aptos" w:cs="Aptos"/>
          <w:sz w:val="22"/>
        </w:rPr>
        <w:t xml:space="preserve"> is used when you want to </w:t>
      </w:r>
      <w:r w:rsidRPr="005068D5">
        <w:rPr>
          <w:rFonts w:ascii="Aptos" w:eastAsia="Aptos" w:hAnsi="Aptos" w:cs="Aptos"/>
          <w:b/>
          <w:bCs/>
          <w:sz w:val="22"/>
        </w:rPr>
        <w:t>show a modal form</w:t>
      </w:r>
      <w:r w:rsidRPr="005068D5">
        <w:rPr>
          <w:rFonts w:ascii="Aptos" w:eastAsia="Aptos" w:hAnsi="Aptos" w:cs="Aptos"/>
          <w:sz w:val="22"/>
        </w:rPr>
        <w:t xml:space="preserve"> in Windows Forms?</w:t>
      </w:r>
    </w:p>
    <w:p w14:paraId="739D5FE8" w14:textId="36FB0B68" w:rsidR="005068D5" w:rsidRDefault="005068D5" w:rsidP="005068D5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Pr="005068D5">
        <w:rPr>
          <w:rFonts w:ascii="Aptos" w:eastAsia="Aptos" w:hAnsi="Aptos" w:cs="Aptos"/>
          <w:bCs/>
          <w:sz w:val="22"/>
        </w:rPr>
        <w:t>The</w:t>
      </w:r>
      <w:r>
        <w:rPr>
          <w:rFonts w:ascii="Aptos" w:eastAsia="Aptos" w:hAnsi="Aptos" w:cs="Aptos"/>
          <w:b/>
          <w:sz w:val="22"/>
        </w:rPr>
        <w:t xml:space="preserve"> Form.ShowDialog() </w:t>
      </w:r>
      <w:r w:rsidRPr="005068D5">
        <w:rPr>
          <w:rFonts w:ascii="Aptos" w:eastAsia="Aptos" w:hAnsi="Aptos" w:cs="Aptos"/>
          <w:bCs/>
          <w:sz w:val="22"/>
        </w:rPr>
        <w:t>method.</w:t>
      </w:r>
    </w:p>
    <w:p w14:paraId="25E2878C" w14:textId="77777777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</w:p>
    <w:p w14:paraId="77752C22" w14:textId="754DDB7D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Pr="005068D5">
        <w:rPr>
          <w:rFonts w:ascii="Aptos" w:eastAsia="Aptos" w:hAnsi="Aptos" w:cs="Aptos"/>
          <w:sz w:val="22"/>
        </w:rPr>
        <w:t xml:space="preserve">How can you </w:t>
      </w:r>
      <w:r w:rsidRPr="005068D5">
        <w:rPr>
          <w:rFonts w:ascii="Aptos" w:eastAsia="Aptos" w:hAnsi="Aptos" w:cs="Aptos"/>
          <w:b/>
          <w:bCs/>
          <w:sz w:val="22"/>
        </w:rPr>
        <w:t>pass data between forms</w:t>
      </w:r>
      <w:r w:rsidRPr="005068D5">
        <w:rPr>
          <w:rFonts w:ascii="Aptos" w:eastAsia="Aptos" w:hAnsi="Aptos" w:cs="Aptos"/>
          <w:sz w:val="22"/>
        </w:rPr>
        <w:t xml:space="preserve"> in a multi-form app?</w:t>
      </w:r>
    </w:p>
    <w:p w14:paraId="652B0112" w14:textId="1ACDF2B1" w:rsidR="005068D5" w:rsidRDefault="005068D5" w:rsidP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>
        <w:rPr>
          <w:rFonts w:ascii="Aptos" w:eastAsia="Aptos" w:hAnsi="Aptos" w:cs="Aptos"/>
          <w:bCs/>
          <w:sz w:val="22"/>
        </w:rPr>
        <w:t>There is more than one method to pass data between forms, but in this ICE we passed data via the constructor: the form was initialized with a reference to the data.</w:t>
      </w:r>
    </w:p>
    <w:p w14:paraId="5E6C6E92" w14:textId="3D48BBE4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sectPr w:rsidR="0035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CC1"/>
    <w:rsid w:val="0002010C"/>
    <w:rsid w:val="00103F99"/>
    <w:rsid w:val="001C7FAB"/>
    <w:rsid w:val="00351CC1"/>
    <w:rsid w:val="005068D5"/>
    <w:rsid w:val="006D6351"/>
    <w:rsid w:val="007B324A"/>
    <w:rsid w:val="008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64A"/>
  <w15:docId w15:val="{C4F5F968-CE38-447A-A7B6-240AEF0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RJ Macklem</cp:lastModifiedBy>
  <cp:revision>4</cp:revision>
  <dcterms:created xsi:type="dcterms:W3CDTF">2025-02-16T19:46:00Z</dcterms:created>
  <dcterms:modified xsi:type="dcterms:W3CDTF">2025-03-06T03:23:00Z</dcterms:modified>
</cp:coreProperties>
</file>