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67BC88" w14:textId="77777777" w:rsidR="00757BA0" w:rsidRDefault="00757BA0"/>
    <w:p w14:paraId="1E9BF33E" w14:textId="3602A459" w:rsidR="00617630" w:rsidRDefault="00EC5D1F">
      <w:r>
        <w:t>Start small and scale up. It’s easier to grow than to shrink.</w:t>
      </w:r>
    </w:p>
    <w:p w14:paraId="2032E38E" w14:textId="35BE90DA" w:rsidR="00C84FAB" w:rsidRDefault="00C84FAB">
      <w:r>
        <w:t xml:space="preserve">Be There (Immediate), Be </w:t>
      </w:r>
      <w:proofErr w:type="gramStart"/>
      <w:r>
        <w:t>Useful(</w:t>
      </w:r>
      <w:proofErr w:type="gramEnd"/>
      <w:r>
        <w:t>Relevant), Be Quick(Frictionless)</w:t>
      </w:r>
    </w:p>
    <w:p w14:paraId="6AC7C0CD" w14:textId="4AB8E1FB" w:rsidR="00C84FAB" w:rsidRDefault="00C84FAB">
      <w:r>
        <w:t>Reachability Matters</w:t>
      </w:r>
    </w:p>
    <w:p w14:paraId="31C235BF" w14:textId="4B4F213E" w:rsidR="00C84FAB" w:rsidRDefault="00C84FAB">
      <w:r>
        <w:t>Speed Matters</w:t>
      </w:r>
    </w:p>
    <w:p w14:paraId="35BB1EBE" w14:textId="669722FB" w:rsidR="00C237B8" w:rsidRDefault="00C237B8"/>
    <w:p w14:paraId="4F25EDB8" w14:textId="1CAC8509" w:rsidR="00C237B8" w:rsidRDefault="00C74A7B">
      <w:r>
        <w:t>Bundle.min.js</w:t>
      </w:r>
    </w:p>
    <w:p w14:paraId="72A984B5" w14:textId="33A4B4D9" w:rsidR="00C237B8" w:rsidRDefault="00C237B8">
      <w:proofErr w:type="spellStart"/>
      <w:r>
        <w:t>Transpilling</w:t>
      </w:r>
      <w:proofErr w:type="spellEnd"/>
      <w:r>
        <w:t xml:space="preserve"> = </w:t>
      </w:r>
      <w:r w:rsidR="00C74A7B">
        <w:t>Translating to old language</w:t>
      </w:r>
    </w:p>
    <w:p w14:paraId="50BAC96A" w14:textId="21785D26" w:rsidR="00C74A7B" w:rsidRDefault="00C74A7B">
      <w:r>
        <w:t>Minify = Clean and Lean</w:t>
      </w:r>
    </w:p>
    <w:p w14:paraId="219A3B18" w14:textId="34D9DBB7" w:rsidR="00C74A7B" w:rsidRDefault="00C74A7B"/>
    <w:p w14:paraId="24CEC6B6" w14:textId="72248AEC" w:rsidR="00C74A7B" w:rsidRDefault="00C74A7B">
      <w:r>
        <w:t>This is “free”</w:t>
      </w:r>
    </w:p>
    <w:p w14:paraId="7EF27046" w14:textId="35CA270A" w:rsidR="0054577F" w:rsidRDefault="0054577F"/>
    <w:p w14:paraId="27487CFB" w14:textId="47795C63" w:rsidR="0054577F" w:rsidRDefault="0054577F">
      <w:r>
        <w:t>What really is MVC?</w:t>
      </w:r>
    </w:p>
    <w:p w14:paraId="15DA2E17" w14:textId="512127E0" w:rsidR="0054577F" w:rsidRDefault="0054577F">
      <w:r>
        <w:t>Good organization:</w:t>
      </w:r>
    </w:p>
    <w:p w14:paraId="3DB54DBD" w14:textId="77777777" w:rsidR="0054577F" w:rsidRPr="0054577F" w:rsidRDefault="0054577F" w:rsidP="0054577F">
      <w:pPr>
        <w:numPr>
          <w:ilvl w:val="0"/>
          <w:numId w:val="2"/>
        </w:numPr>
      </w:pPr>
      <w:proofErr w:type="spellStart"/>
      <w:r w:rsidRPr="0054577F">
        <w:t>src</w:t>
      </w:r>
      <w:proofErr w:type="spellEnd"/>
    </w:p>
    <w:p w14:paraId="6F742F63" w14:textId="77777777" w:rsidR="0054577F" w:rsidRPr="0054577F" w:rsidRDefault="0054577F" w:rsidP="0054577F">
      <w:pPr>
        <w:numPr>
          <w:ilvl w:val="1"/>
          <w:numId w:val="2"/>
        </w:numPr>
      </w:pPr>
      <w:r w:rsidRPr="0054577F">
        <w:t>CSS</w:t>
      </w:r>
    </w:p>
    <w:p w14:paraId="574AE01A" w14:textId="77777777" w:rsidR="0054577F" w:rsidRPr="0054577F" w:rsidRDefault="0054577F" w:rsidP="0054577F">
      <w:pPr>
        <w:numPr>
          <w:ilvl w:val="1"/>
          <w:numId w:val="2"/>
        </w:numPr>
      </w:pPr>
      <w:r w:rsidRPr="0054577F">
        <w:t>JS</w:t>
      </w:r>
    </w:p>
    <w:p w14:paraId="6E841817" w14:textId="77777777" w:rsidR="0054577F" w:rsidRPr="0054577F" w:rsidRDefault="0054577F" w:rsidP="0054577F">
      <w:pPr>
        <w:numPr>
          <w:ilvl w:val="1"/>
          <w:numId w:val="2"/>
        </w:numPr>
      </w:pPr>
      <w:r w:rsidRPr="0054577F">
        <w:t>views</w:t>
      </w:r>
    </w:p>
    <w:p w14:paraId="5C9D119B" w14:textId="77777777" w:rsidR="0054577F" w:rsidRPr="0054577F" w:rsidRDefault="0054577F" w:rsidP="0054577F">
      <w:pPr>
        <w:numPr>
          <w:ilvl w:val="1"/>
          <w:numId w:val="2"/>
        </w:numPr>
      </w:pPr>
      <w:r w:rsidRPr="0054577F">
        <w:t>tests</w:t>
      </w:r>
    </w:p>
    <w:p w14:paraId="10B94CD7" w14:textId="77777777" w:rsidR="0054577F" w:rsidRPr="0054577F" w:rsidRDefault="0054577F" w:rsidP="0054577F">
      <w:pPr>
        <w:numPr>
          <w:ilvl w:val="0"/>
          <w:numId w:val="2"/>
        </w:numPr>
      </w:pPr>
      <w:proofErr w:type="spellStart"/>
      <w:r w:rsidRPr="0054577F">
        <w:t>dist</w:t>
      </w:r>
      <w:proofErr w:type="spellEnd"/>
    </w:p>
    <w:p w14:paraId="2FC58C4E" w14:textId="77777777" w:rsidR="0054577F" w:rsidRPr="0054577F" w:rsidRDefault="0054577F" w:rsidP="0054577F">
      <w:pPr>
        <w:numPr>
          <w:ilvl w:val="1"/>
          <w:numId w:val="2"/>
        </w:numPr>
      </w:pPr>
      <w:r w:rsidRPr="0054577F">
        <w:t>index.html</w:t>
      </w:r>
    </w:p>
    <w:p w14:paraId="48A448A7" w14:textId="77777777" w:rsidR="0054577F" w:rsidRPr="0054577F" w:rsidRDefault="0054577F" w:rsidP="0054577F">
      <w:pPr>
        <w:numPr>
          <w:ilvl w:val="1"/>
          <w:numId w:val="2"/>
        </w:numPr>
      </w:pPr>
      <w:r w:rsidRPr="0054577F">
        <w:t>bundle.min.js</w:t>
      </w:r>
    </w:p>
    <w:p w14:paraId="618410F9" w14:textId="77777777" w:rsidR="0054577F" w:rsidRPr="0054577F" w:rsidRDefault="0054577F" w:rsidP="0054577F">
      <w:pPr>
        <w:numPr>
          <w:ilvl w:val="0"/>
          <w:numId w:val="2"/>
        </w:numPr>
      </w:pPr>
      <w:proofErr w:type="spellStart"/>
      <w:proofErr w:type="gramStart"/>
      <w:r w:rsidRPr="0054577F">
        <w:t>package.json</w:t>
      </w:r>
      <w:proofErr w:type="spellEnd"/>
      <w:proofErr w:type="gramEnd"/>
    </w:p>
    <w:p w14:paraId="228C0649" w14:textId="77777777" w:rsidR="0054577F" w:rsidRPr="0054577F" w:rsidRDefault="0054577F" w:rsidP="0054577F">
      <w:pPr>
        <w:numPr>
          <w:ilvl w:val="0"/>
          <w:numId w:val="2"/>
        </w:numPr>
      </w:pPr>
      <w:proofErr w:type="spellStart"/>
      <w:r w:rsidRPr="0054577F">
        <w:t>node_modules</w:t>
      </w:r>
      <w:proofErr w:type="spellEnd"/>
    </w:p>
    <w:p w14:paraId="70D9F296" w14:textId="77777777" w:rsidR="0054577F" w:rsidRPr="0054577F" w:rsidRDefault="0054577F" w:rsidP="0054577F">
      <w:pPr>
        <w:numPr>
          <w:ilvl w:val="0"/>
          <w:numId w:val="2"/>
        </w:numPr>
      </w:pPr>
      <w:r w:rsidRPr="0054577F">
        <w:t>README</w:t>
      </w:r>
    </w:p>
    <w:p w14:paraId="46BFE99B" w14:textId="77777777" w:rsidR="0054577F" w:rsidRDefault="0054577F"/>
    <w:sectPr w:rsidR="0054577F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6ADE8C" w14:textId="77777777" w:rsidR="00346C78" w:rsidRDefault="00346C78" w:rsidP="00757BA0">
      <w:pPr>
        <w:spacing w:after="0" w:line="240" w:lineRule="auto"/>
      </w:pPr>
      <w:r>
        <w:separator/>
      </w:r>
    </w:p>
  </w:endnote>
  <w:endnote w:type="continuationSeparator" w:id="0">
    <w:p w14:paraId="62B33C04" w14:textId="77777777" w:rsidR="00346C78" w:rsidRDefault="00346C78" w:rsidP="00757B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2E6B61" w14:textId="77777777" w:rsidR="00346C78" w:rsidRDefault="00346C78" w:rsidP="00757BA0">
      <w:pPr>
        <w:spacing w:after="0" w:line="240" w:lineRule="auto"/>
      </w:pPr>
      <w:r>
        <w:separator/>
      </w:r>
    </w:p>
  </w:footnote>
  <w:footnote w:type="continuationSeparator" w:id="0">
    <w:p w14:paraId="28A5A154" w14:textId="77777777" w:rsidR="00346C78" w:rsidRDefault="00346C78" w:rsidP="00757B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2F594F" w14:textId="497A96E5" w:rsidR="00757BA0" w:rsidRDefault="00757BA0" w:rsidP="00757BA0">
    <w:pPr>
      <w:pStyle w:val="Header"/>
    </w:pPr>
    <w:r>
      <w:t>WDD 330</w:t>
    </w:r>
  </w:p>
  <w:p w14:paraId="7EFBB9A9" w14:textId="6D58D93E" w:rsidR="00757BA0" w:rsidRPr="00757BA0" w:rsidRDefault="00757BA0" w:rsidP="00757BA0">
    <w:pPr>
      <w:pStyle w:val="Header"/>
    </w:pPr>
    <w:r>
      <w:t>Rodrigo Sanchez</w:t>
    </w:r>
    <w:r>
      <w:tab/>
    </w:r>
    <w:r>
      <w:tab/>
      <w:t>Readings W02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37145"/>
    <w:multiLevelType w:val="multilevel"/>
    <w:tmpl w:val="67209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AD80B27"/>
    <w:multiLevelType w:val="multilevel"/>
    <w:tmpl w:val="EDFED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16478406">
    <w:abstractNumId w:val="1"/>
  </w:num>
  <w:num w:numId="2" w16cid:durableId="5032100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5D1F"/>
    <w:rsid w:val="00145AE1"/>
    <w:rsid w:val="002A6E00"/>
    <w:rsid w:val="00346C78"/>
    <w:rsid w:val="0054577F"/>
    <w:rsid w:val="00617630"/>
    <w:rsid w:val="00757BA0"/>
    <w:rsid w:val="00C237B8"/>
    <w:rsid w:val="00C74A7B"/>
    <w:rsid w:val="00C84FAB"/>
    <w:rsid w:val="00EC5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15887E"/>
  <w15:chartTrackingRefBased/>
  <w15:docId w15:val="{1926ED54-264B-453C-A868-C650B1500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5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7BA0"/>
  </w:style>
  <w:style w:type="paragraph" w:styleId="Footer">
    <w:name w:val="footer"/>
    <w:basedOn w:val="Normal"/>
    <w:link w:val="FooterChar"/>
    <w:uiPriority w:val="99"/>
    <w:unhideWhenUsed/>
    <w:rsid w:val="00757BA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7B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180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0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Sanchez Raygoza, Rodrigo</dc:creator>
  <cp:keywords/>
  <dc:description/>
  <cp:lastModifiedBy>Sanchez Raygoza, Rodrigo</cp:lastModifiedBy>
  <cp:revision>1</cp:revision>
  <dcterms:created xsi:type="dcterms:W3CDTF">2022-09-25T04:01:00Z</dcterms:created>
  <dcterms:modified xsi:type="dcterms:W3CDTF">2022-09-25T05:00:00Z</dcterms:modified>
</cp:coreProperties>
</file>