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118"/>
        <w:gridCol w:w="1350"/>
      </w:tblGrid>
      <w:tr w:rsidR="00510C66" w:rsidRPr="00214AF1" w:rsidTr="007949C7">
        <w:trPr>
          <w:trHeight w:val="1160"/>
        </w:trPr>
        <w:tc>
          <w:tcPr>
            <w:tcW w:w="8118" w:type="dxa"/>
            <w:vAlign w:val="bottom"/>
          </w:tcPr>
          <w:p w:rsidR="00510C66" w:rsidRPr="007949C7" w:rsidRDefault="00510C66" w:rsidP="00B409D1">
            <w:pPr>
              <w:pStyle w:val="Heading1"/>
              <w:jc w:val="center"/>
              <w:outlineLvl w:val="0"/>
              <w:rPr>
                <w:rFonts w:ascii="Lucida Sans" w:hAnsi="Lucida Sans"/>
                <w:b w:val="0"/>
                <w:sz w:val="88"/>
                <w:szCs w:val="88"/>
              </w:rPr>
            </w:pPr>
            <w:r w:rsidRPr="007949C7">
              <w:rPr>
                <w:rFonts w:ascii="Lucida Sans" w:hAnsi="Lucida Sans"/>
                <w:b w:val="0"/>
                <w:sz w:val="88"/>
                <w:szCs w:val="88"/>
              </w:rPr>
              <w:t>Riverside</w:t>
            </w:r>
          </w:p>
        </w:tc>
        <w:tc>
          <w:tcPr>
            <w:tcW w:w="1350" w:type="dxa"/>
          </w:tcPr>
          <w:p w:rsidR="00510C66" w:rsidRPr="00B409D1" w:rsidRDefault="00510C66" w:rsidP="00510C66">
            <w:r w:rsidRPr="00510C66">
              <w:rPr>
                <w:noProof/>
                <w:lang w:bidi="ar-SA"/>
              </w:rPr>
              <w:drawing>
                <wp:inline distT="0" distB="0" distL="0" distR="0">
                  <wp:extent cx="733511" cy="732195"/>
                  <wp:effectExtent l="19050" t="0" r="9439" b="0"/>
                  <wp:docPr id="3" name="Picture 2" descr="RJUG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JUG_logo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564" cy="741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7EDB" w:rsidRDefault="00B37EDB" w:rsidP="00B37EDB">
      <w:pPr>
        <w:spacing w:before="0" w:after="0"/>
      </w:pPr>
    </w:p>
    <w:p w:rsidR="00222A87" w:rsidRDefault="00FF73E0" w:rsidP="004F5A1F">
      <w:pPr>
        <w:pStyle w:val="Heading3"/>
      </w:pPr>
      <w:r>
        <w:t>JavaScript Skill</w:t>
      </w:r>
      <w:r w:rsidR="00B409D1">
        <w:t xml:space="preserve"> ladder</w:t>
      </w:r>
    </w:p>
    <w:p w:rsidR="00B409D1" w:rsidRDefault="00B409D1" w:rsidP="00B409D1">
      <w:pPr>
        <w:pStyle w:val="ListParagraph"/>
        <w:numPr>
          <w:ilvl w:val="0"/>
          <w:numId w:val="9"/>
        </w:numPr>
      </w:pPr>
      <w:r>
        <w:t>Creating a Script</w:t>
      </w:r>
    </w:p>
    <w:p w:rsidR="00B409D1" w:rsidRDefault="00B409D1" w:rsidP="00B409D1">
      <w:pPr>
        <w:pStyle w:val="ListParagraph"/>
        <w:numPr>
          <w:ilvl w:val="0"/>
          <w:numId w:val="9"/>
        </w:numPr>
      </w:pPr>
      <w:r>
        <w:t>Variables and Types</w:t>
      </w:r>
    </w:p>
    <w:p w:rsidR="00B409D1" w:rsidRDefault="00B409D1" w:rsidP="00B409D1">
      <w:pPr>
        <w:pStyle w:val="ListParagraph"/>
        <w:numPr>
          <w:ilvl w:val="0"/>
          <w:numId w:val="9"/>
        </w:numPr>
      </w:pPr>
      <w:r>
        <w:t>Statements and Expressions</w:t>
      </w:r>
    </w:p>
    <w:p w:rsidR="00B409D1" w:rsidRDefault="00B409D1" w:rsidP="00B409D1">
      <w:pPr>
        <w:pStyle w:val="ListParagraph"/>
        <w:numPr>
          <w:ilvl w:val="0"/>
          <w:numId w:val="9"/>
        </w:numPr>
      </w:pPr>
      <w:r>
        <w:t>Looping</w:t>
      </w:r>
    </w:p>
    <w:p w:rsidR="00B409D1" w:rsidRDefault="00B409D1" w:rsidP="00B409D1">
      <w:pPr>
        <w:pStyle w:val="ListParagraph"/>
        <w:numPr>
          <w:ilvl w:val="0"/>
          <w:numId w:val="9"/>
        </w:numPr>
      </w:pPr>
      <w:r>
        <w:t>Arrays</w:t>
      </w:r>
    </w:p>
    <w:p w:rsidR="00B409D1" w:rsidRDefault="00B409D1" w:rsidP="00B409D1">
      <w:pPr>
        <w:pStyle w:val="ListParagraph"/>
        <w:numPr>
          <w:ilvl w:val="0"/>
          <w:numId w:val="9"/>
        </w:numPr>
      </w:pPr>
      <w:r>
        <w:t>Document Object Model</w:t>
      </w:r>
    </w:p>
    <w:p w:rsidR="00B409D1" w:rsidRDefault="008226F2" w:rsidP="00B409D1">
      <w:pPr>
        <w:pStyle w:val="ListParagraph"/>
        <w:numPr>
          <w:ilvl w:val="0"/>
          <w:numId w:val="9"/>
        </w:numPr>
      </w:pPr>
      <w:r>
        <w:t>Functions and Events</w:t>
      </w:r>
    </w:p>
    <w:p w:rsidR="008226F2" w:rsidRDefault="008226F2" w:rsidP="00B409D1">
      <w:pPr>
        <w:pStyle w:val="ListParagraph"/>
        <w:numPr>
          <w:ilvl w:val="0"/>
          <w:numId w:val="9"/>
        </w:numPr>
      </w:pPr>
      <w:r>
        <w:t>Scope</w:t>
      </w:r>
    </w:p>
    <w:p w:rsidR="008226F2" w:rsidRDefault="008226F2" w:rsidP="00B409D1">
      <w:pPr>
        <w:pStyle w:val="ListParagraph"/>
        <w:numPr>
          <w:ilvl w:val="0"/>
          <w:numId w:val="9"/>
        </w:numPr>
      </w:pPr>
      <w:r>
        <w:t>Objects</w:t>
      </w:r>
    </w:p>
    <w:p w:rsidR="008226F2" w:rsidRDefault="008226F2" w:rsidP="00B409D1">
      <w:pPr>
        <w:pStyle w:val="ListParagraph"/>
        <w:numPr>
          <w:ilvl w:val="0"/>
          <w:numId w:val="9"/>
        </w:numPr>
      </w:pPr>
      <w:r>
        <w:t>Methods</w:t>
      </w:r>
    </w:p>
    <w:p w:rsidR="008226F2" w:rsidRDefault="008226F2" w:rsidP="00B409D1">
      <w:pPr>
        <w:pStyle w:val="ListParagraph"/>
        <w:numPr>
          <w:ilvl w:val="0"/>
          <w:numId w:val="9"/>
        </w:numPr>
      </w:pPr>
      <w:r>
        <w:t>Forms</w:t>
      </w:r>
    </w:p>
    <w:p w:rsidR="008226F2" w:rsidRDefault="008226F2" w:rsidP="00B409D1">
      <w:pPr>
        <w:pStyle w:val="ListParagraph"/>
        <w:numPr>
          <w:ilvl w:val="0"/>
          <w:numId w:val="9"/>
        </w:numPr>
      </w:pPr>
      <w:r>
        <w:t>Creating and Adding Elements</w:t>
      </w:r>
    </w:p>
    <w:p w:rsidR="008226F2" w:rsidRDefault="008226F2" w:rsidP="00B409D1">
      <w:pPr>
        <w:pStyle w:val="ListParagraph"/>
        <w:numPr>
          <w:ilvl w:val="0"/>
          <w:numId w:val="9"/>
        </w:numPr>
      </w:pPr>
      <w:r>
        <w:t>Element Attributes and Style</w:t>
      </w:r>
    </w:p>
    <w:p w:rsidR="004F5A1F" w:rsidRDefault="008226F2" w:rsidP="004F5A1F">
      <w:pPr>
        <w:pStyle w:val="ListParagraph"/>
        <w:numPr>
          <w:ilvl w:val="0"/>
          <w:numId w:val="9"/>
        </w:numPr>
      </w:pPr>
      <w:r>
        <w:t>Navigating the DOM</w:t>
      </w:r>
    </w:p>
    <w:p w:rsidR="003415FF" w:rsidRDefault="003415FF" w:rsidP="0049681E">
      <w:pPr>
        <w:pStyle w:val="ListParagraph"/>
      </w:pPr>
    </w:p>
    <w:p w:rsidR="004F5A1F" w:rsidRDefault="004F5A1F" w:rsidP="004F5A1F">
      <w:pPr>
        <w:pStyle w:val="Heading3"/>
      </w:pPr>
      <w:r>
        <w:t xml:space="preserve">JavaScript </w:t>
      </w:r>
      <w:r w:rsidR="00C63FB0">
        <w:t>Hacker track</w:t>
      </w:r>
    </w:p>
    <w:p w:rsidR="004F5A1F" w:rsidRDefault="004F5A1F" w:rsidP="004F5A1F">
      <w:pPr>
        <w:spacing w:before="0" w:after="0"/>
        <w:ind w:left="270"/>
        <w:rPr>
          <w:rStyle w:val="Emphasis"/>
        </w:rPr>
      </w:pPr>
    </w:p>
    <w:p w:rsidR="004F5A1F" w:rsidRPr="004F5A1F" w:rsidRDefault="004F5A1F" w:rsidP="004F5A1F">
      <w:pPr>
        <w:spacing w:before="0" w:after="0"/>
        <w:ind w:left="270"/>
        <w:rPr>
          <w:rStyle w:val="Emphasis"/>
        </w:rPr>
      </w:pPr>
      <w:r w:rsidRPr="004F5A1F">
        <w:rPr>
          <w:rStyle w:val="Emphasis"/>
        </w:rPr>
        <w:t>Data Handling</w:t>
      </w:r>
    </w:p>
    <w:p w:rsidR="004F5A1F" w:rsidRDefault="004F5A1F" w:rsidP="004F5A1F">
      <w:pPr>
        <w:pStyle w:val="ListParagraph"/>
        <w:numPr>
          <w:ilvl w:val="0"/>
          <w:numId w:val="10"/>
        </w:numPr>
        <w:spacing w:before="0" w:after="0"/>
      </w:pPr>
      <w:r>
        <w:t>Form Management</w:t>
      </w:r>
    </w:p>
    <w:p w:rsidR="004F5A1F" w:rsidRDefault="004F5A1F" w:rsidP="004F5A1F">
      <w:pPr>
        <w:pStyle w:val="ListParagraph"/>
        <w:numPr>
          <w:ilvl w:val="0"/>
          <w:numId w:val="10"/>
        </w:numPr>
        <w:spacing w:before="0" w:after="0"/>
      </w:pPr>
      <w:r>
        <w:t>File Management</w:t>
      </w:r>
    </w:p>
    <w:p w:rsidR="004F5A1F" w:rsidRDefault="004F5A1F" w:rsidP="004F5A1F">
      <w:pPr>
        <w:pStyle w:val="ListParagraph"/>
        <w:numPr>
          <w:ilvl w:val="0"/>
          <w:numId w:val="10"/>
        </w:numPr>
        <w:spacing w:before="0" w:after="0"/>
      </w:pPr>
      <w:r>
        <w:t>Local Storage</w:t>
      </w:r>
    </w:p>
    <w:p w:rsidR="004F5A1F" w:rsidRDefault="004F5A1F" w:rsidP="004F5A1F">
      <w:pPr>
        <w:spacing w:before="0" w:after="0"/>
        <w:ind w:left="270"/>
      </w:pPr>
    </w:p>
    <w:p w:rsidR="004F5A1F" w:rsidRPr="004F5A1F" w:rsidRDefault="004F5A1F" w:rsidP="004F5A1F">
      <w:pPr>
        <w:spacing w:before="0" w:after="0"/>
        <w:ind w:left="270"/>
        <w:rPr>
          <w:rStyle w:val="IntenseEmphasis"/>
          <w:b w:val="0"/>
        </w:rPr>
      </w:pPr>
      <w:r w:rsidRPr="004F5A1F">
        <w:rPr>
          <w:rStyle w:val="IntenseEmphasis"/>
          <w:b w:val="0"/>
        </w:rPr>
        <w:t>Media</w:t>
      </w:r>
    </w:p>
    <w:p w:rsidR="004F5A1F" w:rsidRDefault="004F5A1F" w:rsidP="004F5A1F">
      <w:pPr>
        <w:pStyle w:val="ListParagraph"/>
        <w:numPr>
          <w:ilvl w:val="0"/>
          <w:numId w:val="11"/>
        </w:numPr>
        <w:spacing w:before="0" w:after="0"/>
      </w:pPr>
      <w:r>
        <w:t>Video</w:t>
      </w:r>
    </w:p>
    <w:p w:rsidR="004F5A1F" w:rsidRDefault="004F5A1F" w:rsidP="004F5A1F">
      <w:pPr>
        <w:pStyle w:val="ListParagraph"/>
        <w:numPr>
          <w:ilvl w:val="0"/>
          <w:numId w:val="11"/>
        </w:numPr>
        <w:spacing w:before="0" w:after="0"/>
      </w:pPr>
      <w:r>
        <w:t>Audio</w:t>
      </w:r>
    </w:p>
    <w:p w:rsidR="004F5A1F" w:rsidRDefault="004F5A1F" w:rsidP="004F5A1F">
      <w:pPr>
        <w:pStyle w:val="ListParagraph"/>
        <w:numPr>
          <w:ilvl w:val="0"/>
          <w:numId w:val="11"/>
        </w:numPr>
        <w:spacing w:before="0" w:after="0"/>
      </w:pPr>
      <w:r>
        <w:t>Graphics &amp; Animation (Canvas)</w:t>
      </w:r>
    </w:p>
    <w:p w:rsidR="004F5A1F" w:rsidRDefault="004F5A1F" w:rsidP="004F5A1F">
      <w:pPr>
        <w:pStyle w:val="ListParagraph"/>
        <w:numPr>
          <w:ilvl w:val="0"/>
          <w:numId w:val="11"/>
        </w:numPr>
        <w:spacing w:before="0" w:after="0"/>
      </w:pPr>
      <w:r>
        <w:t>Image Handling</w:t>
      </w:r>
    </w:p>
    <w:p w:rsidR="004F5A1F" w:rsidRDefault="004F5A1F" w:rsidP="004F5A1F">
      <w:pPr>
        <w:spacing w:before="0" w:after="0"/>
        <w:ind w:left="270"/>
      </w:pPr>
    </w:p>
    <w:p w:rsidR="004F5A1F" w:rsidRPr="004F5A1F" w:rsidRDefault="004F5A1F" w:rsidP="004F5A1F">
      <w:pPr>
        <w:spacing w:before="0" w:after="0"/>
        <w:ind w:left="270"/>
        <w:rPr>
          <w:rStyle w:val="IntenseEmphasis"/>
          <w:b w:val="0"/>
        </w:rPr>
      </w:pPr>
      <w:r w:rsidRPr="004F5A1F">
        <w:rPr>
          <w:rStyle w:val="IntenseEmphasis"/>
          <w:b w:val="0"/>
        </w:rPr>
        <w:t>Services</w:t>
      </w:r>
    </w:p>
    <w:p w:rsidR="004F5A1F" w:rsidRDefault="004F5A1F" w:rsidP="004F5A1F">
      <w:pPr>
        <w:pStyle w:val="ListParagraph"/>
        <w:numPr>
          <w:ilvl w:val="0"/>
          <w:numId w:val="14"/>
        </w:numPr>
        <w:spacing w:before="0" w:after="0"/>
      </w:pPr>
      <w:r>
        <w:t>Geolocation</w:t>
      </w:r>
    </w:p>
    <w:p w:rsidR="004F5A1F" w:rsidRDefault="004F5A1F" w:rsidP="004F5A1F">
      <w:pPr>
        <w:pStyle w:val="ListParagraph"/>
        <w:numPr>
          <w:ilvl w:val="0"/>
          <w:numId w:val="14"/>
        </w:numPr>
        <w:spacing w:before="0" w:after="0"/>
      </w:pPr>
      <w:r>
        <w:t>Web Services</w:t>
      </w:r>
    </w:p>
    <w:p w:rsidR="004F5A1F" w:rsidRDefault="004F5A1F" w:rsidP="004F5A1F">
      <w:pPr>
        <w:pStyle w:val="ListParagraph"/>
        <w:numPr>
          <w:ilvl w:val="0"/>
          <w:numId w:val="14"/>
        </w:numPr>
        <w:spacing w:before="0" w:after="0"/>
      </w:pPr>
      <w:r>
        <w:t>Web Workers</w:t>
      </w:r>
    </w:p>
    <w:p w:rsidR="004F5A1F" w:rsidRDefault="004F5A1F" w:rsidP="004F5A1F">
      <w:pPr>
        <w:pStyle w:val="ListParagraph"/>
        <w:numPr>
          <w:ilvl w:val="0"/>
          <w:numId w:val="14"/>
        </w:numPr>
        <w:spacing w:before="0" w:after="0"/>
      </w:pPr>
      <w:r>
        <w:t>AJAX</w:t>
      </w:r>
    </w:p>
    <w:p w:rsidR="004F5A1F" w:rsidRDefault="004F5A1F" w:rsidP="004F5A1F">
      <w:pPr>
        <w:spacing w:before="0" w:after="0"/>
        <w:ind w:left="270"/>
      </w:pPr>
    </w:p>
    <w:p w:rsidR="004F5A1F" w:rsidRDefault="004F5A1F" w:rsidP="004F5A1F">
      <w:pPr>
        <w:spacing w:before="0" w:after="0"/>
        <w:ind w:left="270"/>
      </w:pPr>
    </w:p>
    <w:p w:rsidR="00AD521A" w:rsidRDefault="00AD521A" w:rsidP="004F5A1F">
      <w:pPr>
        <w:spacing w:before="0" w:after="0"/>
        <w:ind w:left="270"/>
      </w:pPr>
    </w:p>
    <w:p w:rsidR="00166D30" w:rsidRDefault="00166D30" w:rsidP="004F5A1F">
      <w:pPr>
        <w:spacing w:before="0" w:after="0"/>
        <w:ind w:left="270"/>
      </w:pPr>
    </w:p>
    <w:p w:rsidR="004F5A1F" w:rsidRPr="004F5A1F" w:rsidRDefault="004F5A1F" w:rsidP="004F5A1F">
      <w:pPr>
        <w:spacing w:before="0" w:after="0"/>
        <w:ind w:left="270"/>
        <w:rPr>
          <w:rStyle w:val="IntenseEmphasis"/>
          <w:b w:val="0"/>
        </w:rPr>
      </w:pPr>
      <w:r w:rsidRPr="004F5A1F">
        <w:rPr>
          <w:rStyle w:val="IntenseEmphasis"/>
          <w:b w:val="0"/>
        </w:rPr>
        <w:lastRenderedPageBreak/>
        <w:t>Session Management &amp; Security</w:t>
      </w:r>
    </w:p>
    <w:p w:rsidR="004F5A1F" w:rsidRDefault="004F5A1F" w:rsidP="004F5A1F">
      <w:pPr>
        <w:pStyle w:val="ListParagraph"/>
        <w:numPr>
          <w:ilvl w:val="0"/>
          <w:numId w:val="12"/>
        </w:numPr>
        <w:spacing w:before="0" w:after="0"/>
      </w:pPr>
      <w:r>
        <w:t>Application State Management</w:t>
      </w:r>
    </w:p>
    <w:p w:rsidR="004F5A1F" w:rsidRDefault="004F5A1F" w:rsidP="004F5A1F">
      <w:pPr>
        <w:pStyle w:val="ListParagraph"/>
        <w:numPr>
          <w:ilvl w:val="0"/>
          <w:numId w:val="12"/>
        </w:numPr>
        <w:spacing w:before="0" w:after="0"/>
      </w:pPr>
      <w:r>
        <w:t>User Authentication</w:t>
      </w:r>
    </w:p>
    <w:p w:rsidR="004F5A1F" w:rsidRDefault="004F5A1F" w:rsidP="004F5A1F">
      <w:pPr>
        <w:pStyle w:val="ListParagraph"/>
        <w:numPr>
          <w:ilvl w:val="0"/>
          <w:numId w:val="12"/>
        </w:numPr>
        <w:spacing w:before="0" w:after="0"/>
      </w:pPr>
      <w:r>
        <w:t>Encryption</w:t>
      </w:r>
    </w:p>
    <w:p w:rsidR="00875CD3" w:rsidRDefault="00875CD3" w:rsidP="004F5A1F">
      <w:pPr>
        <w:pStyle w:val="ListParagraph"/>
        <w:numPr>
          <w:ilvl w:val="0"/>
          <w:numId w:val="12"/>
        </w:numPr>
        <w:spacing w:before="0" w:after="0"/>
      </w:pPr>
      <w:r>
        <w:t>Session Storage</w:t>
      </w:r>
    </w:p>
    <w:p w:rsidR="00875CD3" w:rsidRDefault="00875CD3" w:rsidP="004F5A1F">
      <w:pPr>
        <w:pStyle w:val="ListParagraph"/>
        <w:numPr>
          <w:ilvl w:val="0"/>
          <w:numId w:val="12"/>
        </w:numPr>
        <w:spacing w:before="0" w:after="0"/>
      </w:pPr>
      <w:r>
        <w:t>Cookies</w:t>
      </w:r>
    </w:p>
    <w:p w:rsidR="004F5A1F" w:rsidRDefault="004F5A1F" w:rsidP="004F5A1F">
      <w:pPr>
        <w:spacing w:before="0" w:after="0"/>
        <w:ind w:left="270"/>
      </w:pPr>
    </w:p>
    <w:p w:rsidR="004F5A1F" w:rsidRPr="004F5A1F" w:rsidRDefault="004F5A1F" w:rsidP="004F5A1F">
      <w:pPr>
        <w:spacing w:before="0" w:after="0"/>
        <w:ind w:left="270"/>
        <w:rPr>
          <w:rStyle w:val="IntenseEmphasis"/>
          <w:b w:val="0"/>
        </w:rPr>
      </w:pPr>
      <w:r w:rsidRPr="004F5A1F">
        <w:rPr>
          <w:rStyle w:val="IntenseEmphasis"/>
          <w:b w:val="0"/>
        </w:rPr>
        <w:t>UI Management</w:t>
      </w:r>
    </w:p>
    <w:p w:rsidR="004F5A1F" w:rsidRDefault="004F5A1F" w:rsidP="004F5A1F">
      <w:pPr>
        <w:pStyle w:val="ListParagraph"/>
        <w:numPr>
          <w:ilvl w:val="0"/>
          <w:numId w:val="13"/>
        </w:numPr>
        <w:spacing w:before="0" w:after="0"/>
      </w:pPr>
      <w:r>
        <w:t>Usability</w:t>
      </w:r>
    </w:p>
    <w:p w:rsidR="004F5A1F" w:rsidRDefault="004F5A1F" w:rsidP="004F5A1F">
      <w:pPr>
        <w:pStyle w:val="ListParagraph"/>
        <w:numPr>
          <w:ilvl w:val="0"/>
          <w:numId w:val="13"/>
        </w:numPr>
        <w:spacing w:before="0" w:after="0"/>
      </w:pPr>
      <w:r>
        <w:t>Effects</w:t>
      </w:r>
    </w:p>
    <w:p w:rsidR="004F5A1F" w:rsidRDefault="004F5A1F" w:rsidP="004F5A1F">
      <w:pPr>
        <w:pStyle w:val="ListParagraph"/>
        <w:numPr>
          <w:ilvl w:val="0"/>
          <w:numId w:val="13"/>
        </w:numPr>
        <w:spacing w:before="0" w:after="0"/>
      </w:pPr>
      <w:r>
        <w:t>Platform Management</w:t>
      </w:r>
    </w:p>
    <w:p w:rsidR="004F5A1F" w:rsidRDefault="004F5A1F" w:rsidP="004F5A1F">
      <w:pPr>
        <w:pStyle w:val="ListParagraph"/>
        <w:numPr>
          <w:ilvl w:val="0"/>
          <w:numId w:val="13"/>
        </w:numPr>
        <w:spacing w:before="0" w:after="0"/>
      </w:pPr>
      <w:r>
        <w:t>CSS Frameworks</w:t>
      </w:r>
    </w:p>
    <w:p w:rsidR="00FB06C9" w:rsidRDefault="00FB06C9" w:rsidP="004F5A1F">
      <w:pPr>
        <w:pStyle w:val="ListParagraph"/>
        <w:numPr>
          <w:ilvl w:val="0"/>
          <w:numId w:val="13"/>
        </w:numPr>
        <w:spacing w:before="0" w:after="0"/>
      </w:pPr>
      <w:proofErr w:type="spellStart"/>
      <w:r>
        <w:t>jQuery</w:t>
      </w:r>
      <w:proofErr w:type="spellEnd"/>
    </w:p>
    <w:p w:rsidR="00FB06C9" w:rsidRDefault="00FB06C9" w:rsidP="004F5A1F">
      <w:pPr>
        <w:pStyle w:val="ListParagraph"/>
        <w:numPr>
          <w:ilvl w:val="0"/>
          <w:numId w:val="13"/>
        </w:numPr>
        <w:spacing w:before="0" w:after="0"/>
      </w:pPr>
      <w:proofErr w:type="spellStart"/>
      <w:r>
        <w:t>Polyfills</w:t>
      </w:r>
      <w:proofErr w:type="spellEnd"/>
    </w:p>
    <w:p w:rsidR="004F5A1F" w:rsidRPr="004F5A1F" w:rsidRDefault="004F5A1F" w:rsidP="004F5A1F"/>
    <w:sectPr w:rsidR="004F5A1F" w:rsidRPr="004F5A1F" w:rsidSect="00EE1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F7029"/>
    <w:multiLevelType w:val="hybridMultilevel"/>
    <w:tmpl w:val="23ACC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C072E"/>
    <w:multiLevelType w:val="hybridMultilevel"/>
    <w:tmpl w:val="4C72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754C1"/>
    <w:multiLevelType w:val="hybridMultilevel"/>
    <w:tmpl w:val="6444F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4A6972"/>
    <w:multiLevelType w:val="hybridMultilevel"/>
    <w:tmpl w:val="31EC9F9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1F790B9B"/>
    <w:multiLevelType w:val="hybridMultilevel"/>
    <w:tmpl w:val="C7CC5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A5315B"/>
    <w:multiLevelType w:val="hybridMultilevel"/>
    <w:tmpl w:val="57EC9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4039B8"/>
    <w:multiLevelType w:val="hybridMultilevel"/>
    <w:tmpl w:val="28025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48527B"/>
    <w:multiLevelType w:val="hybridMultilevel"/>
    <w:tmpl w:val="1EE47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A63021"/>
    <w:multiLevelType w:val="hybridMultilevel"/>
    <w:tmpl w:val="2060782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>
    <w:nsid w:val="38460AC1"/>
    <w:multiLevelType w:val="hybridMultilevel"/>
    <w:tmpl w:val="82DEF61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>
    <w:nsid w:val="3FC93FFE"/>
    <w:multiLevelType w:val="hybridMultilevel"/>
    <w:tmpl w:val="4D46F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535AF4"/>
    <w:multiLevelType w:val="hybridMultilevel"/>
    <w:tmpl w:val="2A5A2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C367FB"/>
    <w:multiLevelType w:val="hybridMultilevel"/>
    <w:tmpl w:val="AF2CB5A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>
    <w:nsid w:val="67810326"/>
    <w:multiLevelType w:val="hybridMultilevel"/>
    <w:tmpl w:val="FEF80F2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0"/>
  </w:num>
  <w:num w:numId="9">
    <w:abstractNumId w:val="10"/>
  </w:num>
  <w:num w:numId="10">
    <w:abstractNumId w:val="13"/>
  </w:num>
  <w:num w:numId="11">
    <w:abstractNumId w:val="8"/>
  </w:num>
  <w:num w:numId="12">
    <w:abstractNumId w:val="9"/>
  </w:num>
  <w:num w:numId="13">
    <w:abstractNumId w:val="12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00A61"/>
    <w:rsid w:val="00061039"/>
    <w:rsid w:val="00077001"/>
    <w:rsid w:val="000B67AA"/>
    <w:rsid w:val="00166D30"/>
    <w:rsid w:val="001A35FF"/>
    <w:rsid w:val="00214AF1"/>
    <w:rsid w:val="00222A87"/>
    <w:rsid w:val="00261B91"/>
    <w:rsid w:val="00286F38"/>
    <w:rsid w:val="00297593"/>
    <w:rsid w:val="003415FF"/>
    <w:rsid w:val="00457BD2"/>
    <w:rsid w:val="0049681E"/>
    <w:rsid w:val="004F5A1F"/>
    <w:rsid w:val="00510C66"/>
    <w:rsid w:val="006165F4"/>
    <w:rsid w:val="00765A50"/>
    <w:rsid w:val="007949C7"/>
    <w:rsid w:val="008226F2"/>
    <w:rsid w:val="00875CD3"/>
    <w:rsid w:val="00890230"/>
    <w:rsid w:val="008D69E3"/>
    <w:rsid w:val="00AD521A"/>
    <w:rsid w:val="00B37EDB"/>
    <w:rsid w:val="00B409D1"/>
    <w:rsid w:val="00C00A61"/>
    <w:rsid w:val="00C63FB0"/>
    <w:rsid w:val="00CC1856"/>
    <w:rsid w:val="00D33751"/>
    <w:rsid w:val="00EE1599"/>
    <w:rsid w:val="00F24336"/>
    <w:rsid w:val="00FA1DD5"/>
    <w:rsid w:val="00FB06C9"/>
    <w:rsid w:val="00FF7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85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856"/>
    <w:pPr>
      <w:pBdr>
        <w:top w:val="single" w:sz="24" w:space="0" w:color="D16349" w:themeColor="accent1"/>
        <w:left w:val="single" w:sz="24" w:space="0" w:color="D16349" w:themeColor="accent1"/>
        <w:bottom w:val="single" w:sz="24" w:space="0" w:color="D16349" w:themeColor="accent1"/>
        <w:right w:val="single" w:sz="24" w:space="0" w:color="D16349" w:themeColor="accent1"/>
      </w:pBdr>
      <w:shd w:val="clear" w:color="auto" w:fill="D16349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856"/>
    <w:pPr>
      <w:pBdr>
        <w:top w:val="single" w:sz="24" w:space="0" w:color="F5DFDA" w:themeColor="accent1" w:themeTint="33"/>
        <w:left w:val="single" w:sz="24" w:space="0" w:color="F5DFDA" w:themeColor="accent1" w:themeTint="33"/>
        <w:bottom w:val="single" w:sz="24" w:space="0" w:color="F5DFDA" w:themeColor="accent1" w:themeTint="33"/>
        <w:right w:val="single" w:sz="24" w:space="0" w:color="F5DFDA" w:themeColor="accent1" w:themeTint="33"/>
      </w:pBdr>
      <w:shd w:val="clear" w:color="auto" w:fill="F5DFDA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856"/>
    <w:pPr>
      <w:pBdr>
        <w:top w:val="single" w:sz="6" w:space="2" w:color="D16349" w:themeColor="accent1"/>
        <w:left w:val="single" w:sz="6" w:space="2" w:color="D16349" w:themeColor="accent1"/>
      </w:pBdr>
      <w:spacing w:before="300" w:after="0"/>
      <w:outlineLvl w:val="2"/>
    </w:pPr>
    <w:rPr>
      <w:caps/>
      <w:color w:val="6F2C1C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1856"/>
    <w:pPr>
      <w:pBdr>
        <w:top w:val="dotted" w:sz="6" w:space="2" w:color="D16349" w:themeColor="accent1"/>
        <w:left w:val="dotted" w:sz="6" w:space="2" w:color="D16349" w:themeColor="accent1"/>
      </w:pBdr>
      <w:spacing w:before="300" w:after="0"/>
      <w:outlineLvl w:val="3"/>
    </w:pPr>
    <w:rPr>
      <w:caps/>
      <w:color w:val="A8422A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856"/>
    <w:pPr>
      <w:pBdr>
        <w:bottom w:val="single" w:sz="6" w:space="1" w:color="D16349" w:themeColor="accent1"/>
      </w:pBdr>
      <w:spacing w:before="300" w:after="0"/>
      <w:outlineLvl w:val="4"/>
    </w:pPr>
    <w:rPr>
      <w:caps/>
      <w:color w:val="A8422A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856"/>
    <w:pPr>
      <w:pBdr>
        <w:bottom w:val="dotted" w:sz="6" w:space="1" w:color="D16349" w:themeColor="accent1"/>
      </w:pBdr>
      <w:spacing w:before="300" w:after="0"/>
      <w:outlineLvl w:val="5"/>
    </w:pPr>
    <w:rPr>
      <w:caps/>
      <w:color w:val="A8422A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856"/>
    <w:pPr>
      <w:spacing w:before="300" w:after="0"/>
      <w:outlineLvl w:val="6"/>
    </w:pPr>
    <w:rPr>
      <w:caps/>
      <w:color w:val="A8422A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85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85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8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C1856"/>
    <w:rPr>
      <w:b/>
      <w:bCs/>
      <w:caps/>
      <w:color w:val="FFFFFF" w:themeColor="background1"/>
      <w:spacing w:val="15"/>
      <w:shd w:val="clear" w:color="auto" w:fill="D1634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C1856"/>
    <w:rPr>
      <w:caps/>
      <w:spacing w:val="15"/>
      <w:shd w:val="clear" w:color="auto" w:fill="F5DFD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C1856"/>
    <w:rPr>
      <w:caps/>
      <w:color w:val="6F2C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CC1856"/>
    <w:rPr>
      <w:caps/>
      <w:color w:val="A842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856"/>
    <w:rPr>
      <w:caps/>
      <w:color w:val="A842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856"/>
    <w:rPr>
      <w:caps/>
      <w:color w:val="A842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856"/>
    <w:rPr>
      <w:caps/>
      <w:color w:val="A842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85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85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1856"/>
    <w:rPr>
      <w:b/>
      <w:bCs/>
      <w:color w:val="A8422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C1856"/>
    <w:pPr>
      <w:spacing w:before="720"/>
    </w:pPr>
    <w:rPr>
      <w:caps/>
      <w:color w:val="D16349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1856"/>
    <w:rPr>
      <w:caps/>
      <w:color w:val="D16349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85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185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C1856"/>
    <w:rPr>
      <w:b/>
      <w:bCs/>
    </w:rPr>
  </w:style>
  <w:style w:type="character" w:styleId="Emphasis">
    <w:name w:val="Emphasis"/>
    <w:uiPriority w:val="20"/>
    <w:qFormat/>
    <w:rsid w:val="00CC1856"/>
    <w:rPr>
      <w:caps/>
      <w:color w:val="6F2C1C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C1856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C185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C185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185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C185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856"/>
    <w:pPr>
      <w:pBdr>
        <w:top w:val="single" w:sz="4" w:space="10" w:color="D16349" w:themeColor="accent1"/>
        <w:left w:val="single" w:sz="4" w:space="10" w:color="D16349" w:themeColor="accent1"/>
      </w:pBdr>
      <w:spacing w:after="0"/>
      <w:ind w:left="1296" w:right="1152"/>
      <w:jc w:val="both"/>
    </w:pPr>
    <w:rPr>
      <w:i/>
      <w:iCs/>
      <w:color w:val="D1634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856"/>
    <w:rPr>
      <w:i/>
      <w:iCs/>
      <w:color w:val="D16349" w:themeColor="accent1"/>
      <w:sz w:val="20"/>
      <w:szCs w:val="20"/>
    </w:rPr>
  </w:style>
  <w:style w:type="character" w:styleId="SubtleEmphasis">
    <w:name w:val="Subtle Emphasis"/>
    <w:uiPriority w:val="19"/>
    <w:qFormat/>
    <w:rsid w:val="00CC1856"/>
    <w:rPr>
      <w:i/>
      <w:iCs/>
      <w:color w:val="6F2C1C" w:themeColor="accent1" w:themeShade="7F"/>
    </w:rPr>
  </w:style>
  <w:style w:type="character" w:styleId="IntenseEmphasis">
    <w:name w:val="Intense Emphasis"/>
    <w:uiPriority w:val="21"/>
    <w:qFormat/>
    <w:rsid w:val="00CC1856"/>
    <w:rPr>
      <w:b/>
      <w:bCs/>
      <w:caps/>
      <w:color w:val="6F2C1C" w:themeColor="accent1" w:themeShade="7F"/>
      <w:spacing w:val="10"/>
    </w:rPr>
  </w:style>
  <w:style w:type="character" w:styleId="SubtleReference">
    <w:name w:val="Subtle Reference"/>
    <w:uiPriority w:val="31"/>
    <w:qFormat/>
    <w:rsid w:val="00CC1856"/>
    <w:rPr>
      <w:b/>
      <w:bCs/>
      <w:color w:val="D16349" w:themeColor="accent1"/>
    </w:rPr>
  </w:style>
  <w:style w:type="character" w:styleId="IntenseReference">
    <w:name w:val="Intense Reference"/>
    <w:uiPriority w:val="32"/>
    <w:qFormat/>
    <w:rsid w:val="00CC1856"/>
    <w:rPr>
      <w:b/>
      <w:bCs/>
      <w:i/>
      <w:iCs/>
      <w:caps/>
      <w:color w:val="D16349" w:themeColor="accent1"/>
    </w:rPr>
  </w:style>
  <w:style w:type="character" w:styleId="BookTitle">
    <w:name w:val="Book Title"/>
    <w:uiPriority w:val="33"/>
    <w:qFormat/>
    <w:rsid w:val="00CC185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185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Olson</dc:creator>
  <cp:lastModifiedBy>Sean Olson</cp:lastModifiedBy>
  <cp:revision>12</cp:revision>
  <cp:lastPrinted>2015-01-20T18:01:00Z</cp:lastPrinted>
  <dcterms:created xsi:type="dcterms:W3CDTF">2015-01-20T17:47:00Z</dcterms:created>
  <dcterms:modified xsi:type="dcterms:W3CDTF">2015-02-17T15:50:00Z</dcterms:modified>
</cp:coreProperties>
</file>