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851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Josoa RAFARILAHIANAVALONA </w:t>
        <w:tab/>
        <w:tab/>
        <w:tab/>
        <w:t xml:space="preserve">23 ans, permis B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rue de la Fontaine Bourbon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  <w:tab/>
        <w:tab/>
        <w:tab/>
        <w:tab/>
        <w:t xml:space="preserve"> 07.71.23.60.36</w:t>
      </w:r>
    </w:p>
    <w:p>
      <w:pPr>
        <w:spacing w:before="0" w:after="0" w:line="240"/>
        <w:ind w:right="-1276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91640 FONTENAY LES BRIIS</w:t>
        <w:tab/>
        <w:tab/>
        <w:tab/>
        <w:tab/>
        <w:tab/>
        <w:tab/>
        <w:t xml:space="preserve">@ : R.josoaF@gmail.com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808080"/>
          <w:spacing w:val="0"/>
          <w:position w:val="0"/>
          <w:sz w:val="28"/>
          <w:shd w:fill="auto" w:val="clear"/>
        </w:rPr>
        <w:t xml:space="preserve">Concepteur développeur d’application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808080"/>
          <w:spacing w:val="0"/>
          <w:position w:val="0"/>
          <w:sz w:val="22"/>
          <w:shd w:fill="auto" w:val="clear"/>
        </w:rPr>
        <w:t xml:space="preserve">Patient, curieux, créatif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EXPERIENCES PROFESSIONNELLES</w:t>
      </w:r>
    </w:p>
    <w:p>
      <w:pPr>
        <w:spacing w:before="0" w:after="0" w:line="240"/>
        <w:ind w:right="0" w:left="567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276" w:left="567" w:hanging="5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276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Juill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ût 2019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Agent polyvalent de Restauration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Emploi saisonnier</w:t>
      </w:r>
    </w:p>
    <w:p>
      <w:pPr>
        <w:spacing w:before="0" w:after="0" w:line="240"/>
        <w:ind w:right="-1276" w:left="3258" w:firstLine="28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SELF EXPRESS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Restauration rapide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Aire de Briis/Limours (91)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Tenir une caisse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Accueillir les clients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Préparer des plats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Trier les stocks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Faire la plonge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Entretenir son espace de travail</w:t>
      </w:r>
    </w:p>
    <w:p>
      <w:pPr>
        <w:numPr>
          <w:ilvl w:val="0"/>
          <w:numId w:val="11"/>
        </w:numPr>
        <w:spacing w:before="0" w:after="0" w:line="240"/>
        <w:ind w:right="-1276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Respecter les règles d’hygiène et de sécurité</w:t>
      </w:r>
    </w:p>
    <w:p>
      <w:pPr>
        <w:spacing w:before="0" w:after="0" w:line="240"/>
        <w:ind w:right="-1276" w:left="3258" w:firstLine="28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1276" w:left="3258" w:firstLine="28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Juillet 2019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Technicien industriel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stagiaire  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ARESLASER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ST Ouen l’Aumône (93)</w:t>
      </w:r>
    </w:p>
    <w:p>
      <w:pPr>
        <w:numPr>
          <w:ilvl w:val="0"/>
          <w:numId w:val="14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Réalisation de la modélisation 3D (pièces d’avion et de voiture)</w:t>
      </w:r>
    </w:p>
    <w:p>
      <w:pPr>
        <w:numPr>
          <w:ilvl w:val="0"/>
          <w:numId w:val="14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Sécuriser la production</w:t>
      </w:r>
    </w:p>
    <w:p>
      <w:pPr>
        <w:numPr>
          <w:ilvl w:val="0"/>
          <w:numId w:val="14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Trier les pièces suivant leur qualité de conception</w:t>
      </w:r>
    </w:p>
    <w:p>
      <w:pPr>
        <w:numPr>
          <w:ilvl w:val="0"/>
          <w:numId w:val="14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Emballer les commandes clients</w:t>
      </w:r>
    </w:p>
    <w:p>
      <w:pPr>
        <w:numPr>
          <w:ilvl w:val="0"/>
          <w:numId w:val="14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Faire l’état des stocks</w:t>
      </w:r>
    </w:p>
    <w:p>
      <w:pPr>
        <w:spacing w:before="0" w:after="0" w:line="240"/>
        <w:ind w:right="0" w:left="39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Février 2016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Technicien industriel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stagiaire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d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écouverte du métier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EATON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Maurepas (78)</w:t>
      </w:r>
    </w:p>
    <w:p>
      <w:pPr>
        <w:numPr>
          <w:ilvl w:val="0"/>
          <w:numId w:val="17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Trier des documents techniques</w:t>
      </w:r>
    </w:p>
    <w:p>
      <w:pPr>
        <w:numPr>
          <w:ilvl w:val="0"/>
          <w:numId w:val="17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Assister à des réunions</w:t>
      </w:r>
    </w:p>
    <w:p>
      <w:pPr>
        <w:numPr>
          <w:ilvl w:val="0"/>
          <w:numId w:val="17"/>
        </w:numPr>
        <w:spacing w:before="0" w:after="0" w:line="240"/>
        <w:ind w:right="0" w:left="39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Faire la conception de pièces sur PC 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FORMATION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2023</w:t>
        <w:tab/>
        <w:tab/>
        <w:tab/>
        <w:tab/>
        <w:t xml:space="preserve">Formation passerelle G2R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</w:t>
        <w:tab/>
        <w:tab/>
        <w:tab/>
        <w:tab/>
        <w:t xml:space="preserve">SST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Sauveur Secouriste du Travail</w:t>
      </w:r>
    </w:p>
    <w:p>
      <w:pPr>
        <w:spacing w:before="0" w:after="0" w:line="240"/>
        <w:ind w:right="0" w:left="3540" w:hanging="311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2020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BTS CRSA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(conception et réalisation des systèmes automatiques)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DIVERS </w:t>
      </w:r>
    </w:p>
    <w:p>
      <w:pPr>
        <w:spacing w:before="0" w:after="0" w:line="240"/>
        <w:ind w:right="0" w:left="354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LANGUES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:  Anglais : Niveau B2 ; Malgache : courant ; Français : courant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Adobe Illustrator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PACK OFFICE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Word, Excel, Power Point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LANGUAGE DE PROGRAMATION 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Phyton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Html, 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CENTRE D’INTERET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: l’informatique, la lecture, la musculation, bricoler, dessiner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