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A8AC9A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Test ID: TC03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Scenario: Generate draft outcome letter service task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Input: Draft outcome letter generation worker test using patient name, final outcome type and consultation notes</w:t>
      </w:r>
    </w:p>
    <w:p w14:paraId="67472ABC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Expected Result: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The service task should be picked up by the Python worker and</w:t>
      </w:r>
      <w:r>
        <w:rPr>
          <w:rFonts w:hint="default" w:asciiTheme="minorAscii" w:hAnsiTheme="minorAscii"/>
          <w:lang w:val="en-US"/>
        </w:rPr>
        <w:t xml:space="preserve"> </w:t>
      </w:r>
      <w:r>
        <w:rPr>
          <w:rFonts w:hint="default" w:asciiTheme="minorAscii" w:hAnsiTheme="minorAscii"/>
        </w:rPr>
        <w:t>generate a draft outcome letter using the provided patient and</w:t>
      </w:r>
      <w:r>
        <w:rPr>
          <w:rFonts w:hint="default" w:asciiTheme="minorAscii" w:hAnsiTheme="minorAscii"/>
          <w:lang w:val="en-US"/>
        </w:rPr>
        <w:t xml:space="preserve"> </w:t>
      </w:r>
      <w:r>
        <w:rPr>
          <w:rFonts w:hint="default" w:asciiTheme="minorAscii" w:hAnsiTheme="minorAscii"/>
        </w:rPr>
        <w:t>clinical outcome information.</w:t>
      </w:r>
    </w:p>
    <w:p w14:paraId="5F964FC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Actual Result: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The Camunda job was successfully created, the Python worker</w:t>
      </w:r>
      <w:r>
        <w:rPr>
          <w:rFonts w:hint="default" w:asciiTheme="minorAscii" w:hAnsiTheme="minorAscii"/>
          <w:lang w:val="en-US"/>
        </w:rPr>
        <w:t xml:space="preserve"> </w:t>
      </w:r>
      <w:r>
        <w:rPr>
          <w:rFonts w:hint="default" w:asciiTheme="minorAscii" w:hAnsiTheme="minorAscii"/>
        </w:rPr>
        <w:t>picked up the job and generated a draft outcome letter containing</w:t>
      </w:r>
      <w:r>
        <w:rPr>
          <w:rFonts w:hint="default" w:asciiTheme="minorAscii" w:hAnsiTheme="minorAscii"/>
          <w:lang w:val="en-US"/>
        </w:rPr>
        <w:t xml:space="preserve"> </w:t>
      </w:r>
      <w:r>
        <w:rPr>
          <w:rFonts w:hint="default" w:asciiTheme="minorAscii" w:hAnsiTheme="minorAscii"/>
        </w:rPr>
        <w:t>the patient name, clinical outcome and consultation notes.</w:t>
      </w:r>
    </w:p>
    <w:p w14:paraId="02A34876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Status: PASS</w:t>
      </w:r>
    </w:p>
    <w:p w14:paraId="50C1CEA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Evidence: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TC03_generate_draft_outcome_letter_camunda.png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TC03_generate_draft_outcome_letter_worker.png</w:t>
      </w:r>
    </w:p>
    <w:p w14:paraId="5F2DF646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Defects: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None during this test.</w:t>
      </w:r>
    </w:p>
    <w:p w14:paraId="2F40AB1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Limitation: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This test confirms successful automated generation of a draft</w:t>
      </w:r>
      <w:r>
        <w:rPr>
          <w:rFonts w:hint="default" w:asciiTheme="minorAscii" w:hAnsiTheme="minorAscii"/>
          <w:lang w:val="en-US"/>
        </w:rPr>
        <w:t xml:space="preserve"> </w:t>
      </w:r>
      <w:r>
        <w:rPr>
          <w:rFonts w:hint="default" w:asciiTheme="minorAscii" w:hAnsiTheme="minorAscii"/>
        </w:rPr>
        <w:t>outcome letter but does not yet test external delivery, approval,</w:t>
      </w:r>
      <w:r>
        <w:rPr>
          <w:rFonts w:hint="default" w:asciiTheme="minorAscii" w:hAnsiTheme="minorAscii"/>
          <w:lang w:val="en-US"/>
        </w:rPr>
        <w:t xml:space="preserve"> </w:t>
      </w:r>
      <w:bookmarkStart w:id="0" w:name="_GoBack"/>
      <w:bookmarkEnd w:id="0"/>
      <w:r>
        <w:rPr>
          <w:rFonts w:hint="default" w:asciiTheme="minorAscii" w:hAnsiTheme="minorAscii"/>
        </w:rPr>
        <w:t>or final communication of the letter to the GP or patient.</w:t>
      </w:r>
    </w:p>
    <w:p w14:paraId="593570AF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A55540"/>
    <w:rsid w:val="4F047997"/>
    <w:rsid w:val="65A5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124</Words>
  <Characters>775</Characters>
  <Lines>0</Lines>
  <Paragraphs>0</Paragraphs>
  <TotalTime>1</TotalTime>
  <ScaleCrop>false</ScaleCrop>
  <LinksUpToDate>false</LinksUpToDate>
  <CharactersWithSpaces>878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2026-09-07T10:49:00Z</dcterms:created>
  <dc:creator>Ray Allan</dc:creator>
  <cp:lastModifiedBy>Ray Allan</cp:lastModifiedBy>
  <dcterms:modified xsi:type="dcterms:W3CDTF">2026-09-07T16:50:22Z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455FFDF5D67643FBB605571D37F91FFC_11</vt:lpwstr>
  </property>
  <property fmtid="{D5CDD505-2E9C-101B-9397-08002B2CF9AE}" pid="4" name="KSOTemplateDocerSaveRecord">
    <vt:lpwstr>eyJoZGlkIjoiOTdkZGIwYTE5YmViYzIyNGE4MDM4NGE5Mzg2YmEzOTciLCJ1c2VySWQiOiIxNDk5ODUxNjMwOTUwOCJ9</vt:lpwstr>
  </property>
</Properties>
</file>