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105909699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</w:rPr>
      </w:sdtEndPr>
      <w:sdtContent>
        <w:p w14:paraId="05EA64A6" w14:textId="4B60D305" w:rsidR="00F30FC0" w:rsidRDefault="00F30FC0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F30FC0" w14:paraId="5B4E54F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公司"/>
                <w:id w:val="13406915"/>
                <w:placeholder>
                  <w:docPart w:val="2C5907E70D1D4D93AD4DEE22CABCA991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C23FA84" w14:textId="3BE1527F" w:rsidR="00F30FC0" w:rsidRDefault="00F30FC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BEYOND TIME</w:t>
                    </w:r>
                  </w:p>
                </w:tc>
              </w:sdtContent>
            </w:sdt>
          </w:tr>
          <w:tr w:rsidR="00F30FC0" w14:paraId="42535533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标题"/>
                  <w:id w:val="13406919"/>
                  <w:placeholder>
                    <w:docPart w:val="4978917C3AC345708B13823B4BA1569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671F9992" w14:textId="4A0F9F32" w:rsidR="00F30FC0" w:rsidRDefault="00F30FC0">
                    <w:pPr>
                      <w:pStyle w:val="a9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F30FC0">
                      <w:rPr>
                        <w:rFonts w:asciiTheme="majorHAnsi" w:eastAsiaTheme="majorEastAsia" w:hAnsiTheme="majorHAnsi" w:cstheme="majorBidi" w:hint="eastAsia"/>
                        <w:color w:val="4472C4" w:themeColor="accent1"/>
                        <w:sz w:val="88"/>
                        <w:szCs w:val="88"/>
                      </w:rPr>
                      <w:t>设计方案</w:t>
                    </w:r>
                    <w:r w:rsidRPr="00F30F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</w:t>
                    </w: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 xml:space="preserve">         </w:t>
                    </w:r>
                    <w:r w:rsidRPr="00F30FC0"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&amp; 设计进度记录</w:t>
                    </w:r>
                  </w:p>
                </w:sdtContent>
              </w:sdt>
            </w:tc>
          </w:tr>
          <w:tr w:rsidR="00F30FC0" w14:paraId="7E9DBFC4" w14:textId="77777777">
            <w:sdt>
              <w:sdtPr>
                <w:rPr>
                  <w:rFonts w:hint="eastAsia"/>
                  <w:color w:val="2F5496" w:themeColor="accent1" w:themeShade="BF"/>
                  <w:sz w:val="24"/>
                  <w:szCs w:val="24"/>
                </w:rPr>
                <w:alias w:val="副标题"/>
                <w:id w:val="13406923"/>
                <w:placeholder>
                  <w:docPart w:val="EA20AEAC4DE94B618D980A7B2D4B6C6D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1F8533B" w14:textId="2557B4E9" w:rsidR="00F30FC0" w:rsidRDefault="00F30FC0">
                    <w:pPr>
                      <w:pStyle w:val="a9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rFonts w:hint="eastAsia"/>
                        <w:color w:val="2F5496" w:themeColor="accent1" w:themeShade="BF"/>
                        <w:sz w:val="24"/>
                        <w:szCs w:val="24"/>
                      </w:rPr>
                      <w:t>Still Updating……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F30FC0" w14:paraId="33C95A14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作者"/>
                  <w:id w:val="13406928"/>
                  <w:placeholder>
                    <w:docPart w:val="6F30D0A71B974FF4BD89B392AD002852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04D2D165" w14:textId="5D74BAA0" w:rsidR="00F30FC0" w:rsidRDefault="00F30FC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W JR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日期"/>
                  <w:tag w:val="日期"/>
                  <w:id w:val="13406932"/>
                  <w:placeholder>
                    <w:docPart w:val="A3BE5489596E4721A477D833D85CA0EE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3-09-02T00:00:00Z"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Content>
                  <w:p w14:paraId="26B7C7AA" w14:textId="693429A5" w:rsidR="00F30FC0" w:rsidRDefault="00F30FC0">
                    <w:pPr>
                      <w:pStyle w:val="a9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4472C4" w:themeColor="accent1"/>
                        <w:sz w:val="28"/>
                        <w:szCs w:val="28"/>
                      </w:rPr>
                      <w:t>2023-9-2</w:t>
                    </w:r>
                  </w:p>
                </w:sdtContent>
              </w:sdt>
              <w:p w14:paraId="73739288" w14:textId="77777777" w:rsidR="00F30FC0" w:rsidRDefault="00F30FC0">
                <w:pPr>
                  <w:pStyle w:val="a9"/>
                  <w:rPr>
                    <w:color w:val="4472C4" w:themeColor="accent1"/>
                  </w:rPr>
                </w:pPr>
              </w:p>
            </w:tc>
          </w:tr>
        </w:tbl>
        <w:p w14:paraId="5A7F7E8F" w14:textId="4B75333E" w:rsidR="005E4DA1" w:rsidRPr="00F30FC0" w:rsidRDefault="00F30FC0" w:rsidP="00F30FC0">
          <w:pPr>
            <w:widowControl/>
            <w:jc w:val="left"/>
            <w:rPr>
              <w:rFonts w:ascii="微软雅黑" w:eastAsia="微软雅黑" w:hAnsi="微软雅黑" w:hint="eastAsia"/>
              <w:b/>
              <w:bCs/>
            </w:rPr>
          </w:pPr>
          <w:r>
            <w:rPr>
              <w:rFonts w:ascii="微软雅黑" w:eastAsia="微软雅黑" w:hAnsi="微软雅黑"/>
            </w:rPr>
            <w:br w:type="page"/>
          </w:r>
        </w:p>
      </w:sdtContent>
    </w:sdt>
    <w:p w14:paraId="7076C1DD" w14:textId="1ADB8837" w:rsidR="00F30FC0" w:rsidRDefault="00F30FC0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caps w:val="0"/>
          <w:smallCaps/>
        </w:rPr>
        <w:lastRenderedPageBreak/>
        <w:fldChar w:fldCharType="begin"/>
      </w:r>
      <w:r>
        <w:rPr>
          <w:b w:val="0"/>
          <w:bCs w:val="0"/>
          <w:caps w:val="0"/>
          <w:smallCaps/>
        </w:rPr>
        <w:instrText xml:space="preserve"> TOC \o "1-5" \h \z \u </w:instrText>
      </w:r>
      <w:r>
        <w:rPr>
          <w:b w:val="0"/>
          <w:bCs w:val="0"/>
          <w:caps w:val="0"/>
          <w:smallCaps/>
        </w:rPr>
        <w:fldChar w:fldCharType="separate"/>
      </w:r>
      <w:hyperlink w:anchor="_Toc144578821" w:history="1">
        <w:r w:rsidRPr="0089514F">
          <w:rPr>
            <w:rStyle w:val="a7"/>
            <w:rFonts w:ascii="微软雅黑" w:eastAsia="微软雅黑" w:hAnsi="微软雅黑"/>
            <w:noProof/>
          </w:rPr>
          <w:t>一、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noProof/>
          </w:rPr>
          <w:t>基本思路梳理——信号、模块、代码结构、功能实现etc.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F831AD" w14:textId="325FED47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2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术语说明 &amp; 符号说明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A966D06" w14:textId="7442B348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3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状态：“WAIT”，“INPUT”，“UNLOCK”，“ERROR[]”，“ALARM”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E15B58" w14:textId="39BC6277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4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数据/信号：“CODE”，“KEY”，“CODE_BIT”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B7A027A" w14:textId="710A50CF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5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硬件资源：“BUTTON”，“SWITCH”，“LIGHT”，“AUDIO_OUT”，“MICROPHONE”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2BDF569" w14:textId="30E66B57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6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密码格式：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7C96FD" w14:textId="6894D357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27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3.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状态分类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2B91339" w14:textId="25F960A3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8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“WAIT”等待状态：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12324BC" w14:textId="7D72F6C7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29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“INPUT”输入密码状态：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450E86" w14:textId="0A1BCF45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0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“UNLOCK”解锁成功状态：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04AF66E" w14:textId="510B3521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1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4)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“ERROR[]”状态：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6DCCC4E" w14:textId="7E3E24B7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2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5)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“ALARM”报警状态：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968701" w14:textId="528DAC45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33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4.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内部存储数据：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C613D2" w14:textId="1FC3CBDF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4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外部输入的密码“CODE”：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5F32CB1" w14:textId="70AC3468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5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系统内置的正确密码，“KEY”：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D064E21" w14:textId="63A825AC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6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系统内置的已输入密码位数，“CODE_BIT”：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F01AF0" w14:textId="3FF9ACD4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37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5.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各个状态的“OUTPUT”表征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7461F96" w14:textId="089C5385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38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等待状态“WAIT”：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8369264" w14:textId="64815ED6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39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09AB217" w14:textId="168C0B94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0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9AED2D4" w14:textId="689C2080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1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2DAEAE1" w14:textId="3DF54D9B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42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输入状态“INPUT”：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3719334" w14:textId="3135C2A6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3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27290716" w14:textId="432BDBCB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4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019E9F" w14:textId="2E1B12D7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5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2F2C7B" w14:textId="0A0A3D97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46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输入结果状态“ERROR[]”：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DCA21C1" w14:textId="2F09FD38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7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E7DD65B" w14:textId="39C904DB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8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C955AD2" w14:textId="248978DB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49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8C9E423" w14:textId="7E7266C2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0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4)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输入结果状态“ALARM”：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441CEE1" w14:textId="4F45C55A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1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段码“SEGMENTS”：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BAA8878" w14:textId="7AC0EAF1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2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4251A9" w14:textId="50744DA6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53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343BA14" w14:textId="14F322C8" w:rsidR="00F30FC0" w:rsidRDefault="00F30FC0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578854" w:history="1">
        <w:r w:rsidRPr="0089514F">
          <w:rPr>
            <w:rStyle w:val="a7"/>
            <w:rFonts w:ascii="微软雅黑" w:eastAsia="微软雅黑" w:hAnsi="微软雅黑"/>
            <w:noProof/>
          </w:rPr>
          <w:t>二、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noProof/>
          </w:rPr>
          <w:t>需要用到的 BASIC I/O 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8466A81" w14:textId="70132C4F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55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按键“BUTTON”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070BD83" w14:textId="3FB273BA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6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专用按键1，“ADMINISTRATOR”：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302344F3" w14:textId="668EB072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7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确定键，“OK”：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418E994" w14:textId="58D19119" w:rsidR="00F30FC0" w:rsidRDefault="00F30FC0">
      <w:pPr>
        <w:pStyle w:val="TOC3"/>
        <w:tabs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8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输入完密码后的确定 + 解锁后回到等待状态的确定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AC5C1A8" w14:textId="2DB01086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59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退格键，“BACKSPACE”：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FA343A3" w14:textId="7AC621B7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60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拨码开关“SWITCH”组织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566BCD9" w14:textId="4B5D94E5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1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拨动“SWITCH”：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167BBC2" w14:textId="5DA39C19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2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“SWITCH”设置：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9ABCAB" w14:textId="147870AC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63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3)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“SWITCH”输入密码时的完备情况：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244D8FF" w14:textId="583A97A4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4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A.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当输入位数int“CODE_BIT”&lt; 4，那么状态仍将停留在“INPUT”的显示：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6455F43" w14:textId="4262B0E3" w:rsidR="00F30FC0" w:rsidRDefault="00F30FC0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5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E64891F" w14:textId="343A7F1A" w:rsidR="00F30FC0" w:rsidRDefault="00F30FC0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6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b)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“OK”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51ED46CC" w14:textId="423C6FC7" w:rsidR="00F30FC0" w:rsidRDefault="00F30FC0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7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c)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“BACKSPACE”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6C1E677" w14:textId="2B6D4FEE" w:rsidR="00F30FC0" w:rsidRDefault="00F30FC0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8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d)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10s不操作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B31B5B" w14:textId="1CD3621E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69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B.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当输入位数int“CODE_BIT”== 4，临界情况：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D2D2769" w14:textId="54A2A8D1" w:rsidR="00F30FC0" w:rsidRDefault="00F30FC0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0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 down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84DA735" w14:textId="2E9314E0" w:rsidR="00F30FC0" w:rsidRDefault="00F30FC0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1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b)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“OK”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61481B6" w14:textId="4B3605F9" w:rsidR="00F30FC0" w:rsidRDefault="00F30FC0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2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c)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“BACKSPACE”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5BC0D458" w14:textId="7662BEB7" w:rsidR="00F30FC0" w:rsidRDefault="00F30FC0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3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d)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10s不操作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F9F1AC6" w14:textId="3E63E6BB" w:rsidR="00F30FC0" w:rsidRDefault="00F30FC0">
      <w:pPr>
        <w:pStyle w:val="TOC4"/>
        <w:tabs>
          <w:tab w:val="left" w:pos="105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4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C.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当输入位数“CODE_BIT”&gt; 4，此时显示的位数由于有 4 bits 的限制，之后的输入将不会改变原有 4 bits 密码的显示：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5D2D97F" w14:textId="115B8A78" w:rsidR="00F30FC0" w:rsidRDefault="00F30FC0">
      <w:pPr>
        <w:pStyle w:val="TOC5"/>
        <w:tabs>
          <w:tab w:val="left" w:pos="1260"/>
          <w:tab w:val="right" w:leader="dot" w:pos="10456"/>
        </w:tabs>
        <w:rPr>
          <w:rFonts w:eastAsiaTheme="minorEastAsia"/>
          <w:noProof/>
          <w:sz w:val="21"/>
          <w:szCs w:val="22"/>
        </w:rPr>
      </w:pPr>
      <w:hyperlink w:anchor="_Toc144578875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a)</w:t>
        </w:r>
        <w:r>
          <w:rPr>
            <w:rFonts w:eastAsiaTheme="minorEastAsia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“SWITCH” down / up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4EEC67C" w14:textId="1E7E6A73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76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3.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“LIGHT”资源利用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7416BB9" w14:textId="10E4D4EC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77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16 × LED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3CE6887" w14:textId="3A3A8A73" w:rsidR="00F30FC0" w:rsidRDefault="00F30FC0">
      <w:pPr>
        <w:pStyle w:val="TOC3"/>
        <w:tabs>
          <w:tab w:val="left" w:pos="840"/>
          <w:tab w:val="right" w:leader="dot" w:pos="10456"/>
        </w:tabs>
        <w:rPr>
          <w:rFonts w:eastAsiaTheme="minorEastAsia"/>
          <w:iCs w:val="0"/>
          <w:noProof/>
          <w:sz w:val="21"/>
          <w:szCs w:val="22"/>
        </w:rPr>
      </w:pPr>
      <w:hyperlink w:anchor="_Toc144578878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2)</w:t>
        </w:r>
        <w:r>
          <w:rPr>
            <w:rFonts w:eastAsiaTheme="minorEastAsia"/>
            <w:iC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8 × 段码管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08CF876" w14:textId="3C6295AC" w:rsidR="00F30FC0" w:rsidRDefault="00F30FC0">
      <w:pPr>
        <w:pStyle w:val="TOC1"/>
        <w:tabs>
          <w:tab w:val="left" w:pos="630"/>
          <w:tab w:val="right" w:leader="dot" w:pos="10456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144578879" w:history="1">
        <w:r w:rsidRPr="0089514F">
          <w:rPr>
            <w:rStyle w:val="a7"/>
            <w:rFonts w:ascii="微软雅黑" w:eastAsia="微软雅黑" w:hAnsi="微软雅黑"/>
            <w:noProof/>
          </w:rPr>
          <w:t>三、</w:t>
        </w:r>
        <w:r>
          <w:rPr>
            <w:rFonts w:eastAsiaTheme="minorEastAsia"/>
            <w:b w:val="0"/>
            <w:bCs w:val="0"/>
            <w: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noProof/>
          </w:rPr>
          <w:t>需要用到的拓展资源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246C2F" w14:textId="1DD2ED2D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80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1.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“AUDIO_OUT”扬声器：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F570C15" w14:textId="0F63E431" w:rsidR="00F30FC0" w:rsidRDefault="00F30FC0">
      <w:pPr>
        <w:pStyle w:val="TOC2"/>
        <w:tabs>
          <w:tab w:val="left" w:pos="630"/>
          <w:tab w:val="right" w:leader="dot" w:pos="10456"/>
        </w:tabs>
        <w:rPr>
          <w:rFonts w:eastAsiaTheme="minorEastAsia"/>
          <w:smallCaps w:val="0"/>
          <w:noProof/>
          <w:sz w:val="21"/>
          <w:szCs w:val="22"/>
        </w:rPr>
      </w:pPr>
      <w:hyperlink w:anchor="_Toc144578881" w:history="1"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2.</w:t>
        </w:r>
        <w:r>
          <w:rPr>
            <w:rFonts w:eastAsiaTheme="minorEastAsia"/>
            <w:smallCaps w:val="0"/>
            <w:noProof/>
            <w:sz w:val="21"/>
            <w:szCs w:val="22"/>
          </w:rPr>
          <w:tab/>
        </w:r>
        <w:r w:rsidRPr="0089514F">
          <w:rPr>
            <w:rStyle w:val="a7"/>
            <w:rFonts w:ascii="微软雅黑" w:eastAsia="微软雅黑" w:hAnsi="微软雅黑"/>
            <w:b/>
            <w:bCs/>
            <w:noProof/>
          </w:rPr>
          <w:t>“MICROPHONE”：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_Toc144578881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8EBF18A" w14:textId="49777219" w:rsidR="005E4DA1" w:rsidRDefault="00F30FC0">
      <w:r>
        <w:rPr>
          <w:rFonts w:eastAsiaTheme="minorHAnsi"/>
          <w:b/>
          <w:bCs/>
          <w:caps/>
          <w:smallCaps/>
          <w:sz w:val="20"/>
          <w:szCs w:val="20"/>
        </w:rPr>
        <w:fldChar w:fldCharType="end"/>
      </w:r>
    </w:p>
    <w:p w14:paraId="6E9E2647" w14:textId="77777777" w:rsidR="005E4DA1" w:rsidRDefault="00025FB8">
      <w:pPr>
        <w:widowControl/>
        <w:jc w:val="left"/>
      </w:pPr>
      <w:r>
        <w:br w:type="page"/>
      </w:r>
    </w:p>
    <w:p w14:paraId="442F6841" w14:textId="77777777" w:rsidR="005E4DA1" w:rsidRDefault="005E4DA1"/>
    <w:p w14:paraId="69BF6632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0" w:name="_Toc144578821"/>
      <w:r>
        <w:rPr>
          <w:rFonts w:ascii="微软雅黑" w:eastAsia="微软雅黑" w:hAnsi="微软雅黑" w:hint="eastAsia"/>
          <w:b/>
          <w:bCs/>
        </w:rPr>
        <w:t>基本思路梳理——信号、模块、代码结构、功能实现</w:t>
      </w:r>
      <w:r>
        <w:rPr>
          <w:rFonts w:ascii="微软雅黑" w:eastAsia="微软雅黑" w:hAnsi="微软雅黑" w:hint="eastAsia"/>
          <w:b/>
          <w:bCs/>
        </w:rPr>
        <w:t>etc.</w:t>
      </w:r>
      <w:bookmarkEnd w:id="0"/>
    </w:p>
    <w:p w14:paraId="6EC06B2C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" w:name="_Toc144578822"/>
      <w:r>
        <w:rPr>
          <w:rFonts w:ascii="微软雅黑" w:eastAsia="微软雅黑" w:hAnsi="微软雅黑" w:hint="eastAsia"/>
          <w:b/>
          <w:bCs/>
        </w:rPr>
        <w:t>术语说明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&amp; </w:t>
      </w:r>
      <w:r>
        <w:rPr>
          <w:rFonts w:ascii="微软雅黑" w:eastAsia="微软雅黑" w:hAnsi="微软雅黑" w:hint="eastAsia"/>
          <w:b/>
          <w:bCs/>
        </w:rPr>
        <w:t>符号说明</w:t>
      </w:r>
      <w:bookmarkEnd w:id="1"/>
    </w:p>
    <w:p w14:paraId="66DC5D1C" w14:textId="77777777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" w:name="_Toc144578823"/>
      <w:r>
        <w:rPr>
          <w:rFonts w:ascii="微软雅黑" w:eastAsia="微软雅黑" w:hAnsi="微软雅黑" w:hint="eastAsia"/>
          <w:b/>
          <w:bCs/>
        </w:rPr>
        <w:t>状态：“</w:t>
      </w:r>
      <w:r>
        <w:rPr>
          <w:rFonts w:ascii="微软雅黑" w:eastAsia="微软雅黑" w:hAnsi="微软雅黑" w:hint="eastAsia"/>
          <w:b/>
          <w:bCs/>
        </w:rPr>
        <w:t>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E</w:t>
      </w:r>
      <w:r>
        <w:rPr>
          <w:rFonts w:ascii="微软雅黑" w:eastAsia="微软雅黑" w:hAnsi="微软雅黑"/>
          <w:b/>
          <w:bCs/>
        </w:rPr>
        <w:t>RROR[]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  <w:bookmarkEnd w:id="2"/>
    </w:p>
    <w:p w14:paraId="2EECEB31" w14:textId="77777777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" w:name="_Toc144578824"/>
      <w:r>
        <w:rPr>
          <w:rFonts w:ascii="微软雅黑" w:eastAsia="微软雅黑" w:hAnsi="微软雅黑" w:hint="eastAsia"/>
          <w:b/>
          <w:bCs/>
        </w:rPr>
        <w:t>数据</w:t>
      </w:r>
      <w:r>
        <w:rPr>
          <w:rFonts w:ascii="微软雅黑" w:eastAsia="微软雅黑" w:hAnsi="微软雅黑" w:hint="eastAsia"/>
          <w:b/>
          <w:bCs/>
        </w:rPr>
        <w:t>/</w:t>
      </w:r>
      <w:r>
        <w:rPr>
          <w:rFonts w:ascii="微软雅黑" w:eastAsia="微软雅黑" w:hAnsi="微软雅黑" w:hint="eastAsia"/>
          <w:b/>
          <w:bCs/>
        </w:rPr>
        <w:t>信号：“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K</w:t>
      </w:r>
      <w:r>
        <w:rPr>
          <w:rFonts w:ascii="微软雅黑" w:eastAsia="微软雅黑" w:hAnsi="微软雅黑"/>
          <w:b/>
          <w:bCs/>
        </w:rPr>
        <w:t>EY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bookmarkEnd w:id="3"/>
    </w:p>
    <w:p w14:paraId="52077F7B" w14:textId="77777777" w:rsidR="005E4DA1" w:rsidRDefault="00025FB8">
      <w:pPr>
        <w:pStyle w:val="a8"/>
        <w:numPr>
          <w:ilvl w:val="0"/>
          <w:numId w:val="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" w:name="_Toc144578825"/>
      <w:r>
        <w:rPr>
          <w:rFonts w:ascii="微软雅黑" w:eastAsia="微软雅黑" w:hAnsi="微软雅黑" w:hint="eastAsia"/>
          <w:b/>
          <w:bCs/>
        </w:rPr>
        <w:t>硬件资源：“</w:t>
      </w:r>
      <w:r>
        <w:rPr>
          <w:rFonts w:ascii="微软雅黑" w:eastAsia="微软雅黑" w:hAnsi="微软雅黑" w:hint="eastAsia"/>
          <w:b/>
          <w:bCs/>
        </w:rPr>
        <w:t>B</w:t>
      </w:r>
      <w:r>
        <w:rPr>
          <w:rFonts w:ascii="微软雅黑" w:eastAsia="微软雅黑" w:hAnsi="微软雅黑"/>
          <w:b/>
          <w:bCs/>
        </w:rPr>
        <w:t>UTTON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L</w:t>
      </w:r>
      <w:r>
        <w:rPr>
          <w:rFonts w:ascii="微软雅黑" w:eastAsia="微软雅黑" w:hAnsi="微软雅黑"/>
          <w:b/>
          <w:bCs/>
        </w:rPr>
        <w:t>IGHT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UDIO_OUT</w:t>
      </w:r>
      <w:r>
        <w:rPr>
          <w:rFonts w:ascii="微软雅黑" w:eastAsia="微软雅黑" w:hAnsi="微软雅黑" w:hint="eastAsia"/>
          <w:b/>
          <w:bCs/>
        </w:rPr>
        <w:t>”，“</w:t>
      </w:r>
      <w:r>
        <w:rPr>
          <w:rFonts w:ascii="微软雅黑" w:eastAsia="微软雅黑" w:hAnsi="微软雅黑" w:hint="eastAsia"/>
          <w:b/>
          <w:bCs/>
        </w:rPr>
        <w:t>M</w:t>
      </w:r>
      <w:r>
        <w:rPr>
          <w:rFonts w:ascii="微软雅黑" w:eastAsia="微软雅黑" w:hAnsi="微软雅黑"/>
          <w:b/>
          <w:bCs/>
        </w:rPr>
        <w:t>ICROPHONE</w:t>
      </w:r>
      <w:r>
        <w:rPr>
          <w:rFonts w:ascii="微软雅黑" w:eastAsia="微软雅黑" w:hAnsi="微软雅黑" w:hint="eastAsia"/>
          <w:b/>
          <w:bCs/>
        </w:rPr>
        <w:t>”</w:t>
      </w:r>
      <w:bookmarkEnd w:id="4"/>
    </w:p>
    <w:p w14:paraId="04B272DF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CED78AD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5" w:name="_Toc144578826"/>
      <w:r>
        <w:rPr>
          <w:rFonts w:ascii="微软雅黑" w:eastAsia="微软雅黑" w:hAnsi="微软雅黑" w:hint="eastAsia"/>
          <w:b/>
          <w:bCs/>
        </w:rPr>
        <w:t>密码格式：</w:t>
      </w:r>
      <w:bookmarkEnd w:id="5"/>
    </w:p>
    <w:p w14:paraId="4D3B705F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_ _ _ _</w:t>
      </w:r>
      <w:r>
        <w:rPr>
          <w:rFonts w:ascii="微软雅黑" w:eastAsia="微软雅黑" w:hAnsi="微软雅黑" w:hint="eastAsia"/>
          <w:b/>
          <w:bCs/>
        </w:rPr>
        <w:t>，四位十进制密码。</w:t>
      </w:r>
    </w:p>
    <w:p w14:paraId="7C52B916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类比数字键盘，每个“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”从</w:t>
      </w:r>
      <w:r>
        <w:rPr>
          <w:rFonts w:ascii="微软雅黑" w:eastAsia="微软雅黑" w:hAnsi="微软雅黑"/>
          <w:b/>
          <w:bCs/>
        </w:rPr>
        <w:t>0~9</w:t>
      </w:r>
      <w:r>
        <w:rPr>
          <w:rFonts w:ascii="微软雅黑" w:eastAsia="微软雅黑" w:hAnsi="微软雅黑" w:hint="eastAsia"/>
          <w:b/>
          <w:bCs/>
        </w:rPr>
        <w:t>一一对应，拨动一个“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”就相当于输入十进制中的一位。</w:t>
      </w:r>
    </w:p>
    <w:p w14:paraId="0C937343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0FB984F8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" w:name="_Toc144578827"/>
      <w:r>
        <w:rPr>
          <w:rFonts w:ascii="微软雅黑" w:eastAsia="微软雅黑" w:hAnsi="微软雅黑" w:hint="eastAsia"/>
          <w:b/>
          <w:bCs/>
        </w:rPr>
        <w:t>状态分类</w:t>
      </w:r>
      <w:bookmarkEnd w:id="6"/>
    </w:p>
    <w:p w14:paraId="5B2ED756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7" w:name="_Toc144578828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WAIT</w:t>
      </w:r>
      <w:r>
        <w:rPr>
          <w:rFonts w:ascii="微软雅黑" w:eastAsia="微软雅黑" w:hAnsi="微软雅黑" w:hint="eastAsia"/>
          <w:b/>
          <w:bCs/>
        </w:rPr>
        <w:t>”等待状态：</w:t>
      </w:r>
      <w:bookmarkEnd w:id="7"/>
    </w:p>
    <w:p w14:paraId="2F07F5C1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8" w:name="_Toc144578829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”输入密码状态：</w:t>
      </w:r>
      <w:bookmarkEnd w:id="8"/>
    </w:p>
    <w:p w14:paraId="5F6BBC16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输入四位密码整合成为一个状态，用内部信号“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”加以区分。</w:t>
      </w:r>
    </w:p>
    <w:p w14:paraId="431B8311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9" w:name="_Toc144578830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”解锁成功状态：</w:t>
      </w:r>
      <w:bookmarkEnd w:id="9"/>
    </w:p>
    <w:p w14:paraId="117FEC4F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0" w:name="_Toc144578831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E</w:t>
      </w:r>
      <w:r>
        <w:rPr>
          <w:rFonts w:ascii="微软雅黑" w:eastAsia="微软雅黑" w:hAnsi="微软雅黑"/>
          <w:b/>
          <w:bCs/>
        </w:rPr>
        <w:t>RROR[]</w:t>
      </w:r>
      <w:r>
        <w:rPr>
          <w:rFonts w:ascii="微软雅黑" w:eastAsia="微软雅黑" w:hAnsi="微软雅黑" w:hint="eastAsia"/>
          <w:b/>
          <w:bCs/>
        </w:rPr>
        <w:t>”状态：</w:t>
      </w:r>
      <w:bookmarkEnd w:id="10"/>
    </w:p>
    <w:p w14:paraId="739950F6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用下标区分具体错误的次数。</w:t>
      </w:r>
    </w:p>
    <w:p w14:paraId="5BC3EB65" w14:textId="77777777" w:rsidR="005E4DA1" w:rsidRDefault="00025FB8">
      <w:pPr>
        <w:pStyle w:val="a8"/>
        <w:numPr>
          <w:ilvl w:val="0"/>
          <w:numId w:val="4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1" w:name="_Toc144578832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ALARM</w:t>
      </w:r>
      <w:r>
        <w:rPr>
          <w:rFonts w:ascii="微软雅黑" w:eastAsia="微软雅黑" w:hAnsi="微软雅黑" w:hint="eastAsia"/>
          <w:b/>
          <w:bCs/>
        </w:rPr>
        <w:t>”报警状态：</w:t>
      </w:r>
      <w:bookmarkEnd w:id="11"/>
    </w:p>
    <w:p w14:paraId="062A6F9D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25089F6C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2" w:name="_Toc144578833"/>
      <w:r>
        <w:rPr>
          <w:rFonts w:ascii="微软雅黑" w:eastAsia="微软雅黑" w:hAnsi="微软雅黑" w:hint="eastAsia"/>
          <w:b/>
          <w:bCs/>
        </w:rPr>
        <w:t>内部存储数据：</w:t>
      </w:r>
      <w:bookmarkEnd w:id="12"/>
    </w:p>
    <w:p w14:paraId="56D8AD5A" w14:textId="77777777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3" w:name="_Toc144578834"/>
      <w:r>
        <w:rPr>
          <w:rFonts w:ascii="微软雅黑" w:eastAsia="微软雅黑" w:hAnsi="微软雅黑" w:hint="eastAsia"/>
          <w:b/>
          <w:bCs/>
        </w:rPr>
        <w:t>外部输入的密码“</w:t>
      </w:r>
      <w:r>
        <w:rPr>
          <w:rFonts w:ascii="微软雅黑" w:eastAsia="微软雅黑" w:hAnsi="微软雅黑"/>
          <w:b/>
          <w:bCs/>
        </w:rPr>
        <w:t>CODE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3"/>
    </w:p>
    <w:p w14:paraId="517F3B99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应该用</w:t>
      </w:r>
      <w:r>
        <w:rPr>
          <w:rFonts w:ascii="微软雅黑" w:eastAsia="微软雅黑" w:hAnsi="微软雅黑" w:hint="eastAsia"/>
          <w:b/>
          <w:bCs/>
        </w:rPr>
        <w:t>reg</w:t>
      </w:r>
      <w:r>
        <w:rPr>
          <w:rFonts w:ascii="微软雅黑" w:eastAsia="微软雅黑" w:hAnsi="微软雅黑" w:hint="eastAsia"/>
          <w:b/>
          <w:bCs/>
        </w:rPr>
        <w:t>信号保存，</w:t>
      </w:r>
      <w:r>
        <w:rPr>
          <w:rFonts w:ascii="微软雅黑" w:eastAsia="微软雅黑" w:hAnsi="微软雅黑" w:hint="eastAsia"/>
          <w:b/>
          <w:bCs/>
        </w:rPr>
        <w:t>i.e.</w:t>
      </w:r>
      <w:r>
        <w:rPr>
          <w:rFonts w:ascii="微软雅黑" w:eastAsia="微软雅黑" w:hAnsi="微软雅黑" w:hint="eastAsia"/>
          <w:b/>
          <w:bCs/>
        </w:rPr>
        <w:t>，将对应拨码开关的引脚和</w:t>
      </w:r>
      <w:r>
        <w:rPr>
          <w:rFonts w:ascii="微软雅黑" w:eastAsia="微软雅黑" w:hAnsi="微软雅黑" w:hint="eastAsia"/>
          <w:b/>
          <w:bCs/>
        </w:rPr>
        <w:t xml:space="preserve"> .</w:t>
      </w:r>
      <w:r>
        <w:rPr>
          <w:rFonts w:ascii="微软雅黑" w:eastAsia="微软雅黑" w:hAnsi="微软雅黑"/>
          <w:b/>
          <w:bCs/>
        </w:rPr>
        <w:t xml:space="preserve">V </w:t>
      </w:r>
      <w:r>
        <w:rPr>
          <w:rFonts w:ascii="微软雅黑" w:eastAsia="微软雅黑" w:hAnsi="微软雅黑" w:hint="eastAsia"/>
          <w:b/>
          <w:bCs/>
        </w:rPr>
        <w:t>文件中的信号做相应的约束绑定</w:t>
      </w:r>
    </w:p>
    <w:p w14:paraId="191E379F" w14:textId="77777777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4" w:name="_Toc144578835"/>
      <w:r>
        <w:rPr>
          <w:rFonts w:ascii="微软雅黑" w:eastAsia="微软雅黑" w:hAnsi="微软雅黑" w:hint="eastAsia"/>
          <w:b/>
          <w:bCs/>
        </w:rPr>
        <w:t>系统内置的正确密码，“</w:t>
      </w:r>
      <w:r>
        <w:rPr>
          <w:rFonts w:ascii="微软雅黑" w:eastAsia="微软雅黑" w:hAnsi="微软雅黑" w:hint="eastAsia"/>
          <w:b/>
          <w:bCs/>
        </w:rPr>
        <w:t>K</w:t>
      </w:r>
      <w:r>
        <w:rPr>
          <w:rFonts w:ascii="微软雅黑" w:eastAsia="微软雅黑" w:hAnsi="微软雅黑"/>
          <w:b/>
          <w:bCs/>
        </w:rPr>
        <w:t>EY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4"/>
    </w:p>
    <w:p w14:paraId="37489CD6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用于最后的匹配</w:t>
      </w:r>
    </w:p>
    <w:p w14:paraId="77B5A1EB" w14:textId="77777777" w:rsidR="005E4DA1" w:rsidRDefault="00025FB8">
      <w:pPr>
        <w:pStyle w:val="a8"/>
        <w:numPr>
          <w:ilvl w:val="0"/>
          <w:numId w:val="5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5" w:name="_Toc144578836"/>
      <w:r>
        <w:rPr>
          <w:rFonts w:ascii="微软雅黑" w:eastAsia="微软雅黑" w:hAnsi="微软雅黑" w:hint="eastAsia"/>
          <w:b/>
          <w:bCs/>
        </w:rPr>
        <w:lastRenderedPageBreak/>
        <w:t>系统内置的已输入密码位数，“</w:t>
      </w:r>
      <w:r>
        <w:rPr>
          <w:rFonts w:ascii="微软雅黑" w:eastAsia="微软雅黑" w:hAnsi="微软雅黑"/>
          <w:b/>
          <w:bCs/>
        </w:rPr>
        <w:t>CODE_BIT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5"/>
    </w:p>
    <w:p w14:paraId="0E11AEF5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涉及状态的跳转，需要保存在系统内</w:t>
      </w:r>
    </w:p>
    <w:p w14:paraId="5771A6C6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E17D57E" w14:textId="77777777" w:rsidR="005E4DA1" w:rsidRDefault="00025FB8">
      <w:pPr>
        <w:pStyle w:val="a8"/>
        <w:numPr>
          <w:ilvl w:val="0"/>
          <w:numId w:val="2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16" w:name="_Toc144578837"/>
      <w:r>
        <w:rPr>
          <w:rFonts w:ascii="微软雅黑" w:eastAsia="微软雅黑" w:hAnsi="微软雅黑" w:hint="eastAsia"/>
          <w:b/>
          <w:bCs/>
        </w:rPr>
        <w:t>各个状态的“</w:t>
      </w:r>
      <w:r>
        <w:rPr>
          <w:rFonts w:ascii="微软雅黑" w:eastAsia="微软雅黑" w:hAnsi="微软雅黑" w:hint="eastAsia"/>
          <w:b/>
          <w:bCs/>
        </w:rPr>
        <w:t>O</w:t>
      </w:r>
      <w:r>
        <w:rPr>
          <w:rFonts w:ascii="微软雅黑" w:eastAsia="微软雅黑" w:hAnsi="微软雅黑"/>
          <w:b/>
          <w:bCs/>
        </w:rPr>
        <w:t>UTPUT</w:t>
      </w:r>
      <w:r>
        <w:rPr>
          <w:rFonts w:ascii="微软雅黑" w:eastAsia="微软雅黑" w:hAnsi="微软雅黑" w:hint="eastAsia"/>
          <w:b/>
          <w:bCs/>
        </w:rPr>
        <w:t>”表征</w:t>
      </w:r>
      <w:bookmarkEnd w:id="16"/>
    </w:p>
    <w:p w14:paraId="33661B44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17" w:name="_Toc144578838"/>
      <w:r>
        <w:rPr>
          <w:rFonts w:ascii="微软雅黑" w:eastAsia="微软雅黑" w:hAnsi="微软雅黑" w:hint="eastAsia"/>
          <w:b/>
          <w:bCs/>
        </w:rPr>
        <w:t>等待状态“</w:t>
      </w:r>
      <w:r>
        <w:rPr>
          <w:rFonts w:ascii="微软雅黑" w:eastAsia="微软雅黑" w:hAnsi="微软雅黑" w:hint="eastAsia"/>
          <w:b/>
          <w:bCs/>
        </w:rPr>
        <w:t>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7"/>
    </w:p>
    <w:p w14:paraId="6F30C708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18" w:name="_Hlk144452284"/>
      <w:bookmarkStart w:id="19" w:name="_Toc144578839"/>
      <w:r>
        <w:rPr>
          <w:rFonts w:ascii="微软雅黑" w:eastAsia="微软雅黑" w:hAnsi="微软雅黑" w:hint="eastAsia"/>
          <w:b/>
          <w:bCs/>
        </w:rPr>
        <w:t>段码“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”：</w:t>
      </w:r>
      <w:bookmarkEnd w:id="18"/>
      <w:bookmarkEnd w:id="19"/>
    </w:p>
    <w:p w14:paraId="3D507B1D" w14:textId="5A1E8886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中间一段常亮，显示范围——四个密码位</w:t>
      </w:r>
      <w:r w:rsidR="00F30FC0">
        <w:rPr>
          <w:rFonts w:ascii="微软雅黑" w:eastAsia="微软雅黑" w:hAnsi="微软雅黑" w:hint="eastAsia"/>
          <w:b/>
          <w:bCs/>
        </w:rPr>
        <w:t>。</w:t>
      </w:r>
    </w:p>
    <w:p w14:paraId="60685D09" w14:textId="20B215FB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 w:hint="eastAsia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最左边两位计时段码</w:t>
      </w:r>
      <w:r>
        <w:rPr>
          <w:rFonts w:ascii="微软雅黑" w:eastAsia="微软雅黑" w:hAnsi="微软雅黑" w:hint="eastAsia"/>
          <w:b/>
          <w:bCs/>
        </w:rPr>
        <w:t>全暗，不涉及时间操作。</w:t>
      </w:r>
    </w:p>
    <w:p w14:paraId="538FCF17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0" w:name="_Toc144578840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20"/>
    </w:p>
    <w:p w14:paraId="4F08911A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</w:rPr>
        <w:t>流水模式点亮，连续循环。</w:t>
      </w:r>
      <w:r>
        <w:rPr>
          <w:rFonts w:ascii="微软雅黑" w:eastAsia="微软雅黑" w:hAnsi="微软雅黑" w:hint="eastAsia"/>
          <w:b/>
          <w:bCs/>
          <w:color w:val="4472C4" w:themeColor="accent1"/>
        </w:rPr>
        <w:t>具体设计找资料再定</w:t>
      </w:r>
    </w:p>
    <w:p w14:paraId="16B373EE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  <w:color w:val="4472C4" w:themeColor="accent1"/>
        </w:rPr>
      </w:pPr>
      <w:r>
        <w:rPr>
          <w:rFonts w:ascii="微软雅黑" w:eastAsia="微软雅黑" w:hAnsi="微软雅黑" w:hint="eastAsia"/>
          <w:b/>
          <w:bCs/>
          <w:color w:val="4472C4" w:themeColor="accent1"/>
        </w:rPr>
        <w:t>间隔一位，流水轮换。</w:t>
      </w:r>
    </w:p>
    <w:p w14:paraId="70DA55C8" w14:textId="77777777" w:rsidR="005E4DA1" w:rsidRDefault="00025FB8">
      <w:pPr>
        <w:pStyle w:val="a8"/>
        <w:numPr>
          <w:ilvl w:val="0"/>
          <w:numId w:val="7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1" w:name="_Toc144578841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21"/>
    </w:p>
    <w:p w14:paraId="0319C4CF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proofErr w:type="gramStart"/>
      <w:r>
        <w:rPr>
          <w:rFonts w:ascii="微软雅黑" w:eastAsia="微软雅黑" w:hAnsi="微软雅黑" w:hint="eastAsia"/>
          <w:b/>
          <w:bCs/>
        </w:rPr>
        <w:t>不</w:t>
      </w:r>
      <w:proofErr w:type="gramEnd"/>
      <w:r>
        <w:rPr>
          <w:rFonts w:ascii="微软雅黑" w:eastAsia="微软雅黑" w:hAnsi="微软雅黑" w:hint="eastAsia"/>
          <w:b/>
          <w:bCs/>
        </w:rPr>
        <w:t>鸣响。</w:t>
      </w:r>
    </w:p>
    <w:p w14:paraId="0E9FE316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2" w:name="_Toc144578842"/>
      <w:r>
        <w:rPr>
          <w:rFonts w:ascii="微软雅黑" w:eastAsia="微软雅黑" w:hAnsi="微软雅黑" w:hint="eastAsia"/>
          <w:b/>
          <w:bCs/>
        </w:rPr>
        <w:t>输入状态“</w:t>
      </w:r>
      <w:r>
        <w:rPr>
          <w:rFonts w:ascii="微软雅黑" w:eastAsia="微软雅黑" w:hAnsi="微软雅黑"/>
          <w:b/>
          <w:bCs/>
        </w:rPr>
        <w:t>INPUT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2"/>
    </w:p>
    <w:p w14:paraId="26D78B14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3" w:name="_Toc144578843"/>
      <w:r>
        <w:rPr>
          <w:rFonts w:ascii="微软雅黑" w:eastAsia="微软雅黑" w:hAnsi="微软雅黑" w:hint="eastAsia"/>
          <w:b/>
          <w:bCs/>
        </w:rPr>
        <w:t>段码“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3"/>
    </w:p>
    <w:p w14:paraId="35FF3EB4" w14:textId="6483C26F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下面一段常亮，显示范围——四个密码位</w:t>
      </w:r>
    </w:p>
    <w:p w14:paraId="2DC70F44" w14:textId="496C1AD8" w:rsidR="00F30FC0" w:rsidRPr="00F30FC0" w:rsidRDefault="00F30FC0">
      <w:pPr>
        <w:pStyle w:val="a8"/>
        <w:ind w:left="845" w:firstLineChars="0" w:firstLine="0"/>
        <w:rPr>
          <w:rFonts w:ascii="微软雅黑" w:eastAsia="微软雅黑" w:hAnsi="微软雅黑" w:hint="eastAsia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最左侧两位</w:t>
      </w:r>
      <w:r>
        <w:rPr>
          <w:rFonts w:ascii="微软雅黑" w:eastAsia="微软雅黑" w:hAnsi="微软雅黑" w:hint="eastAsia"/>
          <w:b/>
          <w:bCs/>
        </w:rPr>
        <w:t>计时</w:t>
      </w:r>
      <w:r w:rsidRPr="00F30FC0">
        <w:rPr>
          <w:rFonts w:ascii="微软雅黑" w:eastAsia="微软雅黑" w:hAnsi="微软雅黑"/>
          <w:b/>
          <w:bCs/>
        </w:rPr>
        <w:t>段码</w:t>
      </w:r>
      <w:r>
        <w:rPr>
          <w:rFonts w:ascii="微软雅黑" w:eastAsia="微软雅黑" w:hAnsi="微软雅黑" w:hint="eastAsia"/>
          <w:b/>
          <w:bCs/>
        </w:rPr>
        <w:t>，</w:t>
      </w:r>
      <w:r w:rsidRPr="00F30FC0">
        <w:rPr>
          <w:rFonts w:ascii="微软雅黑" w:eastAsia="微软雅黑" w:hAnsi="微软雅黑" w:hint="eastAsia"/>
          <w:b/>
          <w:bCs/>
        </w:rPr>
        <w:t>每一次操作之后按颜色顺序开始闪烁，将计时过程可视化。</w:t>
      </w:r>
    </w:p>
    <w:p w14:paraId="1C156153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4" w:name="_Hlk144453012"/>
      <w:bookmarkStart w:id="25" w:name="_Toc144578844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：</w:t>
      </w:r>
      <w:bookmarkEnd w:id="25"/>
    </w:p>
    <w:p w14:paraId="7B43702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全暗</w:t>
      </w:r>
    </w:p>
    <w:p w14:paraId="3D66A097" w14:textId="77777777" w:rsidR="005E4DA1" w:rsidRDefault="00025FB8">
      <w:pPr>
        <w:pStyle w:val="a8"/>
        <w:numPr>
          <w:ilvl w:val="0"/>
          <w:numId w:val="8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6" w:name="_Hlk144453383"/>
      <w:bookmarkStart w:id="27" w:name="_Toc144578845"/>
      <w:bookmarkEnd w:id="24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27"/>
    </w:p>
    <w:p w14:paraId="252B886A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proofErr w:type="gramStart"/>
      <w:r>
        <w:rPr>
          <w:rFonts w:ascii="微软雅黑" w:eastAsia="微软雅黑" w:hAnsi="微软雅黑" w:hint="eastAsia"/>
          <w:b/>
          <w:bCs/>
        </w:rPr>
        <w:t>不</w:t>
      </w:r>
      <w:proofErr w:type="gramEnd"/>
      <w:r>
        <w:rPr>
          <w:rFonts w:ascii="微软雅黑" w:eastAsia="微软雅黑" w:hAnsi="微软雅黑" w:hint="eastAsia"/>
          <w:b/>
          <w:bCs/>
        </w:rPr>
        <w:t>鸣响。</w:t>
      </w:r>
    </w:p>
    <w:p w14:paraId="121D0FE5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28" w:name="_Toc144578846"/>
      <w:bookmarkEnd w:id="26"/>
      <w:r>
        <w:rPr>
          <w:rFonts w:ascii="微软雅黑" w:eastAsia="微软雅黑" w:hAnsi="微软雅黑" w:hint="eastAsia"/>
          <w:b/>
          <w:bCs/>
        </w:rPr>
        <w:t>输入结果状态“</w:t>
      </w:r>
      <w:r>
        <w:rPr>
          <w:rFonts w:ascii="微软雅黑" w:eastAsia="微软雅黑" w:hAnsi="微软雅黑" w:hint="eastAsia"/>
          <w:b/>
          <w:bCs/>
        </w:rPr>
        <w:t>ERROR[]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8"/>
    </w:p>
    <w:p w14:paraId="7FF77F4E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29" w:name="_Toc144578847"/>
      <w:r>
        <w:rPr>
          <w:rFonts w:ascii="微软雅黑" w:eastAsia="微软雅黑" w:hAnsi="微软雅黑" w:hint="eastAsia"/>
          <w:b/>
          <w:bCs/>
        </w:rPr>
        <w:t>段码“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”：</w:t>
      </w:r>
      <w:bookmarkEnd w:id="29"/>
    </w:p>
    <w:p w14:paraId="121DF1FC" w14:textId="723E681E" w:rsidR="005E4DA1" w:rsidRDefault="00025FB8" w:rsidP="00F30FC0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显示字符“</w:t>
      </w:r>
      <w:r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”，用五位</w:t>
      </w:r>
      <w:proofErr w:type="gramStart"/>
      <w:r>
        <w:rPr>
          <w:rFonts w:ascii="微软雅黑" w:eastAsia="微软雅黑" w:hAnsi="微软雅黑" w:hint="eastAsia"/>
          <w:b/>
          <w:bCs/>
        </w:rPr>
        <w:t>段码管</w:t>
      </w:r>
      <w:proofErr w:type="gramEnd"/>
      <w:r>
        <w:rPr>
          <w:rFonts w:ascii="微软雅黑" w:eastAsia="微软雅黑" w:hAnsi="微软雅黑" w:hint="eastAsia"/>
          <w:b/>
          <w:bCs/>
        </w:rPr>
        <w:t>，</w:t>
      </w:r>
      <w:r w:rsidRPr="00F30FC0">
        <w:rPr>
          <w:rFonts w:ascii="微软雅黑" w:eastAsia="微软雅黑" w:hAnsi="微软雅黑" w:hint="eastAsia"/>
          <w:b/>
          <w:bCs/>
        </w:rPr>
        <w:t>点亮后闪烁三次，结束后回到造成“</w:t>
      </w:r>
      <w:r w:rsidRPr="00F30FC0">
        <w:rPr>
          <w:rFonts w:ascii="微软雅黑" w:eastAsia="微软雅黑" w:hAnsi="微软雅黑" w:hint="eastAsia"/>
          <w:b/>
          <w:bCs/>
        </w:rPr>
        <w:t>ERROR[]</w:t>
      </w:r>
      <w:r w:rsidRPr="00F30FC0">
        <w:rPr>
          <w:rFonts w:ascii="微软雅黑" w:eastAsia="微软雅黑" w:hAnsi="微软雅黑" w:hint="eastAsia"/>
          <w:b/>
          <w:bCs/>
        </w:rPr>
        <w:t>”的密码状态</w:t>
      </w:r>
      <w:r w:rsidR="00F30FC0" w:rsidRPr="00F30FC0">
        <w:rPr>
          <w:rFonts w:ascii="微软雅黑" w:eastAsia="微软雅黑" w:hAnsi="微软雅黑" w:hint="eastAsia"/>
          <w:b/>
          <w:bCs/>
        </w:rPr>
        <w:t>。</w:t>
      </w:r>
    </w:p>
    <w:p w14:paraId="5F2D2FB9" w14:textId="6E6279F1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 w:hint="eastAsia"/>
          <w:b/>
          <w:bCs/>
        </w:rPr>
      </w:pPr>
      <w:r w:rsidRPr="00F30FC0">
        <w:rPr>
          <w:rFonts w:ascii="微软雅黑" w:eastAsia="微软雅黑" w:hAnsi="微软雅黑"/>
          <w:b/>
          <w:bCs/>
        </w:rPr>
        <w:lastRenderedPageBreak/>
        <w:t>最左边两位计时段码</w:t>
      </w:r>
      <w:r>
        <w:rPr>
          <w:rFonts w:ascii="微软雅黑" w:eastAsia="微软雅黑" w:hAnsi="微软雅黑" w:hint="eastAsia"/>
          <w:b/>
          <w:bCs/>
        </w:rPr>
        <w:t>全暗，不涉及时间操作。</w:t>
      </w:r>
    </w:p>
    <w:p w14:paraId="21D91EA0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0" w:name="_Toc144578848"/>
      <w:r>
        <w:rPr>
          <w:rFonts w:ascii="微软雅黑" w:eastAsia="微软雅黑" w:hAnsi="微软雅黑"/>
          <w:b/>
          <w:bCs/>
        </w:rPr>
        <w:t>1</w:t>
      </w:r>
      <w:r>
        <w:rPr>
          <w:rFonts w:ascii="微软雅黑" w:eastAsia="微软雅黑" w:hAnsi="微软雅黑"/>
          <w:b/>
          <w:bCs/>
        </w:rPr>
        <w:t>6 × LED</w:t>
      </w:r>
      <w:r>
        <w:rPr>
          <w:rFonts w:ascii="微软雅黑" w:eastAsia="微软雅黑" w:hAnsi="微软雅黑"/>
          <w:b/>
          <w:bCs/>
        </w:rPr>
        <w:t>：</w:t>
      </w:r>
      <w:bookmarkEnd w:id="30"/>
    </w:p>
    <w:p w14:paraId="21789DF1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用以区分第一次、第二次“</w:t>
      </w:r>
      <w:r>
        <w:rPr>
          <w:rFonts w:ascii="微软雅黑" w:eastAsia="微软雅黑" w:hAnsi="微软雅黑"/>
          <w:b/>
          <w:bCs/>
        </w:rPr>
        <w:t>ERROR[]”</w:t>
      </w:r>
      <w:r>
        <w:rPr>
          <w:rFonts w:ascii="微软雅黑" w:eastAsia="微软雅黑" w:hAnsi="微软雅黑" w:hint="eastAsia"/>
          <w:b/>
          <w:bCs/>
        </w:rPr>
        <w:t>：</w:t>
      </w:r>
    </w:p>
    <w:p w14:paraId="2B4FFAC6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1st——</w:t>
      </w:r>
      <w:proofErr w:type="gramStart"/>
      <w:r>
        <w:rPr>
          <w:rFonts w:ascii="微软雅黑" w:eastAsia="微软雅黑" w:hAnsi="微软雅黑" w:hint="eastAsia"/>
          <w:b/>
          <w:bCs/>
        </w:rPr>
        <w:t>段码显示</w:t>
      </w:r>
      <w:proofErr w:type="gramEnd"/>
      <w:r>
        <w:rPr>
          <w:rFonts w:ascii="微软雅黑" w:eastAsia="微软雅黑" w:hAnsi="微软雅黑"/>
          <w:b/>
          <w:bCs/>
        </w:rPr>
        <w:t>“ERROR”</w:t>
      </w:r>
      <w:r>
        <w:rPr>
          <w:rFonts w:ascii="微软雅黑" w:eastAsia="微软雅黑" w:hAnsi="微软雅黑" w:hint="eastAsia"/>
          <w:b/>
          <w:bCs/>
        </w:rPr>
        <w:t>并闪烁同时，</w:t>
      </w:r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全暗</w:t>
      </w:r>
      <w:r>
        <w:rPr>
          <w:rFonts w:ascii="微软雅黑" w:eastAsia="微软雅黑" w:hAnsi="微软雅黑"/>
          <w:b/>
          <w:bCs/>
        </w:rPr>
        <w:t>；</w:t>
      </w:r>
    </w:p>
    <w:p w14:paraId="365437B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/>
          <w:b/>
          <w:bCs/>
        </w:rPr>
        <w:t>2nd——</w:t>
      </w:r>
      <w:proofErr w:type="gramStart"/>
      <w:r>
        <w:rPr>
          <w:rFonts w:ascii="微软雅黑" w:eastAsia="微软雅黑" w:hAnsi="微软雅黑" w:hint="eastAsia"/>
          <w:b/>
          <w:bCs/>
        </w:rPr>
        <w:t>段码显示</w:t>
      </w:r>
      <w:proofErr w:type="gramEnd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”并闪烁同时，</w:t>
      </w:r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r>
        <w:rPr>
          <w:rFonts w:ascii="微软雅黑" w:eastAsia="微软雅黑" w:hAnsi="微软雅黑" w:hint="eastAsia"/>
          <w:b/>
          <w:bCs/>
        </w:rPr>
        <w:t>全亮也在同一时间周期内交替闪烁三次（“</w:t>
      </w:r>
      <w:r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”亮—</w:t>
      </w:r>
      <w:r>
        <w:rPr>
          <w:rFonts w:ascii="微软雅黑" w:eastAsia="微软雅黑" w:hAnsi="微软雅黑" w:hint="eastAsia"/>
          <w:b/>
          <w:bCs/>
        </w:rPr>
        <w:t>L</w:t>
      </w:r>
      <w:r>
        <w:rPr>
          <w:rFonts w:ascii="微软雅黑" w:eastAsia="微软雅黑" w:hAnsi="微软雅黑"/>
          <w:b/>
          <w:bCs/>
        </w:rPr>
        <w:t>ED</w:t>
      </w:r>
      <w:r>
        <w:rPr>
          <w:rFonts w:ascii="微软雅黑" w:eastAsia="微软雅黑" w:hAnsi="微软雅黑" w:hint="eastAsia"/>
          <w:b/>
          <w:bCs/>
        </w:rPr>
        <w:t>暗，“</w:t>
      </w:r>
      <w:r>
        <w:rPr>
          <w:rFonts w:ascii="微软雅黑" w:eastAsia="微软雅黑" w:hAnsi="微软雅黑" w:hint="eastAsia"/>
          <w:b/>
          <w:bCs/>
        </w:rPr>
        <w:t>ERROR</w:t>
      </w:r>
      <w:r>
        <w:rPr>
          <w:rFonts w:ascii="微软雅黑" w:eastAsia="微软雅黑" w:hAnsi="微软雅黑" w:hint="eastAsia"/>
          <w:b/>
          <w:bCs/>
        </w:rPr>
        <w:t>”暗—</w:t>
      </w:r>
      <w:r>
        <w:rPr>
          <w:rFonts w:ascii="微软雅黑" w:eastAsia="微软雅黑" w:hAnsi="微软雅黑" w:hint="eastAsia"/>
          <w:b/>
          <w:bCs/>
        </w:rPr>
        <w:t>L</w:t>
      </w:r>
      <w:r>
        <w:rPr>
          <w:rFonts w:ascii="微软雅黑" w:eastAsia="微软雅黑" w:hAnsi="微软雅黑"/>
          <w:b/>
          <w:bCs/>
        </w:rPr>
        <w:t>ED</w:t>
      </w:r>
      <w:r>
        <w:rPr>
          <w:rFonts w:ascii="微软雅黑" w:eastAsia="微软雅黑" w:hAnsi="微软雅黑" w:hint="eastAsia"/>
          <w:b/>
          <w:bCs/>
        </w:rPr>
        <w:t>亮）</w:t>
      </w:r>
    </w:p>
    <w:p w14:paraId="28B8279A" w14:textId="77777777" w:rsidR="005E4DA1" w:rsidRDefault="00025FB8">
      <w:pPr>
        <w:pStyle w:val="a8"/>
        <w:numPr>
          <w:ilvl w:val="0"/>
          <w:numId w:val="9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1" w:name="_Toc144578849"/>
      <w:r>
        <w:rPr>
          <w:rFonts w:ascii="微软雅黑" w:eastAsia="微软雅黑" w:hAnsi="微软雅黑"/>
          <w:b/>
          <w:bCs/>
        </w:rPr>
        <w:t>“AUDIO_OUT”</w:t>
      </w:r>
      <w:r>
        <w:rPr>
          <w:rFonts w:ascii="微软雅黑" w:eastAsia="微软雅黑" w:hAnsi="微软雅黑" w:hint="eastAsia"/>
          <w:b/>
          <w:bCs/>
        </w:rPr>
        <w:t>：</w:t>
      </w:r>
      <w:bookmarkEnd w:id="31"/>
    </w:p>
    <w:p w14:paraId="3BD4066D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鸣响“密码错误”</w:t>
      </w:r>
    </w:p>
    <w:p w14:paraId="50076860" w14:textId="77777777" w:rsidR="005E4DA1" w:rsidRDefault="00025FB8">
      <w:pPr>
        <w:pStyle w:val="a8"/>
        <w:numPr>
          <w:ilvl w:val="0"/>
          <w:numId w:val="6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2" w:name="_Toc144578850"/>
      <w:r>
        <w:rPr>
          <w:rFonts w:ascii="微软雅黑" w:eastAsia="微软雅黑" w:hAnsi="微软雅黑" w:hint="eastAsia"/>
          <w:b/>
          <w:bCs/>
        </w:rPr>
        <w:t>输入结果状态“</w:t>
      </w:r>
      <w:r>
        <w:rPr>
          <w:rFonts w:ascii="微软雅黑" w:eastAsia="微软雅黑" w:hAnsi="微软雅黑"/>
          <w:b/>
          <w:bCs/>
        </w:rPr>
        <w:t>ALARM”</w:t>
      </w:r>
      <w:r>
        <w:rPr>
          <w:rFonts w:ascii="微软雅黑" w:eastAsia="微软雅黑" w:hAnsi="微软雅黑"/>
          <w:b/>
          <w:bCs/>
        </w:rPr>
        <w:t>：</w:t>
      </w:r>
      <w:bookmarkEnd w:id="32"/>
    </w:p>
    <w:p w14:paraId="473C107A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3" w:name="_Toc144578851"/>
      <w:r>
        <w:rPr>
          <w:rFonts w:ascii="微软雅黑" w:eastAsia="微软雅黑" w:hAnsi="微软雅黑" w:hint="eastAsia"/>
          <w:b/>
          <w:bCs/>
        </w:rPr>
        <w:t>段码“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EGMENTS</w:t>
      </w:r>
      <w:r>
        <w:rPr>
          <w:rFonts w:ascii="微软雅黑" w:eastAsia="微软雅黑" w:hAnsi="微软雅黑" w:hint="eastAsia"/>
          <w:b/>
          <w:bCs/>
        </w:rPr>
        <w:t>”：</w:t>
      </w:r>
      <w:bookmarkEnd w:id="33"/>
    </w:p>
    <w:p w14:paraId="6650FDD9" w14:textId="6C7C61DB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显示字符“</w:t>
      </w:r>
      <w:r>
        <w:rPr>
          <w:rFonts w:ascii="微软雅黑" w:eastAsia="微软雅黑" w:hAnsi="微软雅黑"/>
          <w:b/>
          <w:bCs/>
        </w:rPr>
        <w:t>ALARM</w:t>
      </w:r>
      <w:r>
        <w:rPr>
          <w:rFonts w:ascii="微软雅黑" w:eastAsia="微软雅黑" w:hAnsi="微软雅黑" w:hint="eastAsia"/>
          <w:b/>
          <w:bCs/>
        </w:rPr>
        <w:t>”，并不断闪烁持续报警，直到管理员</w:t>
      </w:r>
      <w:proofErr w:type="gramStart"/>
      <w:r>
        <w:rPr>
          <w:rFonts w:ascii="微软雅黑" w:eastAsia="微软雅黑" w:hAnsi="微软雅黑" w:hint="eastAsia"/>
          <w:b/>
          <w:bCs/>
        </w:rPr>
        <w:t>作出</w:t>
      </w:r>
      <w:proofErr w:type="gramEnd"/>
      <w:r>
        <w:rPr>
          <w:rFonts w:ascii="微软雅黑" w:eastAsia="微软雅黑" w:hAnsi="微软雅黑" w:hint="eastAsia"/>
          <w:b/>
          <w:bCs/>
        </w:rPr>
        <w:t>处理</w:t>
      </w:r>
      <w:r w:rsidR="00F30FC0">
        <w:rPr>
          <w:rFonts w:ascii="微软雅黑" w:eastAsia="微软雅黑" w:hAnsi="微软雅黑" w:hint="eastAsia"/>
          <w:b/>
          <w:bCs/>
        </w:rPr>
        <w:t>。</w:t>
      </w:r>
    </w:p>
    <w:p w14:paraId="7AC2F402" w14:textId="3522C309" w:rsidR="00F30FC0" w:rsidRPr="00F30FC0" w:rsidRDefault="00F30FC0" w:rsidP="00F30FC0">
      <w:pPr>
        <w:pStyle w:val="a8"/>
        <w:ind w:left="845" w:firstLineChars="0" w:firstLine="0"/>
        <w:rPr>
          <w:rFonts w:ascii="微软雅黑" w:eastAsia="微软雅黑" w:hAnsi="微软雅黑" w:hint="eastAsia"/>
          <w:b/>
          <w:bCs/>
        </w:rPr>
      </w:pPr>
      <w:r w:rsidRPr="00F30FC0">
        <w:rPr>
          <w:rFonts w:ascii="微软雅黑" w:eastAsia="微软雅黑" w:hAnsi="微软雅黑"/>
          <w:b/>
          <w:bCs/>
        </w:rPr>
        <w:t>最左边两位计时段码</w:t>
      </w:r>
      <w:r>
        <w:rPr>
          <w:rFonts w:ascii="微软雅黑" w:eastAsia="微软雅黑" w:hAnsi="微软雅黑" w:hint="eastAsia"/>
          <w:b/>
          <w:bCs/>
        </w:rPr>
        <w:t>全暗，不涉及时间操作。</w:t>
      </w:r>
    </w:p>
    <w:p w14:paraId="4C274C64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4" w:name="_Toc144578852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>LED</w:t>
      </w:r>
      <w:r>
        <w:rPr>
          <w:rFonts w:ascii="微软雅黑" w:eastAsia="微软雅黑" w:hAnsi="微软雅黑" w:hint="eastAsia"/>
          <w:b/>
          <w:bCs/>
        </w:rPr>
        <w:t>：</w:t>
      </w:r>
      <w:bookmarkEnd w:id="34"/>
    </w:p>
    <w:p w14:paraId="1AAA7B03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与“</w:t>
      </w:r>
      <w:r>
        <w:rPr>
          <w:rFonts w:ascii="微软雅黑" w:eastAsia="微软雅黑" w:hAnsi="微软雅黑" w:hint="eastAsia"/>
          <w:b/>
          <w:bCs/>
        </w:rPr>
        <w:t>E</w:t>
      </w:r>
      <w:r>
        <w:rPr>
          <w:rFonts w:ascii="微软雅黑" w:eastAsia="微软雅黑" w:hAnsi="微软雅黑"/>
          <w:b/>
          <w:bCs/>
        </w:rPr>
        <w:t>RROR[]</w:t>
      </w:r>
      <w:r>
        <w:rPr>
          <w:rFonts w:ascii="微软雅黑" w:eastAsia="微软雅黑" w:hAnsi="微软雅黑" w:hint="eastAsia"/>
          <w:b/>
          <w:bCs/>
        </w:rPr>
        <w:t>”的处理方式类似，</w:t>
      </w:r>
      <w:proofErr w:type="gramStart"/>
      <w:r>
        <w:rPr>
          <w:rFonts w:ascii="微软雅黑" w:eastAsia="微软雅黑" w:hAnsi="微软雅黑" w:hint="eastAsia"/>
          <w:b/>
          <w:bCs/>
        </w:rPr>
        <w:t>和段码字符</w:t>
      </w:r>
      <w:proofErr w:type="gramEnd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”明暗交替显示</w:t>
      </w:r>
    </w:p>
    <w:p w14:paraId="6A6E167E" w14:textId="77777777" w:rsidR="005E4DA1" w:rsidRDefault="00025FB8">
      <w:pPr>
        <w:pStyle w:val="a8"/>
        <w:numPr>
          <w:ilvl w:val="0"/>
          <w:numId w:val="10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35" w:name="_Toc144578853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AUDIO_OUT</w:t>
      </w:r>
      <w:r>
        <w:rPr>
          <w:rFonts w:ascii="微软雅黑" w:eastAsia="微软雅黑" w:hAnsi="微软雅黑" w:hint="eastAsia"/>
          <w:b/>
          <w:bCs/>
        </w:rPr>
        <w:t>”：</w:t>
      </w:r>
      <w:bookmarkEnd w:id="35"/>
    </w:p>
    <w:p w14:paraId="1C61D184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鸣响报警音</w:t>
      </w:r>
    </w:p>
    <w:p w14:paraId="6FAF8473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B792544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197745A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36" w:name="_Toc144578854"/>
      <w:r>
        <w:rPr>
          <w:rFonts w:ascii="微软雅黑" w:eastAsia="微软雅黑" w:hAnsi="微软雅黑" w:hint="eastAsia"/>
          <w:b/>
          <w:bCs/>
        </w:rPr>
        <w:t>需要用到的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BASIC I/O </w:t>
      </w:r>
      <w:r>
        <w:rPr>
          <w:rFonts w:ascii="微软雅黑" w:eastAsia="微软雅黑" w:hAnsi="微软雅黑" w:hint="eastAsia"/>
          <w:b/>
          <w:bCs/>
        </w:rPr>
        <w:t>资源</w:t>
      </w:r>
      <w:bookmarkEnd w:id="36"/>
    </w:p>
    <w:p w14:paraId="1A576196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37" w:name="_Toc144578855"/>
      <w:r>
        <w:rPr>
          <w:rFonts w:ascii="微软雅黑" w:eastAsia="微软雅黑" w:hAnsi="微软雅黑" w:hint="eastAsia"/>
          <w:b/>
          <w:bCs/>
        </w:rPr>
        <w:t>按键“</w:t>
      </w:r>
      <w:r>
        <w:rPr>
          <w:rFonts w:ascii="微软雅黑" w:eastAsia="微软雅黑" w:hAnsi="微软雅黑" w:hint="eastAsia"/>
          <w:b/>
          <w:bCs/>
        </w:rPr>
        <w:t>B</w:t>
      </w:r>
      <w:r>
        <w:rPr>
          <w:rFonts w:ascii="微软雅黑" w:eastAsia="微软雅黑" w:hAnsi="微软雅黑"/>
          <w:b/>
          <w:bCs/>
        </w:rPr>
        <w:t>UTTON</w:t>
      </w:r>
      <w:r>
        <w:rPr>
          <w:rFonts w:ascii="微软雅黑" w:eastAsia="微软雅黑" w:hAnsi="微软雅黑" w:hint="eastAsia"/>
          <w:b/>
          <w:bCs/>
        </w:rPr>
        <w:t>”</w:t>
      </w:r>
      <w:bookmarkEnd w:id="37"/>
    </w:p>
    <w:p w14:paraId="25477682" w14:textId="77777777" w:rsidR="005E4DA1" w:rsidRDefault="00025FB8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8" w:name="_Toc144578856"/>
      <w:r>
        <w:rPr>
          <w:rFonts w:ascii="微软雅黑" w:eastAsia="微软雅黑" w:hAnsi="微软雅黑" w:hint="eastAsia"/>
          <w:b/>
          <w:bCs/>
        </w:rPr>
        <w:t>专用按键</w:t>
      </w:r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 w:hint="eastAsia"/>
          <w:b/>
          <w:bCs/>
        </w:rPr>
        <w:t>，“</w:t>
      </w: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DMINISTRATOR</w:t>
      </w:r>
      <w:r>
        <w:rPr>
          <w:rFonts w:ascii="微软雅黑" w:eastAsia="微软雅黑" w:hAnsi="微软雅黑" w:hint="eastAsia"/>
          <w:b/>
          <w:bCs/>
        </w:rPr>
        <w:t>”：</w:t>
      </w:r>
      <w:bookmarkEnd w:id="38"/>
    </w:p>
    <w:p w14:paraId="419A29DA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管理员权限象征，用于改密码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+ </w:t>
      </w:r>
      <w:r>
        <w:rPr>
          <w:rFonts w:ascii="微软雅黑" w:eastAsia="微软雅黑" w:hAnsi="微软雅黑" w:hint="eastAsia"/>
          <w:b/>
          <w:bCs/>
        </w:rPr>
        <w:t>处理报警情况的权限</w:t>
      </w:r>
    </w:p>
    <w:p w14:paraId="524454C1" w14:textId="77777777" w:rsidR="005E4DA1" w:rsidRDefault="00025FB8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39" w:name="_Toc144578857"/>
      <w:r>
        <w:rPr>
          <w:rFonts w:ascii="微软雅黑" w:eastAsia="微软雅黑" w:hAnsi="微软雅黑" w:hint="eastAsia"/>
          <w:b/>
          <w:bCs/>
        </w:rPr>
        <w:t>确定键，“</w:t>
      </w:r>
      <w:r>
        <w:rPr>
          <w:rFonts w:ascii="微软雅黑" w:eastAsia="微软雅黑" w:hAnsi="微软雅黑" w:hint="eastAsia"/>
          <w:b/>
          <w:bCs/>
        </w:rPr>
        <w:t>OK</w:t>
      </w:r>
      <w:r>
        <w:rPr>
          <w:rFonts w:ascii="微软雅黑" w:eastAsia="微软雅黑" w:hAnsi="微软雅黑" w:hint="eastAsia"/>
          <w:b/>
          <w:bCs/>
        </w:rPr>
        <w:t>”：</w:t>
      </w:r>
      <w:bookmarkEnd w:id="39"/>
    </w:p>
    <w:p w14:paraId="227451AC" w14:textId="77777777" w:rsidR="005E4DA1" w:rsidRDefault="00025FB8">
      <w:pPr>
        <w:pStyle w:val="a8"/>
        <w:ind w:left="703" w:firstLineChars="0" w:firstLine="0"/>
        <w:outlineLvl w:val="2"/>
        <w:rPr>
          <w:rFonts w:ascii="微软雅黑" w:eastAsia="微软雅黑" w:hAnsi="微软雅黑"/>
          <w:b/>
          <w:bCs/>
        </w:rPr>
      </w:pPr>
      <w:bookmarkStart w:id="40" w:name="_Toc144578858"/>
      <w:r>
        <w:rPr>
          <w:rFonts w:ascii="微软雅黑" w:eastAsia="微软雅黑" w:hAnsi="微软雅黑" w:hint="eastAsia"/>
          <w:b/>
          <w:bCs/>
        </w:rPr>
        <w:t>输入完密码后的确定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+ </w:t>
      </w:r>
      <w:r>
        <w:rPr>
          <w:rFonts w:ascii="微软雅黑" w:eastAsia="微软雅黑" w:hAnsi="微软雅黑" w:hint="eastAsia"/>
          <w:b/>
          <w:bCs/>
        </w:rPr>
        <w:t>解锁后回到等待状态的确定</w:t>
      </w:r>
      <w:bookmarkEnd w:id="40"/>
    </w:p>
    <w:p w14:paraId="636DF9FD" w14:textId="77777777" w:rsidR="005E4DA1" w:rsidRDefault="00025FB8">
      <w:pPr>
        <w:pStyle w:val="a8"/>
        <w:numPr>
          <w:ilvl w:val="0"/>
          <w:numId w:val="12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1" w:name="_Toc144578859"/>
      <w:r>
        <w:rPr>
          <w:rFonts w:ascii="微软雅黑" w:eastAsia="微软雅黑" w:hAnsi="微软雅黑" w:hint="eastAsia"/>
          <w:b/>
          <w:bCs/>
        </w:rPr>
        <w:lastRenderedPageBreak/>
        <w:t>退格键，“</w:t>
      </w:r>
      <w:r>
        <w:rPr>
          <w:rFonts w:ascii="微软雅黑" w:eastAsia="微软雅黑" w:hAnsi="微软雅黑" w:hint="eastAsia"/>
          <w:b/>
          <w:bCs/>
        </w:rPr>
        <w:t>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41"/>
    </w:p>
    <w:p w14:paraId="0D1C5C32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用于用户输入密码未完成时的退格</w:t>
      </w:r>
    </w:p>
    <w:p w14:paraId="14099241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E3C81E8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42" w:name="_Toc144578860"/>
      <w:r>
        <w:rPr>
          <w:rFonts w:ascii="微软雅黑" w:eastAsia="微软雅黑" w:hAnsi="微软雅黑" w:hint="eastAsia"/>
          <w:b/>
          <w:bCs/>
        </w:rPr>
        <w:t>拨码开关“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”组织</w:t>
      </w:r>
      <w:bookmarkEnd w:id="42"/>
    </w:p>
    <w:p w14:paraId="02508743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3" w:name="_Toc144578861"/>
      <w:r>
        <w:rPr>
          <w:rFonts w:ascii="微软雅黑" w:eastAsia="微软雅黑" w:hAnsi="微软雅黑" w:hint="eastAsia"/>
          <w:b/>
          <w:bCs/>
        </w:rPr>
        <w:t>拨动“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”：</w:t>
      </w:r>
      <w:bookmarkEnd w:id="43"/>
    </w:p>
    <w:p w14:paraId="6661D0FB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信号作为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>1</w:t>
      </w:r>
      <w:r>
        <w:rPr>
          <w:rFonts w:ascii="微软雅黑" w:eastAsia="微软雅黑" w:hAnsi="微软雅黑" w:hint="eastAsia"/>
          <w:b/>
          <w:bCs/>
        </w:rPr>
        <w:t>st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”被系统记录，同时状态由“</w:t>
      </w:r>
      <w:r>
        <w:rPr>
          <w:rFonts w:ascii="微软雅黑" w:eastAsia="微软雅黑" w:hAnsi="微软雅黑" w:hint="eastAsia"/>
          <w:b/>
          <w:bCs/>
        </w:rPr>
        <w:t>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”——</w:t>
      </w:r>
      <w:r>
        <w:rPr>
          <w:rFonts w:ascii="微软雅黑" w:eastAsia="微软雅黑" w:hAnsi="微软雅黑" w:hint="eastAsia"/>
          <w:b/>
          <w:bCs/>
        </w:rPr>
        <w:t>&gt;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519B1D81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4" w:name="_Toc144578862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”设置：</w:t>
      </w:r>
      <w:bookmarkEnd w:id="44"/>
    </w:p>
    <w:p w14:paraId="46C7B30F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∵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</w:t>
      </w:r>
      <w:r>
        <w:rPr>
          <w:rFonts w:ascii="微软雅黑" w:eastAsia="微软雅黑" w:hAnsi="微软雅黑"/>
          <w:b/>
          <w:bCs/>
        </w:rPr>
        <w:t xml:space="preserve"> CODE </w:t>
      </w:r>
      <w:r>
        <w:rPr>
          <w:rFonts w:ascii="微软雅黑" w:eastAsia="微软雅黑" w:hAnsi="微软雅黑" w:hint="eastAsia"/>
          <w:b/>
          <w:bCs/>
        </w:rPr>
        <w:t>可能有重复数字</w:t>
      </w:r>
    </w:p>
    <w:p w14:paraId="762D0E14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∴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在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CODE </w:t>
      </w:r>
      <w:r>
        <w:rPr>
          <w:rFonts w:ascii="微软雅黑" w:eastAsia="微软雅黑" w:hAnsi="微软雅黑" w:hint="eastAsia"/>
          <w:b/>
          <w:bCs/>
        </w:rPr>
        <w:t>每一位输入时，必须保证各个“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”都是</w:t>
      </w:r>
      <w:r>
        <w:rPr>
          <w:rFonts w:ascii="微软雅黑" w:eastAsia="微软雅黑" w:hAnsi="微软雅黑" w:hint="eastAsia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的初始情况</w:t>
      </w:r>
    </w:p>
    <w:p w14:paraId="398207FB" w14:textId="77777777" w:rsidR="005E4DA1" w:rsidRDefault="00025FB8">
      <w:pPr>
        <w:pStyle w:val="a8"/>
        <w:ind w:left="703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∴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采用置</w:t>
      </w:r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”作为“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</w:t>
      </w:r>
      <w:r>
        <w:rPr>
          <w:rFonts w:ascii="微软雅黑" w:eastAsia="微软雅黑" w:hAnsi="微软雅黑" w:hint="eastAsia"/>
          <w:b/>
          <w:bCs/>
        </w:rPr>
        <w:t>”一位输入，置</w:t>
      </w:r>
      <w:r>
        <w:rPr>
          <w:rFonts w:ascii="微软雅黑" w:eastAsia="微软雅黑" w:hAnsi="微软雅黑" w:hint="eastAsia"/>
          <w:b/>
          <w:bCs/>
        </w:rPr>
        <w:t>0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同一个“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”作为切换到下一位的信号。</w:t>
      </w:r>
    </w:p>
    <w:p w14:paraId="4C79059E" w14:textId="77777777" w:rsidR="005E4DA1" w:rsidRDefault="00025FB8">
      <w:pPr>
        <w:pStyle w:val="a8"/>
        <w:numPr>
          <w:ilvl w:val="0"/>
          <w:numId w:val="13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45" w:name="_Toc144578863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”输入密码时的完备情况：</w:t>
      </w:r>
      <w:bookmarkEnd w:id="45"/>
    </w:p>
    <w:p w14:paraId="59D96BA5" w14:textId="77777777" w:rsidR="005E4DA1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46" w:name="_Toc144578864"/>
      <w:r>
        <w:rPr>
          <w:rFonts w:ascii="微软雅黑" w:eastAsia="微软雅黑" w:hAnsi="微软雅黑" w:hint="eastAsia"/>
          <w:b/>
          <w:bCs/>
        </w:rPr>
        <w:t>当输入位数</w:t>
      </w:r>
      <w:r>
        <w:rPr>
          <w:rFonts w:ascii="微软雅黑" w:eastAsia="微软雅黑" w:hAnsi="微软雅黑" w:hint="eastAsia"/>
          <w:b/>
          <w:bCs/>
        </w:rPr>
        <w:t>int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&lt;</w:t>
      </w:r>
      <w:r>
        <w:rPr>
          <w:rFonts w:ascii="微软雅黑" w:eastAsia="微软雅黑" w:hAnsi="微软雅黑"/>
          <w:b/>
          <w:bCs/>
        </w:rPr>
        <w:t xml:space="preserve"> 4</w:t>
      </w:r>
      <w:r>
        <w:rPr>
          <w:rFonts w:ascii="微软雅黑" w:eastAsia="微软雅黑" w:hAnsi="微软雅黑" w:hint="eastAsia"/>
          <w:b/>
          <w:bCs/>
        </w:rPr>
        <w:t>，那么状态仍将停留在“</w:t>
      </w:r>
      <w:r>
        <w:rPr>
          <w:rFonts w:ascii="微软雅黑" w:eastAsia="微软雅黑" w:hAnsi="微软雅黑" w:hint="eastAsia"/>
          <w:b/>
          <w:bCs/>
        </w:rPr>
        <w:t>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”的显示：</w:t>
      </w:r>
      <w:bookmarkEnd w:id="46"/>
    </w:p>
    <w:p w14:paraId="05036C57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可能的触发操作有：</w:t>
      </w:r>
    </w:p>
    <w:p w14:paraId="6F5FFF73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47" w:name="_Toc144578865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/>
          <w:b/>
          <w:bCs/>
        </w:rPr>
        <w:t>SWITCH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down</w:t>
      </w:r>
      <w:bookmarkEnd w:id="47"/>
      <w:r>
        <w:rPr>
          <w:rFonts w:ascii="微软雅黑" w:eastAsia="微软雅黑" w:hAnsi="微软雅黑"/>
          <w:b/>
          <w:bCs/>
        </w:rPr>
        <w:t xml:space="preserve"> </w:t>
      </w:r>
    </w:p>
    <w:p w14:paraId="50D7C14F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—下一位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 </w:t>
      </w:r>
    </w:p>
    <w:p w14:paraId="001FC826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48" w:name="_Toc144578866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O</w:t>
      </w:r>
      <w:r>
        <w:rPr>
          <w:rFonts w:ascii="微软雅黑" w:eastAsia="微软雅黑" w:hAnsi="微软雅黑"/>
          <w:b/>
          <w:bCs/>
        </w:rPr>
        <w:t>K</w:t>
      </w:r>
      <w:r>
        <w:rPr>
          <w:rFonts w:ascii="微软雅黑" w:eastAsia="微软雅黑" w:hAnsi="微软雅黑" w:hint="eastAsia"/>
          <w:b/>
          <w:bCs/>
        </w:rPr>
        <w:t>”</w:t>
      </w:r>
      <w:bookmarkEnd w:id="48"/>
    </w:p>
    <w:p w14:paraId="5E4E021D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</w:t>
      </w:r>
      <w:r>
        <w:rPr>
          <w:rFonts w:ascii="微软雅黑" w:eastAsia="微软雅黑" w:hAnsi="微软雅黑" w:hint="eastAsia"/>
          <w:b/>
          <w:bCs/>
        </w:rPr>
        <w:t>ERROR[]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/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71B40819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49" w:name="_Toc144578867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</w:t>
      </w:r>
      <w:bookmarkEnd w:id="49"/>
    </w:p>
    <w:p w14:paraId="22A78F16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—退回原始“</w:t>
      </w:r>
      <w:r>
        <w:rPr>
          <w:rFonts w:ascii="微软雅黑" w:eastAsia="微软雅黑" w:hAnsi="微软雅黑" w:hint="eastAsia"/>
          <w:b/>
          <w:bCs/>
        </w:rPr>
        <w:t>I</w:t>
      </w:r>
      <w:r>
        <w:rPr>
          <w:rFonts w:ascii="微软雅黑" w:eastAsia="微软雅黑" w:hAnsi="微软雅黑"/>
          <w:b/>
          <w:bCs/>
        </w:rPr>
        <w:t>NPUT</w:t>
      </w:r>
      <w:r>
        <w:rPr>
          <w:rFonts w:ascii="微软雅黑" w:eastAsia="微软雅黑" w:hAnsi="微软雅黑" w:hint="eastAsia"/>
          <w:b/>
          <w:bCs/>
        </w:rPr>
        <w:t>”的显示，注意不是“</w:t>
      </w:r>
      <w:r>
        <w:rPr>
          <w:rFonts w:ascii="微软雅黑" w:eastAsia="微软雅黑" w:hAnsi="微软雅黑" w:hint="eastAsia"/>
          <w:b/>
          <w:bCs/>
        </w:rPr>
        <w:t>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”！</w:t>
      </w:r>
    </w:p>
    <w:p w14:paraId="1128F6F8" w14:textId="77777777" w:rsidR="005E4DA1" w:rsidRDefault="00025FB8">
      <w:pPr>
        <w:pStyle w:val="a8"/>
        <w:numPr>
          <w:ilvl w:val="0"/>
          <w:numId w:val="15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0" w:name="_Toc144578868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 w:hint="eastAsia"/>
          <w:b/>
          <w:bCs/>
        </w:rPr>
        <w:t>不操作</w:t>
      </w:r>
      <w:bookmarkEnd w:id="50"/>
    </w:p>
    <w:p w14:paraId="6B972F81" w14:textId="77777777" w:rsidR="005E4DA1" w:rsidRDefault="00025FB8">
      <w:pPr>
        <w:pStyle w:val="a8"/>
        <w:ind w:left="1370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—退回“</w:t>
      </w:r>
      <w:r>
        <w:rPr>
          <w:rFonts w:ascii="微软雅黑" w:eastAsia="微软雅黑" w:hAnsi="微软雅黑" w:hint="eastAsia"/>
          <w:b/>
          <w:bCs/>
        </w:rPr>
        <w:t>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”状态</w:t>
      </w:r>
    </w:p>
    <w:p w14:paraId="22065689" w14:textId="77777777" w:rsidR="005E4DA1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51" w:name="_Toc144578869"/>
      <w:r>
        <w:rPr>
          <w:rFonts w:ascii="微软雅黑" w:eastAsia="微软雅黑" w:hAnsi="微软雅黑" w:hint="eastAsia"/>
          <w:b/>
          <w:bCs/>
        </w:rPr>
        <w:t>当输入位数</w:t>
      </w:r>
      <w:r>
        <w:rPr>
          <w:rFonts w:ascii="微软雅黑" w:eastAsia="微软雅黑" w:hAnsi="微软雅黑" w:hint="eastAsia"/>
          <w:b/>
          <w:bCs/>
        </w:rPr>
        <w:t>int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/>
          <w:b/>
          <w:bCs/>
        </w:rPr>
        <w:t>== 4</w:t>
      </w:r>
      <w:r>
        <w:rPr>
          <w:rFonts w:ascii="微软雅黑" w:eastAsia="微软雅黑" w:hAnsi="微软雅黑" w:hint="eastAsia"/>
          <w:b/>
          <w:bCs/>
        </w:rPr>
        <w:t>，临界情况：</w:t>
      </w:r>
      <w:bookmarkEnd w:id="51"/>
    </w:p>
    <w:p w14:paraId="6832842F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可能的触发操作有：</w:t>
      </w:r>
    </w:p>
    <w:p w14:paraId="7505E4AD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2" w:name="_Hlk144412551"/>
      <w:bookmarkStart w:id="53" w:name="_Toc144578870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 xml:space="preserve"> down</w:t>
      </w:r>
      <w:bookmarkEnd w:id="53"/>
    </w:p>
    <w:p w14:paraId="7E22A65F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lastRenderedPageBreak/>
        <w:t>—“</w:t>
      </w:r>
      <w:r>
        <w:rPr>
          <w:rFonts w:ascii="微软雅黑" w:eastAsia="微软雅黑" w:hAnsi="微软雅黑" w:hint="eastAsia"/>
          <w:b/>
          <w:bCs/>
        </w:rPr>
        <w:t>ERROR[]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/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LARM</w:t>
      </w:r>
    </w:p>
    <w:p w14:paraId="12558F83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4" w:name="_Toc144578871"/>
      <w:bookmarkEnd w:id="52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O</w:t>
      </w:r>
      <w:r>
        <w:rPr>
          <w:rFonts w:ascii="微软雅黑" w:eastAsia="微软雅黑" w:hAnsi="微软雅黑"/>
          <w:b/>
          <w:bCs/>
        </w:rPr>
        <w:t>K</w:t>
      </w:r>
      <w:r>
        <w:rPr>
          <w:rFonts w:ascii="微软雅黑" w:eastAsia="微软雅黑" w:hAnsi="微软雅黑" w:hint="eastAsia"/>
          <w:b/>
          <w:bCs/>
        </w:rPr>
        <w:t>”</w:t>
      </w:r>
      <w:bookmarkEnd w:id="54"/>
    </w:p>
    <w:p w14:paraId="776F57F3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</w:t>
      </w:r>
      <w:r>
        <w:rPr>
          <w:rFonts w:ascii="微软雅黑" w:eastAsia="微软雅黑" w:hAnsi="微软雅黑" w:hint="eastAsia"/>
          <w:b/>
          <w:bCs/>
        </w:rPr>
        <w:t>U</w:t>
      </w:r>
      <w:r>
        <w:rPr>
          <w:rFonts w:ascii="微软雅黑" w:eastAsia="微软雅黑" w:hAnsi="微软雅黑"/>
          <w:b/>
          <w:bCs/>
        </w:rPr>
        <w:t>NLOCK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/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ERROR[]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/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LARM</w:t>
      </w:r>
      <w:r>
        <w:rPr>
          <w:rFonts w:ascii="微软雅黑" w:eastAsia="微软雅黑" w:hAnsi="微软雅黑" w:hint="eastAsia"/>
          <w:b/>
          <w:bCs/>
        </w:rPr>
        <w:t>”</w:t>
      </w:r>
    </w:p>
    <w:p w14:paraId="058DEA6F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5" w:name="_Toc144578872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B</w:t>
      </w:r>
      <w:r>
        <w:rPr>
          <w:rFonts w:ascii="微软雅黑" w:eastAsia="微软雅黑" w:hAnsi="微软雅黑"/>
          <w:b/>
          <w:bCs/>
        </w:rPr>
        <w:t>ACKSPACE</w:t>
      </w:r>
      <w:r>
        <w:rPr>
          <w:rFonts w:ascii="微软雅黑" w:eastAsia="微软雅黑" w:hAnsi="微软雅黑" w:hint="eastAsia"/>
          <w:b/>
          <w:bCs/>
        </w:rPr>
        <w:t>”</w:t>
      </w:r>
      <w:bookmarkEnd w:id="55"/>
    </w:p>
    <w:p w14:paraId="30676031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=</w:t>
      </w:r>
      <w:r>
        <w:rPr>
          <w:rFonts w:ascii="微软雅黑" w:eastAsia="微软雅黑" w:hAnsi="微软雅黑"/>
          <w:b/>
          <w:bCs/>
        </w:rPr>
        <w:t>=3</w:t>
      </w:r>
    </w:p>
    <w:p w14:paraId="08E216AA" w14:textId="77777777" w:rsidR="005E4DA1" w:rsidRDefault="00025FB8">
      <w:pPr>
        <w:pStyle w:val="a8"/>
        <w:numPr>
          <w:ilvl w:val="0"/>
          <w:numId w:val="16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6" w:name="_Toc144578873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>0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 w:hint="eastAsia"/>
          <w:b/>
          <w:bCs/>
        </w:rPr>
        <w:t>不操作</w:t>
      </w:r>
      <w:bookmarkEnd w:id="56"/>
    </w:p>
    <w:p w14:paraId="648C2995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—退回“</w:t>
      </w:r>
      <w:r>
        <w:rPr>
          <w:rFonts w:ascii="微软雅黑" w:eastAsia="微软雅黑" w:hAnsi="微软雅黑" w:hint="eastAsia"/>
          <w:b/>
          <w:bCs/>
        </w:rPr>
        <w:t>W</w:t>
      </w:r>
      <w:r>
        <w:rPr>
          <w:rFonts w:ascii="微软雅黑" w:eastAsia="微软雅黑" w:hAnsi="微软雅黑"/>
          <w:b/>
          <w:bCs/>
        </w:rPr>
        <w:t>AIT</w:t>
      </w:r>
      <w:r>
        <w:rPr>
          <w:rFonts w:ascii="微软雅黑" w:eastAsia="微软雅黑" w:hAnsi="微软雅黑" w:hint="eastAsia"/>
          <w:b/>
          <w:bCs/>
        </w:rPr>
        <w:t>”状态</w:t>
      </w:r>
    </w:p>
    <w:p w14:paraId="70243150" w14:textId="77777777" w:rsidR="005E4DA1" w:rsidRDefault="00025FB8">
      <w:pPr>
        <w:pStyle w:val="a8"/>
        <w:numPr>
          <w:ilvl w:val="0"/>
          <w:numId w:val="14"/>
        </w:numPr>
        <w:ind w:firstLineChars="0"/>
        <w:outlineLvl w:val="3"/>
        <w:rPr>
          <w:rFonts w:ascii="微软雅黑" w:eastAsia="微软雅黑" w:hAnsi="微软雅黑"/>
          <w:b/>
          <w:bCs/>
        </w:rPr>
      </w:pPr>
      <w:bookmarkStart w:id="57" w:name="_Toc144578874"/>
      <w:r>
        <w:rPr>
          <w:rFonts w:ascii="微软雅黑" w:eastAsia="微软雅黑" w:hAnsi="微软雅黑" w:hint="eastAsia"/>
          <w:b/>
          <w:bCs/>
        </w:rPr>
        <w:t>当输入位数“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&gt;</w:t>
      </w:r>
      <w:r>
        <w:rPr>
          <w:rFonts w:ascii="微软雅黑" w:eastAsia="微软雅黑" w:hAnsi="微软雅黑"/>
          <w:b/>
          <w:bCs/>
        </w:rPr>
        <w:t xml:space="preserve"> 4</w:t>
      </w:r>
      <w:r>
        <w:rPr>
          <w:rFonts w:ascii="微软雅黑" w:eastAsia="微软雅黑" w:hAnsi="微软雅黑" w:hint="eastAsia"/>
          <w:b/>
          <w:bCs/>
        </w:rPr>
        <w:t>，此时显示的位数由于有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bits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的限制，之后的输入将不会改变原有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/>
          <w:b/>
          <w:bCs/>
        </w:rPr>
        <w:t xml:space="preserve">4 </w:t>
      </w:r>
      <w:r>
        <w:rPr>
          <w:rFonts w:ascii="微软雅黑" w:eastAsia="微软雅黑" w:hAnsi="微软雅黑" w:hint="eastAsia"/>
          <w:b/>
          <w:bCs/>
        </w:rPr>
        <w:t>bits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密码的显示：</w:t>
      </w:r>
      <w:bookmarkEnd w:id="57"/>
    </w:p>
    <w:p w14:paraId="3784B164" w14:textId="77777777" w:rsidR="005E4DA1" w:rsidRDefault="00025FB8">
      <w:pPr>
        <w:pStyle w:val="a8"/>
        <w:ind w:left="84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可能的触发操作有：</w:t>
      </w:r>
    </w:p>
    <w:p w14:paraId="78960F62" w14:textId="77777777" w:rsidR="005E4DA1" w:rsidRDefault="00025FB8">
      <w:pPr>
        <w:pStyle w:val="a8"/>
        <w:numPr>
          <w:ilvl w:val="0"/>
          <w:numId w:val="17"/>
        </w:numPr>
        <w:ind w:firstLineChars="0"/>
        <w:outlineLvl w:val="4"/>
        <w:rPr>
          <w:rFonts w:ascii="微软雅黑" w:eastAsia="微软雅黑" w:hAnsi="微软雅黑"/>
          <w:b/>
          <w:bCs/>
        </w:rPr>
      </w:pPr>
      <w:bookmarkStart w:id="58" w:name="_Toc144578875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 xml:space="preserve"> down</w:t>
      </w:r>
      <w:r>
        <w:rPr>
          <w:rFonts w:ascii="微软雅黑" w:eastAsia="微软雅黑" w:hAnsi="微软雅黑"/>
          <w:b/>
          <w:bCs/>
        </w:rPr>
        <w:t xml:space="preserve"> / </w:t>
      </w:r>
      <w:r>
        <w:rPr>
          <w:rFonts w:ascii="微软雅黑" w:eastAsia="微软雅黑" w:hAnsi="微软雅黑" w:hint="eastAsia"/>
          <w:b/>
          <w:bCs/>
        </w:rPr>
        <w:t>up</w:t>
      </w:r>
      <w:bookmarkEnd w:id="58"/>
    </w:p>
    <w:p w14:paraId="2FD91C70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—“</w:t>
      </w:r>
      <w:r>
        <w:rPr>
          <w:rFonts w:ascii="微软雅黑" w:eastAsia="微软雅黑" w:hAnsi="微软雅黑" w:hint="eastAsia"/>
          <w:b/>
          <w:bCs/>
        </w:rPr>
        <w:t>ERROR[]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/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LARM</w:t>
      </w:r>
    </w:p>
    <w:p w14:paraId="3724B5A7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28"/>
          <w:szCs w:val="32"/>
        </w:rPr>
        <w:t>∵</w:t>
      </w:r>
      <w:r>
        <w:rPr>
          <w:rFonts w:ascii="微软雅黑" w:eastAsia="微软雅黑" w:hAnsi="微软雅黑" w:hint="eastAsia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假定——</w:t>
      </w:r>
      <w:proofErr w:type="gramStart"/>
      <w:r>
        <w:rPr>
          <w:rFonts w:ascii="微软雅黑" w:eastAsia="微软雅黑" w:hAnsi="微软雅黑" w:hint="eastAsia"/>
          <w:b/>
          <w:bCs/>
        </w:rPr>
        <w:t>“</w:t>
      </w:r>
      <w:proofErr w:type="gramEnd"/>
      <w:r>
        <w:rPr>
          <w:rFonts w:ascii="微软雅黑" w:eastAsia="微软雅黑" w:hAnsi="微软雅黑" w:hint="eastAsia"/>
          <w:b/>
          <w:bCs/>
        </w:rPr>
        <w:t>当输入位数“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 w:hint="eastAsia"/>
          <w:b/>
          <w:bCs/>
        </w:rPr>
        <w:t>&gt;</w:t>
      </w:r>
      <w:r>
        <w:rPr>
          <w:rFonts w:ascii="微软雅黑" w:eastAsia="微软雅黑" w:hAnsi="微软雅黑"/>
          <w:b/>
          <w:bCs/>
        </w:rPr>
        <w:t xml:space="preserve"> 4</w:t>
      </w:r>
      <w:proofErr w:type="gramStart"/>
      <w:r>
        <w:rPr>
          <w:rFonts w:ascii="微软雅黑" w:eastAsia="微软雅黑" w:hAnsi="微软雅黑" w:hint="eastAsia"/>
          <w:b/>
          <w:bCs/>
        </w:rPr>
        <w:t>”</w:t>
      </w:r>
      <w:proofErr w:type="gramEnd"/>
      <w:r>
        <w:rPr>
          <w:rFonts w:ascii="微软雅黑" w:eastAsia="微软雅黑" w:hAnsi="微软雅黑" w:hint="eastAsia"/>
          <w:b/>
          <w:bCs/>
        </w:rPr>
        <w:t>，</w:t>
      </w:r>
    </w:p>
    <w:p w14:paraId="16598DA7" w14:textId="77777777" w:rsidR="005E4DA1" w:rsidRDefault="00025FB8">
      <w:pPr>
        <w:pStyle w:val="a8"/>
        <w:ind w:left="1265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  <w:sz w:val="32"/>
          <w:szCs w:val="36"/>
        </w:rPr>
        <w:t>∴</w:t>
      </w:r>
      <w:r>
        <w:rPr>
          <w:rFonts w:ascii="微软雅黑" w:eastAsia="微软雅黑" w:hAnsi="微软雅黑" w:hint="eastAsia"/>
          <w:b/>
          <w:bCs/>
          <w:sz w:val="28"/>
          <w:szCs w:val="32"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触发条件只有“</w:t>
      </w:r>
      <w:r>
        <w:rPr>
          <w:rFonts w:ascii="微软雅黑" w:eastAsia="微软雅黑" w:hAnsi="微软雅黑" w:hint="eastAsia"/>
          <w:b/>
          <w:bCs/>
        </w:rPr>
        <w:t>S</w:t>
      </w:r>
      <w:r>
        <w:rPr>
          <w:rFonts w:ascii="微软雅黑" w:eastAsia="微软雅黑" w:hAnsi="微软雅黑"/>
          <w:b/>
          <w:bCs/>
        </w:rPr>
        <w:t>WITCH</w:t>
      </w:r>
      <w:r>
        <w:rPr>
          <w:rFonts w:ascii="微软雅黑" w:eastAsia="微软雅黑" w:hAnsi="微软雅黑" w:hint="eastAsia"/>
          <w:b/>
          <w:bCs/>
        </w:rPr>
        <w:t>”，</w:t>
      </w:r>
      <w:r>
        <w:rPr>
          <w:rFonts w:ascii="微软雅黑" w:eastAsia="微软雅黑" w:hAnsi="微软雅黑" w:hint="eastAsia"/>
          <w:b/>
          <w:bCs/>
        </w:rPr>
        <w:t>i.e.</w:t>
      </w:r>
      <w:r>
        <w:rPr>
          <w:rFonts w:ascii="微软雅黑" w:eastAsia="微软雅黑" w:hAnsi="微软雅黑" w:hint="eastAsia"/>
          <w:b/>
          <w:bCs/>
        </w:rPr>
        <w:t>，在尝试输入更多位密码，其他的触发条件认为都可以归结到“当输入位数</w:t>
      </w:r>
      <w:r>
        <w:rPr>
          <w:rFonts w:ascii="微软雅黑" w:eastAsia="微软雅黑" w:hAnsi="微软雅黑" w:hint="eastAsia"/>
          <w:b/>
          <w:bCs/>
        </w:rPr>
        <w:t>int</w:t>
      </w:r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C</w:t>
      </w:r>
      <w:r>
        <w:rPr>
          <w:rFonts w:ascii="微软雅黑" w:eastAsia="微软雅黑" w:hAnsi="微软雅黑"/>
          <w:b/>
          <w:bCs/>
        </w:rPr>
        <w:t>ODE_BIT</w:t>
      </w:r>
      <w:r>
        <w:rPr>
          <w:rFonts w:ascii="微软雅黑" w:eastAsia="微软雅黑" w:hAnsi="微软雅黑" w:hint="eastAsia"/>
          <w:b/>
          <w:bCs/>
        </w:rPr>
        <w:t>”</w:t>
      </w:r>
      <w:r>
        <w:rPr>
          <w:rFonts w:ascii="微软雅黑" w:eastAsia="微软雅黑" w:hAnsi="微软雅黑"/>
          <w:b/>
          <w:bCs/>
        </w:rPr>
        <w:t>== 4</w:t>
      </w:r>
      <w:r>
        <w:rPr>
          <w:rFonts w:ascii="微软雅黑" w:eastAsia="微软雅黑" w:hAnsi="微软雅黑" w:hint="eastAsia"/>
          <w:b/>
          <w:bCs/>
        </w:rPr>
        <w:t>”的情况下做处理。</w:t>
      </w:r>
    </w:p>
    <w:p w14:paraId="049C0C2C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718BB8EA" w14:textId="77777777" w:rsidR="005E4DA1" w:rsidRDefault="00025FB8">
      <w:pPr>
        <w:pStyle w:val="a8"/>
        <w:numPr>
          <w:ilvl w:val="0"/>
          <w:numId w:val="11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59" w:name="_Toc144578876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L</w:t>
      </w:r>
      <w:r>
        <w:rPr>
          <w:rFonts w:ascii="微软雅黑" w:eastAsia="微软雅黑" w:hAnsi="微软雅黑"/>
          <w:b/>
          <w:bCs/>
        </w:rPr>
        <w:t>IGHT</w:t>
      </w:r>
      <w:r>
        <w:rPr>
          <w:rFonts w:ascii="微软雅黑" w:eastAsia="微软雅黑" w:hAnsi="微软雅黑" w:hint="eastAsia"/>
          <w:b/>
          <w:bCs/>
        </w:rPr>
        <w:t>”资源利用</w:t>
      </w:r>
      <w:bookmarkEnd w:id="59"/>
    </w:p>
    <w:p w14:paraId="1841ED69" w14:textId="77777777" w:rsidR="005E4DA1" w:rsidRDefault="00025FB8">
      <w:pPr>
        <w:pStyle w:val="a8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0" w:name="_Toc144578877"/>
      <w:r>
        <w:rPr>
          <w:rFonts w:ascii="微软雅黑" w:eastAsia="微软雅黑" w:hAnsi="微软雅黑" w:hint="eastAsia"/>
          <w:b/>
          <w:bCs/>
        </w:rPr>
        <w:t>1</w:t>
      </w:r>
      <w:r>
        <w:rPr>
          <w:rFonts w:ascii="微软雅黑" w:eastAsia="微软雅黑" w:hAnsi="微软雅黑"/>
          <w:b/>
          <w:bCs/>
        </w:rPr>
        <w:t xml:space="preserve">6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/>
          <w:b/>
          <w:bCs/>
        </w:rPr>
        <w:t xml:space="preserve"> LED</w:t>
      </w:r>
      <w:bookmarkEnd w:id="60"/>
    </w:p>
    <w:p w14:paraId="37759005" w14:textId="77777777" w:rsidR="005E4DA1" w:rsidRDefault="00025FB8">
      <w:pPr>
        <w:pStyle w:val="a8"/>
        <w:numPr>
          <w:ilvl w:val="0"/>
          <w:numId w:val="18"/>
        </w:numPr>
        <w:ind w:firstLineChars="0"/>
        <w:outlineLvl w:val="2"/>
        <w:rPr>
          <w:rFonts w:ascii="微软雅黑" w:eastAsia="微软雅黑" w:hAnsi="微软雅黑"/>
          <w:b/>
          <w:bCs/>
        </w:rPr>
      </w:pPr>
      <w:bookmarkStart w:id="61" w:name="_Toc144578878"/>
      <w:r>
        <w:rPr>
          <w:rFonts w:ascii="微软雅黑" w:eastAsia="微软雅黑" w:hAnsi="微软雅黑" w:hint="eastAsia"/>
          <w:b/>
          <w:bCs/>
        </w:rPr>
        <w:t>8</w:t>
      </w:r>
      <w:r>
        <w:rPr>
          <w:rFonts w:ascii="微软雅黑" w:eastAsia="微软雅黑" w:hAnsi="微软雅黑"/>
          <w:b/>
          <w:bCs/>
        </w:rPr>
        <w:t xml:space="preserve"> </w:t>
      </w:r>
      <w:r>
        <w:rPr>
          <w:rFonts w:ascii="微软雅黑" w:eastAsia="微软雅黑" w:hAnsi="微软雅黑" w:hint="eastAsia"/>
          <w:b/>
          <w:bCs/>
        </w:rPr>
        <w:t>×</w:t>
      </w:r>
      <w:r>
        <w:rPr>
          <w:rFonts w:ascii="微软雅黑" w:eastAsia="微软雅黑" w:hAnsi="微软雅黑" w:hint="eastAsia"/>
          <w:b/>
          <w:bCs/>
        </w:rPr>
        <w:t xml:space="preserve"> </w:t>
      </w:r>
      <w:proofErr w:type="gramStart"/>
      <w:r>
        <w:rPr>
          <w:rFonts w:ascii="微软雅黑" w:eastAsia="微软雅黑" w:hAnsi="微软雅黑" w:hint="eastAsia"/>
          <w:b/>
          <w:bCs/>
        </w:rPr>
        <w:t>段码管</w:t>
      </w:r>
      <w:bookmarkEnd w:id="61"/>
      <w:proofErr w:type="gramEnd"/>
    </w:p>
    <w:p w14:paraId="3422EEE7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3B33DAA7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p w14:paraId="4F57FE20" w14:textId="77777777" w:rsidR="005E4DA1" w:rsidRDefault="00025FB8">
      <w:pPr>
        <w:pStyle w:val="a8"/>
        <w:numPr>
          <w:ilvl w:val="0"/>
          <w:numId w:val="1"/>
        </w:numPr>
        <w:ind w:firstLineChars="0"/>
        <w:outlineLvl w:val="0"/>
        <w:rPr>
          <w:rFonts w:ascii="微软雅黑" w:eastAsia="微软雅黑" w:hAnsi="微软雅黑"/>
          <w:b/>
          <w:bCs/>
        </w:rPr>
      </w:pPr>
      <w:bookmarkStart w:id="62" w:name="_Toc144578879"/>
      <w:r>
        <w:rPr>
          <w:rFonts w:ascii="微软雅黑" w:eastAsia="微软雅黑" w:hAnsi="微软雅黑" w:hint="eastAsia"/>
          <w:b/>
          <w:bCs/>
        </w:rPr>
        <w:t>需要用到的拓展资源</w:t>
      </w:r>
      <w:bookmarkEnd w:id="62"/>
    </w:p>
    <w:p w14:paraId="7DBCFA12" w14:textId="77777777" w:rsidR="005E4DA1" w:rsidRDefault="00025FB8">
      <w:pPr>
        <w:pStyle w:val="a8"/>
        <w:numPr>
          <w:ilvl w:val="0"/>
          <w:numId w:val="19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3" w:name="_Toc144578880"/>
      <w:r>
        <w:rPr>
          <w:rFonts w:ascii="微软雅黑" w:eastAsia="微软雅黑" w:hAnsi="微软雅黑" w:hint="eastAsia"/>
          <w:b/>
          <w:bCs/>
        </w:rPr>
        <w:t>“</w:t>
      </w:r>
      <w:r>
        <w:rPr>
          <w:rFonts w:ascii="微软雅黑" w:eastAsia="微软雅黑" w:hAnsi="微软雅黑" w:hint="eastAsia"/>
          <w:b/>
          <w:bCs/>
        </w:rPr>
        <w:t>A</w:t>
      </w:r>
      <w:r>
        <w:rPr>
          <w:rFonts w:ascii="微软雅黑" w:eastAsia="微软雅黑" w:hAnsi="微软雅黑"/>
          <w:b/>
          <w:bCs/>
        </w:rPr>
        <w:t>UDIO_OUT</w:t>
      </w:r>
      <w:r>
        <w:rPr>
          <w:rFonts w:ascii="微软雅黑" w:eastAsia="微软雅黑" w:hAnsi="微软雅黑" w:hint="eastAsia"/>
          <w:b/>
          <w:bCs/>
        </w:rPr>
        <w:t>”扬声器：</w:t>
      </w:r>
      <w:bookmarkEnd w:id="63"/>
    </w:p>
    <w:p w14:paraId="55D28CAF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音频输出接扬声器</w:t>
      </w:r>
    </w:p>
    <w:p w14:paraId="096BF111" w14:textId="77777777" w:rsidR="005E4DA1" w:rsidRDefault="00025FB8">
      <w:pPr>
        <w:pStyle w:val="a8"/>
        <w:numPr>
          <w:ilvl w:val="0"/>
          <w:numId w:val="19"/>
        </w:numPr>
        <w:ind w:firstLineChars="0"/>
        <w:outlineLvl w:val="1"/>
        <w:rPr>
          <w:rFonts w:ascii="微软雅黑" w:eastAsia="微软雅黑" w:hAnsi="微软雅黑"/>
          <w:b/>
          <w:bCs/>
        </w:rPr>
      </w:pPr>
      <w:bookmarkStart w:id="64" w:name="_Toc144578881"/>
      <w:r>
        <w:rPr>
          <w:rFonts w:ascii="微软雅黑" w:eastAsia="微软雅黑" w:hAnsi="微软雅黑" w:hint="eastAsia"/>
          <w:b/>
          <w:bCs/>
        </w:rPr>
        <w:lastRenderedPageBreak/>
        <w:t>“</w:t>
      </w:r>
      <w:r>
        <w:rPr>
          <w:rFonts w:ascii="微软雅黑" w:eastAsia="微软雅黑" w:hAnsi="微软雅黑"/>
          <w:b/>
          <w:bCs/>
        </w:rPr>
        <w:t>MICROPHONE</w:t>
      </w:r>
      <w:r>
        <w:rPr>
          <w:rFonts w:ascii="微软雅黑" w:eastAsia="微软雅黑" w:hAnsi="微软雅黑" w:hint="eastAsia"/>
          <w:b/>
          <w:bCs/>
        </w:rPr>
        <w:t>”：</w:t>
      </w:r>
      <w:bookmarkEnd w:id="64"/>
    </w:p>
    <w:p w14:paraId="0D0BC457" w14:textId="77777777" w:rsidR="005E4DA1" w:rsidRDefault="00025FB8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  <w:r>
        <w:rPr>
          <w:rFonts w:ascii="微软雅黑" w:eastAsia="微软雅黑" w:hAnsi="微软雅黑" w:hint="eastAsia"/>
          <w:b/>
          <w:bCs/>
        </w:rPr>
        <w:t>接受音频信号预留之后处理</w:t>
      </w:r>
    </w:p>
    <w:p w14:paraId="1777E2B3" w14:textId="77777777" w:rsidR="005E4DA1" w:rsidRDefault="005E4DA1">
      <w:pPr>
        <w:pStyle w:val="a8"/>
        <w:ind w:left="562" w:firstLineChars="0" w:firstLine="0"/>
        <w:rPr>
          <w:rFonts w:ascii="微软雅黑" w:eastAsia="微软雅黑" w:hAnsi="微软雅黑"/>
          <w:b/>
          <w:bCs/>
        </w:rPr>
      </w:pPr>
    </w:p>
    <w:p w14:paraId="6D409D21" w14:textId="77777777" w:rsidR="005E4DA1" w:rsidRDefault="005E4DA1">
      <w:pPr>
        <w:rPr>
          <w:rFonts w:ascii="微软雅黑" w:eastAsia="微软雅黑" w:hAnsi="微软雅黑"/>
          <w:b/>
          <w:bCs/>
        </w:rPr>
      </w:pPr>
    </w:p>
    <w:sectPr w:rsidR="005E4DA1" w:rsidSect="00F30FC0">
      <w:footerReference w:type="default" r:id="rId9"/>
      <w:pgSz w:w="11906" w:h="16838"/>
      <w:pgMar w:top="720" w:right="720" w:bottom="720" w:left="720" w:header="851" w:footer="454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5C963C" w14:textId="77777777" w:rsidR="00025FB8" w:rsidRDefault="00025FB8">
      <w:r>
        <w:separator/>
      </w:r>
    </w:p>
  </w:endnote>
  <w:endnote w:type="continuationSeparator" w:id="0">
    <w:p w14:paraId="584D50D0" w14:textId="77777777" w:rsidR="00025FB8" w:rsidRDefault="00025F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4960261"/>
    </w:sdtPr>
    <w:sdtEndPr/>
    <w:sdtContent>
      <w:sdt>
        <w:sdtPr>
          <w:id w:val="1728636285"/>
        </w:sdtPr>
        <w:sdtEndPr/>
        <w:sdtContent>
          <w:p w14:paraId="694F6757" w14:textId="77777777" w:rsidR="005E4DA1" w:rsidRDefault="00025FB8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63C55CA" w14:textId="77777777" w:rsidR="005E4DA1" w:rsidRDefault="005E4DA1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E6B41B" w14:textId="77777777" w:rsidR="00025FB8" w:rsidRDefault="00025FB8">
      <w:r>
        <w:separator/>
      </w:r>
    </w:p>
  </w:footnote>
  <w:footnote w:type="continuationSeparator" w:id="0">
    <w:p w14:paraId="608A11BB" w14:textId="77777777" w:rsidR="00025FB8" w:rsidRDefault="00025F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B23DB"/>
    <w:multiLevelType w:val="multilevel"/>
    <w:tmpl w:val="047B23DB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" w15:restartNumberingAfterBreak="0">
    <w:nsid w:val="0BE917D9"/>
    <w:multiLevelType w:val="multilevel"/>
    <w:tmpl w:val="0BE917D9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2" w15:restartNumberingAfterBreak="0">
    <w:nsid w:val="0CE97727"/>
    <w:multiLevelType w:val="multilevel"/>
    <w:tmpl w:val="0CE97727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3" w15:restartNumberingAfterBreak="0">
    <w:nsid w:val="12102347"/>
    <w:multiLevelType w:val="multilevel"/>
    <w:tmpl w:val="12102347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1839056B"/>
    <w:multiLevelType w:val="multilevel"/>
    <w:tmpl w:val="1839056B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5" w15:restartNumberingAfterBreak="0">
    <w:nsid w:val="22A9749F"/>
    <w:multiLevelType w:val="multilevel"/>
    <w:tmpl w:val="22A9749F"/>
    <w:lvl w:ilvl="0">
      <w:start w:val="1"/>
      <w:numFmt w:val="lowerLetter"/>
      <w:lvlText w:val="%1)"/>
      <w:lvlJc w:val="left"/>
      <w:pPr>
        <w:ind w:left="1265" w:hanging="42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abstractNum w:abstractNumId="6" w15:restartNumberingAfterBreak="0">
    <w:nsid w:val="293C21B0"/>
    <w:multiLevelType w:val="multilevel"/>
    <w:tmpl w:val="293C21B0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7" w15:restartNumberingAfterBreak="0">
    <w:nsid w:val="2DA12F24"/>
    <w:multiLevelType w:val="multilevel"/>
    <w:tmpl w:val="2DA12F24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8" w15:restartNumberingAfterBreak="0">
    <w:nsid w:val="3D5A5554"/>
    <w:multiLevelType w:val="multilevel"/>
    <w:tmpl w:val="3D5A5554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9" w15:restartNumberingAfterBreak="0">
    <w:nsid w:val="49F02E92"/>
    <w:multiLevelType w:val="multilevel"/>
    <w:tmpl w:val="49F02E92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0" w15:restartNumberingAfterBreak="0">
    <w:nsid w:val="4E497D69"/>
    <w:multiLevelType w:val="multilevel"/>
    <w:tmpl w:val="4E497D69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1" w15:restartNumberingAfterBreak="0">
    <w:nsid w:val="504B1EEB"/>
    <w:multiLevelType w:val="multilevel"/>
    <w:tmpl w:val="504B1EEB"/>
    <w:lvl w:ilvl="0">
      <w:start w:val="1"/>
      <w:numFmt w:val="lowerLetter"/>
      <w:lvlText w:val="%1)"/>
      <w:lvlJc w:val="left"/>
      <w:pPr>
        <w:ind w:left="1370" w:hanging="420"/>
      </w:pPr>
    </w:lvl>
    <w:lvl w:ilvl="1">
      <w:start w:val="1"/>
      <w:numFmt w:val="lowerLetter"/>
      <w:lvlText w:val="%2)"/>
      <w:lvlJc w:val="left"/>
      <w:pPr>
        <w:ind w:left="1790" w:hanging="420"/>
      </w:pPr>
    </w:lvl>
    <w:lvl w:ilvl="2">
      <w:start w:val="1"/>
      <w:numFmt w:val="lowerRoman"/>
      <w:lvlText w:val="%3."/>
      <w:lvlJc w:val="right"/>
      <w:pPr>
        <w:ind w:left="2210" w:hanging="420"/>
      </w:pPr>
    </w:lvl>
    <w:lvl w:ilvl="3">
      <w:start w:val="1"/>
      <w:numFmt w:val="decimal"/>
      <w:lvlText w:val="%4."/>
      <w:lvlJc w:val="left"/>
      <w:pPr>
        <w:ind w:left="2630" w:hanging="420"/>
      </w:pPr>
    </w:lvl>
    <w:lvl w:ilvl="4">
      <w:start w:val="1"/>
      <w:numFmt w:val="lowerLetter"/>
      <w:lvlText w:val="%5)"/>
      <w:lvlJc w:val="left"/>
      <w:pPr>
        <w:ind w:left="3050" w:hanging="420"/>
      </w:pPr>
    </w:lvl>
    <w:lvl w:ilvl="5">
      <w:start w:val="1"/>
      <w:numFmt w:val="lowerRoman"/>
      <w:lvlText w:val="%6."/>
      <w:lvlJc w:val="right"/>
      <w:pPr>
        <w:ind w:left="3470" w:hanging="420"/>
      </w:pPr>
    </w:lvl>
    <w:lvl w:ilvl="6">
      <w:start w:val="1"/>
      <w:numFmt w:val="decimal"/>
      <w:lvlText w:val="%7."/>
      <w:lvlJc w:val="left"/>
      <w:pPr>
        <w:ind w:left="3890" w:hanging="420"/>
      </w:pPr>
    </w:lvl>
    <w:lvl w:ilvl="7">
      <w:start w:val="1"/>
      <w:numFmt w:val="lowerLetter"/>
      <w:lvlText w:val="%8)"/>
      <w:lvlJc w:val="left"/>
      <w:pPr>
        <w:ind w:left="4310" w:hanging="420"/>
      </w:pPr>
    </w:lvl>
    <w:lvl w:ilvl="8">
      <w:start w:val="1"/>
      <w:numFmt w:val="lowerRoman"/>
      <w:lvlText w:val="%9."/>
      <w:lvlJc w:val="right"/>
      <w:pPr>
        <w:ind w:left="4730" w:hanging="420"/>
      </w:pPr>
    </w:lvl>
  </w:abstractNum>
  <w:abstractNum w:abstractNumId="12" w15:restartNumberingAfterBreak="0">
    <w:nsid w:val="53331589"/>
    <w:multiLevelType w:val="multilevel"/>
    <w:tmpl w:val="53331589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3" w15:restartNumberingAfterBreak="0">
    <w:nsid w:val="6A8C5CAB"/>
    <w:multiLevelType w:val="multilevel"/>
    <w:tmpl w:val="6A8C5CAB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4" w15:restartNumberingAfterBreak="0">
    <w:nsid w:val="6CCB77F3"/>
    <w:multiLevelType w:val="multilevel"/>
    <w:tmpl w:val="6CCB77F3"/>
    <w:lvl w:ilvl="0">
      <w:start w:val="1"/>
      <w:numFmt w:val="upperLetter"/>
      <w:lvlText w:val="%1."/>
      <w:lvlJc w:val="left"/>
      <w:pPr>
        <w:ind w:left="845" w:hanging="420"/>
      </w:p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15" w15:restartNumberingAfterBreak="0">
    <w:nsid w:val="6EC372A8"/>
    <w:multiLevelType w:val="multilevel"/>
    <w:tmpl w:val="6EC372A8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17B4490"/>
    <w:multiLevelType w:val="multilevel"/>
    <w:tmpl w:val="717B4490"/>
    <w:lvl w:ilvl="0">
      <w:start w:val="1"/>
      <w:numFmt w:val="decimal"/>
      <w:lvlText w:val="%1)"/>
      <w:lvlJc w:val="left"/>
      <w:pPr>
        <w:ind w:left="703" w:hanging="420"/>
      </w:p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17" w15:restartNumberingAfterBreak="0">
    <w:nsid w:val="76BD714F"/>
    <w:multiLevelType w:val="multilevel"/>
    <w:tmpl w:val="76BD714F"/>
    <w:lvl w:ilvl="0">
      <w:start w:val="1"/>
      <w:numFmt w:val="decimal"/>
      <w:lvlText w:val="%1."/>
      <w:lvlJc w:val="left"/>
      <w:pPr>
        <w:ind w:left="562" w:hanging="420"/>
      </w:pPr>
    </w:lvl>
    <w:lvl w:ilvl="1">
      <w:start w:val="1"/>
      <w:numFmt w:val="lowerLetter"/>
      <w:lvlText w:val="%2)"/>
      <w:lvlJc w:val="left"/>
      <w:pPr>
        <w:ind w:left="982" w:hanging="420"/>
      </w:pPr>
    </w:lvl>
    <w:lvl w:ilvl="2">
      <w:start w:val="1"/>
      <w:numFmt w:val="lowerRoman"/>
      <w:lvlText w:val="%3."/>
      <w:lvlJc w:val="right"/>
      <w:pPr>
        <w:ind w:left="1402" w:hanging="420"/>
      </w:pPr>
    </w:lvl>
    <w:lvl w:ilvl="3">
      <w:start w:val="1"/>
      <w:numFmt w:val="decimal"/>
      <w:lvlText w:val="%4."/>
      <w:lvlJc w:val="left"/>
      <w:pPr>
        <w:ind w:left="1822" w:hanging="420"/>
      </w:pPr>
    </w:lvl>
    <w:lvl w:ilvl="4">
      <w:start w:val="1"/>
      <w:numFmt w:val="lowerLetter"/>
      <w:lvlText w:val="%5)"/>
      <w:lvlJc w:val="left"/>
      <w:pPr>
        <w:ind w:left="2242" w:hanging="420"/>
      </w:pPr>
    </w:lvl>
    <w:lvl w:ilvl="5">
      <w:start w:val="1"/>
      <w:numFmt w:val="lowerRoman"/>
      <w:lvlText w:val="%6."/>
      <w:lvlJc w:val="right"/>
      <w:pPr>
        <w:ind w:left="2662" w:hanging="420"/>
      </w:pPr>
    </w:lvl>
    <w:lvl w:ilvl="6">
      <w:start w:val="1"/>
      <w:numFmt w:val="decimal"/>
      <w:lvlText w:val="%7."/>
      <w:lvlJc w:val="left"/>
      <w:pPr>
        <w:ind w:left="3082" w:hanging="420"/>
      </w:pPr>
    </w:lvl>
    <w:lvl w:ilvl="7">
      <w:start w:val="1"/>
      <w:numFmt w:val="lowerLetter"/>
      <w:lvlText w:val="%8)"/>
      <w:lvlJc w:val="left"/>
      <w:pPr>
        <w:ind w:left="3502" w:hanging="420"/>
      </w:pPr>
    </w:lvl>
    <w:lvl w:ilvl="8">
      <w:start w:val="1"/>
      <w:numFmt w:val="lowerRoman"/>
      <w:lvlText w:val="%9."/>
      <w:lvlJc w:val="right"/>
      <w:pPr>
        <w:ind w:left="3922" w:hanging="420"/>
      </w:pPr>
    </w:lvl>
  </w:abstractNum>
  <w:abstractNum w:abstractNumId="18" w15:restartNumberingAfterBreak="0">
    <w:nsid w:val="77C04770"/>
    <w:multiLevelType w:val="multilevel"/>
    <w:tmpl w:val="77C04770"/>
    <w:lvl w:ilvl="0">
      <w:start w:val="1"/>
      <w:numFmt w:val="lowerLetter"/>
      <w:lvlText w:val="%1)"/>
      <w:lvlJc w:val="left"/>
      <w:pPr>
        <w:ind w:left="1265" w:hanging="420"/>
      </w:pPr>
    </w:lvl>
    <w:lvl w:ilvl="1">
      <w:start w:val="1"/>
      <w:numFmt w:val="lowerLetter"/>
      <w:lvlText w:val="%2)"/>
      <w:lvlJc w:val="left"/>
      <w:pPr>
        <w:ind w:left="1685" w:hanging="420"/>
      </w:pPr>
    </w:lvl>
    <w:lvl w:ilvl="2">
      <w:start w:val="1"/>
      <w:numFmt w:val="lowerRoman"/>
      <w:lvlText w:val="%3."/>
      <w:lvlJc w:val="right"/>
      <w:pPr>
        <w:ind w:left="2105" w:hanging="420"/>
      </w:pPr>
    </w:lvl>
    <w:lvl w:ilvl="3">
      <w:start w:val="1"/>
      <w:numFmt w:val="decimal"/>
      <w:lvlText w:val="%4."/>
      <w:lvlJc w:val="left"/>
      <w:pPr>
        <w:ind w:left="2525" w:hanging="420"/>
      </w:pPr>
    </w:lvl>
    <w:lvl w:ilvl="4">
      <w:start w:val="1"/>
      <w:numFmt w:val="lowerLetter"/>
      <w:lvlText w:val="%5)"/>
      <w:lvlJc w:val="left"/>
      <w:pPr>
        <w:ind w:left="2945" w:hanging="420"/>
      </w:pPr>
    </w:lvl>
    <w:lvl w:ilvl="5">
      <w:start w:val="1"/>
      <w:numFmt w:val="lowerRoman"/>
      <w:lvlText w:val="%6."/>
      <w:lvlJc w:val="right"/>
      <w:pPr>
        <w:ind w:left="3365" w:hanging="420"/>
      </w:pPr>
    </w:lvl>
    <w:lvl w:ilvl="6">
      <w:start w:val="1"/>
      <w:numFmt w:val="decimal"/>
      <w:lvlText w:val="%7."/>
      <w:lvlJc w:val="left"/>
      <w:pPr>
        <w:ind w:left="3785" w:hanging="420"/>
      </w:pPr>
    </w:lvl>
    <w:lvl w:ilvl="7">
      <w:start w:val="1"/>
      <w:numFmt w:val="lowerLetter"/>
      <w:lvlText w:val="%8)"/>
      <w:lvlJc w:val="left"/>
      <w:pPr>
        <w:ind w:left="4205" w:hanging="420"/>
      </w:pPr>
    </w:lvl>
    <w:lvl w:ilvl="8">
      <w:start w:val="1"/>
      <w:numFmt w:val="lowerRoman"/>
      <w:lvlText w:val="%9."/>
      <w:lvlJc w:val="right"/>
      <w:pPr>
        <w:ind w:left="4625" w:hanging="420"/>
      </w:pPr>
    </w:lvl>
  </w:abstractNum>
  <w:num w:numId="1">
    <w:abstractNumId w:val="1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13"/>
  </w:num>
  <w:num w:numId="7">
    <w:abstractNumId w:val="7"/>
  </w:num>
  <w:num w:numId="8">
    <w:abstractNumId w:val="0"/>
  </w:num>
  <w:num w:numId="9">
    <w:abstractNumId w:val="8"/>
  </w:num>
  <w:num w:numId="10">
    <w:abstractNumId w:val="6"/>
  </w:num>
  <w:num w:numId="11">
    <w:abstractNumId w:val="17"/>
  </w:num>
  <w:num w:numId="12">
    <w:abstractNumId w:val="16"/>
  </w:num>
  <w:num w:numId="13">
    <w:abstractNumId w:val="9"/>
  </w:num>
  <w:num w:numId="14">
    <w:abstractNumId w:val="14"/>
  </w:num>
  <w:num w:numId="15">
    <w:abstractNumId w:val="11"/>
  </w:num>
  <w:num w:numId="16">
    <w:abstractNumId w:val="18"/>
  </w:num>
  <w:num w:numId="17">
    <w:abstractNumId w:val="5"/>
  </w:num>
  <w:num w:numId="18">
    <w:abstractNumId w:val="10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E1ZjM2N2YxOTkxOTIyYmEyNWYwNWYxMzIzMmIxNGUifQ=="/>
  </w:docVars>
  <w:rsids>
    <w:rsidRoot w:val="00357D2B"/>
    <w:rsid w:val="FCC65464"/>
    <w:rsid w:val="00025FB8"/>
    <w:rsid w:val="00057251"/>
    <w:rsid w:val="00080B41"/>
    <w:rsid w:val="000E59E8"/>
    <w:rsid w:val="00156CB9"/>
    <w:rsid w:val="00211B65"/>
    <w:rsid w:val="00212662"/>
    <w:rsid w:val="002D4412"/>
    <w:rsid w:val="00304816"/>
    <w:rsid w:val="00332D75"/>
    <w:rsid w:val="00351739"/>
    <w:rsid w:val="00357D2B"/>
    <w:rsid w:val="00397082"/>
    <w:rsid w:val="004A14B4"/>
    <w:rsid w:val="004E602D"/>
    <w:rsid w:val="00525465"/>
    <w:rsid w:val="005A7F16"/>
    <w:rsid w:val="005E2933"/>
    <w:rsid w:val="005E4DA1"/>
    <w:rsid w:val="006272E9"/>
    <w:rsid w:val="006721CE"/>
    <w:rsid w:val="006A38C1"/>
    <w:rsid w:val="006B4778"/>
    <w:rsid w:val="00737C66"/>
    <w:rsid w:val="00785BE6"/>
    <w:rsid w:val="007B5A72"/>
    <w:rsid w:val="007D44F1"/>
    <w:rsid w:val="00817084"/>
    <w:rsid w:val="00895CAE"/>
    <w:rsid w:val="008B5AEB"/>
    <w:rsid w:val="0093646F"/>
    <w:rsid w:val="00997F75"/>
    <w:rsid w:val="00A2593B"/>
    <w:rsid w:val="00A35922"/>
    <w:rsid w:val="00AC0F01"/>
    <w:rsid w:val="00C155B3"/>
    <w:rsid w:val="00CB1B3F"/>
    <w:rsid w:val="00CC7588"/>
    <w:rsid w:val="00CC7E6E"/>
    <w:rsid w:val="00D15D03"/>
    <w:rsid w:val="00D1717E"/>
    <w:rsid w:val="00D726F7"/>
    <w:rsid w:val="00E109BB"/>
    <w:rsid w:val="00E820ED"/>
    <w:rsid w:val="00E86637"/>
    <w:rsid w:val="00EA58C5"/>
    <w:rsid w:val="00EF02C0"/>
    <w:rsid w:val="00F11425"/>
    <w:rsid w:val="00F308AD"/>
    <w:rsid w:val="00F30FC0"/>
    <w:rsid w:val="00F62780"/>
    <w:rsid w:val="00F7383B"/>
    <w:rsid w:val="00FB29F7"/>
    <w:rsid w:val="7A155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BF589CD"/>
  <w15:docId w15:val="{F5AA21B3-F0CD-48FC-B271-2E82978540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="1260"/>
      <w:jc w:val="left"/>
    </w:pPr>
    <w:rPr>
      <w:rFonts w:eastAsiaTheme="minorHAnsi"/>
      <w:sz w:val="18"/>
      <w:szCs w:val="18"/>
    </w:rPr>
  </w:style>
  <w:style w:type="paragraph" w:styleId="TOC5">
    <w:name w:val="toc 5"/>
    <w:basedOn w:val="a"/>
    <w:next w:val="a"/>
    <w:uiPriority w:val="39"/>
    <w:unhideWhenUsed/>
    <w:pPr>
      <w:ind w:left="840"/>
      <w:jc w:val="left"/>
    </w:pPr>
    <w:rPr>
      <w:rFonts w:eastAsiaTheme="minorHAnsi"/>
      <w:sz w:val="18"/>
      <w:szCs w:val="18"/>
    </w:rPr>
  </w:style>
  <w:style w:type="paragraph" w:styleId="TOC3">
    <w:name w:val="toc 3"/>
    <w:basedOn w:val="a"/>
    <w:next w:val="a"/>
    <w:uiPriority w:val="39"/>
    <w:unhideWhenUsed/>
    <w:qFormat/>
    <w:pPr>
      <w:ind w:left="420"/>
      <w:jc w:val="left"/>
    </w:pPr>
    <w:rPr>
      <w:rFonts w:eastAsiaTheme="minorHAnsi"/>
      <w:iCs/>
      <w:sz w:val="20"/>
      <w:szCs w:val="20"/>
    </w:rPr>
  </w:style>
  <w:style w:type="paragraph" w:styleId="TOC8">
    <w:name w:val="toc 8"/>
    <w:basedOn w:val="a"/>
    <w:next w:val="a"/>
    <w:uiPriority w:val="39"/>
    <w:unhideWhenUsed/>
    <w:pPr>
      <w:ind w:left="1470"/>
      <w:jc w:val="left"/>
    </w:pPr>
    <w:rPr>
      <w:rFonts w:eastAsiaTheme="minorHAnsi"/>
      <w:sz w:val="18"/>
      <w:szCs w:val="18"/>
    </w:rPr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spacing w:before="120" w:after="120"/>
      <w:jc w:val="left"/>
    </w:pPr>
    <w:rPr>
      <w:rFonts w:eastAsiaTheme="minorHAnsi"/>
      <w:b/>
      <w:bCs/>
      <w:caps/>
      <w:sz w:val="20"/>
      <w:szCs w:val="20"/>
    </w:rPr>
  </w:style>
  <w:style w:type="paragraph" w:styleId="TOC4">
    <w:name w:val="toc 4"/>
    <w:basedOn w:val="a"/>
    <w:next w:val="a"/>
    <w:uiPriority w:val="39"/>
    <w:unhideWhenUsed/>
    <w:pPr>
      <w:ind w:left="630"/>
      <w:jc w:val="left"/>
    </w:pPr>
    <w:rPr>
      <w:rFonts w:eastAsiaTheme="minorHAnsi"/>
      <w:sz w:val="18"/>
      <w:szCs w:val="18"/>
    </w:rPr>
  </w:style>
  <w:style w:type="paragraph" w:styleId="TOC6">
    <w:name w:val="toc 6"/>
    <w:basedOn w:val="a"/>
    <w:next w:val="a"/>
    <w:uiPriority w:val="39"/>
    <w:unhideWhenUsed/>
    <w:pPr>
      <w:ind w:left="1050"/>
      <w:jc w:val="left"/>
    </w:pPr>
    <w:rPr>
      <w:rFonts w:eastAsiaTheme="minorHAnsi"/>
      <w:sz w:val="18"/>
      <w:szCs w:val="18"/>
    </w:rPr>
  </w:style>
  <w:style w:type="paragraph" w:styleId="TOC2">
    <w:name w:val="toc 2"/>
    <w:basedOn w:val="a"/>
    <w:next w:val="a"/>
    <w:uiPriority w:val="39"/>
    <w:unhideWhenUsed/>
    <w:pPr>
      <w:ind w:left="210"/>
      <w:jc w:val="left"/>
    </w:pPr>
    <w:rPr>
      <w:rFonts w:eastAsiaTheme="minorHAnsi"/>
      <w:smallCaps/>
      <w:sz w:val="20"/>
      <w:szCs w:val="20"/>
    </w:rPr>
  </w:style>
  <w:style w:type="paragraph" w:styleId="TOC9">
    <w:name w:val="toc 9"/>
    <w:basedOn w:val="a"/>
    <w:next w:val="a"/>
    <w:uiPriority w:val="39"/>
    <w:unhideWhenUsed/>
    <w:pPr>
      <w:ind w:left="1680"/>
      <w:jc w:val="left"/>
    </w:pPr>
    <w:rPr>
      <w:rFonts w:eastAsiaTheme="minorHAnsi"/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No Spacing"/>
    <w:link w:val="aa"/>
    <w:uiPriority w:val="1"/>
    <w:qFormat/>
    <w:rsid w:val="00F30FC0"/>
    <w:rPr>
      <w:sz w:val="22"/>
      <w:szCs w:val="22"/>
    </w:rPr>
  </w:style>
  <w:style w:type="character" w:customStyle="1" w:styleId="aa">
    <w:name w:val="无间隔 字符"/>
    <w:basedOn w:val="a0"/>
    <w:link w:val="a9"/>
    <w:uiPriority w:val="1"/>
    <w:rsid w:val="00F30FC0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C5907E70D1D4D93AD4DEE22CABCA99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B37D9A0-B76A-49EF-A59B-A1027145391E}"/>
      </w:docPartPr>
      <w:docPartBody>
        <w:p w:rsidR="00000000" w:rsidRDefault="00676A6B" w:rsidP="00676A6B">
          <w:pPr>
            <w:pStyle w:val="2C5907E70D1D4D93AD4DEE22CABCA991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4978917C3AC345708B13823B4BA1569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A048173-9E36-492C-9301-6734F51F54AE}"/>
      </w:docPartPr>
      <w:docPartBody>
        <w:p w:rsidR="00000000" w:rsidRDefault="00676A6B" w:rsidP="00676A6B">
          <w:pPr>
            <w:pStyle w:val="4978917C3AC345708B13823B4BA15697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EA20AEAC4DE94B618D980A7B2D4B6C6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12CA76E-05D6-49D7-A268-A3BD947B14BD}"/>
      </w:docPartPr>
      <w:docPartBody>
        <w:p w:rsidR="00000000" w:rsidRDefault="00676A6B" w:rsidP="00676A6B">
          <w:pPr>
            <w:pStyle w:val="EA20AEAC4DE94B618D980A7B2D4B6C6D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[文档副标题]</w:t>
          </w:r>
        </w:p>
      </w:docPartBody>
    </w:docPart>
    <w:docPart>
      <w:docPartPr>
        <w:name w:val="6F30D0A71B974FF4BD89B392AD00285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362C065-525C-492D-8B51-ADC0E4AF04AE}"/>
      </w:docPartPr>
      <w:docPartBody>
        <w:p w:rsidR="00000000" w:rsidRDefault="00676A6B" w:rsidP="00676A6B">
          <w:pPr>
            <w:pStyle w:val="6F30D0A71B974FF4BD89B392AD002852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A3BE5489596E4721A477D833D85CA0E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12A245E-05C6-40E9-8FA2-884E35BCDFCF}"/>
      </w:docPartPr>
      <w:docPartBody>
        <w:p w:rsidR="00000000" w:rsidRDefault="00676A6B" w:rsidP="00676A6B">
          <w:pPr>
            <w:pStyle w:val="A3BE5489596E4721A477D833D85CA0EE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A6B"/>
    <w:rsid w:val="00211E11"/>
    <w:rsid w:val="00676A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C5907E70D1D4D93AD4DEE22CABCA991">
    <w:name w:val="2C5907E70D1D4D93AD4DEE22CABCA991"/>
    <w:rsid w:val="00676A6B"/>
    <w:pPr>
      <w:widowControl w:val="0"/>
      <w:jc w:val="both"/>
    </w:pPr>
  </w:style>
  <w:style w:type="paragraph" w:customStyle="1" w:styleId="4978917C3AC345708B13823B4BA15697">
    <w:name w:val="4978917C3AC345708B13823B4BA15697"/>
    <w:rsid w:val="00676A6B"/>
    <w:pPr>
      <w:widowControl w:val="0"/>
      <w:jc w:val="both"/>
    </w:pPr>
  </w:style>
  <w:style w:type="paragraph" w:customStyle="1" w:styleId="EA20AEAC4DE94B618D980A7B2D4B6C6D">
    <w:name w:val="EA20AEAC4DE94B618D980A7B2D4B6C6D"/>
    <w:rsid w:val="00676A6B"/>
    <w:pPr>
      <w:widowControl w:val="0"/>
      <w:jc w:val="both"/>
    </w:pPr>
  </w:style>
  <w:style w:type="paragraph" w:customStyle="1" w:styleId="6F30D0A71B974FF4BD89B392AD002852">
    <w:name w:val="6F30D0A71B974FF4BD89B392AD002852"/>
    <w:rsid w:val="00676A6B"/>
    <w:pPr>
      <w:widowControl w:val="0"/>
      <w:jc w:val="both"/>
    </w:pPr>
  </w:style>
  <w:style w:type="paragraph" w:customStyle="1" w:styleId="A3BE5489596E4721A477D833D85CA0EE">
    <w:name w:val="A3BE5489596E4721A477D833D85CA0EE"/>
    <w:rsid w:val="00676A6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2023-09-02T00:00:00</PublishDate>
  <Abstract/>
  <CompanyAddress/>
  <CompanyPhone/>
  <CompanyFax/>
  <CompanyEmail/>
</CoverPageProperties>
</file>

<file path=customXml/item2.xml><?xml version="1.0" encoding="utf-8"?>
<b:Sources xmlns="http://schemas.openxmlformats.org/officeDocument/2006/bibliography" xmlns:b="http://schemas.openxmlformats.org/officeDocument/2006/bibliography" Version="6" SelectedStyle="\APASixthEditionOfficeOnline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D446F67-C7EC-414A-8666-0C3248011D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556</TotalTime>
  <Pages>1</Pages>
  <Words>1120</Words>
  <Characters>6388</Characters>
  <Application>Microsoft Office Word</Application>
  <DocSecurity>0</DocSecurity>
  <Lines>53</Lines>
  <Paragraphs>14</Paragraphs>
  <ScaleCrop>false</ScaleCrop>
  <Company>BEYOND TIME</Company>
  <LinksUpToDate>false</LinksUpToDate>
  <CharactersWithSpaces>7494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设计方案          &amp; 设计进度记录</dc:title>
  <dc:subject>Still Updating……</dc:subject>
  <dc:creator>W JR</dc:creator>
  <cp:lastModifiedBy>W JR</cp:lastModifiedBy>
  <cp:revision>3</cp:revision>
  <dcterms:created xsi:type="dcterms:W3CDTF">2023-08-30T15:26:00Z</dcterms:created>
  <dcterms:modified xsi:type="dcterms:W3CDTF">2023-09-02T12:25:00Z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3988433CE9AD49AB9BDF60ED51331647_12</vt:lpwstr>
  </property>
</Properties>
</file>