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5057C4" w:rsidRDefault="005057C4" w:rsidP="005057C4">
      <w:pPr>
        <w:pStyle w:val="NoSpacing"/>
        <w:ind w:left="720"/>
        <w:rPr>
          <w:sz w:val="22"/>
        </w:rPr>
      </w:pPr>
      <w:r>
        <w:rPr>
          <w:sz w:val="22"/>
        </w:rPr>
        <w:t>Allows your PC to send mail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5057C4" w:rsidRDefault="005057C4" w:rsidP="005057C4">
      <w:pPr>
        <w:pStyle w:val="NoSpacing"/>
        <w:ind w:left="720"/>
        <w:rPr>
          <w:sz w:val="22"/>
        </w:rPr>
      </w:pPr>
      <w:r>
        <w:rPr>
          <w:sz w:val="22"/>
        </w:rPr>
        <w:t>Allows your PC to read mail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5057C4" w:rsidRDefault="005057C4" w:rsidP="005057C4">
      <w:pPr>
        <w:pStyle w:val="NoSpacing"/>
        <w:ind w:left="720"/>
        <w:rPr>
          <w:sz w:val="22"/>
        </w:rPr>
      </w:pPr>
      <w:r>
        <w:rPr>
          <w:sz w:val="22"/>
        </w:rPr>
        <w:t>Allows your PC to read mail</w:t>
      </w:r>
    </w:p>
    <w:p w:rsidR="005057C4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</w:p>
    <w:p w:rsidR="005057C4" w:rsidRDefault="005057C4" w:rsidP="005057C4">
      <w:pPr>
        <w:pStyle w:val="NoSpacing"/>
        <w:ind w:left="720"/>
        <w:rPr>
          <w:sz w:val="22"/>
        </w:rPr>
      </w:pPr>
      <w:r>
        <w:rPr>
          <w:sz w:val="22"/>
        </w:rPr>
        <w:t>All mail stays on the server</w:t>
      </w:r>
    </w:p>
    <w:p w:rsidR="00842C9C" w:rsidRDefault="005057C4" w:rsidP="005057C4">
      <w:pPr>
        <w:pStyle w:val="NoSpacing"/>
        <w:ind w:left="720"/>
        <w:rPr>
          <w:sz w:val="22"/>
        </w:rPr>
      </w:pPr>
      <w:r>
        <w:rPr>
          <w:sz w:val="22"/>
        </w:rPr>
        <w:t>Server provides a dynamic web site that you access through a web browser</w:t>
      </w:r>
      <w:r w:rsidR="00782DED">
        <w:rPr>
          <w:sz w:val="22"/>
        </w:rPr>
        <w:br/>
      </w:r>
    </w:p>
    <w:p w:rsidR="005057C4" w:rsidRPr="005057C4" w:rsidRDefault="003A0217" w:rsidP="00842C9C">
      <w:pPr>
        <w:pStyle w:val="NoSpacing"/>
        <w:numPr>
          <w:ilvl w:val="0"/>
          <w:numId w:val="3"/>
        </w:numPr>
        <w:ind w:left="360"/>
        <w:rPr>
          <w:rStyle w:val="Hyperlink"/>
          <w:color w:val="auto"/>
          <w:sz w:val="22"/>
          <w:u w:val="none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</w:p>
    <w:p w:rsidR="003A612D" w:rsidRDefault="00782DED" w:rsidP="005057C4">
      <w:pPr>
        <w:pStyle w:val="NoSpacing"/>
        <w:ind w:left="360"/>
        <w:rPr>
          <w:sz w:val="22"/>
        </w:rPr>
      </w:pPr>
      <w:r w:rsidRPr="003A0217">
        <w:rPr>
          <w:sz w:val="20"/>
        </w:rPr>
        <w:br/>
      </w:r>
      <w:r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C00E27" w:rsidP="006215E9">
      <w:pPr>
        <w:pStyle w:val="NoSpacing"/>
        <w:ind w:left="360"/>
        <w:rPr>
          <w:sz w:val="22"/>
        </w:rPr>
      </w:pPr>
      <w:r w:rsidRPr="00C00E2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7503DD" wp14:editId="2F21DC8D">
                <wp:simplePos x="0" y="0"/>
                <wp:positionH relativeFrom="column">
                  <wp:posOffset>2933700</wp:posOffset>
                </wp:positionH>
                <wp:positionV relativeFrom="paragraph">
                  <wp:posOffset>359410</wp:posOffset>
                </wp:positionV>
                <wp:extent cx="1838325" cy="1038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E27" w:rsidRDefault="00344D5D" w:rsidP="00344D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bookmarkStart w:id="0" w:name="_GoBack"/>
                            <w:r>
                              <w:rPr>
                                <w:lang w:val="en-CA"/>
                              </w:rPr>
                              <w:t>Allows PC to send mail</w:t>
                            </w:r>
                          </w:p>
                          <w:bookmarkEnd w:id="0"/>
                          <w:p w:rsidR="00344D5D" w:rsidRPr="00344D5D" w:rsidRDefault="00344D5D" w:rsidP="00344D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50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pt;margin-top:28.3pt;width:144.75pt;height:8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">
                <v:textbox>
                  <w:txbxContent>
                    <w:p w:rsidR="00C00E27" w:rsidRDefault="00344D5D" w:rsidP="00344D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>Allows PC to send mail</w:t>
                      </w:r>
                    </w:p>
                    <w:bookmarkEnd w:id="1"/>
                    <w:p w:rsidR="00344D5D" w:rsidRPr="00344D5D" w:rsidRDefault="00344D5D" w:rsidP="00344D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06FA">
        <w:rPr>
          <w:noProof/>
        </w:rPr>
        <w:drawing>
          <wp:anchor distT="0" distB="0" distL="114300" distR="114300" simplePos="0" relativeHeight="251658240" behindDoc="0" locked="0" layoutInCell="1" allowOverlap="1" wp14:anchorId="39993493" wp14:editId="4582ACF7">
            <wp:simplePos x="0" y="0"/>
            <wp:positionH relativeFrom="margin">
              <wp:align>right</wp:align>
            </wp:positionH>
            <wp:positionV relativeFrom="paragraph">
              <wp:posOffset>141877</wp:posOffset>
            </wp:positionV>
            <wp:extent cx="6695255" cy="6019257"/>
            <wp:effectExtent l="0" t="508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5255" cy="601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756B"/>
    <w:multiLevelType w:val="hybridMultilevel"/>
    <w:tmpl w:val="31BEBF00"/>
    <w:lvl w:ilvl="0" w:tplc="01FEB3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302F21"/>
    <w:rsid w:val="00344D5D"/>
    <w:rsid w:val="003701B8"/>
    <w:rsid w:val="003A0217"/>
    <w:rsid w:val="003A612D"/>
    <w:rsid w:val="00421A12"/>
    <w:rsid w:val="0042395F"/>
    <w:rsid w:val="00460DE8"/>
    <w:rsid w:val="005057C4"/>
    <w:rsid w:val="00505E02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B957E0"/>
    <w:rsid w:val="00C00E27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DB91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7</cp:revision>
  <dcterms:created xsi:type="dcterms:W3CDTF">2020-01-10T13:04:00Z</dcterms:created>
  <dcterms:modified xsi:type="dcterms:W3CDTF">2020-01-10T16:02:00Z</dcterms:modified>
</cp:coreProperties>
</file>