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240" w:before="240" w:lineRule="auto"/>
        <w:jc w:val="right"/>
        <w:rPr>
          <w:rFonts w:ascii="David" w:cs="David" w:eastAsia="David" w:hAnsi="David"/>
          <w:b w:val="1"/>
          <w:sz w:val="24"/>
          <w:szCs w:val="24"/>
        </w:rPr>
      </w:pPr>
      <w:r w:rsidDel="00000000" w:rsidR="00000000" w:rsidRPr="00000000">
        <w:rPr>
          <w:rFonts w:ascii="David" w:cs="David" w:eastAsia="David" w:hAnsi="David"/>
          <w:sz w:val="24"/>
          <w:szCs w:val="24"/>
          <w:rtl w:val="0"/>
        </w:rPr>
        <w:t xml:space="preserve">Team 14: </w:t>
      </w:r>
      <w:r w:rsidDel="00000000" w:rsidR="00000000" w:rsidRPr="00000000">
        <w:rPr>
          <w:rFonts w:ascii="David" w:cs="David" w:eastAsia="David" w:hAnsi="David"/>
          <w:b w:val="1"/>
          <w:sz w:val="24"/>
          <w:szCs w:val="24"/>
          <w:rtl w:val="0"/>
        </w:rPr>
        <w:t xml:space="preserve">The Stars</w:t>
      </w:r>
    </w:p>
    <w:p w:rsidR="00000000" w:rsidDel="00000000" w:rsidP="00000000" w:rsidRDefault="00000000" w:rsidRPr="00000000" w14:paraId="00000002">
      <w:pPr>
        <w:bidi w:val="1"/>
        <w:spacing w:after="240" w:before="240" w:lineRule="auto"/>
        <w:jc w:val="right"/>
        <w:rPr>
          <w:rFonts w:ascii="David" w:cs="David" w:eastAsia="David" w:hAnsi="David"/>
          <w:sz w:val="24"/>
          <w:szCs w:val="24"/>
        </w:rPr>
      </w:pPr>
      <w:r w:rsidDel="00000000" w:rsidR="00000000" w:rsidRPr="00000000">
        <w:rPr>
          <w:rFonts w:ascii="David" w:cs="David" w:eastAsia="David" w:hAnsi="David"/>
          <w:sz w:val="24"/>
          <w:szCs w:val="24"/>
          <w:rtl w:val="0"/>
        </w:rPr>
        <w:t xml:space="preserve">Rami Khattab 211509237</w:t>
      </w:r>
    </w:p>
    <w:p w:rsidR="00000000" w:rsidDel="00000000" w:rsidP="00000000" w:rsidRDefault="00000000" w:rsidRPr="00000000" w14:paraId="00000003">
      <w:pPr>
        <w:bidi w:val="1"/>
        <w:spacing w:after="240" w:before="240" w:lineRule="auto"/>
        <w:jc w:val="right"/>
        <w:rPr>
          <w:rFonts w:ascii="David" w:cs="David" w:eastAsia="David" w:hAnsi="David"/>
          <w:sz w:val="24"/>
          <w:szCs w:val="24"/>
        </w:rPr>
      </w:pPr>
      <w:r w:rsidDel="00000000" w:rsidR="00000000" w:rsidRPr="00000000">
        <w:rPr>
          <w:rFonts w:ascii="David" w:cs="David" w:eastAsia="David" w:hAnsi="David"/>
          <w:sz w:val="24"/>
          <w:szCs w:val="24"/>
          <w:rtl w:val="0"/>
        </w:rPr>
        <w:t xml:space="preserve">Samah Dahle 206383473</w:t>
      </w:r>
    </w:p>
    <w:p w:rsidR="00000000" w:rsidDel="00000000" w:rsidP="00000000" w:rsidRDefault="00000000" w:rsidRPr="00000000" w14:paraId="00000004">
      <w:pPr>
        <w:bidi w:val="1"/>
        <w:spacing w:after="240" w:before="240" w:lineRule="auto"/>
        <w:jc w:val="right"/>
        <w:rPr>
          <w:rFonts w:ascii="David" w:cs="David" w:eastAsia="David" w:hAnsi="David"/>
          <w:sz w:val="24"/>
          <w:szCs w:val="24"/>
        </w:rPr>
      </w:pPr>
      <w:r w:rsidDel="00000000" w:rsidR="00000000" w:rsidRPr="00000000">
        <w:rPr>
          <w:rFonts w:ascii="David" w:cs="David" w:eastAsia="David" w:hAnsi="David"/>
          <w:sz w:val="24"/>
          <w:szCs w:val="24"/>
          <w:rtl w:val="0"/>
        </w:rPr>
        <w:t xml:space="preserve">May Atallah 206612319</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1. Make a list of the PII that your users are exposing to your app</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numPr>
          <w:ilvl w:val="0"/>
          <w:numId w:val="3"/>
        </w:numPr>
        <w:ind w:left="720" w:hanging="360"/>
        <w:jc w:val="left"/>
        <w:rPr>
          <w:u w:val="none"/>
        </w:rPr>
      </w:pPr>
      <w:r w:rsidDel="00000000" w:rsidR="00000000" w:rsidRPr="00000000">
        <w:rPr>
          <w:rtl w:val="0"/>
        </w:rPr>
        <w:t xml:space="preserve">Full Name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Phone Number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Email</w:t>
      </w:r>
    </w:p>
    <w:p w:rsidR="00000000" w:rsidDel="00000000" w:rsidP="00000000" w:rsidRDefault="00000000" w:rsidRPr="00000000" w14:paraId="0000000B">
      <w:pPr>
        <w:numPr>
          <w:ilvl w:val="0"/>
          <w:numId w:val="3"/>
        </w:numPr>
        <w:ind w:left="720" w:hanging="360"/>
        <w:jc w:val="left"/>
        <w:rPr/>
      </w:pPr>
      <w:r w:rsidDel="00000000" w:rsidR="00000000" w:rsidRPr="00000000">
        <w:rPr>
          <w:rtl w:val="0"/>
        </w:rPr>
        <w:t xml:space="preserve">Address </w:t>
      </w:r>
    </w:p>
    <w:p w:rsidR="00000000" w:rsidDel="00000000" w:rsidP="00000000" w:rsidRDefault="00000000" w:rsidRPr="00000000" w14:paraId="0000000C">
      <w:pPr>
        <w:numPr>
          <w:ilvl w:val="0"/>
          <w:numId w:val="3"/>
        </w:numPr>
        <w:ind w:left="720" w:hanging="360"/>
        <w:jc w:val="left"/>
        <w:rPr/>
      </w:pPr>
      <w:r w:rsidDel="00000000" w:rsidR="00000000" w:rsidRPr="00000000">
        <w:rPr>
          <w:rtl w:val="0"/>
        </w:rPr>
        <w:t xml:space="preserve">ID number </w:t>
      </w:r>
    </w:p>
    <w:p w:rsidR="00000000" w:rsidDel="00000000" w:rsidP="00000000" w:rsidRDefault="00000000" w:rsidRPr="00000000" w14:paraId="0000000D">
      <w:pPr>
        <w:numPr>
          <w:ilvl w:val="0"/>
          <w:numId w:val="3"/>
        </w:numPr>
        <w:ind w:left="720" w:hanging="360"/>
        <w:jc w:val="left"/>
        <w:rPr/>
      </w:pPr>
      <w:r w:rsidDel="00000000" w:rsidR="00000000" w:rsidRPr="00000000">
        <w:rPr>
          <w:rtl w:val="0"/>
        </w:rPr>
        <w:t xml:space="preserve">Driver’s License  </w:t>
      </w:r>
    </w:p>
    <w:p w:rsidR="00000000" w:rsidDel="00000000" w:rsidP="00000000" w:rsidRDefault="00000000" w:rsidRPr="00000000" w14:paraId="0000000E">
      <w:pPr>
        <w:numPr>
          <w:ilvl w:val="0"/>
          <w:numId w:val="3"/>
        </w:numPr>
        <w:ind w:left="720" w:hanging="360"/>
        <w:jc w:val="left"/>
        <w:rPr/>
      </w:pPr>
      <w:r w:rsidDel="00000000" w:rsidR="00000000" w:rsidRPr="00000000">
        <w:rPr>
          <w:rtl w:val="0"/>
        </w:rPr>
        <w:t xml:space="preserve">Date of birth </w:t>
      </w:r>
    </w:p>
    <w:p w:rsidR="00000000" w:rsidDel="00000000" w:rsidP="00000000" w:rsidRDefault="00000000" w:rsidRPr="00000000" w14:paraId="0000000F">
      <w:pPr>
        <w:numPr>
          <w:ilvl w:val="0"/>
          <w:numId w:val="3"/>
        </w:numPr>
        <w:ind w:left="720" w:hanging="360"/>
        <w:jc w:val="left"/>
        <w:rPr/>
      </w:pPr>
      <w:r w:rsidDel="00000000" w:rsidR="00000000" w:rsidRPr="00000000">
        <w:rPr>
          <w:rtl w:val="0"/>
        </w:rPr>
        <w:t xml:space="preserve">Payment details(</w:t>
      </w:r>
      <w:r w:rsidDel="00000000" w:rsidR="00000000" w:rsidRPr="00000000">
        <w:rPr>
          <w:rtl w:val="0"/>
        </w:rPr>
        <w:t xml:space="preserve">credit card information or other payment methods</w:t>
      </w:r>
      <w:r w:rsidDel="00000000" w:rsidR="00000000" w:rsidRPr="00000000">
        <w:rPr>
          <w:rtl w:val="0"/>
        </w:rPr>
        <w:t xml:space="preserve">)</w:t>
      </w:r>
    </w:p>
    <w:p w:rsidR="00000000" w:rsidDel="00000000" w:rsidP="00000000" w:rsidRDefault="00000000" w:rsidRPr="00000000" w14:paraId="00000010">
      <w:pPr>
        <w:numPr>
          <w:ilvl w:val="0"/>
          <w:numId w:val="3"/>
        </w:numPr>
        <w:ind w:left="720" w:hanging="360"/>
        <w:jc w:val="left"/>
        <w:rPr/>
      </w:pPr>
      <w:r w:rsidDel="00000000" w:rsidR="00000000" w:rsidRPr="00000000">
        <w:rPr>
          <w:rtl w:val="0"/>
        </w:rPr>
        <w:t xml:space="preserve">P</w:t>
      </w:r>
      <w:r w:rsidDel="00000000" w:rsidR="00000000" w:rsidRPr="00000000">
        <w:rPr>
          <w:rtl w:val="0"/>
        </w:rPr>
        <w:t xml:space="preserve">ersonal opinions by feedback</w:t>
      </w:r>
    </w:p>
    <w:p w:rsidR="00000000" w:rsidDel="00000000" w:rsidP="00000000" w:rsidRDefault="00000000" w:rsidRPr="00000000" w14:paraId="00000011">
      <w:pPr>
        <w:ind w:left="720" w:firstLine="0"/>
        <w:jc w:val="left"/>
        <w:rPr>
          <w:sz w:val="24"/>
          <w:szCs w:val="24"/>
        </w:rPr>
      </w:pPr>
      <w:r w:rsidDel="00000000" w:rsidR="00000000" w:rsidRPr="00000000">
        <w:rPr>
          <w:rtl w:val="0"/>
        </w:rPr>
      </w:r>
    </w:p>
    <w:p w:rsidR="00000000" w:rsidDel="00000000" w:rsidP="00000000" w:rsidRDefault="00000000" w:rsidRPr="00000000" w14:paraId="00000012">
      <w:pPr>
        <w:ind w:left="720" w:firstLine="0"/>
        <w:jc w:val="left"/>
        <w:rPr>
          <w:sz w:val="24"/>
          <w:szCs w:val="24"/>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2. Describe your app giving only general information about the app. </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A </w:t>
      </w:r>
      <w:r w:rsidDel="00000000" w:rsidR="00000000" w:rsidRPr="00000000">
        <w:rPr>
          <w:b w:val="1"/>
          <w:rtl w:val="0"/>
        </w:rPr>
        <w:t xml:space="preserve">share &amp; drive</w:t>
      </w:r>
      <w:r w:rsidDel="00000000" w:rsidR="00000000" w:rsidRPr="00000000">
        <w:rPr>
          <w:rtl w:val="0"/>
        </w:rPr>
        <w:t xml:space="preserve"> app is a mobile application that enables users(families who are interested in reducing their transportation expenses) to easily rent and manage cars for a specific period.</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3. Describe your app and specifically, how the app makes use of the user’s information.</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numPr>
          <w:ilvl w:val="0"/>
          <w:numId w:val="4"/>
        </w:numPr>
        <w:ind w:left="720" w:hanging="360"/>
        <w:jc w:val="left"/>
        <w:rPr/>
      </w:pPr>
      <w:r w:rsidDel="00000000" w:rsidR="00000000" w:rsidRPr="00000000">
        <w:rPr>
          <w:rtl w:val="0"/>
        </w:rPr>
        <w:t xml:space="preserve">The app requires users to provide their </w:t>
      </w:r>
      <w:r w:rsidDel="00000000" w:rsidR="00000000" w:rsidRPr="00000000">
        <w:rPr>
          <w:u w:val="single"/>
          <w:rtl w:val="0"/>
        </w:rPr>
        <w:t xml:space="preserve">personal information</w:t>
      </w:r>
      <w:r w:rsidDel="00000000" w:rsidR="00000000" w:rsidRPr="00000000">
        <w:rPr>
          <w:rtl w:val="0"/>
        </w:rPr>
        <w:t xml:space="preserve">, such as full name, contact details, and driver's license information, to create a user account. This information is used for identification.</w:t>
      </w:r>
    </w:p>
    <w:p w:rsidR="00000000" w:rsidDel="00000000" w:rsidP="00000000" w:rsidRDefault="00000000" w:rsidRPr="00000000" w14:paraId="0000001B">
      <w:pPr>
        <w:ind w:left="720" w:firstLine="0"/>
        <w:jc w:val="left"/>
        <w:rPr/>
      </w:pPr>
      <w:r w:rsidDel="00000000" w:rsidR="00000000" w:rsidRPr="00000000">
        <w:rPr>
          <w:rtl w:val="0"/>
        </w:rPr>
      </w:r>
    </w:p>
    <w:p w:rsidR="00000000" w:rsidDel="00000000" w:rsidP="00000000" w:rsidRDefault="00000000" w:rsidRPr="00000000" w14:paraId="0000001C">
      <w:pPr>
        <w:numPr>
          <w:ilvl w:val="0"/>
          <w:numId w:val="2"/>
        </w:numPr>
        <w:ind w:left="720" w:hanging="360"/>
        <w:jc w:val="left"/>
        <w:rPr/>
      </w:pPr>
      <w:r w:rsidDel="00000000" w:rsidR="00000000" w:rsidRPr="00000000">
        <w:rPr>
          <w:u w:val="single"/>
          <w:rtl w:val="0"/>
        </w:rPr>
        <w:t xml:space="preserve">Address</w:t>
      </w:r>
      <w:r w:rsidDel="00000000" w:rsidR="00000000" w:rsidRPr="00000000">
        <w:rPr>
          <w:rtl w:val="0"/>
        </w:rPr>
        <w:t xml:space="preserve"> used to determine the Group ownership (A group of families living in the same area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jc w:val="left"/>
        <w:rPr/>
      </w:pPr>
      <w:r w:rsidDel="00000000" w:rsidR="00000000" w:rsidRPr="00000000">
        <w:rPr>
          <w:u w:val="single"/>
          <w:rtl w:val="0"/>
        </w:rPr>
        <w:t xml:space="preserve">Payment details</w:t>
      </w:r>
      <w:r w:rsidDel="00000000" w:rsidR="00000000" w:rsidRPr="00000000">
        <w:rPr>
          <w:rtl w:val="0"/>
        </w:rPr>
        <w:t xml:space="preserve"> used to process leasing payments. (the information is kept safe and used only to process transactions)</w:t>
      </w:r>
    </w:p>
    <w:p w:rsidR="00000000" w:rsidDel="00000000" w:rsidP="00000000" w:rsidRDefault="00000000" w:rsidRPr="00000000" w14:paraId="0000001F">
      <w:pPr>
        <w:ind w:left="72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pPr>
      <w:r w:rsidDel="00000000" w:rsidR="00000000" w:rsidRPr="00000000">
        <w:rPr>
          <w:rtl w:val="0"/>
        </w:rPr>
        <w:t xml:space="preserve">The app may use user </w:t>
      </w:r>
      <w:r w:rsidDel="00000000" w:rsidR="00000000" w:rsidRPr="00000000">
        <w:rPr>
          <w:u w:val="single"/>
          <w:rtl w:val="0"/>
        </w:rPr>
        <w:t xml:space="preserve">contact information</w:t>
      </w:r>
      <w:r w:rsidDel="00000000" w:rsidR="00000000" w:rsidRPr="00000000">
        <w:rPr>
          <w:rtl w:val="0"/>
        </w:rPr>
        <w:t xml:space="preserve">, such as email addresses and phone numbers, to send booking confirmations, updates, and notifications. </w:t>
      </w:r>
    </w:p>
    <w:p w:rsidR="00000000" w:rsidDel="00000000" w:rsidP="00000000" w:rsidRDefault="00000000" w:rsidRPr="00000000" w14:paraId="00000021">
      <w:pPr>
        <w:ind w:left="720" w:firstLine="0"/>
        <w:jc w:val="left"/>
        <w:rPr/>
      </w:pPr>
      <w:r w:rsidDel="00000000" w:rsidR="00000000" w:rsidRPr="00000000">
        <w:rPr>
          <w:rtl w:val="0"/>
        </w:rPr>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pPr>
      <w:r w:rsidDel="00000000" w:rsidR="00000000" w:rsidRPr="00000000">
        <w:rPr>
          <w:rtl w:val="0"/>
        </w:rPr>
        <w:t xml:space="preserve">The </w:t>
      </w:r>
      <w:r w:rsidDel="00000000" w:rsidR="00000000" w:rsidRPr="00000000">
        <w:rPr>
          <w:u w:val="single"/>
          <w:rtl w:val="0"/>
        </w:rPr>
        <w:t xml:space="preserve">feedback</w:t>
      </w:r>
      <w:r w:rsidDel="00000000" w:rsidR="00000000" w:rsidRPr="00000000">
        <w:rPr>
          <w:rtl w:val="0"/>
        </w:rPr>
        <w:t xml:space="preserve"> is used to improve the app and enhance the overall user experience based on the valuable insights provided by users.</w:t>
      </w:r>
    </w:p>
    <w:p w:rsidR="00000000" w:rsidDel="00000000" w:rsidP="00000000" w:rsidRDefault="00000000" w:rsidRPr="00000000" w14:paraId="00000023">
      <w:pPr>
        <w:ind w:left="720" w:firstLine="0"/>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4. Follow up with a question to the user about giving the app access to their personal information.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We respect your privacy. If you have any concerns or questions about giving our app access to your personal information, please feel free to ask. We would like to ensure that you accept to share us with personal info?</w:t>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sz w:val="24"/>
          <w:szCs w:val="24"/>
          <w:rtl w:val="0"/>
        </w:rPr>
        <w:t xml:space="preserve">5. Guess how people will respond to question 4. after reading 2. and after reading 3. </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after reading 2: maybe feel concern or uncomfortable, the app will access very important information about them, such id, address which consider an sensitive information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after reading 3: may be more relax and comfort, they know now why we want to access such a sensitive information about them, that will help us provide them with best experiment we can, an be able to work in front of app, and not to take that information for unknown intentions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avi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