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высшего образования «Уральский федеральный университет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имени первого Президента России Б.Н. Ельцина»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Институт радиоэлектроники и информационных технологий - РТФ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Центр ускоренного обучения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jc w:val="center"/>
        <w:spacing w:after="140" w:line="392" w:lineRule="auto"/>
        <w:rPr>
          <w:rFonts w:ascii="Times New Roman" w:hAnsi="Times New Roman" w:eastAsia="Times New Roman" w:cs="Times New Roman"/>
          <w:sz w:val="56"/>
          <w:szCs w:val="56"/>
        </w:rPr>
      </w:pPr>
      <w:r>
        <w:rPr>
          <w:rFonts w:ascii="Times New Roman" w:hAnsi="Times New Roman" w:eastAsia="Times New Roman" w:cs="Times New Roman"/>
          <w:sz w:val="56"/>
          <w:szCs w:val="56"/>
          <w:rtl w:val="0"/>
        </w:rPr>
        <w:t xml:space="preserve">КУРСОВОЕ ПРОЕКТИРОВАНИЕ</w:t>
      </w:r>
      <w:r>
        <w:rPr>
          <w:rFonts w:ascii="Times New Roman" w:hAnsi="Times New Roman" w:eastAsia="Times New Roman" w:cs="Times New Roman"/>
          <w:sz w:val="56"/>
          <w:szCs w:val="56"/>
        </w:rPr>
      </w:r>
    </w:p>
    <w:p>
      <w:pPr>
        <w:jc w:val="center"/>
        <w:spacing w:after="140" w:line="392" w:lineRule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учебно-методическое пособие</w:t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jc w:val="center"/>
        <w:spacing w:after="140" w:line="392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spacing w:after="140" w:line="392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spacing w:after="140" w:line="392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spacing w:after="140" w:line="392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spacing w:after="140" w:line="392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spacing w:after="140" w:line="392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spacing w:after="140" w:line="39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Екатеринбург 2023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after="100" w:line="25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СОДЕРЖАНИЕ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spacing w:before="60" w:line="240" w:lineRule="auto"/>
            <w:widowControl w:val="off"/>
            <w:tabs>
              <w:tab w:val="right" w:pos="9025" w:leader="none"/>
            </w:tabs>
            <w:rPr>
              <w:b/>
              <w:color w:val="000000"/>
              <w:u w:val="no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h0jkbuus9b5p" w:anchor="_h0jkbuus9b5p" w:history="1">
            <w:r>
              <w:rPr>
                <w:b/>
                <w:color w:val="000000"/>
                <w:u w:val="none"/>
                <w:rtl w:val="0"/>
              </w:rPr>
              <w:t xml:space="preserve">Общие требования к курсовому проекту</w:t>
              <w:tab/>
            </w:r>
          </w:hyperlink>
          <w:r>
            <w:fldChar w:fldCharType="begin"/>
            <w:instrText xml:space="preserve"> PAGEREF _h0jkbuus9b5p \h </w:instrText>
            <w:fldChar w:fldCharType="separate"/>
          </w:r>
          <w:r>
            <w:rPr>
              <w:b/>
              <w:rtl w:val="0"/>
            </w:rPr>
            <w:t xml:space="preserve">2</w:t>
          </w:r>
          <w:r>
            <w:fldChar w:fldCharType="end"/>
          </w:r>
          <w:r>
            <w:rPr>
              <w:rtl w:val="0"/>
            </w:rPr>
          </w:r>
          <w:r>
            <w:rPr>
              <w:b/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9025" w:leader="none"/>
            </w:tabs>
            <w:rPr>
              <w:color w:val="000000"/>
              <w:u w:val="none"/>
            </w:rPr>
          </w:pPr>
          <w:r/>
          <w:hyperlink w:tooltip="#_vldj6g1uzx3j" w:anchor="_vldj6g1uzx3j" w:history="1">
            <w:r>
              <w:rPr>
                <w:color w:val="000000"/>
                <w:u w:val="none"/>
                <w:rtl w:val="0"/>
              </w:rPr>
              <w:t xml:space="preserve">Общие положения</w:t>
              <w:tab/>
            </w:r>
          </w:hyperlink>
          <w:r>
            <w:fldChar w:fldCharType="begin"/>
            <w:instrText xml:space="preserve"> PAGEREF _vldj6g1uzx3j \h </w:instrText>
            <w:fldChar w:fldCharType="separate"/>
          </w:r>
          <w:r>
            <w:rPr>
              <w:rtl w:val="0"/>
            </w:rPr>
            <w:t xml:space="preserve">2</w:t>
          </w:r>
          <w:r>
            <w:fldChar w:fldCharType="end"/>
          </w:r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9025" w:leader="none"/>
            </w:tabs>
            <w:rPr>
              <w:color w:val="000000"/>
              <w:u w:val="none"/>
            </w:rPr>
          </w:pPr>
          <w:r/>
          <w:hyperlink w:tooltip="#_70aegw268klo" w:anchor="_70aegw268klo" w:history="1">
            <w:r>
              <w:rPr>
                <w:color w:val="000000"/>
                <w:u w:val="none"/>
                <w:rtl w:val="0"/>
              </w:rPr>
              <w:t xml:space="preserve">Оформление</w:t>
              <w:tab/>
            </w:r>
          </w:hyperlink>
          <w:r>
            <w:fldChar w:fldCharType="begin"/>
            <w:instrText xml:space="preserve"> PAGEREF _70aegw268klo \h </w:instrText>
            <w:fldChar w:fldCharType="separate"/>
          </w:r>
          <w:r>
            <w:rPr>
              <w:rtl w:val="0"/>
            </w:rPr>
            <w:t xml:space="preserve">3</w:t>
          </w:r>
          <w:r>
            <w:fldChar w:fldCharType="end"/>
          </w:r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spacing w:before="60" w:line="240" w:lineRule="auto"/>
            <w:widowControl w:val="off"/>
            <w:tabs>
              <w:tab w:val="right" w:pos="9025" w:leader="none"/>
            </w:tabs>
            <w:rPr>
              <w:b/>
              <w:color w:val="000000"/>
              <w:u w:val="none"/>
            </w:rPr>
          </w:pPr>
          <w:r/>
          <w:hyperlink w:tooltip="#_kvy187ycr6za" w:anchor="_kvy187ycr6za" w:history="1">
            <w:r>
              <w:rPr>
                <w:b/>
                <w:color w:val="000000"/>
                <w:u w:val="none"/>
                <w:rtl w:val="0"/>
              </w:rPr>
              <w:t xml:space="preserve">Парсер</w:t>
              <w:tab/>
            </w:r>
          </w:hyperlink>
          <w:r>
            <w:fldChar w:fldCharType="begin"/>
            <w:instrText xml:space="preserve"> PAGEREF _kvy187ycr6za \h </w:instrText>
            <w:fldChar w:fldCharType="separate"/>
          </w:r>
          <w:r>
            <w:rPr>
              <w:b/>
              <w:rtl w:val="0"/>
            </w:rPr>
            <w:t xml:space="preserve">3</w:t>
          </w:r>
          <w:r>
            <w:fldChar w:fldCharType="end"/>
          </w:r>
          <w:r>
            <w:rPr>
              <w:rtl w:val="0"/>
            </w:rPr>
          </w:r>
          <w:r>
            <w:rPr>
              <w:b/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9025" w:leader="none"/>
            </w:tabs>
            <w:rPr>
              <w:color w:val="000000"/>
              <w:u w:val="none"/>
            </w:rPr>
          </w:pPr>
          <w:r/>
          <w:hyperlink w:tooltip="#_l8tdycj3tvha" w:anchor="_l8tdycj3tvha" w:history="1">
            <w:r>
              <w:rPr>
                <w:color w:val="000000"/>
                <w:u w:val="none"/>
                <w:rtl w:val="0"/>
              </w:rPr>
              <w:t xml:space="preserve">Примерный список тем</w:t>
              <w:tab/>
            </w:r>
          </w:hyperlink>
          <w:r>
            <w:fldChar w:fldCharType="begin"/>
            <w:instrText xml:space="preserve"> PAGEREF _l8tdycj3tvha \h </w:instrText>
            <w:fldChar w:fldCharType="separate"/>
          </w:r>
          <w:r>
            <w:rPr>
              <w:rtl w:val="0"/>
            </w:rPr>
            <w:t xml:space="preserve">3</w:t>
          </w:r>
          <w:r>
            <w:fldChar w:fldCharType="end"/>
          </w:r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9025" w:leader="none"/>
            </w:tabs>
            <w:rPr>
              <w:color w:val="000000"/>
              <w:u w:val="none"/>
            </w:rPr>
          </w:pPr>
          <w:r/>
          <w:hyperlink w:tooltip="#_472jo2sxprgf" w:anchor="_472jo2sxprgf" w:history="1">
            <w:r>
              <w:rPr>
                <w:color w:val="000000"/>
                <w:u w:val="none"/>
                <w:rtl w:val="0"/>
              </w:rPr>
              <w:t xml:space="preserve">Примерная структура курсовой работы</w:t>
              <w:tab/>
            </w:r>
          </w:hyperlink>
          <w:r>
            <w:fldChar w:fldCharType="begin"/>
            <w:instrText xml:space="preserve"> PAGEREF _472jo2sxprgf \h </w:instrText>
            <w:fldChar w:fldCharType="separate"/>
          </w:r>
          <w:r>
            <w:rPr>
              <w:rtl w:val="0"/>
            </w:rPr>
            <w:t xml:space="preserve">4</w:t>
          </w:r>
          <w:r>
            <w:fldChar w:fldCharType="end"/>
          </w:r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spacing w:before="60" w:line="240" w:lineRule="auto"/>
            <w:widowControl w:val="off"/>
            <w:tabs>
              <w:tab w:val="right" w:pos="9025" w:leader="none"/>
            </w:tabs>
            <w:rPr>
              <w:b/>
              <w:color w:val="000000"/>
              <w:u w:val="none"/>
            </w:rPr>
          </w:pPr>
          <w:r/>
          <w:hyperlink w:tooltip="#_tocf0n2j3a77" w:anchor="_tocf0n2j3a77" w:history="1">
            <w:r>
              <w:rPr>
                <w:b/>
                <w:color w:val="000000"/>
                <w:u w:val="none"/>
                <w:rtl w:val="0"/>
              </w:rPr>
              <w:t xml:space="preserve">Классические задачи динамического программирования</w:t>
              <w:tab/>
            </w:r>
          </w:hyperlink>
          <w:r>
            <w:fldChar w:fldCharType="begin"/>
            <w:instrText xml:space="preserve"> PAGEREF _tocf0n2j3a77 \h </w:instrText>
            <w:fldChar w:fldCharType="separate"/>
          </w:r>
          <w:r>
            <w:rPr>
              <w:b/>
              <w:rtl w:val="0"/>
            </w:rPr>
            <w:t xml:space="preserve">4</w:t>
          </w:r>
          <w:r>
            <w:fldChar w:fldCharType="end"/>
          </w:r>
          <w:r>
            <w:rPr>
              <w:rtl w:val="0"/>
            </w:rPr>
          </w:r>
          <w:r>
            <w:rPr>
              <w:b/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9025" w:leader="none"/>
            </w:tabs>
            <w:rPr>
              <w:color w:val="000000"/>
              <w:u w:val="none"/>
            </w:rPr>
          </w:pPr>
          <w:r/>
          <w:hyperlink w:tooltip="#_xhtrfuvp4zg3" w:anchor="_xhtrfuvp4zg3" w:history="1">
            <w:r>
              <w:rPr>
                <w:color w:val="000000"/>
                <w:u w:val="none"/>
                <w:rtl w:val="0"/>
              </w:rPr>
              <w:t xml:space="preserve">Примерный список тем</w:t>
              <w:tab/>
            </w:r>
          </w:hyperlink>
          <w:r>
            <w:fldChar w:fldCharType="begin"/>
            <w:instrText xml:space="preserve"> PAGEREF _xhtrfuvp4zg3 \h </w:instrText>
            <w:fldChar w:fldCharType="separate"/>
          </w:r>
          <w:r>
            <w:rPr>
              <w:rtl w:val="0"/>
            </w:rPr>
            <w:t xml:space="preserve">4</w:t>
          </w:r>
          <w:r>
            <w:fldChar w:fldCharType="end"/>
          </w:r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9025" w:leader="none"/>
            </w:tabs>
            <w:rPr>
              <w:color w:val="000000"/>
              <w:u w:val="none"/>
            </w:rPr>
          </w:pPr>
          <w:r/>
          <w:hyperlink w:tooltip="#_5tccgw8q4sqr" w:anchor="_5tccgw8q4sqr" w:history="1">
            <w:r>
              <w:rPr>
                <w:color w:val="000000"/>
                <w:u w:val="none"/>
                <w:rtl w:val="0"/>
              </w:rPr>
              <w:t xml:space="preserve">Примерная структура курсовой работы</w:t>
              <w:tab/>
            </w:r>
          </w:hyperlink>
          <w:r>
            <w:fldChar w:fldCharType="begin"/>
            <w:instrText xml:space="preserve"> PAGEREF _5tccgw8q4sqr \h </w:instrText>
            <w:fldChar w:fldCharType="separate"/>
          </w:r>
          <w:r>
            <w:rPr>
              <w:rtl w:val="0"/>
            </w:rPr>
            <w:t xml:space="preserve">5</w:t>
          </w:r>
          <w:r>
            <w:fldChar w:fldCharType="end"/>
          </w:r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spacing w:before="60" w:line="240" w:lineRule="auto"/>
            <w:widowControl w:val="off"/>
            <w:tabs>
              <w:tab w:val="right" w:pos="9025" w:leader="none"/>
            </w:tabs>
            <w:rPr>
              <w:b/>
              <w:color w:val="000000"/>
              <w:u w:val="none"/>
            </w:rPr>
          </w:pPr>
          <w:r/>
          <w:hyperlink w:tooltip="#_9z8q4s8a6t68" w:anchor="_9z8q4s8a6t68" w:history="1">
            <w:r>
              <w:rPr>
                <w:b/>
                <w:color w:val="000000"/>
                <w:u w:val="none"/>
                <w:rtl w:val="0"/>
              </w:rPr>
              <w:t xml:space="preserve">Алгоритмы</w:t>
              <w:tab/>
            </w:r>
          </w:hyperlink>
          <w:r>
            <w:fldChar w:fldCharType="begin"/>
            <w:instrText xml:space="preserve"> PAGEREF _9z8q4s8a6t68 \h </w:instrText>
            <w:fldChar w:fldCharType="separate"/>
          </w:r>
          <w:r>
            <w:rPr>
              <w:b/>
              <w:rtl w:val="0"/>
            </w:rPr>
            <w:t xml:space="preserve">5</w:t>
          </w:r>
          <w:r>
            <w:fldChar w:fldCharType="end"/>
          </w:r>
          <w:r>
            <w:rPr>
              <w:rtl w:val="0"/>
            </w:rPr>
          </w:r>
          <w:r>
            <w:rPr>
              <w:b/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9025" w:leader="none"/>
            </w:tabs>
            <w:rPr>
              <w:color w:val="000000"/>
              <w:u w:val="none"/>
            </w:rPr>
          </w:pPr>
          <w:r/>
          <w:hyperlink w:tooltip="#_x66gsvs3xcok" w:anchor="_x66gsvs3xcok" w:history="1">
            <w:r>
              <w:rPr>
                <w:color w:val="000000"/>
                <w:u w:val="none"/>
                <w:rtl w:val="0"/>
              </w:rPr>
              <w:t xml:space="preserve">Примерный список тем</w:t>
              <w:tab/>
            </w:r>
          </w:hyperlink>
          <w:r>
            <w:fldChar w:fldCharType="begin"/>
            <w:instrText xml:space="preserve"> PAGEREF _x66gsvs3xcok \h </w:instrText>
            <w:fldChar w:fldCharType="separate"/>
          </w:r>
          <w:r>
            <w:rPr>
              <w:rtl w:val="0"/>
            </w:rPr>
            <w:t xml:space="preserve">5</w:t>
          </w:r>
          <w:r>
            <w:fldChar w:fldCharType="end"/>
          </w:r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9025" w:leader="none"/>
            </w:tabs>
            <w:rPr>
              <w:color w:val="000000"/>
              <w:u w:val="none"/>
            </w:rPr>
          </w:pPr>
          <w:r/>
          <w:hyperlink w:tooltip="#_5hrify46bic9" w:anchor="_5hrify46bic9" w:history="1">
            <w:r>
              <w:rPr>
                <w:color w:val="000000"/>
                <w:u w:val="none"/>
                <w:rtl w:val="0"/>
              </w:rPr>
              <w:t xml:space="preserve">Примерная структура курсовой работы</w:t>
              <w:tab/>
            </w:r>
          </w:hyperlink>
          <w:r>
            <w:fldChar w:fldCharType="begin"/>
            <w:instrText xml:space="preserve"> PAGEREF _5hrify46bic9 \h </w:instrText>
            <w:fldChar w:fldCharType="separate"/>
          </w:r>
          <w:r>
            <w:rPr>
              <w:rtl w:val="0"/>
            </w:rPr>
            <w:t xml:space="preserve">6</w:t>
          </w:r>
          <w:r>
            <w:fldChar w:fldCharType="end"/>
          </w:r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spacing w:before="60" w:line="240" w:lineRule="auto"/>
            <w:widowControl w:val="off"/>
            <w:tabs>
              <w:tab w:val="right" w:pos="9025" w:leader="none"/>
            </w:tabs>
            <w:rPr>
              <w:b/>
              <w:color w:val="000000"/>
              <w:u w:val="none"/>
            </w:rPr>
          </w:pPr>
          <w:r/>
          <w:hyperlink w:tooltip="#_fm4s45rhf0e9" w:anchor="_fm4s45rhf0e9" w:history="1">
            <w:r>
              <w:rPr>
                <w:b/>
                <w:color w:val="000000"/>
                <w:u w:val="none"/>
                <w:rtl w:val="0"/>
              </w:rPr>
              <w:t xml:space="preserve">Структуры данных</w:t>
              <w:tab/>
            </w:r>
          </w:hyperlink>
          <w:r>
            <w:fldChar w:fldCharType="begin"/>
            <w:instrText xml:space="preserve"> PAGEREF _fm4s45rhf0e9 \h </w:instrText>
            <w:fldChar w:fldCharType="separate"/>
          </w:r>
          <w:r>
            <w:rPr>
              <w:b/>
              <w:rtl w:val="0"/>
            </w:rPr>
            <w:t xml:space="preserve">6</w:t>
          </w:r>
          <w:r>
            <w:fldChar w:fldCharType="end"/>
          </w:r>
          <w:r>
            <w:rPr>
              <w:rtl w:val="0"/>
            </w:rPr>
          </w:r>
          <w:r>
            <w:rPr>
              <w:b/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9025" w:leader="none"/>
            </w:tabs>
            <w:rPr>
              <w:color w:val="000000"/>
              <w:u w:val="none"/>
            </w:rPr>
          </w:pPr>
          <w:r/>
          <w:hyperlink w:tooltip="#_xdfazet9pchw" w:anchor="_xdfazet9pchw" w:history="1">
            <w:r>
              <w:rPr>
                <w:color w:val="000000"/>
                <w:u w:val="none"/>
                <w:rtl w:val="0"/>
              </w:rPr>
              <w:t xml:space="preserve">Примерный список тем</w:t>
              <w:tab/>
            </w:r>
          </w:hyperlink>
          <w:r>
            <w:fldChar w:fldCharType="begin"/>
            <w:instrText xml:space="preserve"> PAGEREF _xdfazet9pchw \h </w:instrText>
            <w:fldChar w:fldCharType="separate"/>
          </w:r>
          <w:r>
            <w:rPr>
              <w:rtl w:val="0"/>
            </w:rPr>
            <w:t xml:space="preserve">6</w:t>
          </w:r>
          <w:r>
            <w:fldChar w:fldCharType="end"/>
          </w:r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9025" w:leader="none"/>
            </w:tabs>
            <w:rPr>
              <w:color w:val="000000"/>
              <w:u w:val="none"/>
            </w:rPr>
          </w:pPr>
          <w:r/>
          <w:hyperlink w:tooltip="#_4tflss2qah6u" w:anchor="_4tflss2qah6u" w:history="1">
            <w:r>
              <w:rPr>
                <w:color w:val="000000"/>
                <w:u w:val="none"/>
                <w:rtl w:val="0"/>
              </w:rPr>
              <w:t xml:space="preserve">Примерная структура курсовой работы</w:t>
              <w:tab/>
            </w:r>
          </w:hyperlink>
          <w:r>
            <w:fldChar w:fldCharType="begin"/>
            <w:instrText xml:space="preserve"> PAGEREF _4tflss2qah6u \h </w:instrText>
            <w:fldChar w:fldCharType="separate"/>
          </w:r>
          <w:r>
            <w:rPr>
              <w:rtl w:val="0"/>
            </w:rPr>
            <w:t xml:space="preserve">7</w:t>
          </w:r>
          <w:r>
            <w:fldChar w:fldCharType="end"/>
          </w:r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spacing w:before="60" w:line="240" w:lineRule="auto"/>
            <w:widowControl w:val="off"/>
            <w:tabs>
              <w:tab w:val="right" w:pos="9025" w:leader="none"/>
            </w:tabs>
            <w:rPr>
              <w:b/>
              <w:color w:val="000000"/>
              <w:u w:val="none"/>
            </w:rPr>
          </w:pPr>
          <w:r/>
          <w:hyperlink w:tooltip="#_mhy0zzsh7d70" w:anchor="_mhy0zzsh7d70" w:history="1">
            <w:r>
              <w:rPr>
                <w:b/>
                <w:color w:val="000000"/>
                <w:u w:val="none"/>
                <w:rtl w:val="0"/>
              </w:rPr>
              <w:t xml:space="preserve">Игры (упрощенные варианты)</w:t>
              <w:tab/>
            </w:r>
          </w:hyperlink>
          <w:r>
            <w:fldChar w:fldCharType="begin"/>
            <w:instrText xml:space="preserve"> PAGEREF _mhy0zzsh7d70 \h </w:instrText>
            <w:fldChar w:fldCharType="separate"/>
          </w:r>
          <w:r>
            <w:rPr>
              <w:b/>
              <w:rtl w:val="0"/>
            </w:rPr>
            <w:t xml:space="preserve">7</w:t>
          </w:r>
          <w:r>
            <w:fldChar w:fldCharType="end"/>
          </w:r>
          <w:r>
            <w:rPr>
              <w:rtl w:val="0"/>
            </w:rPr>
          </w:r>
          <w:r>
            <w:rPr>
              <w:b/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9025" w:leader="none"/>
            </w:tabs>
            <w:rPr>
              <w:color w:val="000000"/>
              <w:u w:val="none"/>
            </w:rPr>
          </w:pPr>
          <w:r/>
          <w:hyperlink w:tooltip="#_9yzz8ornrwhb" w:anchor="_9yzz8ornrwhb" w:history="1">
            <w:r>
              <w:rPr>
                <w:color w:val="000000"/>
                <w:u w:val="none"/>
                <w:rtl w:val="0"/>
              </w:rPr>
              <w:t xml:space="preserve">Примерный список тем</w:t>
              <w:tab/>
            </w:r>
          </w:hyperlink>
          <w:r>
            <w:fldChar w:fldCharType="begin"/>
            <w:instrText xml:space="preserve"> PAGEREF _9yzz8ornrwhb \h </w:instrText>
            <w:fldChar w:fldCharType="separate"/>
          </w:r>
          <w:r>
            <w:rPr>
              <w:rtl w:val="0"/>
            </w:rPr>
            <w:t xml:space="preserve">7</w:t>
          </w:r>
          <w:r>
            <w:fldChar w:fldCharType="end"/>
          </w:r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9025" w:leader="none"/>
            </w:tabs>
            <w:rPr>
              <w:color w:val="000000"/>
              <w:u w:val="none"/>
            </w:rPr>
          </w:pPr>
          <w:r/>
          <w:hyperlink w:tooltip="#_m9j324btcndg" w:anchor="_m9j324btcndg" w:history="1">
            <w:r>
              <w:rPr>
                <w:color w:val="000000"/>
                <w:u w:val="none"/>
                <w:rtl w:val="0"/>
              </w:rPr>
              <w:t xml:space="preserve">Примерная структура курсовой работы</w:t>
              <w:tab/>
            </w:r>
          </w:hyperlink>
          <w:r>
            <w:fldChar w:fldCharType="begin"/>
            <w:instrText xml:space="preserve"> PAGEREF _m9j324btcndg \h </w:instrText>
            <w:fldChar w:fldCharType="separate"/>
          </w:r>
          <w:r>
            <w:rPr>
              <w:rtl w:val="0"/>
            </w:rPr>
            <w:t xml:space="preserve">8</w:t>
          </w:r>
          <w:r>
            <w:fldChar w:fldCharType="end"/>
          </w:r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spacing w:before="60" w:line="240" w:lineRule="auto"/>
            <w:widowControl w:val="off"/>
            <w:tabs>
              <w:tab w:val="right" w:pos="9025" w:leader="none"/>
            </w:tabs>
            <w:rPr>
              <w:b/>
              <w:color w:val="000000"/>
              <w:u w:val="none"/>
            </w:rPr>
          </w:pPr>
          <w:r/>
          <w:hyperlink w:tooltip="#_pu5a372lq6qq" w:anchor="_pu5a372lq6qq" w:history="1">
            <w:r>
              <w:rPr>
                <w:b/>
                <w:color w:val="000000"/>
                <w:u w:val="none"/>
                <w:rtl w:val="0"/>
              </w:rPr>
              <w:t xml:space="preserve">Разное</w:t>
              <w:tab/>
            </w:r>
          </w:hyperlink>
          <w:r>
            <w:fldChar w:fldCharType="begin"/>
            <w:instrText xml:space="preserve"> PAGEREF _pu5a372lq6qq \h </w:instrText>
            <w:fldChar w:fldCharType="separate"/>
          </w:r>
          <w:r>
            <w:rPr>
              <w:b/>
              <w:rtl w:val="0"/>
            </w:rPr>
            <w:t xml:space="preserve">8</w:t>
          </w:r>
          <w:r>
            <w:fldChar w:fldCharType="end"/>
          </w:r>
          <w:r>
            <w:rPr>
              <w:rtl w:val="0"/>
            </w:rPr>
          </w:r>
          <w:r>
            <w:rPr>
              <w:b/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9025" w:leader="none"/>
            </w:tabs>
            <w:rPr>
              <w:color w:val="000000"/>
              <w:u w:val="none"/>
            </w:rPr>
          </w:pPr>
          <w:r/>
          <w:hyperlink w:tooltip="#_6zp30myc9kr" w:anchor="_6zp30myc9kr" w:history="1">
            <w:r>
              <w:rPr>
                <w:color w:val="000000"/>
                <w:u w:val="none"/>
                <w:rtl w:val="0"/>
              </w:rPr>
              <w:t xml:space="preserve">Примерный список тем</w:t>
              <w:tab/>
            </w:r>
          </w:hyperlink>
          <w:r>
            <w:fldChar w:fldCharType="begin"/>
            <w:instrText xml:space="preserve"> PAGEREF _6zp30myc9kr \h </w:instrText>
            <w:fldChar w:fldCharType="separate"/>
          </w:r>
          <w:r>
            <w:rPr>
              <w:rtl w:val="0"/>
            </w:rPr>
            <w:t xml:space="preserve">8</w:t>
          </w:r>
          <w:r>
            <w:fldChar w:fldCharType="end"/>
          </w:r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9025" w:leader="none"/>
            </w:tabs>
            <w:rPr>
              <w:color w:val="000000"/>
              <w:u w:val="none"/>
            </w:rPr>
          </w:pPr>
          <w:r/>
          <w:hyperlink w:tooltip="#_xwpx3wft4ont" w:anchor="_xwpx3wft4ont" w:history="1">
            <w:r>
              <w:rPr>
                <w:color w:val="000000"/>
                <w:u w:val="none"/>
                <w:rtl w:val="0"/>
              </w:rPr>
              <w:t xml:space="preserve">Примерная структура курсовой работы</w:t>
              <w:tab/>
            </w:r>
          </w:hyperlink>
          <w:r>
            <w:fldChar w:fldCharType="begin"/>
            <w:instrText xml:space="preserve"> PAGEREF _xwpx3wft4ont \h </w:instrText>
            <w:fldChar w:fldCharType="separate"/>
          </w:r>
          <w:r>
            <w:rPr>
              <w:rtl w:val="0"/>
            </w:rPr>
            <w:t xml:space="preserve">9</w:t>
          </w:r>
          <w:r>
            <w:fldChar w:fldCharType="end"/>
          </w:r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spacing w:before="60" w:line="240" w:lineRule="auto"/>
            <w:widowControl w:val="off"/>
            <w:tabs>
              <w:tab w:val="right" w:pos="9025" w:leader="none"/>
            </w:tabs>
            <w:rPr>
              <w:b/>
              <w:color w:val="000000"/>
              <w:u w:val="none"/>
            </w:rPr>
          </w:pPr>
          <w:r/>
          <w:hyperlink w:tooltip="#_omyk2wgtstlu" w:anchor="_omyk2wgtstlu" w:history="1">
            <w:r>
              <w:rPr>
                <w:b/>
                <w:color w:val="000000"/>
                <w:u w:val="none"/>
                <w:rtl w:val="0"/>
              </w:rPr>
              <w:t xml:space="preserve">Источники</w:t>
              <w:tab/>
            </w:r>
          </w:hyperlink>
          <w:r>
            <w:fldChar w:fldCharType="begin"/>
            <w:instrText xml:space="preserve"> PAGEREF _omyk2wgtstlu \h </w:instrText>
            <w:fldChar w:fldCharType="separate"/>
          </w:r>
          <w:r>
            <w:rPr>
              <w:b/>
              <w:rtl w:val="0"/>
            </w:rPr>
            <w:t xml:space="preserve">9</w:t>
          </w:r>
          <w:r>
            <w:fldChar w:fldCharType="end"/>
          </w:r>
          <w:r>
            <w:fldChar w:fldCharType="end"/>
          </w:r>
          <w:r>
            <w:rPr>
              <w:b/>
              <w:color w:val="000000"/>
              <w:u w:val="none"/>
            </w:rPr>
          </w:r>
        </w:p>
      </w:sdtContent>
    </w:sdt>
    <w:p>
      <w:pPr>
        <w:spacing w:after="100" w:line="256" w:lineRule="auto"/>
        <w:rPr>
          <w:rFonts w:ascii="Times New Roman" w:hAnsi="Times New Roman" w:eastAsia="Times New Roman" w:cs="Times New Roman"/>
          <w:color w:val="2f5496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2f5496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br w:type="page" w:clear="all"/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24"/>
        <w:jc w:val="center"/>
        <w:keepLines w:val="0"/>
        <w:keepNext w:val="0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0" w:name="_h0jkbuus9b5p"/>
      <w:r/>
      <w:bookmarkEnd w:id="0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Общие требования к курсовому проекту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160" w:line="256" w:lineRule="auto"/>
      </w:pPr>
      <w:r>
        <w:rPr>
          <w:rtl w:val="0"/>
        </w:rPr>
      </w:r>
      <w:r/>
    </w:p>
    <w:p>
      <w:pPr>
        <w:pStyle w:val="625"/>
        <w:ind w:firstLine="860"/>
        <w:keepLines w:val="0"/>
        <w:keepNext w:val="0"/>
        <w:spacing w:before="0" w:after="0" w:line="254" w:lineRule="auto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1" w:name="_vldj6g1uzx3j"/>
      <w:r/>
      <w:bookmarkEnd w:id="1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Общие положения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firstLine="860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Курсовое проектирование – организацион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ная форма обучения, развивающая творческую деятельность студента и направленная на закрепление и углубление навыков самостоятельного решения профессиональных задач. Курсовое проектирование может осуществляться в форме курсового проекта или курсовое работы.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firstLine="860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Курсовое проектирование проводиться с целью формирования у студентов опыта комплексного решения конкретных з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адач профессиональной деятельности. В ходе выполнения курсового проекта (курсовой работы) осваивается методика проведения научных исследований, изучается передовой опыт, углубляются и систематизируются полученные теоретические знания и практические навыки.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firstLine="860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Материал курсовой работы/проекта может явиться составной частью выпускной квалификационной работы.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firstLine="860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Курсовая работа носит, как правило, исследовательский характер и нацелена на развитие умений, связанных с научным поиском и осмыслен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ием информации и включает в себя непосредственный поиск литературных источников по теме исследования, анализ имеющихся научных данных , наработку нового материала, экспериментальные исследования, выработку рекомендаций по применению полученных результатов.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firstLine="860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Курсовой проект носит, как правило, расчетно-графически характер и нацелен на развитие умений, связанных с разработкой и применением техническ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их решений. Курсовой проект включает в себя формулировку технического задания, выбор или разработку основного технического решения (алгоритма), разработку методик выполнения и проведение расчётов, представление результатов с помощью чертежей графиков схем.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firstLine="860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Курсовая работы/проекты могут выполняться как индивидуально, так и группами по 2-3 человека с конкретизацией объема и видов работ каждого студента.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firstLine="860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25"/>
        <w:ind w:firstLine="860"/>
        <w:keepLines w:val="0"/>
        <w:keepNext w:val="0"/>
        <w:spacing w:before="0" w:after="0" w:line="254" w:lineRule="auto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2" w:name="_70aegw268klo"/>
      <w:r/>
      <w:bookmarkEnd w:id="2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Оформление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firstLine="860"/>
        <w:spacing w:after="160" w:line="256" w:lineRule="auto"/>
      </w:pPr>
      <w:r>
        <w:rPr>
          <w:rtl w:val="0"/>
        </w:rPr>
      </w:r>
      <w:r/>
    </w:p>
    <w:p>
      <w:pPr>
        <w:ind w:firstLine="860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Курсовая работа/проект оформляется в соответствии с учебно-методическим пособием «Государственная итоговая аттестация», в части, касающейся размера шрифта, отступов и требований к оформлению схем, рисунков и таблиц.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br w:type="page" w:clear="all"/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24"/>
        <w:jc w:val="center"/>
        <w:keepLines w:val="0"/>
        <w:keepNext w:val="0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3" w:name="_kvy187ycr6za"/>
      <w:r/>
      <w:bookmarkEnd w:id="3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Парсер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25"/>
        <w:ind w:firstLine="860"/>
        <w:keepLines w:val="0"/>
        <w:keepNext w:val="0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4" w:name="_l8tdycj3tvha"/>
      <w:r/>
      <w:bookmarkEnd w:id="4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Примерный список тем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160" w:line="256" w:lineRule="auto"/>
      </w:pPr>
      <w:r>
        <w:rPr>
          <w:rtl w:val="0"/>
        </w:rPr>
        <w:t xml:space="preserve"> </w:t>
      </w:r>
      <w:r/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Парсер сайтов с курсами валют (сайты заранее известны), вывод данных в документ Excel и отправка уведомления о том, что курс доллара упал или поднялся;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Программа проверки структуры д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окументов. На электронную почту приходит письмо с вложением, файлом в формате MS Word. Программа проверяет заданные параметры и если документ им соответствует пересылает письмо в другой почтовый ящик, либо пишет ответ: «Извините, но документ не корректен»;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Парсер сайтов с информацией о кинофильмах и с программой передач для вывода данных в Excel;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и т.д.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25"/>
        <w:ind w:firstLine="860"/>
        <w:keepLines w:val="0"/>
        <w:keepNext w:val="0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5" w:name="_472jo2sxprgf"/>
      <w:r/>
      <w:bookmarkEnd w:id="5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Примерная структура курсовой работы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160" w:line="256" w:lineRule="auto"/>
      </w:pPr>
      <w:r>
        <w:rPr>
          <w:rtl w:val="0"/>
        </w:rPr>
        <w:t xml:space="preserve"> </w:t>
      </w:r>
      <w:r/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ТИТУЛЬНЫЙ ЛИСТ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СОДЕРЖАНИЕ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ОПРЕДЕЛЕНИЯ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ОБОЗНАЧЕНИЯ И СОКРАЩЕНИЯ (при наличии)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ВВЕДЕНИЕ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 Описание технологии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1.1 История развития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1.2 HTML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1.3 HTML 5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1.3 XML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1.4 XHTML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 Технологии, применяемые при написании парсеров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2.1 Алгоритмы применяемые в парсерах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2.2 Языки применяемые в парсерах (сравнение трех ЯП)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2.3 Востребованность навыка написания парсеров на рынке труда (таблица сравнения)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 Разработка парсера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3.1 Постановка задачи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3.2 Описание решения поставленной задачи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3.3 Реализация парсера (описание кода реализованного парсера)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3.4 Результат работы парсера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ЗАКЛЮЧЕНИЕ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СПИСОК ИСПОЛЬЗОВАННЫХ ИСТОЧНИКОВ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Приложения (при наличии) (ссылка на репозиторий git)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624"/>
        <w:jc w:val="center"/>
        <w:keepLines w:val="0"/>
        <w:keepNext w:val="0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6" w:name="_tocf0n2j3a77"/>
      <w:r/>
      <w:bookmarkEnd w:id="6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Классические задачи динамического программирования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160" w:line="256" w:lineRule="auto"/>
      </w:pPr>
      <w:r>
        <w:rPr>
          <w:rtl w:val="0"/>
        </w:rPr>
        <w:t xml:space="preserve"> </w:t>
      </w:r>
      <w:r/>
    </w:p>
    <w:p>
      <w:pPr>
        <w:pStyle w:val="625"/>
        <w:ind w:firstLine="860"/>
        <w:keepLines w:val="0"/>
        <w:keepNext w:val="0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7" w:name="_xhtrfuvp4zg3"/>
      <w:r/>
      <w:bookmarkEnd w:id="7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Примерный список тем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160" w:line="256" w:lineRule="auto"/>
      </w:pPr>
      <w:r>
        <w:rPr>
          <w:rtl w:val="0"/>
        </w:rPr>
        <w:t xml:space="preserve"> </w:t>
      </w:r>
      <w:r/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Кратчайший путь в ациклическом графе;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Задача о числе путей в ациклическом графе;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Задача о расстановке знаков в выражении;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4.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Задача о порядке перемножения матриц;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5.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Задача о наибольшей общей подпоследовательности;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6.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Задача о наибольшей возрастающей подпоследовательности;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7.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Быстрый поиск наибольшей возрастающей подпоследовательности;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8.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Задача коммивояжера, ДП по подмножествам;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9.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Задача о редакционном расстоянии, алгоритм Вагнера-Фишера;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10.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Задача о рюкзаке;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25"/>
        <w:ind w:firstLine="860"/>
        <w:keepLines w:val="0"/>
        <w:keepNext w:val="0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8" w:name="_5tccgw8q4sqr"/>
      <w:r/>
      <w:bookmarkEnd w:id="8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Примерная структура курсовой работы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160" w:line="256" w:lineRule="auto"/>
      </w:pPr>
      <w:r>
        <w:rPr>
          <w:rtl w:val="0"/>
        </w:rPr>
        <w:t xml:space="preserve"> </w:t>
      </w:r>
      <w:r/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ТИТУЛЬНЫЙ ЛИСТ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СОДЕРЖАНИЕ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ОПРЕДЕЛЕНИЯ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ОБОЗНАЧЕНИЯ И СОКРАЩЕНИЯ (при наличии)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ВВЕДЕНИЕ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 Общее описание алгоритмов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1.1 История развития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1.2 Вычислительная сложность алгоритмов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1.3 Алгоритмы сортировки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1.4 Классические задачи динамического программирования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1.5 Другие задачи семейства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 Технологии применяемые при реализации алгоритмов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2.1 Сравнение алгоритмов (таблица с указанием вычислительной сложности каждого алгоритма и доказательством расчетов)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2.2 Сравнение влияния разных языков программирования на скорость алгоритмов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2.3 Востребованность знания алгоритмов на рынке труда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 Решение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3.1 Формулировка задачи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3.2 Варианты решения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3.3 Метод динамического программирования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3.4 Псевдокод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3.5 Реализация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ЗАКЛЮЧЕНИЕ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СПИСОК ИСПОЛЬЗОВАННЫХ ИСТОЧНИКОВ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Приложения (при наличии) (ссылка на репозиторий git)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</w:r>
      <w:r/>
      <w:bookmarkStart w:id="9" w:name="_9z8q4s8a6t68"/>
      <w:r/>
      <w:bookmarkEnd w:id="9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Алгоритмы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after="160" w:line="256" w:lineRule="auto"/>
      </w:pPr>
      <w:r>
        <w:rPr>
          <w:rtl w:val="0"/>
        </w:rPr>
        <w:t xml:space="preserve"> </w:t>
      </w:r>
      <w:r/>
    </w:p>
    <w:p>
      <w:pPr>
        <w:pStyle w:val="625"/>
        <w:ind w:firstLine="860"/>
        <w:keepLines w:val="0"/>
        <w:keepNext w:val="0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10" w:name="_x66gsvs3xcok"/>
      <w:r/>
      <w:bookmarkEnd w:id="10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Примерный список тем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Сравнение алгоритмов квадратичной сортировки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(Сортировка выбором, Сортировка пузырьком, Сортировка вставками);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Сравнение алгоритмов сортировки на сравнениях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(Три из списка: Сортировка Шелла, Сортировка кучей, Быстрая сортировка, Сортировка слиянием, Cортировка слиянием с использованием дополнительной памяти, Терпеливая сортировка);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Сравнение алгоритмов поиска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(Три из списка: Целочисленный двоичный поиск, Поиск в матрице, Вещественный двоичный поиск, Троичный поиск, Поиск с помощью золотого сечения, Интерполяционный поиск, Метод Фибоначчи);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4.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Сравнение криптографических алгоритмов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(Шифр Цезаря, Шифр Виженера, Шифр Вернама)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;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и т.д.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25"/>
        <w:ind w:firstLine="860"/>
        <w:keepLines w:val="0"/>
        <w:keepNext w:val="0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11" w:name="_5hrify46bic9"/>
      <w:r/>
      <w:bookmarkEnd w:id="11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Примерная структура курсовой работы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160" w:line="256" w:lineRule="auto"/>
      </w:pPr>
      <w:r>
        <w:rPr>
          <w:rtl w:val="0"/>
        </w:rPr>
        <w:t xml:space="preserve"> </w:t>
      </w:r>
      <w:r/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ТИТУЛЬНЫЙ ЛИСТ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СОДЕРЖАНИЕ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ОПРЕДЕЛЕНИЯ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ОБОЗНАЧЕНИЯ И СОКРАЩЕНИЯ (при наличии)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ВВЕДЕНИЕ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 Общее описание алгоритмов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1.1 История развития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1.2 Вычислительная сложность алгоритмов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1.3 Алгоритмы сортировки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1.4 Алгоритмы поиска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1.5 Криптографические алгоритмы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 Технологии применяемые при реализации алгоритмов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2.1 Сравнение алгоритмов (таблица с указанием вычислительной сложности каждого алгоритма и доказательством расчетов)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2.2 Сравнение влияния разных языков программирования на скорость алгоритмов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2.3 Востребованность знания алгоритмов на рынке труда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3.1 Формулировка задачи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3.2 Варианты решения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3.3 Метод динамического программирования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3.4 Псевдокод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3.5 Реализация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ЗАКЛЮЧЕНИЕ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СПИСОК ИСПОЛЬЗОВАННЫХ ИСТОЧНИКОВ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Приложения (при наличии) (ссылка на репозиторий git)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24"/>
        <w:jc w:val="center"/>
        <w:keepLines w:val="0"/>
        <w:keepNext w:val="0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12" w:name="_fm4s45rhf0e9"/>
      <w:r/>
      <w:bookmarkEnd w:id="12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Структуры данных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160" w:line="256" w:lineRule="auto"/>
      </w:pPr>
      <w:r>
        <w:rPr>
          <w:rtl w:val="0"/>
        </w:rPr>
        <w:t xml:space="preserve"> </w:t>
      </w:r>
      <w:r/>
    </w:p>
    <w:p>
      <w:pPr>
        <w:pStyle w:val="625"/>
        <w:ind w:firstLine="860"/>
        <w:keepLines w:val="0"/>
        <w:keepNext w:val="0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13" w:name="_xdfazet9pchw"/>
      <w:r/>
      <w:bookmarkEnd w:id="13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Примерный список тем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160" w:line="256" w:lineRule="auto"/>
      </w:pPr>
      <w:r>
        <w:rPr>
          <w:rtl w:val="0"/>
        </w:rPr>
        <w:t xml:space="preserve"> </w:t>
      </w:r>
      <w:r/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Стеки;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Очереди;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Связанные списки;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4.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Двоичные деревья;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5.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Красно-чёрные деревья;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6.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Структуры;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7.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Хэш-таблицы;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625"/>
        <w:ind w:firstLine="860"/>
        <w:keepLines w:val="0"/>
        <w:keepNext w:val="0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14" w:name="_4tflss2qah6u"/>
      <w:r/>
      <w:bookmarkEnd w:id="14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Примерная структура курсовой работы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160" w:line="256" w:lineRule="auto"/>
      </w:pPr>
      <w:r>
        <w:rPr>
          <w:rtl w:val="0"/>
        </w:rPr>
        <w:t xml:space="preserve"> </w:t>
      </w:r>
      <w:r/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ТИТУЛЬНЫЙ ЛИСТ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СОДЕРЖАНИЕ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ОПРЕДЕЛЕНИЯ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ОБОЗНАЧЕНИЯ И СОКРАЩЕНИЯ (при наличии)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ВВЕДЕНИЕ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 Общее описание структур данных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1.1 История развития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1.2 Применение структур данных в реальной жизни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1.3 Методы, реализованные в структурах данных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1.4 Виды структур данных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 Технологии применяемые при реализации структур данных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2.1 Сравнение структур данных присутствующих во всех языках программирования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2.2 Структуры данных присущие только некоторым языкам программирования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2.3 Алгоритмы, применяемые для структуры данных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2.4 Востребованность знания структур данных на рынке труда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 Реализация структуры данных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3.1 Постановка задачи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3.2 Описание решения поставленной задачи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3.3 Описание методов (функций) структуры данных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3.4 Описания реализации структуры данных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ЗАКЛЮЧЕНИЕ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СПИСОК ИСПОЛЬЗОВАННЫХ ИСТОЧНИКОВ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Приложения (при наличии) (ссылка на репозиторий git)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624"/>
        <w:jc w:val="center"/>
        <w:keepLines w:val="0"/>
        <w:keepNext w:val="0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15" w:name="_mhy0zzsh7d70"/>
      <w:r/>
      <w:bookmarkEnd w:id="15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Игры (упрощенные варианты)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160" w:line="256" w:lineRule="auto"/>
      </w:pPr>
      <w:r>
        <w:rPr>
          <w:rtl w:val="0"/>
        </w:rPr>
        <w:t xml:space="preserve"> </w:t>
      </w:r>
      <w:r/>
    </w:p>
    <w:p>
      <w:pPr>
        <w:pStyle w:val="625"/>
        <w:ind w:firstLine="860"/>
        <w:keepLines w:val="0"/>
        <w:keepNext w:val="0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16" w:name="_9yzz8ornrwhb"/>
      <w:r/>
      <w:bookmarkEnd w:id="16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Примерный список тем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Вархаммер;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Герои меча и магии;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Старкрафт;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4.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Варкрафт;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5.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Аллоды;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6.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Змейка;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7.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Тетрис;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и т.д.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144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25"/>
        <w:ind w:firstLine="860"/>
        <w:keepLines w:val="0"/>
        <w:keepNext w:val="0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17" w:name="_m9j324btcndg"/>
      <w:r/>
      <w:bookmarkEnd w:id="17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Примерная структура курсовой работы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160" w:line="256" w:lineRule="auto"/>
      </w:pPr>
      <w:r>
        <w:rPr>
          <w:rtl w:val="0"/>
        </w:rPr>
        <w:t xml:space="preserve"> </w:t>
      </w:r>
      <w:r/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ТИТУЛЬНЫЙ ЛИСТ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СОДЕРЖАНИЕ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ОПРЕДЕЛЕНИЯ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ОБОЗНАЧЕНИЯ И СОКРАЩЕНИЯ (при наличии)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ВВЕДЕНИЕ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 Общее описание логики игры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1.1 История реального прототипа игры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1.2 Технологии, примененные при разработке реального прототипа игры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1.3 Алгоритмы, примененные при разработке реального прототипа игры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 Технологии применяемы при разработке игр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2.1 Сравнение языков программирования в разрезе применимости для разработки игр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2.2 Сравнение алгоритмов применяемых при разработке игр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2.3 Разделы математики применяемы при разработке игр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2.4 Как востребована на рынке труда технология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 Разработка игры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3.1 Постановка задачи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3.2 Описание решения поставленной задачи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3.3 Описание правил игры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4 Реализация игры (описание кода реализованного парсера)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4.1 Выбранные технологии для реализации игры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4.2 Объекты игры (юниты, картинки и т.п.)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4.3 Разработанные формы (заставка, игровое поле)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4.4 Описание реализованных классов и методов;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ЗАКЛЮЧЕНИЕ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СПИСОК ИСПОЛЬЗОВАННЫХ ИСТОЧНИКОВ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Приложения (при наличии) (ссылка на репозиторий git)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24"/>
        <w:jc w:val="center"/>
        <w:keepLines w:val="0"/>
        <w:keepNext w:val="0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18" w:name="_pu5a372lq6qq"/>
      <w:r/>
      <w:bookmarkEnd w:id="18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Разное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160" w:line="256" w:lineRule="auto"/>
      </w:pPr>
      <w:r>
        <w:rPr>
          <w:rtl w:val="0"/>
        </w:rPr>
        <w:t xml:space="preserve"> </w:t>
      </w:r>
      <w:r/>
    </w:p>
    <w:p>
      <w:pPr>
        <w:pStyle w:val="625"/>
        <w:ind w:firstLine="860"/>
        <w:keepLines w:val="0"/>
        <w:keepNext w:val="0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19" w:name="_6zp30myc9kr"/>
      <w:r/>
      <w:bookmarkEnd w:id="19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Примерный список тем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Чат на сокетах;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Аналоговые часы с будильником и сменой циферблатов;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Текстовый редактор (Блокнот);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4.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Инженерный калькулятор (упрощенный);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5.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Написание бота для telegram;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25"/>
        <w:ind w:firstLine="860"/>
        <w:keepLines w:val="0"/>
        <w:keepNext w:val="0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20" w:name="_xwpx3wft4ont"/>
      <w:r/>
      <w:bookmarkEnd w:id="20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Примерная структура курсовой работы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160" w:line="256" w:lineRule="auto"/>
      </w:pPr>
      <w:r>
        <w:rPr>
          <w:rtl w:val="0"/>
        </w:rPr>
        <w:t xml:space="preserve"> </w:t>
      </w:r>
      <w:r/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ТИТУЛЬНЫЙ ЛИСТ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СОДЕРЖАНИЕ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ОПРЕДЕЛЕНИЯ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ОБОЗНАЧЕНИЯ И СОКРАЩЕНИЯ (при наличии)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ВВЕДЕНИЕ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 Общее описание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1.1 История реального прототипа программы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1.2 Технологии, примененные при разработке реального прототипа программы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1.3 Алгоритмы, примененные при разработке реального прототипа программы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 Технологии применяемые при разработке программ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2.1 Сравнение языков программирования в разрезе применимости для разработки программы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2.2 Сравнение алгоритмов, применяемых при разработке программы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2.3 Разделы математики применяемые при разработке программы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2.4 Как востребована на рынке труда технология, применяемая для разработки программы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 Разработка программы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3.1 Постановка задачи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3.2 Описание решения поставленной задачи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3.3 Описание работы программы и ее настройки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4 Реализация программы (описание кода реализованной программы)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4.1 Выбранные технологии для реализации программы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4.2 Объекты программы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4.3 Разработанные формы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4.4 Описание реализованных классов и методов;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ЗАКЛЮЧЕНИЕ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СПИСОК ИСПОЛЬЗОВАННЫХ ИСТОЧНИКОВ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Приложения (при наличии) (ссылка на репозиторий git)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24"/>
        <w:jc w:val="center"/>
        <w:keepLines w:val="0"/>
        <w:keepNext w:val="0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21" w:name="_omyk2wgtstlu"/>
      <w:r/>
      <w:bookmarkEnd w:id="21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Источники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160" w:line="256" w:lineRule="auto"/>
      </w:pPr>
      <w:r>
        <w:rPr>
          <w:rtl w:val="0"/>
        </w:rPr>
        <w:t xml:space="preserve"> </w:t>
      </w:r>
      <w:r/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[1] Java полное руководство, 10 издание= Шилдт Герберт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[2] Структуры данных и алгоритмы Java, 2 издание = Роберт Лафоре;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ссылка на wiki университета ИТМО http://neerc.ifmo.ru/wiki/index.php?title=%D0%90%D0%BB%D0%B3%D0%BE%D1%80%D0%B8%D1%82%D0%BC%D1%8B_%D0%B8_%D1%81%D1%82%D1%80%D1%83%D0%BA%D1%82%D1%83%D1%80%D1%8B_%D0%B4%D0%B0%D0%BD%D0%BD%D1%8B%D1%85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r>
        <w:rPr>
          <w:rtl w:val="0"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2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2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"/>
    <w:link w:val="62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2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2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629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2"/>
    <w:next w:val="622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2"/>
    <w:next w:val="622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2"/>
    <w:next w:val="622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2"/>
    <w:uiPriority w:val="34"/>
    <w:qFormat/>
    <w:pPr>
      <w:contextualSpacing/>
      <w:ind w:left="720"/>
    </w:p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1"/>
    <w:link w:val="630"/>
    <w:uiPriority w:val="10"/>
    <w:rPr>
      <w:sz w:val="48"/>
      <w:szCs w:val="48"/>
    </w:rPr>
  </w:style>
  <w:style w:type="character" w:styleId="37">
    <w:name w:val="Subtitle Char"/>
    <w:basedOn w:val="11"/>
    <w:link w:val="631"/>
    <w:uiPriority w:val="11"/>
    <w:rPr>
      <w:sz w:val="24"/>
      <w:szCs w:val="24"/>
    </w:rPr>
  </w:style>
  <w:style w:type="paragraph" w:styleId="38">
    <w:name w:val="Quote"/>
    <w:basedOn w:val="622"/>
    <w:next w:val="622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2"/>
    <w:next w:val="622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2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22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22"/>
    <w:next w:val="6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2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22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22"/>
    <w:next w:val="622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2"/>
    <w:next w:val="622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2"/>
    <w:next w:val="622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2"/>
    <w:next w:val="622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2"/>
    <w:next w:val="622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2"/>
    <w:next w:val="622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2"/>
    <w:next w:val="622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2"/>
    <w:next w:val="622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2"/>
    <w:next w:val="622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2"/>
    <w:next w:val="622"/>
    <w:uiPriority w:val="99"/>
    <w:unhideWhenUsed/>
    <w:pPr>
      <w:spacing w:after="0" w:afterAutospacing="0"/>
    </w:pPr>
  </w:style>
  <w:style w:type="paragraph" w:styleId="622" w:default="1">
    <w:name w:val="Normal"/>
  </w:style>
  <w:style w:type="table" w:styleId="623" w:default="1">
    <w:name w:val="Table Normal"/>
    <w:tblPr/>
  </w:style>
  <w:style w:type="paragraph" w:styleId="624">
    <w:name w:val="Heading 1"/>
    <w:basedOn w:val="622"/>
    <w:next w:val="622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625">
    <w:name w:val="Heading 2"/>
    <w:basedOn w:val="622"/>
    <w:next w:val="622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626">
    <w:name w:val="Heading 3"/>
    <w:basedOn w:val="622"/>
    <w:next w:val="622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627">
    <w:name w:val="Heading 4"/>
    <w:basedOn w:val="622"/>
    <w:next w:val="622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28">
    <w:name w:val="Heading 5"/>
    <w:basedOn w:val="622"/>
    <w:next w:val="622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29">
    <w:name w:val="Heading 6"/>
    <w:basedOn w:val="622"/>
    <w:next w:val="622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30">
    <w:name w:val="Title"/>
    <w:basedOn w:val="622"/>
    <w:next w:val="622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31">
    <w:name w:val="Subtitle"/>
    <w:basedOn w:val="622"/>
    <w:next w:val="622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character" w:styleId="2232" w:default="1">
    <w:name w:val="Default Paragraph Font"/>
    <w:uiPriority w:val="1"/>
    <w:semiHidden/>
    <w:unhideWhenUsed/>
  </w:style>
  <w:style w:type="numbering" w:styleId="2233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