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50C7C" w14:textId="77777777" w:rsidR="00F1160A" w:rsidRDefault="00000000">
      <w:pPr>
        <w:pStyle w:val="VCTitle"/>
        <w:jc w:val="center"/>
      </w:pPr>
      <w:r>
        <w:t>Vision Career</w:t>
      </w:r>
      <w:r>
        <w:br/>
      </w:r>
      <w:r w:rsidRPr="00C75B9F">
        <w:rPr>
          <w:sz w:val="32"/>
          <w:szCs w:val="14"/>
        </w:rPr>
        <w:t>Comprehensive Product, Technical, and Implementation Documentation</w:t>
      </w:r>
    </w:p>
    <w:p w14:paraId="6FFCCBC8" w14:textId="77777777" w:rsidR="00F1160A" w:rsidRDefault="00000000">
      <w:pPr>
        <w:pStyle w:val="VCSubtitle"/>
        <w:spacing w:after="400"/>
        <w:jc w:val="center"/>
      </w:pPr>
      <w:r>
        <w:t>Professional master document for final project review, implementation, demo preparation, and future scaling</w:t>
      </w:r>
    </w:p>
    <w:tbl>
      <w:tblPr>
        <w:tblStyle w:val="TableGrid"/>
        <w:tblW w:w="0" w:type="auto"/>
        <w:jc w:val="center"/>
        <w:tblLook w:val="04A0" w:firstRow="1" w:lastRow="0" w:firstColumn="1" w:lastColumn="0" w:noHBand="0" w:noVBand="1"/>
      </w:tblPr>
      <w:tblGrid>
        <w:gridCol w:w="2448"/>
        <w:gridCol w:w="6912"/>
      </w:tblGrid>
      <w:tr w:rsidR="00F1160A" w14:paraId="09510C36" w14:textId="77777777">
        <w:trPr>
          <w:jc w:val="center"/>
        </w:trPr>
        <w:tc>
          <w:tcPr>
            <w:tcW w:w="2448" w:type="dxa"/>
            <w:shd w:val="clear" w:color="auto" w:fill="DCE6F8"/>
          </w:tcPr>
          <w:p w14:paraId="5022B696" w14:textId="77777777" w:rsidR="00F1160A" w:rsidRDefault="00000000">
            <w:pPr>
              <w:spacing w:after="40" w:line="252" w:lineRule="auto"/>
            </w:pPr>
            <w:r>
              <w:t>Project</w:t>
            </w:r>
          </w:p>
        </w:tc>
        <w:tc>
          <w:tcPr>
            <w:tcW w:w="6912" w:type="dxa"/>
          </w:tcPr>
          <w:p w14:paraId="5EC366F1" w14:textId="77777777" w:rsidR="00F1160A" w:rsidRDefault="00000000">
            <w:pPr>
              <w:spacing w:after="40" w:line="252" w:lineRule="auto"/>
            </w:pPr>
            <w:r>
              <w:t>Vision Career</w:t>
            </w:r>
          </w:p>
        </w:tc>
      </w:tr>
      <w:tr w:rsidR="00F1160A" w14:paraId="1E84F902" w14:textId="77777777">
        <w:trPr>
          <w:jc w:val="center"/>
        </w:trPr>
        <w:tc>
          <w:tcPr>
            <w:tcW w:w="2448" w:type="dxa"/>
            <w:shd w:val="clear" w:color="auto" w:fill="DCE6F8"/>
          </w:tcPr>
          <w:p w14:paraId="054E333C" w14:textId="77777777" w:rsidR="00F1160A" w:rsidRDefault="00000000">
            <w:pPr>
              <w:spacing w:after="40" w:line="252" w:lineRule="auto"/>
            </w:pPr>
            <w:r>
              <w:t>Document purpose</w:t>
            </w:r>
          </w:p>
        </w:tc>
        <w:tc>
          <w:tcPr>
            <w:tcW w:w="6912" w:type="dxa"/>
          </w:tcPr>
          <w:p w14:paraId="24104071" w14:textId="77777777" w:rsidR="00F1160A" w:rsidRDefault="00000000">
            <w:pPr>
              <w:spacing w:after="40" w:line="252" w:lineRule="auto"/>
            </w:pPr>
            <w:r>
              <w:t>Single-source reference for architecture, flows, AI logic, phases, data model, integrity rules, and implementation scope</w:t>
            </w:r>
          </w:p>
        </w:tc>
      </w:tr>
      <w:tr w:rsidR="00F1160A" w14:paraId="26721D25" w14:textId="77777777">
        <w:trPr>
          <w:jc w:val="center"/>
        </w:trPr>
        <w:tc>
          <w:tcPr>
            <w:tcW w:w="2448" w:type="dxa"/>
            <w:shd w:val="clear" w:color="auto" w:fill="DCE6F8"/>
          </w:tcPr>
          <w:p w14:paraId="6E517FEA" w14:textId="77777777" w:rsidR="00F1160A" w:rsidRDefault="00000000">
            <w:pPr>
              <w:spacing w:after="40" w:line="252" w:lineRule="auto"/>
            </w:pPr>
            <w:r>
              <w:t>Primary platform</w:t>
            </w:r>
          </w:p>
        </w:tc>
        <w:tc>
          <w:tcPr>
            <w:tcW w:w="6912" w:type="dxa"/>
          </w:tcPr>
          <w:p w14:paraId="47A52B12" w14:textId="77777777" w:rsidR="00F1160A" w:rsidRDefault="00000000">
            <w:pPr>
              <w:spacing w:after="40" w:line="252" w:lineRule="auto"/>
            </w:pPr>
            <w:r>
              <w:t>Flutter mobile application</w:t>
            </w:r>
          </w:p>
        </w:tc>
      </w:tr>
      <w:tr w:rsidR="00F1160A" w14:paraId="229B55F9" w14:textId="77777777">
        <w:trPr>
          <w:jc w:val="center"/>
        </w:trPr>
        <w:tc>
          <w:tcPr>
            <w:tcW w:w="2448" w:type="dxa"/>
            <w:shd w:val="clear" w:color="auto" w:fill="DCE6F8"/>
          </w:tcPr>
          <w:p w14:paraId="02D4D27C" w14:textId="77777777" w:rsidR="00F1160A" w:rsidRDefault="00000000">
            <w:pPr>
              <w:spacing w:after="40" w:line="252" w:lineRule="auto"/>
            </w:pPr>
            <w:r>
              <w:t>Core AI integrations</w:t>
            </w:r>
          </w:p>
        </w:tc>
        <w:tc>
          <w:tcPr>
            <w:tcW w:w="6912" w:type="dxa"/>
          </w:tcPr>
          <w:p w14:paraId="399BA1CF" w14:textId="77777777" w:rsidR="00F1160A" w:rsidRDefault="00000000">
            <w:pPr>
              <w:spacing w:after="40" w:line="252" w:lineRule="auto"/>
            </w:pPr>
            <w:r>
              <w:t>Gemini for recommendation / quiz / generation; Vertex AI Search for learning resources</w:t>
            </w:r>
          </w:p>
        </w:tc>
      </w:tr>
      <w:tr w:rsidR="00F1160A" w14:paraId="6AA773CD" w14:textId="77777777">
        <w:trPr>
          <w:jc w:val="center"/>
        </w:trPr>
        <w:tc>
          <w:tcPr>
            <w:tcW w:w="2448" w:type="dxa"/>
            <w:shd w:val="clear" w:color="auto" w:fill="DCE6F8"/>
          </w:tcPr>
          <w:p w14:paraId="3C3DFEC9" w14:textId="77777777" w:rsidR="00F1160A" w:rsidRDefault="00000000">
            <w:pPr>
              <w:spacing w:after="40" w:line="252" w:lineRule="auto"/>
            </w:pPr>
            <w:r>
              <w:t>Current product model</w:t>
            </w:r>
          </w:p>
        </w:tc>
        <w:tc>
          <w:tcPr>
            <w:tcW w:w="6912" w:type="dxa"/>
          </w:tcPr>
          <w:p w14:paraId="316429E1" w14:textId="77777777" w:rsidR="00F1160A" w:rsidRDefault="00000000">
            <w:pPr>
              <w:spacing w:after="40" w:line="252" w:lineRule="auto"/>
            </w:pPr>
            <w:r>
              <w:t>Phase-based guided path system: Phase 0 -&gt; Phase 1 -&gt; Phase 2 -&gt; Phase 3</w:t>
            </w:r>
          </w:p>
        </w:tc>
      </w:tr>
    </w:tbl>
    <w:p w14:paraId="35128239" w14:textId="77777777" w:rsidR="00F1160A" w:rsidRDefault="00F1160A"/>
    <w:sdt>
      <w:sdtPr>
        <w:rPr>
          <w:rStyle w:val="BookTitle"/>
          <w:rFonts w:ascii="Aptos" w:eastAsia="Aptos" w:hAnsi="Aptos" w:cstheme="minorBidi"/>
          <w:b/>
          <w:bCs/>
          <w:color w:val="002060"/>
          <w:sz w:val="40"/>
          <w:szCs w:val="40"/>
        </w:rPr>
        <w:id w:val="-1694070433"/>
        <w:docPartObj>
          <w:docPartGallery w:val="Table of Contents"/>
          <w:docPartUnique/>
        </w:docPartObj>
      </w:sdtPr>
      <w:sdtEndPr>
        <w:rPr>
          <w:rStyle w:val="DefaultParagraphFont"/>
          <w:smallCaps w:val="0"/>
          <w:noProof/>
          <w:color w:val="auto"/>
          <w:spacing w:val="0"/>
          <w:sz w:val="21"/>
          <w:szCs w:val="22"/>
        </w:rPr>
      </w:sdtEndPr>
      <w:sdtContent>
        <w:p w14:paraId="221A9D20" w14:textId="77777777" w:rsidR="009E7621" w:rsidRPr="009E7621" w:rsidRDefault="009E7621" w:rsidP="00971EE6">
          <w:pPr>
            <w:pStyle w:val="TOCHeading"/>
            <w:ind w:hanging="630"/>
            <w:rPr>
              <w:rStyle w:val="BookTitle"/>
              <w:color w:val="002060"/>
              <w:sz w:val="40"/>
              <w:szCs w:val="40"/>
            </w:rPr>
          </w:pPr>
          <w:r w:rsidRPr="009E7621">
            <w:rPr>
              <w:rStyle w:val="BookTitle"/>
              <w:color w:val="002060"/>
              <w:sz w:val="40"/>
              <w:szCs w:val="40"/>
            </w:rPr>
            <w:t>Table of Contents</w:t>
          </w:r>
        </w:p>
        <w:p w14:paraId="720A94FC"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r>
            <w:fldChar w:fldCharType="begin"/>
          </w:r>
          <w:r>
            <w:instrText xml:space="preserve"> TOC \o "1-3" \h \z \u </w:instrText>
          </w:r>
          <w:r>
            <w:fldChar w:fldCharType="separate"/>
          </w:r>
          <w:hyperlink w:anchor="_Toc227065488" w:history="1">
            <w:r w:rsidRPr="009E7621">
              <w:rPr>
                <w:rStyle w:val="Hyperlink"/>
                <w:noProof/>
                <w:sz w:val="20"/>
                <w:szCs w:val="20"/>
              </w:rPr>
              <w:t>1. Executive Summary</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_Toc227065488 \h </w:instrText>
            </w:r>
            <w:r w:rsidRPr="009E7621">
              <w:rPr>
                <w:noProof/>
                <w:webHidden/>
                <w:sz w:val="20"/>
                <w:szCs w:val="20"/>
              </w:rPr>
            </w:r>
            <w:r w:rsidRPr="009E7621">
              <w:rPr>
                <w:noProof/>
                <w:webHidden/>
                <w:sz w:val="20"/>
                <w:szCs w:val="20"/>
              </w:rPr>
              <w:fldChar w:fldCharType="separate"/>
            </w:r>
            <w:r w:rsidR="00971EE6">
              <w:rPr>
                <w:noProof/>
                <w:webHidden/>
                <w:sz w:val="20"/>
                <w:szCs w:val="20"/>
              </w:rPr>
              <w:t>3</w:t>
            </w:r>
            <w:r w:rsidRPr="009E7621">
              <w:rPr>
                <w:noProof/>
                <w:webHidden/>
                <w:sz w:val="20"/>
                <w:szCs w:val="20"/>
              </w:rPr>
              <w:fldChar w:fldCharType="end"/>
            </w:r>
          </w:hyperlink>
        </w:p>
        <w:p w14:paraId="1B0288E0"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489" w:history="1">
            <w:r w:rsidRPr="009E7621">
              <w:rPr>
                <w:rStyle w:val="Hyperlink"/>
              </w:rPr>
              <w:t>Why this system matters</w:t>
            </w:r>
            <w:r w:rsidRPr="009E7621">
              <w:rPr>
                <w:webHidden/>
              </w:rPr>
              <w:tab/>
            </w:r>
            <w:r w:rsidRPr="009E7621">
              <w:rPr>
                <w:webHidden/>
              </w:rPr>
              <w:fldChar w:fldCharType="begin"/>
            </w:r>
            <w:r w:rsidRPr="009E7621">
              <w:rPr>
                <w:webHidden/>
              </w:rPr>
              <w:instrText xml:space="preserve"> PAGEREF _Toc227065489 \h </w:instrText>
            </w:r>
            <w:r w:rsidRPr="009E7621">
              <w:rPr>
                <w:webHidden/>
              </w:rPr>
            </w:r>
            <w:r w:rsidRPr="009E7621">
              <w:rPr>
                <w:webHidden/>
              </w:rPr>
              <w:fldChar w:fldCharType="separate"/>
            </w:r>
            <w:r w:rsidR="00971EE6">
              <w:rPr>
                <w:webHidden/>
              </w:rPr>
              <w:t>3</w:t>
            </w:r>
            <w:r w:rsidRPr="009E7621">
              <w:rPr>
                <w:webHidden/>
              </w:rPr>
              <w:fldChar w:fldCharType="end"/>
            </w:r>
          </w:hyperlink>
        </w:p>
        <w:p w14:paraId="4B49C0A2"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490" w:history="1">
            <w:r w:rsidRPr="009E7621">
              <w:rPr>
                <w:rStyle w:val="Hyperlink"/>
                <w:noProof/>
                <w:sz w:val="20"/>
                <w:szCs w:val="20"/>
              </w:rPr>
              <w:t>2. Product Vision and Problem Statement</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_Toc227065490 \h </w:instrText>
            </w:r>
            <w:r w:rsidRPr="009E7621">
              <w:rPr>
                <w:noProof/>
                <w:webHidden/>
                <w:sz w:val="20"/>
                <w:szCs w:val="20"/>
              </w:rPr>
            </w:r>
            <w:r w:rsidRPr="009E7621">
              <w:rPr>
                <w:noProof/>
                <w:webHidden/>
                <w:sz w:val="20"/>
                <w:szCs w:val="20"/>
              </w:rPr>
              <w:fldChar w:fldCharType="separate"/>
            </w:r>
            <w:r w:rsidR="00971EE6">
              <w:rPr>
                <w:noProof/>
                <w:webHidden/>
                <w:sz w:val="20"/>
                <w:szCs w:val="20"/>
              </w:rPr>
              <w:t>3</w:t>
            </w:r>
            <w:r w:rsidRPr="009E7621">
              <w:rPr>
                <w:noProof/>
                <w:webHidden/>
                <w:sz w:val="20"/>
                <w:szCs w:val="20"/>
              </w:rPr>
              <w:fldChar w:fldCharType="end"/>
            </w:r>
          </w:hyperlink>
        </w:p>
        <w:p w14:paraId="676FD6B9"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491" w:history="1">
            <w:r w:rsidRPr="009E7621">
              <w:rPr>
                <w:rStyle w:val="Hyperlink"/>
              </w:rPr>
              <w:t>2.1 Product vision</w:t>
            </w:r>
            <w:r w:rsidRPr="009E7621">
              <w:rPr>
                <w:webHidden/>
              </w:rPr>
              <w:tab/>
            </w:r>
            <w:r w:rsidRPr="009E7621">
              <w:rPr>
                <w:webHidden/>
              </w:rPr>
              <w:fldChar w:fldCharType="begin"/>
            </w:r>
            <w:r w:rsidRPr="009E7621">
              <w:rPr>
                <w:webHidden/>
              </w:rPr>
              <w:instrText xml:space="preserve"> PAGEREF _Toc227065491 \h </w:instrText>
            </w:r>
            <w:r w:rsidRPr="009E7621">
              <w:rPr>
                <w:webHidden/>
              </w:rPr>
            </w:r>
            <w:r w:rsidRPr="009E7621">
              <w:rPr>
                <w:webHidden/>
              </w:rPr>
              <w:fldChar w:fldCharType="separate"/>
            </w:r>
            <w:r w:rsidR="00971EE6">
              <w:rPr>
                <w:webHidden/>
              </w:rPr>
              <w:t>3</w:t>
            </w:r>
            <w:r w:rsidRPr="009E7621">
              <w:rPr>
                <w:webHidden/>
              </w:rPr>
              <w:fldChar w:fldCharType="end"/>
            </w:r>
          </w:hyperlink>
        </w:p>
        <w:p w14:paraId="488D692C"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492" w:history="1">
            <w:r w:rsidRPr="009E7621">
              <w:rPr>
                <w:rStyle w:val="Hyperlink"/>
              </w:rPr>
              <w:t>2.2 Primary user problem</w:t>
            </w:r>
            <w:r w:rsidRPr="009E7621">
              <w:rPr>
                <w:webHidden/>
              </w:rPr>
              <w:tab/>
            </w:r>
            <w:r w:rsidRPr="009E7621">
              <w:rPr>
                <w:webHidden/>
              </w:rPr>
              <w:fldChar w:fldCharType="begin"/>
            </w:r>
            <w:r w:rsidRPr="009E7621">
              <w:rPr>
                <w:webHidden/>
              </w:rPr>
              <w:instrText xml:space="preserve"> PAGEREF _Toc227065492 \h </w:instrText>
            </w:r>
            <w:r w:rsidRPr="009E7621">
              <w:rPr>
                <w:webHidden/>
              </w:rPr>
            </w:r>
            <w:r w:rsidRPr="009E7621">
              <w:rPr>
                <w:webHidden/>
              </w:rPr>
              <w:fldChar w:fldCharType="separate"/>
            </w:r>
            <w:r w:rsidR="00971EE6">
              <w:rPr>
                <w:webHidden/>
              </w:rPr>
              <w:t>3</w:t>
            </w:r>
            <w:r w:rsidRPr="009E7621">
              <w:rPr>
                <w:webHidden/>
              </w:rPr>
              <w:fldChar w:fldCharType="end"/>
            </w:r>
          </w:hyperlink>
        </w:p>
        <w:p w14:paraId="7408A163"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493" w:history="1">
            <w:r w:rsidRPr="009E7621">
              <w:rPr>
                <w:rStyle w:val="Hyperlink"/>
              </w:rPr>
              <w:t>2.3 Product answer</w:t>
            </w:r>
            <w:r w:rsidRPr="009E7621">
              <w:rPr>
                <w:webHidden/>
              </w:rPr>
              <w:tab/>
            </w:r>
            <w:r w:rsidRPr="009E7621">
              <w:rPr>
                <w:webHidden/>
              </w:rPr>
              <w:fldChar w:fldCharType="begin"/>
            </w:r>
            <w:r w:rsidRPr="009E7621">
              <w:rPr>
                <w:webHidden/>
              </w:rPr>
              <w:instrText xml:space="preserve"> PAGEREF _Toc227065493 \h </w:instrText>
            </w:r>
            <w:r w:rsidRPr="009E7621">
              <w:rPr>
                <w:webHidden/>
              </w:rPr>
            </w:r>
            <w:r w:rsidRPr="009E7621">
              <w:rPr>
                <w:webHidden/>
              </w:rPr>
              <w:fldChar w:fldCharType="separate"/>
            </w:r>
            <w:r w:rsidR="00971EE6">
              <w:rPr>
                <w:webHidden/>
              </w:rPr>
              <w:t>3</w:t>
            </w:r>
            <w:r w:rsidRPr="009E7621">
              <w:rPr>
                <w:webHidden/>
              </w:rPr>
              <w:fldChar w:fldCharType="end"/>
            </w:r>
          </w:hyperlink>
        </w:p>
        <w:p w14:paraId="0A243C18"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494" w:history="1">
            <w:r w:rsidRPr="009E7621">
              <w:rPr>
                <w:rStyle w:val="Hyperlink"/>
              </w:rPr>
              <w:t>2.4 Design philosophy</w:t>
            </w:r>
            <w:r w:rsidRPr="009E7621">
              <w:rPr>
                <w:webHidden/>
              </w:rPr>
              <w:tab/>
            </w:r>
            <w:r w:rsidRPr="009E7621">
              <w:rPr>
                <w:webHidden/>
              </w:rPr>
              <w:fldChar w:fldCharType="begin"/>
            </w:r>
            <w:r w:rsidRPr="009E7621">
              <w:rPr>
                <w:webHidden/>
              </w:rPr>
              <w:instrText xml:space="preserve"> PAGEREF _Toc227065494 \h </w:instrText>
            </w:r>
            <w:r w:rsidRPr="009E7621">
              <w:rPr>
                <w:webHidden/>
              </w:rPr>
            </w:r>
            <w:r w:rsidRPr="009E7621">
              <w:rPr>
                <w:webHidden/>
              </w:rPr>
              <w:fldChar w:fldCharType="separate"/>
            </w:r>
            <w:r w:rsidR="00971EE6">
              <w:rPr>
                <w:webHidden/>
              </w:rPr>
              <w:t>4</w:t>
            </w:r>
            <w:r w:rsidRPr="009E7621">
              <w:rPr>
                <w:webHidden/>
              </w:rPr>
              <w:fldChar w:fldCharType="end"/>
            </w:r>
          </w:hyperlink>
        </w:p>
        <w:p w14:paraId="2B221234"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495" w:history="1">
            <w:r w:rsidRPr="009E7621">
              <w:rPr>
                <w:rStyle w:val="Hyperlink"/>
                <w:noProof/>
                <w:sz w:val="20"/>
                <w:szCs w:val="20"/>
              </w:rPr>
              <w:t>3. Core Experience and Student Journey</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_Toc227065495 \h </w:instrText>
            </w:r>
            <w:r w:rsidRPr="009E7621">
              <w:rPr>
                <w:noProof/>
                <w:webHidden/>
                <w:sz w:val="20"/>
                <w:szCs w:val="20"/>
              </w:rPr>
            </w:r>
            <w:r w:rsidRPr="009E7621">
              <w:rPr>
                <w:noProof/>
                <w:webHidden/>
                <w:sz w:val="20"/>
                <w:szCs w:val="20"/>
              </w:rPr>
              <w:fldChar w:fldCharType="separate"/>
            </w:r>
            <w:r w:rsidR="00971EE6">
              <w:rPr>
                <w:noProof/>
                <w:webHidden/>
                <w:sz w:val="20"/>
                <w:szCs w:val="20"/>
              </w:rPr>
              <w:t>4</w:t>
            </w:r>
            <w:r w:rsidRPr="009E7621">
              <w:rPr>
                <w:noProof/>
                <w:webHidden/>
                <w:sz w:val="20"/>
                <w:szCs w:val="20"/>
              </w:rPr>
              <w:fldChar w:fldCharType="end"/>
            </w:r>
          </w:hyperlink>
        </w:p>
        <w:p w14:paraId="5521122E"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496" w:history="1">
            <w:r w:rsidRPr="009E7621">
              <w:rPr>
                <w:rStyle w:val="Hyperlink"/>
              </w:rPr>
              <w:t>3.1 End-to-end student journey</w:t>
            </w:r>
            <w:r w:rsidRPr="009E7621">
              <w:rPr>
                <w:webHidden/>
              </w:rPr>
              <w:tab/>
            </w:r>
            <w:r w:rsidRPr="009E7621">
              <w:rPr>
                <w:webHidden/>
              </w:rPr>
              <w:fldChar w:fldCharType="begin"/>
            </w:r>
            <w:r w:rsidRPr="009E7621">
              <w:rPr>
                <w:webHidden/>
              </w:rPr>
              <w:instrText xml:space="preserve"> PAGEREF _Toc227065496 \h </w:instrText>
            </w:r>
            <w:r w:rsidRPr="009E7621">
              <w:rPr>
                <w:webHidden/>
              </w:rPr>
            </w:r>
            <w:r w:rsidRPr="009E7621">
              <w:rPr>
                <w:webHidden/>
              </w:rPr>
              <w:fldChar w:fldCharType="separate"/>
            </w:r>
            <w:r w:rsidR="00971EE6">
              <w:rPr>
                <w:webHidden/>
              </w:rPr>
              <w:t>4</w:t>
            </w:r>
            <w:r w:rsidRPr="009E7621">
              <w:rPr>
                <w:webHidden/>
              </w:rPr>
              <w:fldChar w:fldCharType="end"/>
            </w:r>
          </w:hyperlink>
        </w:p>
        <w:p w14:paraId="70C35EE0"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497" w:history="1">
            <w:r w:rsidRPr="009E7621">
              <w:rPr>
                <w:rStyle w:val="Hyperlink"/>
              </w:rPr>
              <w:t>3.2 Journey narrative</w:t>
            </w:r>
            <w:r w:rsidRPr="009E7621">
              <w:rPr>
                <w:webHidden/>
              </w:rPr>
              <w:tab/>
            </w:r>
            <w:r w:rsidRPr="009E7621">
              <w:rPr>
                <w:webHidden/>
              </w:rPr>
              <w:fldChar w:fldCharType="begin"/>
            </w:r>
            <w:r w:rsidRPr="009E7621">
              <w:rPr>
                <w:webHidden/>
              </w:rPr>
              <w:instrText xml:space="preserve"> PAGEREF _Toc227065497 \h </w:instrText>
            </w:r>
            <w:r w:rsidRPr="009E7621">
              <w:rPr>
                <w:webHidden/>
              </w:rPr>
            </w:r>
            <w:r w:rsidRPr="009E7621">
              <w:rPr>
                <w:webHidden/>
              </w:rPr>
              <w:fldChar w:fldCharType="separate"/>
            </w:r>
            <w:r w:rsidR="00971EE6">
              <w:rPr>
                <w:webHidden/>
              </w:rPr>
              <w:t>4</w:t>
            </w:r>
            <w:r w:rsidRPr="009E7621">
              <w:rPr>
                <w:webHidden/>
              </w:rPr>
              <w:fldChar w:fldCharType="end"/>
            </w:r>
          </w:hyperlink>
        </w:p>
        <w:p w14:paraId="121BB45C"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498" w:history="1">
            <w:r w:rsidRPr="009E7621">
              <w:rPr>
                <w:rStyle w:val="Hyperlink"/>
              </w:rPr>
              <w:t>3.3 Product value for the student</w:t>
            </w:r>
            <w:r w:rsidRPr="009E7621">
              <w:rPr>
                <w:webHidden/>
              </w:rPr>
              <w:tab/>
            </w:r>
            <w:r w:rsidRPr="009E7621">
              <w:rPr>
                <w:webHidden/>
              </w:rPr>
              <w:fldChar w:fldCharType="begin"/>
            </w:r>
            <w:r w:rsidRPr="009E7621">
              <w:rPr>
                <w:webHidden/>
              </w:rPr>
              <w:instrText xml:space="preserve"> PAGEREF _Toc227065498 \h </w:instrText>
            </w:r>
            <w:r w:rsidRPr="009E7621">
              <w:rPr>
                <w:webHidden/>
              </w:rPr>
            </w:r>
            <w:r w:rsidRPr="009E7621">
              <w:rPr>
                <w:webHidden/>
              </w:rPr>
              <w:fldChar w:fldCharType="separate"/>
            </w:r>
            <w:r w:rsidR="00971EE6">
              <w:rPr>
                <w:webHidden/>
              </w:rPr>
              <w:t>5</w:t>
            </w:r>
            <w:r w:rsidRPr="009E7621">
              <w:rPr>
                <w:webHidden/>
              </w:rPr>
              <w:fldChar w:fldCharType="end"/>
            </w:r>
          </w:hyperlink>
        </w:p>
        <w:p w14:paraId="4BE2E000"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499" w:history="1">
            <w:r w:rsidRPr="009E7621">
              <w:rPr>
                <w:rStyle w:val="Hyperlink"/>
                <w:noProof/>
                <w:sz w:val="20"/>
                <w:szCs w:val="20"/>
              </w:rPr>
              <w:t>4. Vision Career Phase Architecture</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_Toc227065499 \h </w:instrText>
            </w:r>
            <w:r w:rsidRPr="009E7621">
              <w:rPr>
                <w:noProof/>
                <w:webHidden/>
                <w:sz w:val="20"/>
                <w:szCs w:val="20"/>
              </w:rPr>
            </w:r>
            <w:r w:rsidRPr="009E7621">
              <w:rPr>
                <w:noProof/>
                <w:webHidden/>
                <w:sz w:val="20"/>
                <w:szCs w:val="20"/>
              </w:rPr>
              <w:fldChar w:fldCharType="separate"/>
            </w:r>
            <w:r w:rsidR="00971EE6">
              <w:rPr>
                <w:noProof/>
                <w:webHidden/>
                <w:sz w:val="20"/>
                <w:szCs w:val="20"/>
              </w:rPr>
              <w:t>5</w:t>
            </w:r>
            <w:r w:rsidRPr="009E7621">
              <w:rPr>
                <w:noProof/>
                <w:webHidden/>
                <w:sz w:val="20"/>
                <w:szCs w:val="20"/>
              </w:rPr>
              <w:fldChar w:fldCharType="end"/>
            </w:r>
          </w:hyperlink>
        </w:p>
        <w:p w14:paraId="59B82AC7"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00" w:history="1">
            <w:r w:rsidRPr="009E7621">
              <w:rPr>
                <w:rStyle w:val="Hyperlink"/>
              </w:rPr>
              <w:t>4.1 Phase overview</w:t>
            </w:r>
            <w:r w:rsidRPr="009E7621">
              <w:rPr>
                <w:webHidden/>
              </w:rPr>
              <w:tab/>
            </w:r>
            <w:r w:rsidRPr="009E7621">
              <w:rPr>
                <w:webHidden/>
              </w:rPr>
              <w:fldChar w:fldCharType="begin"/>
            </w:r>
            <w:r w:rsidRPr="009E7621">
              <w:rPr>
                <w:webHidden/>
              </w:rPr>
              <w:instrText xml:space="preserve"> PAGEREF _Toc227065500 \h </w:instrText>
            </w:r>
            <w:r w:rsidRPr="009E7621">
              <w:rPr>
                <w:webHidden/>
              </w:rPr>
            </w:r>
            <w:r w:rsidRPr="009E7621">
              <w:rPr>
                <w:webHidden/>
              </w:rPr>
              <w:fldChar w:fldCharType="separate"/>
            </w:r>
            <w:r w:rsidR="00971EE6">
              <w:rPr>
                <w:webHidden/>
              </w:rPr>
              <w:t>5</w:t>
            </w:r>
            <w:r w:rsidRPr="009E7621">
              <w:rPr>
                <w:webHidden/>
              </w:rPr>
              <w:fldChar w:fldCharType="end"/>
            </w:r>
          </w:hyperlink>
        </w:p>
        <w:p w14:paraId="094DF8C7"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01" w:history="1">
            <w:r w:rsidRPr="009E7621">
              <w:rPr>
                <w:rStyle w:val="Hyperlink"/>
              </w:rPr>
              <w:t>4.2 Phase 0 summary</w:t>
            </w:r>
            <w:r w:rsidRPr="009E7621">
              <w:rPr>
                <w:webHidden/>
              </w:rPr>
              <w:tab/>
            </w:r>
            <w:r w:rsidRPr="009E7621">
              <w:rPr>
                <w:webHidden/>
              </w:rPr>
              <w:fldChar w:fldCharType="begin"/>
            </w:r>
            <w:r w:rsidRPr="009E7621">
              <w:rPr>
                <w:webHidden/>
              </w:rPr>
              <w:instrText xml:space="preserve"> PAGEREF _Toc227065501 \h </w:instrText>
            </w:r>
            <w:r w:rsidRPr="009E7621">
              <w:rPr>
                <w:webHidden/>
              </w:rPr>
            </w:r>
            <w:r w:rsidRPr="009E7621">
              <w:rPr>
                <w:webHidden/>
              </w:rPr>
              <w:fldChar w:fldCharType="separate"/>
            </w:r>
            <w:r w:rsidR="00971EE6">
              <w:rPr>
                <w:webHidden/>
              </w:rPr>
              <w:t>5</w:t>
            </w:r>
            <w:r w:rsidRPr="009E7621">
              <w:rPr>
                <w:webHidden/>
              </w:rPr>
              <w:fldChar w:fldCharType="end"/>
            </w:r>
          </w:hyperlink>
        </w:p>
        <w:p w14:paraId="0F4D8DAA"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02" w:history="1">
            <w:r w:rsidRPr="009E7621">
              <w:rPr>
                <w:rStyle w:val="Hyperlink"/>
              </w:rPr>
              <w:t>4.3 Phase 1 summary</w:t>
            </w:r>
            <w:r w:rsidRPr="009E7621">
              <w:rPr>
                <w:webHidden/>
              </w:rPr>
              <w:tab/>
            </w:r>
            <w:r w:rsidRPr="009E7621">
              <w:rPr>
                <w:webHidden/>
              </w:rPr>
              <w:fldChar w:fldCharType="begin"/>
            </w:r>
            <w:r w:rsidRPr="009E7621">
              <w:rPr>
                <w:webHidden/>
              </w:rPr>
              <w:instrText xml:space="preserve"> PAGEREF _Toc227065502 \h </w:instrText>
            </w:r>
            <w:r w:rsidRPr="009E7621">
              <w:rPr>
                <w:webHidden/>
              </w:rPr>
            </w:r>
            <w:r w:rsidRPr="009E7621">
              <w:rPr>
                <w:webHidden/>
              </w:rPr>
              <w:fldChar w:fldCharType="separate"/>
            </w:r>
            <w:r w:rsidR="00971EE6">
              <w:rPr>
                <w:webHidden/>
              </w:rPr>
              <w:t>5</w:t>
            </w:r>
            <w:r w:rsidRPr="009E7621">
              <w:rPr>
                <w:webHidden/>
              </w:rPr>
              <w:fldChar w:fldCharType="end"/>
            </w:r>
          </w:hyperlink>
        </w:p>
        <w:p w14:paraId="2D405C0B"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03" w:history="1">
            <w:r w:rsidRPr="009E7621">
              <w:rPr>
                <w:rStyle w:val="Hyperlink"/>
              </w:rPr>
              <w:t>4.4 Phase 2 summary</w:t>
            </w:r>
            <w:r w:rsidRPr="009E7621">
              <w:rPr>
                <w:webHidden/>
              </w:rPr>
              <w:tab/>
            </w:r>
            <w:r w:rsidRPr="009E7621">
              <w:rPr>
                <w:webHidden/>
              </w:rPr>
              <w:fldChar w:fldCharType="begin"/>
            </w:r>
            <w:r w:rsidRPr="009E7621">
              <w:rPr>
                <w:webHidden/>
              </w:rPr>
              <w:instrText xml:space="preserve"> PAGEREF _Toc227065503 \h </w:instrText>
            </w:r>
            <w:r w:rsidRPr="009E7621">
              <w:rPr>
                <w:webHidden/>
              </w:rPr>
            </w:r>
            <w:r w:rsidRPr="009E7621">
              <w:rPr>
                <w:webHidden/>
              </w:rPr>
              <w:fldChar w:fldCharType="separate"/>
            </w:r>
            <w:r w:rsidR="00971EE6">
              <w:rPr>
                <w:webHidden/>
              </w:rPr>
              <w:t>5</w:t>
            </w:r>
            <w:r w:rsidRPr="009E7621">
              <w:rPr>
                <w:webHidden/>
              </w:rPr>
              <w:fldChar w:fldCharType="end"/>
            </w:r>
          </w:hyperlink>
        </w:p>
        <w:p w14:paraId="1917EF0F"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04" w:history="1">
            <w:r w:rsidRPr="009E7621">
              <w:rPr>
                <w:rStyle w:val="Hyperlink"/>
              </w:rPr>
              <w:t>4.5 Phase 3 summary</w:t>
            </w:r>
            <w:r w:rsidRPr="009E7621">
              <w:rPr>
                <w:webHidden/>
              </w:rPr>
              <w:tab/>
            </w:r>
            <w:r w:rsidRPr="009E7621">
              <w:rPr>
                <w:webHidden/>
              </w:rPr>
              <w:fldChar w:fldCharType="begin"/>
            </w:r>
            <w:r w:rsidRPr="009E7621">
              <w:rPr>
                <w:webHidden/>
              </w:rPr>
              <w:instrText xml:space="preserve"> PAGEREF _Toc227065504 \h </w:instrText>
            </w:r>
            <w:r w:rsidRPr="009E7621">
              <w:rPr>
                <w:webHidden/>
              </w:rPr>
            </w:r>
            <w:r w:rsidRPr="009E7621">
              <w:rPr>
                <w:webHidden/>
              </w:rPr>
              <w:fldChar w:fldCharType="separate"/>
            </w:r>
            <w:r w:rsidR="00971EE6">
              <w:rPr>
                <w:webHidden/>
              </w:rPr>
              <w:t>5</w:t>
            </w:r>
            <w:r w:rsidRPr="009E7621">
              <w:rPr>
                <w:webHidden/>
              </w:rPr>
              <w:fldChar w:fldCharType="end"/>
            </w:r>
          </w:hyperlink>
        </w:p>
        <w:p w14:paraId="463ADCDA"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05" w:history="1">
            <w:r w:rsidRPr="009E7621">
              <w:rPr>
                <w:rStyle w:val="Hyperlink"/>
                <w:noProof/>
                <w:sz w:val="20"/>
                <w:szCs w:val="20"/>
              </w:rPr>
              <w:t>5. Detailed User Flows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_Toc227065505 \h </w:instrText>
            </w:r>
            <w:r w:rsidRPr="009E7621">
              <w:rPr>
                <w:noProof/>
                <w:webHidden/>
                <w:sz w:val="20"/>
                <w:szCs w:val="20"/>
              </w:rPr>
            </w:r>
            <w:r w:rsidRPr="009E7621">
              <w:rPr>
                <w:noProof/>
                <w:webHidden/>
                <w:sz w:val="20"/>
                <w:szCs w:val="20"/>
              </w:rPr>
              <w:fldChar w:fldCharType="separate"/>
            </w:r>
            <w:r w:rsidR="00971EE6">
              <w:rPr>
                <w:noProof/>
                <w:webHidden/>
                <w:sz w:val="20"/>
                <w:szCs w:val="20"/>
              </w:rPr>
              <w:t>6</w:t>
            </w:r>
            <w:r w:rsidRPr="009E7621">
              <w:rPr>
                <w:noProof/>
                <w:webHidden/>
                <w:sz w:val="20"/>
                <w:szCs w:val="20"/>
              </w:rPr>
              <w:fldChar w:fldCharType="end"/>
            </w:r>
          </w:hyperlink>
        </w:p>
        <w:p w14:paraId="5B377F32"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06" w:history="1">
            <w:r w:rsidRPr="009E7621">
              <w:rPr>
                <w:rStyle w:val="Hyperlink"/>
              </w:rPr>
              <w:t>5.1 Phase 0 flow architecture</w:t>
            </w:r>
            <w:r w:rsidRPr="009E7621">
              <w:rPr>
                <w:webHidden/>
              </w:rPr>
              <w:tab/>
            </w:r>
            <w:r w:rsidRPr="009E7621">
              <w:rPr>
                <w:webHidden/>
              </w:rPr>
              <w:fldChar w:fldCharType="begin"/>
            </w:r>
            <w:r w:rsidRPr="009E7621">
              <w:rPr>
                <w:webHidden/>
              </w:rPr>
              <w:instrText xml:space="preserve"> PAGEREF _Toc227065506 \h </w:instrText>
            </w:r>
            <w:r w:rsidRPr="009E7621">
              <w:rPr>
                <w:webHidden/>
              </w:rPr>
            </w:r>
            <w:r w:rsidRPr="009E7621">
              <w:rPr>
                <w:webHidden/>
              </w:rPr>
              <w:fldChar w:fldCharType="separate"/>
            </w:r>
            <w:r w:rsidR="00971EE6">
              <w:rPr>
                <w:webHidden/>
              </w:rPr>
              <w:t>6</w:t>
            </w:r>
            <w:r w:rsidRPr="009E7621">
              <w:rPr>
                <w:webHidden/>
              </w:rPr>
              <w:fldChar w:fldCharType="end"/>
            </w:r>
          </w:hyperlink>
        </w:p>
        <w:p w14:paraId="7B177F7F"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07" w:history="1">
            <w:r w:rsidRPr="009E7621">
              <w:rPr>
                <w:rStyle w:val="Hyperlink"/>
              </w:rPr>
              <w:t>5.2 Flow A - I Know What I Want</w:t>
            </w:r>
            <w:r w:rsidRPr="009E7621">
              <w:rPr>
                <w:webHidden/>
              </w:rPr>
              <w:tab/>
            </w:r>
            <w:r w:rsidRPr="009E7621">
              <w:rPr>
                <w:webHidden/>
              </w:rPr>
              <w:fldChar w:fldCharType="begin"/>
            </w:r>
            <w:r w:rsidRPr="009E7621">
              <w:rPr>
                <w:webHidden/>
              </w:rPr>
              <w:instrText xml:space="preserve"> PAGEREF _Toc227065507 \h </w:instrText>
            </w:r>
            <w:r w:rsidRPr="009E7621">
              <w:rPr>
                <w:webHidden/>
              </w:rPr>
            </w:r>
            <w:r w:rsidRPr="009E7621">
              <w:rPr>
                <w:webHidden/>
              </w:rPr>
              <w:fldChar w:fldCharType="separate"/>
            </w:r>
            <w:r w:rsidR="00971EE6">
              <w:rPr>
                <w:webHidden/>
              </w:rPr>
              <w:t>6</w:t>
            </w:r>
            <w:r w:rsidRPr="009E7621">
              <w:rPr>
                <w:webHidden/>
              </w:rPr>
              <w:fldChar w:fldCharType="end"/>
            </w:r>
          </w:hyperlink>
        </w:p>
        <w:p w14:paraId="4F831F46"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08" w:history="1">
            <w:r w:rsidRPr="009E7621">
              <w:rPr>
                <w:rStyle w:val="Hyperlink"/>
              </w:rPr>
              <w:t>5.3 Flow B - I Don't Know Where I Fit</w:t>
            </w:r>
            <w:r w:rsidRPr="009E7621">
              <w:rPr>
                <w:webHidden/>
              </w:rPr>
              <w:tab/>
            </w:r>
            <w:r w:rsidRPr="009E7621">
              <w:rPr>
                <w:webHidden/>
              </w:rPr>
              <w:fldChar w:fldCharType="begin"/>
            </w:r>
            <w:r w:rsidRPr="009E7621">
              <w:rPr>
                <w:webHidden/>
              </w:rPr>
              <w:instrText xml:space="preserve"> PAGEREF _Toc227065508 \h </w:instrText>
            </w:r>
            <w:r w:rsidRPr="009E7621">
              <w:rPr>
                <w:webHidden/>
              </w:rPr>
            </w:r>
            <w:r w:rsidRPr="009E7621">
              <w:rPr>
                <w:webHidden/>
              </w:rPr>
              <w:fldChar w:fldCharType="separate"/>
            </w:r>
            <w:r w:rsidR="00971EE6">
              <w:rPr>
                <w:webHidden/>
              </w:rPr>
              <w:t>6</w:t>
            </w:r>
            <w:r w:rsidRPr="009E7621">
              <w:rPr>
                <w:webHidden/>
              </w:rPr>
              <w:fldChar w:fldCharType="end"/>
            </w:r>
          </w:hyperlink>
        </w:p>
        <w:p w14:paraId="7453AF3F"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09" w:history="1">
            <w:r w:rsidRPr="009E7621">
              <w:rPr>
                <w:rStyle w:val="Hyperlink"/>
              </w:rPr>
              <w:t>5.4 Tree interaction flow</w:t>
            </w:r>
            <w:r w:rsidRPr="009E7621">
              <w:rPr>
                <w:webHidden/>
              </w:rPr>
              <w:tab/>
            </w:r>
            <w:r w:rsidRPr="009E7621">
              <w:rPr>
                <w:webHidden/>
              </w:rPr>
              <w:fldChar w:fldCharType="begin"/>
            </w:r>
            <w:r w:rsidRPr="009E7621">
              <w:rPr>
                <w:webHidden/>
              </w:rPr>
              <w:instrText xml:space="preserve"> PAGEREF _Toc227065509 \h </w:instrText>
            </w:r>
            <w:r w:rsidRPr="009E7621">
              <w:rPr>
                <w:webHidden/>
              </w:rPr>
            </w:r>
            <w:r w:rsidRPr="009E7621">
              <w:rPr>
                <w:webHidden/>
              </w:rPr>
              <w:fldChar w:fldCharType="separate"/>
            </w:r>
            <w:r w:rsidR="00971EE6">
              <w:rPr>
                <w:webHidden/>
              </w:rPr>
              <w:t>6</w:t>
            </w:r>
            <w:r w:rsidRPr="009E7621">
              <w:rPr>
                <w:webHidden/>
              </w:rPr>
              <w:fldChar w:fldCharType="end"/>
            </w:r>
          </w:hyperlink>
        </w:p>
        <w:p w14:paraId="4976F687"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10" w:history="1">
            <w:r w:rsidRPr="009E7621">
              <w:rPr>
                <w:rStyle w:val="Hyperlink"/>
              </w:rPr>
              <w:t>5.5 FINAL PHASE flow</w:t>
            </w:r>
            <w:r w:rsidRPr="009E7621">
              <w:rPr>
                <w:webHidden/>
              </w:rPr>
              <w:tab/>
            </w:r>
            <w:r w:rsidRPr="009E7621">
              <w:rPr>
                <w:webHidden/>
              </w:rPr>
              <w:fldChar w:fldCharType="begin"/>
            </w:r>
            <w:r w:rsidRPr="009E7621">
              <w:rPr>
                <w:webHidden/>
              </w:rPr>
              <w:instrText xml:space="preserve"> PAGEREF _Toc227065510 \h </w:instrText>
            </w:r>
            <w:r w:rsidRPr="009E7621">
              <w:rPr>
                <w:webHidden/>
              </w:rPr>
            </w:r>
            <w:r w:rsidRPr="009E7621">
              <w:rPr>
                <w:webHidden/>
              </w:rPr>
              <w:fldChar w:fldCharType="separate"/>
            </w:r>
            <w:r w:rsidR="00971EE6">
              <w:rPr>
                <w:webHidden/>
              </w:rPr>
              <w:t>7</w:t>
            </w:r>
            <w:r w:rsidRPr="009E7621">
              <w:rPr>
                <w:webHidden/>
              </w:rPr>
              <w:fldChar w:fldCharType="end"/>
            </w:r>
          </w:hyperlink>
        </w:p>
        <w:p w14:paraId="73DC6F95"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11" w:history="1">
            <w:r w:rsidRPr="009E7621">
              <w:rPr>
                <w:rStyle w:val="Hyperlink"/>
                <w:noProof/>
                <w:sz w:val="20"/>
                <w:szCs w:val="20"/>
              </w:rPr>
              <w:t>6. Functional Modules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_Toc227065511 \h </w:instrText>
            </w:r>
            <w:r w:rsidRPr="009E7621">
              <w:rPr>
                <w:noProof/>
                <w:webHidden/>
                <w:sz w:val="20"/>
                <w:szCs w:val="20"/>
              </w:rPr>
            </w:r>
            <w:r w:rsidRPr="009E7621">
              <w:rPr>
                <w:noProof/>
                <w:webHidden/>
                <w:sz w:val="20"/>
                <w:szCs w:val="20"/>
              </w:rPr>
              <w:fldChar w:fldCharType="separate"/>
            </w:r>
            <w:r w:rsidR="00971EE6">
              <w:rPr>
                <w:noProof/>
                <w:webHidden/>
                <w:sz w:val="20"/>
                <w:szCs w:val="20"/>
              </w:rPr>
              <w:t>7</w:t>
            </w:r>
            <w:r w:rsidRPr="009E7621">
              <w:rPr>
                <w:noProof/>
                <w:webHidden/>
                <w:sz w:val="20"/>
                <w:szCs w:val="20"/>
              </w:rPr>
              <w:fldChar w:fldCharType="end"/>
            </w:r>
          </w:hyperlink>
        </w:p>
        <w:p w14:paraId="6AB19F76"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12" w:history="1">
            <w:r w:rsidRPr="009E7621">
              <w:rPr>
                <w:rStyle w:val="Hyperlink"/>
                <w:noProof/>
                <w:sz w:val="20"/>
                <w:szCs w:val="20"/>
              </w:rPr>
              <w:t>7. AI Systems and External Services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_Toc227065512 \h </w:instrText>
            </w:r>
            <w:r w:rsidRPr="009E7621">
              <w:rPr>
                <w:noProof/>
                <w:webHidden/>
                <w:sz w:val="20"/>
                <w:szCs w:val="20"/>
              </w:rPr>
            </w:r>
            <w:r w:rsidRPr="009E7621">
              <w:rPr>
                <w:noProof/>
                <w:webHidden/>
                <w:sz w:val="20"/>
                <w:szCs w:val="20"/>
              </w:rPr>
              <w:fldChar w:fldCharType="separate"/>
            </w:r>
            <w:r w:rsidR="00971EE6">
              <w:rPr>
                <w:noProof/>
                <w:webHidden/>
                <w:sz w:val="20"/>
                <w:szCs w:val="20"/>
              </w:rPr>
              <w:t>8</w:t>
            </w:r>
            <w:r w:rsidRPr="009E7621">
              <w:rPr>
                <w:noProof/>
                <w:webHidden/>
                <w:sz w:val="20"/>
                <w:szCs w:val="20"/>
              </w:rPr>
              <w:fldChar w:fldCharType="end"/>
            </w:r>
          </w:hyperlink>
        </w:p>
        <w:p w14:paraId="3B3F6748"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13" w:history="1">
            <w:r w:rsidRPr="009E7621">
              <w:rPr>
                <w:rStyle w:val="Hyperlink"/>
              </w:rPr>
              <w:t>7.1 High-level architecture</w:t>
            </w:r>
            <w:r w:rsidRPr="009E7621">
              <w:rPr>
                <w:webHidden/>
              </w:rPr>
              <w:tab/>
            </w:r>
            <w:r w:rsidRPr="009E7621">
              <w:rPr>
                <w:webHidden/>
              </w:rPr>
              <w:fldChar w:fldCharType="begin"/>
            </w:r>
            <w:r w:rsidRPr="009E7621">
              <w:rPr>
                <w:webHidden/>
              </w:rPr>
              <w:instrText xml:space="preserve"> PAGEREF _Toc227065513 \h </w:instrText>
            </w:r>
            <w:r w:rsidRPr="009E7621">
              <w:rPr>
                <w:webHidden/>
              </w:rPr>
            </w:r>
            <w:r w:rsidRPr="009E7621">
              <w:rPr>
                <w:webHidden/>
              </w:rPr>
              <w:fldChar w:fldCharType="separate"/>
            </w:r>
            <w:r w:rsidR="00971EE6">
              <w:rPr>
                <w:webHidden/>
              </w:rPr>
              <w:t>8</w:t>
            </w:r>
            <w:r w:rsidRPr="009E7621">
              <w:rPr>
                <w:webHidden/>
              </w:rPr>
              <w:fldChar w:fldCharType="end"/>
            </w:r>
          </w:hyperlink>
        </w:p>
        <w:p w14:paraId="0A6A00D6"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14" w:history="1">
            <w:r w:rsidRPr="009E7621">
              <w:rPr>
                <w:rStyle w:val="Hyperlink"/>
              </w:rPr>
              <w:t>7.2 AI responsibilities</w:t>
            </w:r>
            <w:r w:rsidRPr="009E7621">
              <w:rPr>
                <w:webHidden/>
              </w:rPr>
              <w:tab/>
            </w:r>
            <w:r w:rsidRPr="009E7621">
              <w:rPr>
                <w:webHidden/>
              </w:rPr>
              <w:fldChar w:fldCharType="begin"/>
            </w:r>
            <w:r w:rsidRPr="009E7621">
              <w:rPr>
                <w:webHidden/>
              </w:rPr>
              <w:instrText xml:space="preserve"> PAGEREF _Toc227065514 \h </w:instrText>
            </w:r>
            <w:r w:rsidRPr="009E7621">
              <w:rPr>
                <w:webHidden/>
              </w:rPr>
            </w:r>
            <w:r w:rsidRPr="009E7621">
              <w:rPr>
                <w:webHidden/>
              </w:rPr>
              <w:fldChar w:fldCharType="separate"/>
            </w:r>
            <w:r w:rsidR="00971EE6">
              <w:rPr>
                <w:webHidden/>
              </w:rPr>
              <w:t>8</w:t>
            </w:r>
            <w:r w:rsidRPr="009E7621">
              <w:rPr>
                <w:webHidden/>
              </w:rPr>
              <w:fldChar w:fldCharType="end"/>
            </w:r>
          </w:hyperlink>
        </w:p>
        <w:p w14:paraId="1FAED6C1"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15" w:history="1">
            <w:r w:rsidRPr="009E7621">
              <w:rPr>
                <w:rStyle w:val="Hyperlink"/>
              </w:rPr>
              <w:t>7.3 Control boundary</w:t>
            </w:r>
            <w:r w:rsidRPr="009E7621">
              <w:rPr>
                <w:webHidden/>
              </w:rPr>
              <w:tab/>
            </w:r>
            <w:r w:rsidRPr="009E7621">
              <w:rPr>
                <w:webHidden/>
              </w:rPr>
              <w:fldChar w:fldCharType="begin"/>
            </w:r>
            <w:r w:rsidRPr="009E7621">
              <w:rPr>
                <w:webHidden/>
              </w:rPr>
              <w:instrText xml:space="preserve"> PAGEREF _Toc227065515 \h </w:instrText>
            </w:r>
            <w:r w:rsidRPr="009E7621">
              <w:rPr>
                <w:webHidden/>
              </w:rPr>
            </w:r>
            <w:r w:rsidRPr="009E7621">
              <w:rPr>
                <w:webHidden/>
              </w:rPr>
              <w:fldChar w:fldCharType="separate"/>
            </w:r>
            <w:r w:rsidR="00971EE6">
              <w:rPr>
                <w:webHidden/>
              </w:rPr>
              <w:t>8</w:t>
            </w:r>
            <w:r w:rsidRPr="009E7621">
              <w:rPr>
                <w:webHidden/>
              </w:rPr>
              <w:fldChar w:fldCharType="end"/>
            </w:r>
          </w:hyperlink>
        </w:p>
        <w:p w14:paraId="117168C2"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16" w:history="1">
            <w:r w:rsidRPr="009E7621">
              <w:rPr>
                <w:rStyle w:val="Hyperlink"/>
              </w:rPr>
              <w:t>7.4 Resource ranking rules</w:t>
            </w:r>
            <w:r w:rsidRPr="009E7621">
              <w:rPr>
                <w:webHidden/>
              </w:rPr>
              <w:tab/>
            </w:r>
            <w:r w:rsidRPr="009E7621">
              <w:rPr>
                <w:webHidden/>
              </w:rPr>
              <w:fldChar w:fldCharType="begin"/>
            </w:r>
            <w:r w:rsidRPr="009E7621">
              <w:rPr>
                <w:webHidden/>
              </w:rPr>
              <w:instrText xml:space="preserve"> PAGEREF _Toc227065516 \h </w:instrText>
            </w:r>
            <w:r w:rsidRPr="009E7621">
              <w:rPr>
                <w:webHidden/>
              </w:rPr>
            </w:r>
            <w:r w:rsidRPr="009E7621">
              <w:rPr>
                <w:webHidden/>
              </w:rPr>
              <w:fldChar w:fldCharType="separate"/>
            </w:r>
            <w:r w:rsidR="00971EE6">
              <w:rPr>
                <w:webHidden/>
              </w:rPr>
              <w:t>8</w:t>
            </w:r>
            <w:r w:rsidRPr="009E7621">
              <w:rPr>
                <w:webHidden/>
              </w:rPr>
              <w:fldChar w:fldCharType="end"/>
            </w:r>
          </w:hyperlink>
        </w:p>
        <w:p w14:paraId="46CC8842"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17" w:history="1">
            <w:r w:rsidRPr="009E7621">
              <w:rPr>
                <w:rStyle w:val="Hyperlink"/>
              </w:rPr>
              <w:t>7.5 Error handling expectations</w:t>
            </w:r>
            <w:r w:rsidRPr="009E7621">
              <w:rPr>
                <w:webHidden/>
              </w:rPr>
              <w:tab/>
            </w:r>
            <w:r w:rsidRPr="009E7621">
              <w:rPr>
                <w:webHidden/>
              </w:rPr>
              <w:fldChar w:fldCharType="begin"/>
            </w:r>
            <w:r w:rsidRPr="009E7621">
              <w:rPr>
                <w:webHidden/>
              </w:rPr>
              <w:instrText xml:space="preserve"> PAGEREF _Toc227065517 \h </w:instrText>
            </w:r>
            <w:r w:rsidRPr="009E7621">
              <w:rPr>
                <w:webHidden/>
              </w:rPr>
            </w:r>
            <w:r w:rsidRPr="009E7621">
              <w:rPr>
                <w:webHidden/>
              </w:rPr>
              <w:fldChar w:fldCharType="separate"/>
            </w:r>
            <w:r w:rsidR="00971EE6">
              <w:rPr>
                <w:webHidden/>
              </w:rPr>
              <w:t>8</w:t>
            </w:r>
            <w:r w:rsidRPr="009E7621">
              <w:rPr>
                <w:webHidden/>
              </w:rPr>
              <w:fldChar w:fldCharType="end"/>
            </w:r>
          </w:hyperlink>
        </w:p>
        <w:p w14:paraId="2F942524"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18" w:history="1">
            <w:r w:rsidRPr="009E7621">
              <w:rPr>
                <w:rStyle w:val="Hyperlink"/>
                <w:noProof/>
                <w:sz w:val="20"/>
                <w:szCs w:val="20"/>
              </w:rPr>
              <w:t>8. Data Model and Persistence</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_Toc227065518 \h </w:instrText>
            </w:r>
            <w:r w:rsidRPr="009E7621">
              <w:rPr>
                <w:noProof/>
                <w:webHidden/>
                <w:sz w:val="20"/>
                <w:szCs w:val="20"/>
              </w:rPr>
            </w:r>
            <w:r w:rsidRPr="009E7621">
              <w:rPr>
                <w:noProof/>
                <w:webHidden/>
                <w:sz w:val="20"/>
                <w:szCs w:val="20"/>
              </w:rPr>
              <w:fldChar w:fldCharType="separate"/>
            </w:r>
            <w:r w:rsidR="00971EE6">
              <w:rPr>
                <w:noProof/>
                <w:webHidden/>
                <w:sz w:val="20"/>
                <w:szCs w:val="20"/>
              </w:rPr>
              <w:t>9</w:t>
            </w:r>
            <w:r w:rsidRPr="009E7621">
              <w:rPr>
                <w:noProof/>
                <w:webHidden/>
                <w:sz w:val="20"/>
                <w:szCs w:val="20"/>
              </w:rPr>
              <w:fldChar w:fldCharType="end"/>
            </w:r>
          </w:hyperlink>
        </w:p>
        <w:p w14:paraId="6161B5C3"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19" w:history="1">
            <w:r w:rsidRPr="009E7621">
              <w:rPr>
                <w:rStyle w:val="Hyperlink"/>
              </w:rPr>
              <w:t>8.1 Core data entities</w:t>
            </w:r>
            <w:r w:rsidRPr="009E7621">
              <w:rPr>
                <w:webHidden/>
              </w:rPr>
              <w:tab/>
            </w:r>
            <w:r w:rsidRPr="009E7621">
              <w:rPr>
                <w:webHidden/>
              </w:rPr>
              <w:fldChar w:fldCharType="begin"/>
            </w:r>
            <w:r w:rsidRPr="009E7621">
              <w:rPr>
                <w:webHidden/>
              </w:rPr>
              <w:instrText xml:space="preserve"> PAGEREF _Toc227065519 \h </w:instrText>
            </w:r>
            <w:r w:rsidRPr="009E7621">
              <w:rPr>
                <w:webHidden/>
              </w:rPr>
            </w:r>
            <w:r w:rsidRPr="009E7621">
              <w:rPr>
                <w:webHidden/>
              </w:rPr>
              <w:fldChar w:fldCharType="separate"/>
            </w:r>
            <w:r w:rsidR="00971EE6">
              <w:rPr>
                <w:webHidden/>
              </w:rPr>
              <w:t>9</w:t>
            </w:r>
            <w:r w:rsidRPr="009E7621">
              <w:rPr>
                <w:webHidden/>
              </w:rPr>
              <w:fldChar w:fldCharType="end"/>
            </w:r>
          </w:hyperlink>
        </w:p>
        <w:p w14:paraId="7C86D1F4"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20" w:history="1">
            <w:r w:rsidRPr="009E7621">
              <w:rPr>
                <w:rStyle w:val="Hyperlink"/>
              </w:rPr>
              <w:t>8.2 Persistence rules</w:t>
            </w:r>
            <w:r w:rsidRPr="009E7621">
              <w:rPr>
                <w:webHidden/>
              </w:rPr>
              <w:tab/>
            </w:r>
            <w:r w:rsidRPr="009E7621">
              <w:rPr>
                <w:webHidden/>
              </w:rPr>
              <w:fldChar w:fldCharType="begin"/>
            </w:r>
            <w:r w:rsidRPr="009E7621">
              <w:rPr>
                <w:webHidden/>
              </w:rPr>
              <w:instrText xml:space="preserve"> PAGEREF _Toc227065520 \h </w:instrText>
            </w:r>
            <w:r w:rsidRPr="009E7621">
              <w:rPr>
                <w:webHidden/>
              </w:rPr>
            </w:r>
            <w:r w:rsidRPr="009E7621">
              <w:rPr>
                <w:webHidden/>
              </w:rPr>
              <w:fldChar w:fldCharType="separate"/>
            </w:r>
            <w:r w:rsidR="00971EE6">
              <w:rPr>
                <w:webHidden/>
              </w:rPr>
              <w:t>9</w:t>
            </w:r>
            <w:r w:rsidRPr="009E7621">
              <w:rPr>
                <w:webHidden/>
              </w:rPr>
              <w:fldChar w:fldCharType="end"/>
            </w:r>
          </w:hyperlink>
        </w:p>
        <w:p w14:paraId="5B316EDB"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21" w:history="1">
            <w:r w:rsidRPr="009E7621">
              <w:rPr>
                <w:rStyle w:val="Hyperlink"/>
              </w:rPr>
              <w:t>8.3 Recommended specialty registry</w:t>
            </w:r>
            <w:r w:rsidRPr="009E7621">
              <w:rPr>
                <w:webHidden/>
              </w:rPr>
              <w:tab/>
            </w:r>
            <w:r w:rsidRPr="009E7621">
              <w:rPr>
                <w:webHidden/>
              </w:rPr>
              <w:fldChar w:fldCharType="begin"/>
            </w:r>
            <w:r w:rsidRPr="009E7621">
              <w:rPr>
                <w:webHidden/>
              </w:rPr>
              <w:instrText xml:space="preserve"> PAGEREF _Toc227065521 \h </w:instrText>
            </w:r>
            <w:r w:rsidRPr="009E7621">
              <w:rPr>
                <w:webHidden/>
              </w:rPr>
            </w:r>
            <w:r w:rsidRPr="009E7621">
              <w:rPr>
                <w:webHidden/>
              </w:rPr>
              <w:fldChar w:fldCharType="separate"/>
            </w:r>
            <w:r w:rsidR="00971EE6">
              <w:rPr>
                <w:webHidden/>
              </w:rPr>
              <w:t>9</w:t>
            </w:r>
            <w:r w:rsidRPr="009E7621">
              <w:rPr>
                <w:webHidden/>
              </w:rPr>
              <w:fldChar w:fldCharType="end"/>
            </w:r>
          </w:hyperlink>
        </w:p>
        <w:p w14:paraId="1276B315"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22" w:history="1">
            <w:r w:rsidRPr="009E7621">
              <w:rPr>
                <w:rStyle w:val="Hyperlink"/>
                <w:noProof/>
                <w:sz w:val="20"/>
                <w:szCs w:val="20"/>
              </w:rPr>
              <w:t>9. Quiz, Integrity, and Unlock Logic</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_Toc227065522 \h </w:instrText>
            </w:r>
            <w:r w:rsidRPr="009E7621">
              <w:rPr>
                <w:noProof/>
                <w:webHidden/>
                <w:sz w:val="20"/>
                <w:szCs w:val="20"/>
              </w:rPr>
            </w:r>
            <w:r w:rsidRPr="009E7621">
              <w:rPr>
                <w:noProof/>
                <w:webHidden/>
                <w:sz w:val="20"/>
                <w:szCs w:val="20"/>
              </w:rPr>
              <w:fldChar w:fldCharType="separate"/>
            </w:r>
            <w:r w:rsidR="00971EE6">
              <w:rPr>
                <w:noProof/>
                <w:webHidden/>
                <w:sz w:val="20"/>
                <w:szCs w:val="20"/>
              </w:rPr>
              <w:t>10</w:t>
            </w:r>
            <w:r w:rsidRPr="009E7621">
              <w:rPr>
                <w:noProof/>
                <w:webHidden/>
                <w:sz w:val="20"/>
                <w:szCs w:val="20"/>
              </w:rPr>
              <w:fldChar w:fldCharType="end"/>
            </w:r>
          </w:hyperlink>
        </w:p>
        <w:p w14:paraId="6EC0F934"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23" w:history="1">
            <w:r w:rsidRPr="009E7621">
              <w:rPr>
                <w:rStyle w:val="Hyperlink"/>
              </w:rPr>
              <w:t>9.1 Quiz role in progression</w:t>
            </w:r>
            <w:r w:rsidRPr="009E7621">
              <w:rPr>
                <w:webHidden/>
              </w:rPr>
              <w:tab/>
            </w:r>
            <w:r w:rsidRPr="009E7621">
              <w:rPr>
                <w:webHidden/>
              </w:rPr>
              <w:fldChar w:fldCharType="begin"/>
            </w:r>
            <w:r w:rsidRPr="009E7621">
              <w:rPr>
                <w:webHidden/>
              </w:rPr>
              <w:instrText xml:space="preserve"> PAGEREF _Toc227065523 \h </w:instrText>
            </w:r>
            <w:r w:rsidRPr="009E7621">
              <w:rPr>
                <w:webHidden/>
              </w:rPr>
            </w:r>
            <w:r w:rsidRPr="009E7621">
              <w:rPr>
                <w:webHidden/>
              </w:rPr>
              <w:fldChar w:fldCharType="separate"/>
            </w:r>
            <w:r w:rsidR="00971EE6">
              <w:rPr>
                <w:webHidden/>
              </w:rPr>
              <w:t>10</w:t>
            </w:r>
            <w:r w:rsidRPr="009E7621">
              <w:rPr>
                <w:webHidden/>
              </w:rPr>
              <w:fldChar w:fldCharType="end"/>
            </w:r>
          </w:hyperlink>
        </w:p>
        <w:p w14:paraId="7C253227"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24" w:history="1">
            <w:r w:rsidRPr="009E7621">
              <w:rPr>
                <w:rStyle w:val="Hyperlink"/>
              </w:rPr>
              <w:t>9.2 Assessment rules</w:t>
            </w:r>
            <w:r w:rsidRPr="009E7621">
              <w:rPr>
                <w:webHidden/>
              </w:rPr>
              <w:tab/>
            </w:r>
            <w:r w:rsidRPr="009E7621">
              <w:rPr>
                <w:webHidden/>
              </w:rPr>
              <w:fldChar w:fldCharType="begin"/>
            </w:r>
            <w:r w:rsidRPr="009E7621">
              <w:rPr>
                <w:webHidden/>
              </w:rPr>
              <w:instrText xml:space="preserve"> PAGEREF _Toc227065524 \h </w:instrText>
            </w:r>
            <w:r w:rsidRPr="009E7621">
              <w:rPr>
                <w:webHidden/>
              </w:rPr>
            </w:r>
            <w:r w:rsidRPr="009E7621">
              <w:rPr>
                <w:webHidden/>
              </w:rPr>
              <w:fldChar w:fldCharType="separate"/>
            </w:r>
            <w:r w:rsidR="00971EE6">
              <w:rPr>
                <w:webHidden/>
              </w:rPr>
              <w:t>10</w:t>
            </w:r>
            <w:r w:rsidRPr="009E7621">
              <w:rPr>
                <w:webHidden/>
              </w:rPr>
              <w:fldChar w:fldCharType="end"/>
            </w:r>
          </w:hyperlink>
        </w:p>
        <w:p w14:paraId="3A020285"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25" w:history="1">
            <w:r w:rsidRPr="009E7621">
              <w:rPr>
                <w:rStyle w:val="Hyperlink"/>
              </w:rPr>
              <w:t>9.3 Integrity controls</w:t>
            </w:r>
            <w:r w:rsidRPr="009E7621">
              <w:rPr>
                <w:webHidden/>
              </w:rPr>
              <w:tab/>
            </w:r>
            <w:r w:rsidRPr="009E7621">
              <w:rPr>
                <w:webHidden/>
              </w:rPr>
              <w:fldChar w:fldCharType="begin"/>
            </w:r>
            <w:r w:rsidRPr="009E7621">
              <w:rPr>
                <w:webHidden/>
              </w:rPr>
              <w:instrText xml:space="preserve"> PAGEREF _Toc227065525 \h </w:instrText>
            </w:r>
            <w:r w:rsidRPr="009E7621">
              <w:rPr>
                <w:webHidden/>
              </w:rPr>
            </w:r>
            <w:r w:rsidRPr="009E7621">
              <w:rPr>
                <w:webHidden/>
              </w:rPr>
              <w:fldChar w:fldCharType="separate"/>
            </w:r>
            <w:r w:rsidR="00971EE6">
              <w:rPr>
                <w:webHidden/>
              </w:rPr>
              <w:t>10</w:t>
            </w:r>
            <w:r w:rsidRPr="009E7621">
              <w:rPr>
                <w:webHidden/>
              </w:rPr>
              <w:fldChar w:fldCharType="end"/>
            </w:r>
          </w:hyperlink>
        </w:p>
        <w:p w14:paraId="7A2787FF"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26" w:history="1">
            <w:r w:rsidRPr="009E7621">
              <w:rPr>
                <w:rStyle w:val="Hyperlink"/>
              </w:rPr>
              <w:t>9.4 Unlock logic</w:t>
            </w:r>
            <w:r w:rsidRPr="009E7621">
              <w:rPr>
                <w:webHidden/>
              </w:rPr>
              <w:tab/>
            </w:r>
            <w:r w:rsidRPr="009E7621">
              <w:rPr>
                <w:webHidden/>
              </w:rPr>
              <w:fldChar w:fldCharType="begin"/>
            </w:r>
            <w:r w:rsidRPr="009E7621">
              <w:rPr>
                <w:webHidden/>
              </w:rPr>
              <w:instrText xml:space="preserve"> PAGEREF _Toc227065526 \h </w:instrText>
            </w:r>
            <w:r w:rsidRPr="009E7621">
              <w:rPr>
                <w:webHidden/>
              </w:rPr>
            </w:r>
            <w:r w:rsidRPr="009E7621">
              <w:rPr>
                <w:webHidden/>
              </w:rPr>
              <w:fldChar w:fldCharType="separate"/>
            </w:r>
            <w:r w:rsidR="00971EE6">
              <w:rPr>
                <w:webHidden/>
              </w:rPr>
              <w:t>10</w:t>
            </w:r>
            <w:r w:rsidRPr="009E7621">
              <w:rPr>
                <w:webHidden/>
              </w:rPr>
              <w:fldChar w:fldCharType="end"/>
            </w:r>
          </w:hyperlink>
        </w:p>
        <w:p w14:paraId="5999401D"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27" w:history="1">
            <w:r w:rsidRPr="009E7621">
              <w:rPr>
                <w:rStyle w:val="Hyperlink"/>
                <w:noProof/>
                <w:sz w:val="20"/>
                <w:szCs w:val="20"/>
              </w:rPr>
              <w:t>10. Mobile Application Architecture</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_Toc227065527 \h </w:instrText>
            </w:r>
            <w:r w:rsidRPr="009E7621">
              <w:rPr>
                <w:noProof/>
                <w:webHidden/>
                <w:sz w:val="20"/>
                <w:szCs w:val="20"/>
              </w:rPr>
            </w:r>
            <w:r w:rsidRPr="009E7621">
              <w:rPr>
                <w:noProof/>
                <w:webHidden/>
                <w:sz w:val="20"/>
                <w:szCs w:val="20"/>
              </w:rPr>
              <w:fldChar w:fldCharType="separate"/>
            </w:r>
            <w:r w:rsidR="00971EE6">
              <w:rPr>
                <w:noProof/>
                <w:webHidden/>
                <w:sz w:val="20"/>
                <w:szCs w:val="20"/>
              </w:rPr>
              <w:t>11</w:t>
            </w:r>
            <w:r w:rsidRPr="009E7621">
              <w:rPr>
                <w:noProof/>
                <w:webHidden/>
                <w:sz w:val="20"/>
                <w:szCs w:val="20"/>
              </w:rPr>
              <w:fldChar w:fldCharType="end"/>
            </w:r>
          </w:hyperlink>
        </w:p>
        <w:p w14:paraId="673D89C0"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28" w:history="1">
            <w:r w:rsidRPr="009E7621">
              <w:rPr>
                <w:rStyle w:val="Hyperlink"/>
              </w:rPr>
              <w:t>10.1 Architectural style</w:t>
            </w:r>
            <w:r w:rsidRPr="009E7621">
              <w:rPr>
                <w:webHidden/>
              </w:rPr>
              <w:tab/>
            </w:r>
            <w:r w:rsidRPr="009E7621">
              <w:rPr>
                <w:webHidden/>
              </w:rPr>
              <w:fldChar w:fldCharType="begin"/>
            </w:r>
            <w:r w:rsidRPr="009E7621">
              <w:rPr>
                <w:webHidden/>
              </w:rPr>
              <w:instrText xml:space="preserve"> PAGEREF _Toc227065528 \h </w:instrText>
            </w:r>
            <w:r w:rsidRPr="009E7621">
              <w:rPr>
                <w:webHidden/>
              </w:rPr>
            </w:r>
            <w:r w:rsidRPr="009E7621">
              <w:rPr>
                <w:webHidden/>
              </w:rPr>
              <w:fldChar w:fldCharType="separate"/>
            </w:r>
            <w:r w:rsidR="00971EE6">
              <w:rPr>
                <w:webHidden/>
              </w:rPr>
              <w:t>11</w:t>
            </w:r>
            <w:r w:rsidRPr="009E7621">
              <w:rPr>
                <w:webHidden/>
              </w:rPr>
              <w:fldChar w:fldCharType="end"/>
            </w:r>
          </w:hyperlink>
        </w:p>
        <w:p w14:paraId="3EDA7633"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29" w:history="1">
            <w:r w:rsidRPr="009E7621">
              <w:rPr>
                <w:rStyle w:val="Hyperlink"/>
              </w:rPr>
              <w:t>10.2 Major layers</w:t>
            </w:r>
            <w:r w:rsidRPr="009E7621">
              <w:rPr>
                <w:webHidden/>
              </w:rPr>
              <w:tab/>
            </w:r>
            <w:r w:rsidRPr="009E7621">
              <w:rPr>
                <w:webHidden/>
              </w:rPr>
              <w:fldChar w:fldCharType="begin"/>
            </w:r>
            <w:r w:rsidRPr="009E7621">
              <w:rPr>
                <w:webHidden/>
              </w:rPr>
              <w:instrText xml:space="preserve"> PAGEREF _Toc227065529 \h </w:instrText>
            </w:r>
            <w:r w:rsidRPr="009E7621">
              <w:rPr>
                <w:webHidden/>
              </w:rPr>
            </w:r>
            <w:r w:rsidRPr="009E7621">
              <w:rPr>
                <w:webHidden/>
              </w:rPr>
              <w:fldChar w:fldCharType="separate"/>
            </w:r>
            <w:r w:rsidR="00971EE6">
              <w:rPr>
                <w:webHidden/>
              </w:rPr>
              <w:t>11</w:t>
            </w:r>
            <w:r w:rsidRPr="009E7621">
              <w:rPr>
                <w:webHidden/>
              </w:rPr>
              <w:fldChar w:fldCharType="end"/>
            </w:r>
          </w:hyperlink>
        </w:p>
        <w:p w14:paraId="5DF54822"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30" w:history="1">
            <w:r w:rsidRPr="009E7621">
              <w:rPr>
                <w:rStyle w:val="Hyperlink"/>
              </w:rPr>
              <w:t>10.3 Proposed runtime flow</w:t>
            </w:r>
            <w:r w:rsidRPr="009E7621">
              <w:rPr>
                <w:webHidden/>
              </w:rPr>
              <w:tab/>
            </w:r>
            <w:r w:rsidRPr="009E7621">
              <w:rPr>
                <w:webHidden/>
              </w:rPr>
              <w:fldChar w:fldCharType="begin"/>
            </w:r>
            <w:r w:rsidRPr="009E7621">
              <w:rPr>
                <w:webHidden/>
              </w:rPr>
              <w:instrText xml:space="preserve"> PAGEREF _Toc227065530 \h </w:instrText>
            </w:r>
            <w:r w:rsidRPr="009E7621">
              <w:rPr>
                <w:webHidden/>
              </w:rPr>
            </w:r>
            <w:r w:rsidRPr="009E7621">
              <w:rPr>
                <w:webHidden/>
              </w:rPr>
              <w:fldChar w:fldCharType="separate"/>
            </w:r>
            <w:r w:rsidR="00971EE6">
              <w:rPr>
                <w:webHidden/>
              </w:rPr>
              <w:t>11</w:t>
            </w:r>
            <w:r w:rsidRPr="009E7621">
              <w:rPr>
                <w:webHidden/>
              </w:rPr>
              <w:fldChar w:fldCharType="end"/>
            </w:r>
          </w:hyperlink>
        </w:p>
        <w:p w14:paraId="25DD36BD" w14:textId="77777777" w:rsidR="009E7621" w:rsidRPr="00971EE6"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31" w:history="1">
            <w:r w:rsidRPr="00971EE6">
              <w:rPr>
                <w:rStyle w:val="Hyperlink"/>
                <w:noProof/>
                <w:sz w:val="20"/>
                <w:szCs w:val="20"/>
              </w:rPr>
              <w:t>11. File Structure and Responsibilities</w:t>
            </w:r>
            <w:r w:rsidRPr="00971EE6">
              <w:rPr>
                <w:noProof/>
                <w:webHidden/>
                <w:sz w:val="20"/>
                <w:szCs w:val="20"/>
              </w:rPr>
              <w:tab/>
            </w:r>
            <w:r w:rsidRPr="00971EE6">
              <w:rPr>
                <w:noProof/>
                <w:webHidden/>
                <w:sz w:val="20"/>
                <w:szCs w:val="20"/>
              </w:rPr>
              <w:fldChar w:fldCharType="begin"/>
            </w:r>
            <w:r w:rsidRPr="00971EE6">
              <w:rPr>
                <w:noProof/>
                <w:webHidden/>
                <w:sz w:val="20"/>
                <w:szCs w:val="20"/>
              </w:rPr>
              <w:instrText xml:space="preserve"> PAGEREF _Toc227065531 \h </w:instrText>
            </w:r>
            <w:r w:rsidRPr="00971EE6">
              <w:rPr>
                <w:noProof/>
                <w:webHidden/>
                <w:sz w:val="20"/>
                <w:szCs w:val="20"/>
              </w:rPr>
            </w:r>
            <w:r w:rsidRPr="00971EE6">
              <w:rPr>
                <w:noProof/>
                <w:webHidden/>
                <w:sz w:val="20"/>
                <w:szCs w:val="20"/>
              </w:rPr>
              <w:fldChar w:fldCharType="separate"/>
            </w:r>
            <w:r w:rsidR="00971EE6" w:rsidRPr="00971EE6">
              <w:rPr>
                <w:noProof/>
                <w:webHidden/>
                <w:sz w:val="20"/>
                <w:szCs w:val="20"/>
              </w:rPr>
              <w:t>11</w:t>
            </w:r>
            <w:r w:rsidRPr="00971EE6">
              <w:rPr>
                <w:noProof/>
                <w:webHidden/>
                <w:sz w:val="20"/>
                <w:szCs w:val="20"/>
              </w:rPr>
              <w:fldChar w:fldCharType="end"/>
            </w:r>
          </w:hyperlink>
        </w:p>
        <w:p w14:paraId="3289CA33"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32" w:history="1">
            <w:r w:rsidRPr="009E7621">
              <w:rPr>
                <w:rStyle w:val="Hyperlink"/>
              </w:rPr>
              <w:t>11.1 High-level project tree</w:t>
            </w:r>
            <w:r w:rsidRPr="009E7621">
              <w:rPr>
                <w:webHidden/>
              </w:rPr>
              <w:tab/>
            </w:r>
            <w:r w:rsidRPr="009E7621">
              <w:rPr>
                <w:webHidden/>
              </w:rPr>
              <w:fldChar w:fldCharType="begin"/>
            </w:r>
            <w:r w:rsidRPr="009E7621">
              <w:rPr>
                <w:webHidden/>
              </w:rPr>
              <w:instrText xml:space="preserve"> PAGEREF _Toc227065532 \h </w:instrText>
            </w:r>
            <w:r w:rsidRPr="009E7621">
              <w:rPr>
                <w:webHidden/>
              </w:rPr>
            </w:r>
            <w:r w:rsidRPr="009E7621">
              <w:rPr>
                <w:webHidden/>
              </w:rPr>
              <w:fldChar w:fldCharType="separate"/>
            </w:r>
            <w:r w:rsidR="00971EE6">
              <w:rPr>
                <w:webHidden/>
              </w:rPr>
              <w:t>11</w:t>
            </w:r>
            <w:r w:rsidRPr="009E7621">
              <w:rPr>
                <w:webHidden/>
              </w:rPr>
              <w:fldChar w:fldCharType="end"/>
            </w:r>
          </w:hyperlink>
        </w:p>
        <w:p w14:paraId="6B1EE2B0"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33" w:history="1">
            <w:r w:rsidRPr="009E7621">
              <w:rPr>
                <w:rStyle w:val="Hyperlink"/>
              </w:rPr>
              <w:t>11.2 Phase 0 files</w:t>
            </w:r>
            <w:r w:rsidRPr="009E7621">
              <w:rPr>
                <w:webHidden/>
              </w:rPr>
              <w:tab/>
            </w:r>
            <w:r w:rsidRPr="009E7621">
              <w:rPr>
                <w:webHidden/>
              </w:rPr>
              <w:fldChar w:fldCharType="begin"/>
            </w:r>
            <w:r w:rsidRPr="009E7621">
              <w:rPr>
                <w:webHidden/>
              </w:rPr>
              <w:instrText xml:space="preserve"> PAGEREF _Toc227065533 \h </w:instrText>
            </w:r>
            <w:r w:rsidRPr="009E7621">
              <w:rPr>
                <w:webHidden/>
              </w:rPr>
            </w:r>
            <w:r w:rsidRPr="009E7621">
              <w:rPr>
                <w:webHidden/>
              </w:rPr>
              <w:fldChar w:fldCharType="separate"/>
            </w:r>
            <w:r w:rsidR="00971EE6">
              <w:rPr>
                <w:webHidden/>
              </w:rPr>
              <w:t>12</w:t>
            </w:r>
            <w:r w:rsidRPr="009E7621">
              <w:rPr>
                <w:webHidden/>
              </w:rPr>
              <w:fldChar w:fldCharType="end"/>
            </w:r>
          </w:hyperlink>
        </w:p>
        <w:p w14:paraId="1AEB63D0"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34" w:history="1">
            <w:r w:rsidRPr="009E7621">
              <w:rPr>
                <w:rStyle w:val="Hyperlink"/>
              </w:rPr>
              <w:t>11.3 Final phase files</w:t>
            </w:r>
            <w:r w:rsidRPr="009E7621">
              <w:rPr>
                <w:webHidden/>
              </w:rPr>
              <w:tab/>
            </w:r>
            <w:r w:rsidRPr="009E7621">
              <w:rPr>
                <w:webHidden/>
              </w:rPr>
              <w:fldChar w:fldCharType="begin"/>
            </w:r>
            <w:r w:rsidRPr="009E7621">
              <w:rPr>
                <w:webHidden/>
              </w:rPr>
              <w:instrText xml:space="preserve"> PAGEREF _Toc227065534 \h </w:instrText>
            </w:r>
            <w:r w:rsidRPr="009E7621">
              <w:rPr>
                <w:webHidden/>
              </w:rPr>
            </w:r>
            <w:r w:rsidRPr="009E7621">
              <w:rPr>
                <w:webHidden/>
              </w:rPr>
              <w:fldChar w:fldCharType="separate"/>
            </w:r>
            <w:r w:rsidR="00971EE6">
              <w:rPr>
                <w:webHidden/>
              </w:rPr>
              <w:t>12</w:t>
            </w:r>
            <w:r w:rsidRPr="009E7621">
              <w:rPr>
                <w:webHidden/>
              </w:rPr>
              <w:fldChar w:fldCharType="end"/>
            </w:r>
          </w:hyperlink>
        </w:p>
        <w:p w14:paraId="5360EF5D"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35" w:history="1">
            <w:r w:rsidRPr="009E7621">
              <w:rPr>
                <w:rStyle w:val="Hyperlink"/>
                <w:noProof/>
                <w:sz w:val="20"/>
                <w:szCs w:val="20"/>
              </w:rPr>
              <w:t>12. User Interface and Interaction Model</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_Toc227065535 \h </w:instrText>
            </w:r>
            <w:r w:rsidRPr="009E7621">
              <w:rPr>
                <w:noProof/>
                <w:webHidden/>
                <w:sz w:val="20"/>
                <w:szCs w:val="20"/>
              </w:rPr>
            </w:r>
            <w:r w:rsidRPr="009E7621">
              <w:rPr>
                <w:noProof/>
                <w:webHidden/>
                <w:sz w:val="20"/>
                <w:szCs w:val="20"/>
              </w:rPr>
              <w:fldChar w:fldCharType="separate"/>
            </w:r>
            <w:r w:rsidR="00971EE6">
              <w:rPr>
                <w:noProof/>
                <w:webHidden/>
                <w:sz w:val="20"/>
                <w:szCs w:val="20"/>
              </w:rPr>
              <w:t>12</w:t>
            </w:r>
            <w:r w:rsidRPr="009E7621">
              <w:rPr>
                <w:noProof/>
                <w:webHidden/>
                <w:sz w:val="20"/>
                <w:szCs w:val="20"/>
              </w:rPr>
              <w:fldChar w:fldCharType="end"/>
            </w:r>
          </w:hyperlink>
        </w:p>
        <w:p w14:paraId="48CBA398"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36" w:history="1">
            <w:r w:rsidRPr="009E7621">
              <w:rPr>
                <w:rStyle w:val="Hyperlink"/>
              </w:rPr>
              <w:t>12.1 Tree design principles</w:t>
            </w:r>
            <w:r w:rsidRPr="009E7621">
              <w:rPr>
                <w:webHidden/>
              </w:rPr>
              <w:tab/>
            </w:r>
            <w:r w:rsidRPr="009E7621">
              <w:rPr>
                <w:webHidden/>
              </w:rPr>
              <w:fldChar w:fldCharType="begin"/>
            </w:r>
            <w:r w:rsidRPr="009E7621">
              <w:rPr>
                <w:webHidden/>
              </w:rPr>
              <w:instrText xml:space="preserve"> PAGEREF _Toc227065536 \h </w:instrText>
            </w:r>
            <w:r w:rsidRPr="009E7621">
              <w:rPr>
                <w:webHidden/>
              </w:rPr>
            </w:r>
            <w:r w:rsidRPr="009E7621">
              <w:rPr>
                <w:webHidden/>
              </w:rPr>
              <w:fldChar w:fldCharType="separate"/>
            </w:r>
            <w:r w:rsidR="00971EE6">
              <w:rPr>
                <w:webHidden/>
              </w:rPr>
              <w:t>12</w:t>
            </w:r>
            <w:r w:rsidRPr="009E7621">
              <w:rPr>
                <w:webHidden/>
              </w:rPr>
              <w:fldChar w:fldCharType="end"/>
            </w:r>
          </w:hyperlink>
        </w:p>
        <w:p w14:paraId="474FCBC5"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37" w:history="1">
            <w:r w:rsidRPr="009E7621">
              <w:rPr>
                <w:rStyle w:val="Hyperlink"/>
              </w:rPr>
              <w:t>12.2 Recommended state language</w:t>
            </w:r>
            <w:r w:rsidRPr="009E7621">
              <w:rPr>
                <w:webHidden/>
              </w:rPr>
              <w:tab/>
            </w:r>
            <w:r w:rsidRPr="009E7621">
              <w:rPr>
                <w:webHidden/>
              </w:rPr>
              <w:fldChar w:fldCharType="begin"/>
            </w:r>
            <w:r w:rsidRPr="009E7621">
              <w:rPr>
                <w:webHidden/>
              </w:rPr>
              <w:instrText xml:space="preserve"> PAGEREF _Toc227065537 \h </w:instrText>
            </w:r>
            <w:r w:rsidRPr="009E7621">
              <w:rPr>
                <w:webHidden/>
              </w:rPr>
            </w:r>
            <w:r w:rsidRPr="009E7621">
              <w:rPr>
                <w:webHidden/>
              </w:rPr>
              <w:fldChar w:fldCharType="separate"/>
            </w:r>
            <w:r w:rsidR="00971EE6">
              <w:rPr>
                <w:webHidden/>
              </w:rPr>
              <w:t>12</w:t>
            </w:r>
            <w:r w:rsidRPr="009E7621">
              <w:rPr>
                <w:webHidden/>
              </w:rPr>
              <w:fldChar w:fldCharType="end"/>
            </w:r>
          </w:hyperlink>
        </w:p>
        <w:p w14:paraId="5B491E54" w14:textId="77777777" w:rsidR="009E7621" w:rsidRPr="00971EE6" w:rsidRDefault="009E7621" w:rsidP="00971EE6">
          <w:pPr>
            <w:pStyle w:val="TOC2"/>
            <w:rPr>
              <w:rFonts w:asciiTheme="minorHAnsi" w:eastAsiaTheme="minorEastAsia" w:hAnsiTheme="minorHAnsi"/>
              <w:kern w:val="2"/>
              <w:sz w:val="20"/>
              <w:szCs w:val="20"/>
              <w14:ligatures w14:val="standardContextual"/>
            </w:rPr>
          </w:pPr>
          <w:hyperlink w:anchor="_Toc227065538" w:history="1">
            <w:r w:rsidRPr="00971EE6">
              <w:rPr>
                <w:rStyle w:val="Hyperlink"/>
                <w:sz w:val="20"/>
                <w:szCs w:val="20"/>
              </w:rPr>
              <w:t>12.3 Node content expectations</w:t>
            </w:r>
            <w:r w:rsidRPr="00971EE6">
              <w:rPr>
                <w:webHidden/>
                <w:sz w:val="20"/>
                <w:szCs w:val="20"/>
              </w:rPr>
              <w:tab/>
            </w:r>
            <w:r w:rsidRPr="00971EE6">
              <w:rPr>
                <w:webHidden/>
                <w:sz w:val="20"/>
                <w:szCs w:val="20"/>
              </w:rPr>
              <w:fldChar w:fldCharType="begin"/>
            </w:r>
            <w:r w:rsidRPr="00971EE6">
              <w:rPr>
                <w:webHidden/>
                <w:sz w:val="20"/>
                <w:szCs w:val="20"/>
              </w:rPr>
              <w:instrText xml:space="preserve"> PAGEREF _Toc227065538 \h </w:instrText>
            </w:r>
            <w:r w:rsidRPr="00971EE6">
              <w:rPr>
                <w:webHidden/>
                <w:sz w:val="20"/>
                <w:szCs w:val="20"/>
              </w:rPr>
            </w:r>
            <w:r w:rsidRPr="00971EE6">
              <w:rPr>
                <w:webHidden/>
                <w:sz w:val="20"/>
                <w:szCs w:val="20"/>
              </w:rPr>
              <w:fldChar w:fldCharType="separate"/>
            </w:r>
            <w:r w:rsidR="00971EE6" w:rsidRPr="00971EE6">
              <w:rPr>
                <w:webHidden/>
                <w:sz w:val="20"/>
                <w:szCs w:val="20"/>
              </w:rPr>
              <w:t>12</w:t>
            </w:r>
            <w:r w:rsidRPr="00971EE6">
              <w:rPr>
                <w:webHidden/>
                <w:sz w:val="20"/>
                <w:szCs w:val="20"/>
              </w:rPr>
              <w:fldChar w:fldCharType="end"/>
            </w:r>
          </w:hyperlink>
        </w:p>
        <w:p w14:paraId="1F1D6D96" w14:textId="77777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39" w:history="1">
            <w:r w:rsidRPr="009E7621">
              <w:rPr>
                <w:rStyle w:val="Hyperlink"/>
                <w:noProof/>
                <w:sz w:val="20"/>
                <w:szCs w:val="20"/>
              </w:rPr>
              <w:t>13. Non-Functional Requirements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_Toc227065539 \h </w:instrText>
            </w:r>
            <w:r w:rsidRPr="009E7621">
              <w:rPr>
                <w:noProof/>
                <w:webHidden/>
                <w:sz w:val="20"/>
                <w:szCs w:val="20"/>
              </w:rPr>
            </w:r>
            <w:r w:rsidRPr="009E7621">
              <w:rPr>
                <w:noProof/>
                <w:webHidden/>
                <w:sz w:val="20"/>
                <w:szCs w:val="20"/>
              </w:rPr>
              <w:fldChar w:fldCharType="separate"/>
            </w:r>
            <w:r w:rsidR="00971EE6">
              <w:rPr>
                <w:noProof/>
                <w:webHidden/>
                <w:sz w:val="20"/>
                <w:szCs w:val="20"/>
              </w:rPr>
              <w:t>13</w:t>
            </w:r>
            <w:r w:rsidRPr="009E7621">
              <w:rPr>
                <w:noProof/>
                <w:webHidden/>
                <w:sz w:val="20"/>
                <w:szCs w:val="20"/>
              </w:rPr>
              <w:fldChar w:fldCharType="end"/>
            </w:r>
          </w:hyperlink>
        </w:p>
        <w:p w14:paraId="4701CAA4"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40" w:history="1">
            <w:r w:rsidRPr="009E7621">
              <w:rPr>
                <w:rStyle w:val="Hyperlink"/>
              </w:rPr>
              <w:t>Reliability</w:t>
            </w:r>
            <w:r w:rsidRPr="009E7621">
              <w:rPr>
                <w:webHidden/>
              </w:rPr>
              <w:tab/>
            </w:r>
            <w:r w:rsidRPr="009E7621">
              <w:rPr>
                <w:webHidden/>
              </w:rPr>
              <w:fldChar w:fldCharType="begin"/>
            </w:r>
            <w:r w:rsidRPr="009E7621">
              <w:rPr>
                <w:webHidden/>
              </w:rPr>
              <w:instrText xml:space="preserve"> PAGEREF _Toc227065540 \h </w:instrText>
            </w:r>
            <w:r w:rsidRPr="009E7621">
              <w:rPr>
                <w:webHidden/>
              </w:rPr>
            </w:r>
            <w:r w:rsidRPr="009E7621">
              <w:rPr>
                <w:webHidden/>
              </w:rPr>
              <w:fldChar w:fldCharType="separate"/>
            </w:r>
            <w:r w:rsidR="00971EE6">
              <w:rPr>
                <w:webHidden/>
              </w:rPr>
              <w:t>13</w:t>
            </w:r>
            <w:r w:rsidRPr="009E7621">
              <w:rPr>
                <w:webHidden/>
              </w:rPr>
              <w:fldChar w:fldCharType="end"/>
            </w:r>
          </w:hyperlink>
        </w:p>
        <w:p w14:paraId="2AC7C36E"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41" w:history="1">
            <w:r w:rsidRPr="009E7621">
              <w:rPr>
                <w:rStyle w:val="Hyperlink"/>
              </w:rPr>
              <w:t>Performance</w:t>
            </w:r>
            <w:r w:rsidRPr="009E7621">
              <w:rPr>
                <w:webHidden/>
              </w:rPr>
              <w:tab/>
            </w:r>
            <w:r w:rsidRPr="009E7621">
              <w:rPr>
                <w:webHidden/>
              </w:rPr>
              <w:fldChar w:fldCharType="begin"/>
            </w:r>
            <w:r w:rsidRPr="009E7621">
              <w:rPr>
                <w:webHidden/>
              </w:rPr>
              <w:instrText xml:space="preserve"> PAGEREF _Toc227065541 \h </w:instrText>
            </w:r>
            <w:r w:rsidRPr="009E7621">
              <w:rPr>
                <w:webHidden/>
              </w:rPr>
            </w:r>
            <w:r w:rsidRPr="009E7621">
              <w:rPr>
                <w:webHidden/>
              </w:rPr>
              <w:fldChar w:fldCharType="separate"/>
            </w:r>
            <w:r w:rsidR="00971EE6">
              <w:rPr>
                <w:webHidden/>
              </w:rPr>
              <w:t>13</w:t>
            </w:r>
            <w:r w:rsidRPr="009E7621">
              <w:rPr>
                <w:webHidden/>
              </w:rPr>
              <w:fldChar w:fldCharType="end"/>
            </w:r>
          </w:hyperlink>
        </w:p>
        <w:p w14:paraId="4CA1223C"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42" w:history="1">
            <w:r w:rsidRPr="009E7621">
              <w:rPr>
                <w:rStyle w:val="Hyperlink"/>
              </w:rPr>
              <w:t>Usability</w:t>
            </w:r>
            <w:r w:rsidRPr="009E7621">
              <w:rPr>
                <w:webHidden/>
              </w:rPr>
              <w:tab/>
            </w:r>
            <w:r w:rsidRPr="009E7621">
              <w:rPr>
                <w:webHidden/>
              </w:rPr>
              <w:fldChar w:fldCharType="begin"/>
            </w:r>
            <w:r w:rsidRPr="009E7621">
              <w:rPr>
                <w:webHidden/>
              </w:rPr>
              <w:instrText xml:space="preserve"> PAGEREF _Toc227065542 \h </w:instrText>
            </w:r>
            <w:r w:rsidRPr="009E7621">
              <w:rPr>
                <w:webHidden/>
              </w:rPr>
            </w:r>
            <w:r w:rsidRPr="009E7621">
              <w:rPr>
                <w:webHidden/>
              </w:rPr>
              <w:fldChar w:fldCharType="separate"/>
            </w:r>
            <w:r w:rsidR="00971EE6">
              <w:rPr>
                <w:webHidden/>
              </w:rPr>
              <w:t>13</w:t>
            </w:r>
            <w:r w:rsidRPr="009E7621">
              <w:rPr>
                <w:webHidden/>
              </w:rPr>
              <w:fldChar w:fldCharType="end"/>
            </w:r>
          </w:hyperlink>
        </w:p>
        <w:p w14:paraId="5CAB3861"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43" w:history="1">
            <w:r w:rsidRPr="009E7621">
              <w:rPr>
                <w:rStyle w:val="Hyperlink"/>
              </w:rPr>
              <w:t>Maintainability</w:t>
            </w:r>
            <w:r w:rsidRPr="009E7621">
              <w:rPr>
                <w:webHidden/>
              </w:rPr>
              <w:tab/>
            </w:r>
            <w:r w:rsidRPr="009E7621">
              <w:rPr>
                <w:webHidden/>
              </w:rPr>
              <w:fldChar w:fldCharType="begin"/>
            </w:r>
            <w:r w:rsidRPr="009E7621">
              <w:rPr>
                <w:webHidden/>
              </w:rPr>
              <w:instrText xml:space="preserve"> PAGEREF _Toc227065543 \h </w:instrText>
            </w:r>
            <w:r w:rsidRPr="009E7621">
              <w:rPr>
                <w:webHidden/>
              </w:rPr>
            </w:r>
            <w:r w:rsidRPr="009E7621">
              <w:rPr>
                <w:webHidden/>
              </w:rPr>
              <w:fldChar w:fldCharType="separate"/>
            </w:r>
            <w:r w:rsidR="00971EE6">
              <w:rPr>
                <w:webHidden/>
              </w:rPr>
              <w:t>13</w:t>
            </w:r>
            <w:r w:rsidRPr="009E7621">
              <w:rPr>
                <w:webHidden/>
              </w:rPr>
              <w:fldChar w:fldCharType="end"/>
            </w:r>
          </w:hyperlink>
        </w:p>
        <w:p w14:paraId="2F9EC040" w14:textId="77777777" w:rsidR="009E7621" w:rsidRPr="009E7621" w:rsidRDefault="009E7621" w:rsidP="00971EE6">
          <w:pPr>
            <w:pStyle w:val="TOC2"/>
            <w:rPr>
              <w:rFonts w:asciiTheme="minorHAnsi" w:eastAsiaTheme="minorEastAsia" w:hAnsiTheme="minorHAnsi"/>
              <w:kern w:val="2"/>
              <w14:ligatures w14:val="standardContextual"/>
            </w:rPr>
          </w:pPr>
          <w:hyperlink w:anchor="_Toc227065544" w:history="1">
            <w:r w:rsidRPr="009E7621">
              <w:rPr>
                <w:rStyle w:val="Hyperlink"/>
              </w:rPr>
              <w:t>Scalability</w:t>
            </w:r>
            <w:r w:rsidRPr="009E7621">
              <w:rPr>
                <w:webHidden/>
              </w:rPr>
              <w:tab/>
            </w:r>
            <w:r w:rsidRPr="009E7621">
              <w:rPr>
                <w:webHidden/>
              </w:rPr>
              <w:fldChar w:fldCharType="begin"/>
            </w:r>
            <w:r w:rsidRPr="009E7621">
              <w:rPr>
                <w:webHidden/>
              </w:rPr>
              <w:instrText xml:space="preserve"> PAGEREF _Toc227065544 \h </w:instrText>
            </w:r>
            <w:r w:rsidRPr="009E7621">
              <w:rPr>
                <w:webHidden/>
              </w:rPr>
            </w:r>
            <w:r w:rsidRPr="009E7621">
              <w:rPr>
                <w:webHidden/>
              </w:rPr>
              <w:fldChar w:fldCharType="separate"/>
            </w:r>
            <w:r w:rsidR="00971EE6">
              <w:rPr>
                <w:webHidden/>
              </w:rPr>
              <w:t>13</w:t>
            </w:r>
            <w:r w:rsidRPr="009E7621">
              <w:rPr>
                <w:webHidden/>
              </w:rPr>
              <w:fldChar w:fldCharType="end"/>
            </w:r>
          </w:hyperlink>
        </w:p>
        <w:p w14:paraId="78421703" w14:textId="77777777" w:rsidR="009E7621" w:rsidRDefault="009E7621" w:rsidP="00971EE6">
          <w:pPr>
            <w:pStyle w:val="Heading4"/>
            <w:spacing w:line="240" w:lineRule="auto"/>
            <w:rPr>
              <w:rFonts w:asciiTheme="minorHAnsi" w:eastAsiaTheme="minorEastAsia" w:hAnsiTheme="minorHAnsi"/>
              <w:noProof/>
              <w:kern w:val="2"/>
              <w14:ligatures w14:val="standardContextual"/>
            </w:rPr>
          </w:pPr>
          <w:hyperlink w:anchor="_Toc227065545" w:history="1">
            <w:r w:rsidRPr="00A9187C">
              <w:rPr>
                <w:rStyle w:val="Hyperlink"/>
                <w:noProof/>
              </w:rPr>
              <w:t>14. Risks, Constraints, and Mitigations</w:t>
            </w:r>
            <w:r>
              <w:rPr>
                <w:noProof/>
                <w:webHidden/>
              </w:rPr>
              <w:tab/>
            </w:r>
            <w:r>
              <w:rPr>
                <w:noProof/>
                <w:webHidden/>
              </w:rPr>
              <w:fldChar w:fldCharType="begin"/>
            </w:r>
            <w:r>
              <w:rPr>
                <w:noProof/>
                <w:webHidden/>
              </w:rPr>
              <w:instrText xml:space="preserve"> PAGEREF _Toc227065545 \h </w:instrText>
            </w:r>
            <w:r>
              <w:rPr>
                <w:noProof/>
                <w:webHidden/>
              </w:rPr>
            </w:r>
            <w:r>
              <w:rPr>
                <w:noProof/>
                <w:webHidden/>
              </w:rPr>
              <w:fldChar w:fldCharType="separate"/>
            </w:r>
            <w:r w:rsidR="00971EE6">
              <w:rPr>
                <w:noProof/>
                <w:webHidden/>
              </w:rPr>
              <w:t>13</w:t>
            </w:r>
            <w:r>
              <w:rPr>
                <w:noProof/>
                <w:webHidden/>
              </w:rPr>
              <w:fldChar w:fldCharType="end"/>
            </w:r>
          </w:hyperlink>
        </w:p>
        <w:p w14:paraId="1A79BE09" w14:textId="77777777" w:rsidR="009E7621" w:rsidRDefault="009E7621" w:rsidP="00971EE6">
          <w:pPr>
            <w:spacing w:line="240" w:lineRule="auto"/>
          </w:pPr>
          <w:r>
            <w:rPr>
              <w:b/>
              <w:bCs/>
              <w:noProof/>
            </w:rPr>
            <w:fldChar w:fldCharType="end"/>
          </w:r>
        </w:p>
      </w:sdtContent>
    </w:sdt>
    <w:p w14:paraId="4B7C2122" w14:textId="77777777" w:rsidR="009E7621" w:rsidRDefault="009E7621" w:rsidP="00C75B9F">
      <w:pPr>
        <w:pStyle w:val="Heading1"/>
        <w:rPr>
          <w:sz w:val="40"/>
          <w:szCs w:val="40"/>
        </w:rPr>
      </w:pPr>
      <w:bookmarkStart w:id="0" w:name="_Toc227065488"/>
    </w:p>
    <w:p w14:paraId="740FE23A" w14:textId="77777777" w:rsidR="009E7621" w:rsidRDefault="009E7621" w:rsidP="009E7621">
      <w:pPr>
        <w:pStyle w:val="Heading2"/>
      </w:pPr>
    </w:p>
    <w:p w14:paraId="2066B2D9" w14:textId="77777777" w:rsidR="009E7621" w:rsidRPr="009E7621" w:rsidRDefault="009E7621" w:rsidP="009E7621"/>
    <w:p w14:paraId="1EE7F857" w14:textId="77777777" w:rsidR="00F1160A" w:rsidRPr="00C75B9F" w:rsidRDefault="00000000" w:rsidP="00C75B9F">
      <w:pPr>
        <w:pStyle w:val="Heading1"/>
        <w:rPr>
          <w:sz w:val="40"/>
          <w:szCs w:val="40"/>
        </w:rPr>
      </w:pPr>
      <w:r w:rsidRPr="00C75B9F">
        <w:rPr>
          <w:sz w:val="40"/>
          <w:szCs w:val="40"/>
        </w:rPr>
        <w:lastRenderedPageBreak/>
        <w:t>1. Executive Summary</w:t>
      </w:r>
      <w:bookmarkEnd w:id="0"/>
    </w:p>
    <w:p w14:paraId="442EDC59" w14:textId="77777777" w:rsidR="00F1160A" w:rsidRDefault="00000000">
      <w:pPr>
        <w:spacing w:after="80" w:line="269" w:lineRule="auto"/>
      </w:pPr>
      <w:r>
        <w:t>Vision Career is a mobile-first guided education and career-planning system that helps university students move from uncertainty to job readiness through a structured, phase-based path. The product combines deterministic prerequisite logic with AI-assisted recommendation, assessment generation, and final-career preparation.</w:t>
      </w:r>
    </w:p>
    <w:p w14:paraId="54C82BC1" w14:textId="77777777" w:rsidR="00F1160A" w:rsidRDefault="00000000">
      <w:pPr>
        <w:spacing w:after="80" w:line="269" w:lineRule="auto"/>
      </w:pPr>
      <w:r>
        <w:t>The system is intentionally designed so that large language models add intelligence without taking control. Models can rank, summarize, and generate suggestions, while the application remains responsible for validation, navigation, persistence, prerequisite enforcement, progress, and user safety.</w:t>
      </w:r>
    </w:p>
    <w:p w14:paraId="1E437AC2" w14:textId="77777777" w:rsidR="00F1160A" w:rsidRDefault="00000000">
      <w:pPr>
        <w:spacing w:after="80" w:line="269" w:lineRule="auto"/>
      </w:pPr>
      <w:r>
        <w:t>At a product level, the experience is built around four major stages:</w:t>
      </w:r>
    </w:p>
    <w:p w14:paraId="1DC930AE" w14:textId="77777777" w:rsidR="00F1160A" w:rsidRDefault="00000000">
      <w:pPr>
        <w:pStyle w:val="ListBullet"/>
        <w:spacing w:after="80" w:line="269" w:lineRule="auto"/>
      </w:pPr>
      <w:r>
        <w:t>Phase 0 - guidance and discovery before entering a path.</w:t>
      </w:r>
    </w:p>
    <w:p w14:paraId="4A5D52A2" w14:textId="77777777" w:rsidR="00F1160A" w:rsidRDefault="00000000">
      <w:pPr>
        <w:pStyle w:val="ListBullet"/>
        <w:spacing w:after="80" w:line="269" w:lineRule="auto"/>
      </w:pPr>
      <w:r>
        <w:t>Phase 1 - foundation subjects for the selected college or study area.</w:t>
      </w:r>
    </w:p>
    <w:p w14:paraId="7937FF5E" w14:textId="77777777" w:rsidR="00F1160A" w:rsidRDefault="00000000">
      <w:pPr>
        <w:pStyle w:val="ListBullet"/>
        <w:spacing w:after="80" w:line="269" w:lineRule="auto"/>
      </w:pPr>
      <w:r>
        <w:t>Phase 2 - specialization subjects for the selected major.</w:t>
      </w:r>
    </w:p>
    <w:p w14:paraId="744CB647" w14:textId="77777777" w:rsidR="00F1160A" w:rsidRDefault="00000000">
      <w:pPr>
        <w:pStyle w:val="ListBullet"/>
        <w:spacing w:after="80" w:line="269" w:lineRule="auto"/>
      </w:pPr>
      <w:r>
        <w:t>Phase 3 - final career-readiness topics generated from the user's completed path and target jobs.</w:t>
      </w:r>
    </w:p>
    <w:p w14:paraId="3DF9A8D2" w14:textId="77777777" w:rsidR="0042265C" w:rsidRDefault="00000000">
      <w:r>
        <w:rPr>
          <w:b/>
        </w:rPr>
        <w:t>Updated implementation reference:</w:t>
      </w:r>
      <w:r>
        <w:t xml:space="preserve"> Implementation reference available at: https://github.com/khalilAmustafa/Vision-Career</w:t>
      </w:r>
    </w:p>
    <w:p w14:paraId="2DCE50D7" w14:textId="77777777" w:rsidR="0042265C" w:rsidRDefault="00000000">
      <w:r>
        <w:t>This rebuild preserves the original documentation structure while integrating the evolved quiz system, AI decision layers, integrity monitoring signals, and final-phase path generation logic.</w:t>
      </w:r>
    </w:p>
    <w:p w14:paraId="5F0005B2" w14:textId="77777777" w:rsidR="00F1160A" w:rsidRDefault="00000000" w:rsidP="009E7621">
      <w:pPr>
        <w:pStyle w:val="Heading2"/>
        <w:ind w:firstLine="360"/>
      </w:pPr>
      <w:bookmarkStart w:id="1" w:name="_Toc227065489"/>
      <w:r>
        <w:t>Why this system matters</w:t>
      </w:r>
      <w:bookmarkEnd w:id="1"/>
    </w:p>
    <w:p w14:paraId="1EE76358" w14:textId="77777777" w:rsidR="00F1160A" w:rsidRDefault="00000000" w:rsidP="009E7621">
      <w:pPr>
        <w:pStyle w:val="ListBullet"/>
        <w:tabs>
          <w:tab w:val="clear" w:pos="360"/>
          <w:tab w:val="num" w:pos="720"/>
        </w:tabs>
        <w:spacing w:after="80" w:line="269" w:lineRule="auto"/>
        <w:ind w:left="720"/>
      </w:pPr>
      <w:r>
        <w:t>Students often choose majors and courses with weak guidance, incomplete market awareness, and no clear learning sequence.</w:t>
      </w:r>
    </w:p>
    <w:p w14:paraId="2DDAED1A" w14:textId="77777777" w:rsidR="00F1160A" w:rsidRDefault="00000000" w:rsidP="009E7621">
      <w:pPr>
        <w:pStyle w:val="ListBullet"/>
        <w:tabs>
          <w:tab w:val="clear" w:pos="360"/>
          <w:tab w:val="num" w:pos="720"/>
        </w:tabs>
        <w:spacing w:after="80" w:line="269" w:lineRule="auto"/>
        <w:ind w:left="720"/>
      </w:pPr>
      <w:r>
        <w:t>Traditional advising gives information, but not an interactive progression engine.</w:t>
      </w:r>
    </w:p>
    <w:p w14:paraId="42C6D8E2" w14:textId="77777777" w:rsidR="00F1160A" w:rsidRDefault="00000000" w:rsidP="009E7621">
      <w:pPr>
        <w:pStyle w:val="ListBullet"/>
        <w:tabs>
          <w:tab w:val="clear" w:pos="360"/>
          <w:tab w:val="num" w:pos="720"/>
        </w:tabs>
        <w:spacing w:after="80" w:line="269" w:lineRule="auto"/>
        <w:ind w:left="720"/>
      </w:pPr>
      <w:r>
        <w:t>Online learning platforms offer many resources, but no integrated academic path, assessment loop, or career-finish layer.</w:t>
      </w:r>
    </w:p>
    <w:p w14:paraId="617B3928" w14:textId="77777777" w:rsidR="00F1160A" w:rsidRDefault="00000000" w:rsidP="009E7621">
      <w:pPr>
        <w:pStyle w:val="ListBullet"/>
        <w:pBdr>
          <w:bottom w:val="double" w:sz="6" w:space="1" w:color="auto"/>
        </w:pBdr>
        <w:tabs>
          <w:tab w:val="clear" w:pos="360"/>
          <w:tab w:val="num" w:pos="720"/>
        </w:tabs>
        <w:spacing w:after="80" w:line="269" w:lineRule="auto"/>
        <w:ind w:left="720"/>
      </w:pPr>
      <w:r>
        <w:t>Vision Career connects guidance, learning order, assessment, integrity, and final readiness in one coherent product.</w:t>
      </w:r>
    </w:p>
    <w:p w14:paraId="4F4C9251" w14:textId="77777777" w:rsidR="00C75B9F" w:rsidRPr="00C75B9F" w:rsidRDefault="00C75B9F" w:rsidP="00C75B9F"/>
    <w:p w14:paraId="4795FEA6" w14:textId="77777777" w:rsidR="00F1160A" w:rsidRPr="009E7621" w:rsidRDefault="00000000" w:rsidP="009E7621">
      <w:pPr>
        <w:pStyle w:val="Heading1"/>
        <w:rPr>
          <w:sz w:val="36"/>
          <w:szCs w:val="36"/>
        </w:rPr>
      </w:pPr>
      <w:bookmarkStart w:id="2" w:name="_Toc227065490"/>
      <w:r w:rsidRPr="009E7621">
        <w:rPr>
          <w:sz w:val="36"/>
          <w:szCs w:val="36"/>
        </w:rPr>
        <w:t>2. Product Vision and Problem Statement</w:t>
      </w:r>
      <w:bookmarkEnd w:id="2"/>
    </w:p>
    <w:p w14:paraId="6056FC3F" w14:textId="77777777" w:rsidR="00F1160A" w:rsidRDefault="00000000" w:rsidP="009E7621">
      <w:pPr>
        <w:pStyle w:val="Heading2"/>
      </w:pPr>
      <w:bookmarkStart w:id="3" w:name="_Toc227065491"/>
      <w:r>
        <w:t>2.1 Product vision</w:t>
      </w:r>
      <w:bookmarkEnd w:id="3"/>
    </w:p>
    <w:p w14:paraId="0417E3D8" w14:textId="77777777" w:rsidR="00F1160A" w:rsidRDefault="00000000">
      <w:pPr>
        <w:spacing w:after="80" w:line="269" w:lineRule="auto"/>
      </w:pPr>
      <w:r>
        <w:t>Vision Career aims to become a smart academic navigation platform that does more than display majors. It should help a student discover where they fit, understand what to study next, prove they learned it, and complete a final bridge from specialization knowledge to career readiness.</w:t>
      </w:r>
    </w:p>
    <w:p w14:paraId="238C789D" w14:textId="77777777" w:rsidR="00F1160A" w:rsidRDefault="00000000" w:rsidP="009E7621">
      <w:pPr>
        <w:pStyle w:val="Heading2"/>
      </w:pPr>
      <w:bookmarkStart w:id="4" w:name="_Toc227065492"/>
      <w:r>
        <w:t>2.2 Primary user problem</w:t>
      </w:r>
      <w:bookmarkEnd w:id="4"/>
    </w:p>
    <w:p w14:paraId="5EFBD9C7" w14:textId="77777777" w:rsidR="00F1160A" w:rsidRDefault="00000000">
      <w:pPr>
        <w:spacing w:after="80" w:line="269" w:lineRule="auto"/>
      </w:pPr>
      <w:r>
        <w:t>A typical student does not only need a list of subjects. They need a system that answers four deeper questions:</w:t>
      </w:r>
    </w:p>
    <w:p w14:paraId="7EDE90B7" w14:textId="77777777" w:rsidR="00F1160A" w:rsidRDefault="00000000">
      <w:pPr>
        <w:pStyle w:val="ListBullet"/>
        <w:spacing w:after="80" w:line="269" w:lineRule="auto"/>
      </w:pPr>
      <w:r>
        <w:t>Where do I fit?</w:t>
      </w:r>
    </w:p>
    <w:p w14:paraId="3B62AC20" w14:textId="77777777" w:rsidR="00F1160A" w:rsidRDefault="00000000">
      <w:pPr>
        <w:pStyle w:val="ListBullet"/>
        <w:spacing w:after="80" w:line="269" w:lineRule="auto"/>
      </w:pPr>
      <w:r>
        <w:t>What should I study first, second, and later?</w:t>
      </w:r>
    </w:p>
    <w:p w14:paraId="537213FA" w14:textId="77777777" w:rsidR="00F1160A" w:rsidRDefault="00000000">
      <w:pPr>
        <w:pStyle w:val="ListBullet"/>
        <w:spacing w:after="80" w:line="269" w:lineRule="auto"/>
      </w:pPr>
      <w:r>
        <w:t>How do I prove I understood each step?</w:t>
      </w:r>
    </w:p>
    <w:p w14:paraId="5A753B2E" w14:textId="77777777" w:rsidR="00F1160A" w:rsidRDefault="00000000">
      <w:pPr>
        <w:pStyle w:val="ListBullet"/>
        <w:spacing w:after="80" w:line="269" w:lineRule="auto"/>
      </w:pPr>
      <w:r>
        <w:t>What do I still need before I am ready for work?</w:t>
      </w:r>
    </w:p>
    <w:p w14:paraId="5E6C39FD" w14:textId="77777777" w:rsidR="00F1160A" w:rsidRDefault="00000000" w:rsidP="009E7621">
      <w:pPr>
        <w:pStyle w:val="Heading2"/>
      </w:pPr>
      <w:bookmarkStart w:id="5" w:name="_Toc227065493"/>
      <w:r>
        <w:lastRenderedPageBreak/>
        <w:t>2.3 Product answer</w:t>
      </w:r>
      <w:bookmarkEnd w:id="5"/>
    </w:p>
    <w:p w14:paraId="78F9766C" w14:textId="77777777" w:rsidR="00F1160A" w:rsidRDefault="00000000">
      <w:pPr>
        <w:spacing w:after="80" w:line="269" w:lineRule="auto"/>
      </w:pPr>
      <w:r>
        <w:t>Vision Career answers these questions with a combination of guided onboarding, prerequisite trees, node-level resources, quizzes with progression rules, and a final AI-assisted readiness stage.</w:t>
      </w:r>
    </w:p>
    <w:p w14:paraId="1541136F" w14:textId="77777777" w:rsidR="00F1160A" w:rsidRDefault="00000000" w:rsidP="009E7621">
      <w:pPr>
        <w:pStyle w:val="Heading2"/>
      </w:pPr>
      <w:bookmarkStart w:id="6" w:name="_Toc227065494"/>
      <w:r>
        <w:t>2.4 Design philosophy</w:t>
      </w:r>
      <w:bookmarkEnd w:id="6"/>
    </w:p>
    <w:p w14:paraId="7C934916" w14:textId="77777777" w:rsidR="00F1160A" w:rsidRDefault="00000000">
      <w:pPr>
        <w:pStyle w:val="ListBullet"/>
        <w:spacing w:after="80" w:line="269" w:lineRule="auto"/>
      </w:pPr>
      <w:r>
        <w:t>Impressive for demos, but technically safe in execution.</w:t>
      </w:r>
    </w:p>
    <w:p w14:paraId="3967C0F0" w14:textId="77777777" w:rsidR="00F1160A" w:rsidRDefault="00000000">
      <w:pPr>
        <w:pStyle w:val="ListBullet"/>
        <w:spacing w:after="80" w:line="269" w:lineRule="auto"/>
      </w:pPr>
      <w:r>
        <w:t>AI-assisted, not AI-chaotic.</w:t>
      </w:r>
    </w:p>
    <w:p w14:paraId="5C61790C" w14:textId="77777777" w:rsidR="00F1160A" w:rsidRDefault="00000000">
      <w:pPr>
        <w:pStyle w:val="ListBullet"/>
        <w:spacing w:after="80" w:line="269" w:lineRule="auto"/>
      </w:pPr>
      <w:r>
        <w:t>User chooses; the app never auto-commits a path without explicit confirmation.</w:t>
      </w:r>
    </w:p>
    <w:p w14:paraId="226DB49A" w14:textId="77777777" w:rsidR="00F1160A" w:rsidRDefault="00000000">
      <w:pPr>
        <w:pStyle w:val="ListBullet"/>
        <w:spacing w:after="80" w:line="269" w:lineRule="auto"/>
      </w:pPr>
      <w:r>
        <w:t>Nodes are visual, interactive, and progression-based rather than passive text lists.</w:t>
      </w:r>
    </w:p>
    <w:p w14:paraId="65B6395B" w14:textId="77777777" w:rsidR="00F1160A" w:rsidRDefault="00000000">
      <w:pPr>
        <w:pStyle w:val="ListBullet"/>
        <w:pBdr>
          <w:bottom w:val="double" w:sz="6" w:space="1" w:color="auto"/>
        </w:pBdr>
        <w:spacing w:after="80" w:line="269" w:lineRule="auto"/>
      </w:pPr>
      <w:r>
        <w:t>Every major system must be recoverable, explainable, and testable.</w:t>
      </w:r>
    </w:p>
    <w:p w14:paraId="1AC347DB" w14:textId="77777777" w:rsidR="00535D72" w:rsidRDefault="00535D72" w:rsidP="00535D72">
      <w:pPr>
        <w:pStyle w:val="ListBullet"/>
        <w:numPr>
          <w:ilvl w:val="0"/>
          <w:numId w:val="0"/>
        </w:numPr>
        <w:pBdr>
          <w:bottom w:val="double" w:sz="6" w:space="1" w:color="auto"/>
        </w:pBdr>
        <w:spacing w:after="80" w:line="269" w:lineRule="auto"/>
        <w:ind w:left="360" w:hanging="360"/>
      </w:pPr>
    </w:p>
    <w:p w14:paraId="50A85055" w14:textId="77777777" w:rsidR="00535D72" w:rsidRDefault="00535D72" w:rsidP="00535D72">
      <w:pPr>
        <w:pStyle w:val="ListBullet"/>
        <w:numPr>
          <w:ilvl w:val="0"/>
          <w:numId w:val="0"/>
        </w:numPr>
        <w:pBdr>
          <w:bottom w:val="double" w:sz="6" w:space="1" w:color="auto"/>
        </w:pBdr>
        <w:spacing w:after="80" w:line="269" w:lineRule="auto"/>
        <w:ind w:left="360" w:hanging="360"/>
      </w:pPr>
    </w:p>
    <w:p w14:paraId="641EBA6C" w14:textId="77777777" w:rsidR="00C75B9F" w:rsidRPr="00C75B9F" w:rsidRDefault="00C75B9F" w:rsidP="00C75B9F"/>
    <w:p w14:paraId="09E2B082" w14:textId="77777777" w:rsidR="00F1160A" w:rsidRPr="00C75B9F" w:rsidRDefault="00000000" w:rsidP="00C75B9F">
      <w:pPr>
        <w:pStyle w:val="Heading1"/>
        <w:rPr>
          <w:sz w:val="40"/>
          <w:szCs w:val="40"/>
        </w:rPr>
      </w:pPr>
      <w:bookmarkStart w:id="7" w:name="_Toc227065495"/>
      <w:r w:rsidRPr="00C75B9F">
        <w:rPr>
          <w:sz w:val="40"/>
          <w:szCs w:val="40"/>
        </w:rPr>
        <w:t>3. Core Experience and Student Journey</w:t>
      </w:r>
      <w:bookmarkEnd w:id="7"/>
    </w:p>
    <w:p w14:paraId="589A1496" w14:textId="77777777" w:rsidR="00F1160A" w:rsidRDefault="00000000" w:rsidP="009E7621">
      <w:pPr>
        <w:pStyle w:val="Heading2"/>
      </w:pPr>
      <w:bookmarkStart w:id="8" w:name="_Toc227065496"/>
      <w:r>
        <w:t>3.1 End-to-end student journey</w:t>
      </w:r>
      <w:bookmarkEnd w:id="8"/>
    </w:p>
    <w:p w14:paraId="2A14A286" w14:textId="77777777" w:rsidR="00F1160A" w:rsidRDefault="00000000">
      <w:pPr>
        <w:jc w:val="center"/>
      </w:pPr>
      <w:r>
        <w:rPr>
          <w:noProof/>
        </w:rPr>
        <w:drawing>
          <wp:inline distT="0" distB="0" distL="0" distR="0" wp14:anchorId="2A6DC7B7" wp14:editId="509377FE">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8"/>
                    <a:stretch>
                      <a:fillRect/>
                    </a:stretch>
                  </pic:blipFill>
                  <pic:spPr>
                    <a:xfrm>
                      <a:off x="0" y="0"/>
                      <a:ext cx="6217920" cy="4145280"/>
                    </a:xfrm>
                    <a:prstGeom prst="rect">
                      <a:avLst/>
                    </a:prstGeom>
                  </pic:spPr>
                </pic:pic>
              </a:graphicData>
            </a:graphic>
          </wp:inline>
        </w:drawing>
      </w:r>
    </w:p>
    <w:p w14:paraId="74ABB4F6" w14:textId="77777777" w:rsidR="00F1160A" w:rsidRDefault="00000000">
      <w:pPr>
        <w:spacing w:after="80" w:line="269" w:lineRule="auto"/>
      </w:pPr>
      <w:r>
        <w:t>The student journey begins before path generation. Instead of forcing early manual selection, the system can guide the student into a suitable specialization and then keep them inside one persistent progression loop from discovery to job readiness.</w:t>
      </w:r>
    </w:p>
    <w:p w14:paraId="7A4A29BD" w14:textId="77777777" w:rsidR="00F1160A" w:rsidRDefault="00000000" w:rsidP="009E7621">
      <w:pPr>
        <w:pStyle w:val="Heading2"/>
      </w:pPr>
      <w:bookmarkStart w:id="9" w:name="_Toc227065497"/>
      <w:r>
        <w:lastRenderedPageBreak/>
        <w:t>3.2 Journey narrative</w:t>
      </w:r>
      <w:bookmarkEnd w:id="9"/>
    </w:p>
    <w:p w14:paraId="0A3038EA" w14:textId="77777777" w:rsidR="00F1160A" w:rsidRDefault="00000000" w:rsidP="00535D72">
      <w:pPr>
        <w:pStyle w:val="ListNumber"/>
        <w:numPr>
          <w:ilvl w:val="0"/>
          <w:numId w:val="14"/>
        </w:numPr>
        <w:spacing w:after="40" w:line="264" w:lineRule="auto"/>
      </w:pPr>
      <w:r>
        <w:t>The student opens the app and enters Phase 0.</w:t>
      </w:r>
    </w:p>
    <w:p w14:paraId="77042938" w14:textId="77777777" w:rsidR="00F1160A" w:rsidRDefault="00000000" w:rsidP="00535D72">
      <w:pPr>
        <w:pStyle w:val="ListNumber"/>
        <w:numPr>
          <w:ilvl w:val="0"/>
          <w:numId w:val="14"/>
        </w:numPr>
        <w:spacing w:after="40" w:line="264" w:lineRule="auto"/>
      </w:pPr>
      <w:r>
        <w:t>The student either describes what they already want or completes a guided discovery flow.</w:t>
      </w:r>
    </w:p>
    <w:p w14:paraId="75AE3CBB" w14:textId="77777777" w:rsidR="00F1160A" w:rsidRDefault="00000000" w:rsidP="00535D72">
      <w:pPr>
        <w:pStyle w:val="ListNumber"/>
        <w:numPr>
          <w:ilvl w:val="0"/>
          <w:numId w:val="14"/>
        </w:numPr>
        <w:spacing w:after="40" w:line="264" w:lineRule="auto"/>
      </w:pPr>
      <w:r>
        <w:t>The app shows only supported specializations and requires the user to confirm one.</w:t>
      </w:r>
    </w:p>
    <w:p w14:paraId="385CC7A6" w14:textId="77777777" w:rsidR="00F1160A" w:rsidRDefault="00000000" w:rsidP="00535D72">
      <w:pPr>
        <w:pStyle w:val="ListNumber"/>
        <w:numPr>
          <w:ilvl w:val="0"/>
          <w:numId w:val="14"/>
        </w:numPr>
        <w:spacing w:after="40" w:line="264" w:lineRule="auto"/>
      </w:pPr>
      <w:r>
        <w:t>The tree opens with the correct local dataset and prerequisite graph.</w:t>
      </w:r>
    </w:p>
    <w:p w14:paraId="5A63EC91" w14:textId="77777777" w:rsidR="00F1160A" w:rsidRDefault="00000000" w:rsidP="00535D72">
      <w:pPr>
        <w:pStyle w:val="ListNumber"/>
        <w:numPr>
          <w:ilvl w:val="0"/>
          <w:numId w:val="14"/>
        </w:numPr>
        <w:spacing w:after="40" w:line="264" w:lineRule="auto"/>
      </w:pPr>
      <w:r>
        <w:t>The student explores node details, learning resources, gained skills, and requirements.</w:t>
      </w:r>
    </w:p>
    <w:p w14:paraId="46775888" w14:textId="77777777" w:rsidR="00F1160A" w:rsidRDefault="00000000" w:rsidP="00535D72">
      <w:pPr>
        <w:pStyle w:val="ListNumber"/>
        <w:numPr>
          <w:ilvl w:val="0"/>
          <w:numId w:val="14"/>
        </w:numPr>
        <w:spacing w:after="40" w:line="264" w:lineRule="auto"/>
      </w:pPr>
      <w:r>
        <w:t>Completion is controlled by assessment rules; passing unlocks the next valid nodes.</w:t>
      </w:r>
    </w:p>
    <w:p w14:paraId="6B8C3BC9" w14:textId="77777777" w:rsidR="00F1160A" w:rsidRDefault="00000000" w:rsidP="00535D72">
      <w:pPr>
        <w:pStyle w:val="ListNumber"/>
        <w:numPr>
          <w:ilvl w:val="0"/>
          <w:numId w:val="14"/>
        </w:numPr>
        <w:spacing w:after="40" w:line="264" w:lineRule="auto"/>
      </w:pPr>
      <w:r>
        <w:t>Once Phase 1 and Phase 2 are complete, FINAL PHASE becomes available.</w:t>
      </w:r>
    </w:p>
    <w:p w14:paraId="7DDE7AD0" w14:textId="77777777" w:rsidR="00F1160A" w:rsidRDefault="00000000" w:rsidP="00535D72">
      <w:pPr>
        <w:pStyle w:val="ListNumber"/>
        <w:numPr>
          <w:ilvl w:val="0"/>
          <w:numId w:val="14"/>
        </w:numPr>
        <w:spacing w:after="40" w:line="264" w:lineRule="auto"/>
      </w:pPr>
      <w:r>
        <w:t>The student selects up to three possible jobs, receives a generated final mini-path, and completes the last readiness nodes.</w:t>
      </w:r>
    </w:p>
    <w:p w14:paraId="5B1A73DF" w14:textId="77777777" w:rsidR="00F1160A" w:rsidRDefault="00000000" w:rsidP="00535D72">
      <w:pPr>
        <w:pStyle w:val="ListNumber"/>
        <w:numPr>
          <w:ilvl w:val="0"/>
          <w:numId w:val="14"/>
        </w:numPr>
        <w:spacing w:after="40" w:line="264" w:lineRule="auto"/>
      </w:pPr>
      <w:r>
        <w:t>The final output is a clearer job target, stronger skills summary, and a more CV-ready profile.</w:t>
      </w:r>
    </w:p>
    <w:p w14:paraId="20DC2B06" w14:textId="77777777" w:rsidR="00F1160A" w:rsidRDefault="00000000" w:rsidP="009E7621">
      <w:pPr>
        <w:pStyle w:val="Heading2"/>
      </w:pPr>
      <w:bookmarkStart w:id="10" w:name="_Toc227065498"/>
      <w:r>
        <w:t>3.3 Product value for the student</w:t>
      </w:r>
      <w:bookmarkEnd w:id="10"/>
    </w:p>
    <w:tbl>
      <w:tblPr>
        <w:tblStyle w:val="TableGrid"/>
        <w:tblW w:w="0" w:type="auto"/>
        <w:jc w:val="center"/>
        <w:tblLook w:val="04A0" w:firstRow="1" w:lastRow="0" w:firstColumn="1" w:lastColumn="0" w:noHBand="0" w:noVBand="1"/>
      </w:tblPr>
      <w:tblGrid>
        <w:gridCol w:w="3312"/>
        <w:gridCol w:w="3312"/>
        <w:gridCol w:w="3312"/>
      </w:tblGrid>
      <w:tr w:rsidR="00F1160A" w14:paraId="1A5CAB2E" w14:textId="77777777">
        <w:trPr>
          <w:jc w:val="center"/>
        </w:trPr>
        <w:tc>
          <w:tcPr>
            <w:tcW w:w="3312" w:type="dxa"/>
            <w:shd w:val="clear" w:color="auto" w:fill="DCE6F8"/>
          </w:tcPr>
          <w:p w14:paraId="396B4611" w14:textId="77777777" w:rsidR="00F1160A" w:rsidRDefault="00000000">
            <w:r>
              <w:rPr>
                <w:b/>
              </w:rPr>
              <w:t>Need</w:t>
            </w:r>
          </w:p>
        </w:tc>
        <w:tc>
          <w:tcPr>
            <w:tcW w:w="3312" w:type="dxa"/>
            <w:shd w:val="clear" w:color="auto" w:fill="DCE6F8"/>
          </w:tcPr>
          <w:p w14:paraId="636BDF8D" w14:textId="77777777" w:rsidR="00F1160A" w:rsidRDefault="00000000">
            <w:r>
              <w:rPr>
                <w:b/>
              </w:rPr>
              <w:t>Typical student pain</w:t>
            </w:r>
          </w:p>
        </w:tc>
        <w:tc>
          <w:tcPr>
            <w:tcW w:w="3312" w:type="dxa"/>
            <w:shd w:val="clear" w:color="auto" w:fill="DCE6F8"/>
          </w:tcPr>
          <w:p w14:paraId="3C6C1B36" w14:textId="77777777" w:rsidR="00F1160A" w:rsidRDefault="00000000">
            <w:r>
              <w:rPr>
                <w:b/>
              </w:rPr>
              <w:t>Vision Career response</w:t>
            </w:r>
          </w:p>
        </w:tc>
      </w:tr>
      <w:tr w:rsidR="00F1160A" w14:paraId="5E30744B" w14:textId="77777777">
        <w:trPr>
          <w:jc w:val="center"/>
        </w:trPr>
        <w:tc>
          <w:tcPr>
            <w:tcW w:w="3312" w:type="dxa"/>
          </w:tcPr>
          <w:p w14:paraId="701FBEE7" w14:textId="77777777" w:rsidR="00F1160A" w:rsidRDefault="00000000">
            <w:pPr>
              <w:spacing w:after="40" w:line="252" w:lineRule="auto"/>
            </w:pPr>
            <w:r>
              <w:t>Direction</w:t>
            </w:r>
          </w:p>
        </w:tc>
        <w:tc>
          <w:tcPr>
            <w:tcW w:w="3312" w:type="dxa"/>
          </w:tcPr>
          <w:p w14:paraId="0CEB90CB" w14:textId="77777777" w:rsidR="00F1160A" w:rsidRDefault="00000000">
            <w:pPr>
              <w:spacing w:after="40" w:line="252" w:lineRule="auto"/>
            </w:pPr>
            <w:r>
              <w:t>Unsure what major or specialty fits</w:t>
            </w:r>
          </w:p>
        </w:tc>
        <w:tc>
          <w:tcPr>
            <w:tcW w:w="3312" w:type="dxa"/>
          </w:tcPr>
          <w:p w14:paraId="441E6C60" w14:textId="77777777" w:rsidR="00F1160A" w:rsidRDefault="00000000">
            <w:pPr>
              <w:spacing w:after="40" w:line="252" w:lineRule="auto"/>
            </w:pPr>
            <w:r>
              <w:t>Phase 0 recommendation flows</w:t>
            </w:r>
          </w:p>
        </w:tc>
      </w:tr>
      <w:tr w:rsidR="00F1160A" w14:paraId="19C6DA55" w14:textId="77777777">
        <w:trPr>
          <w:jc w:val="center"/>
        </w:trPr>
        <w:tc>
          <w:tcPr>
            <w:tcW w:w="3312" w:type="dxa"/>
          </w:tcPr>
          <w:p w14:paraId="03EA3DC9" w14:textId="77777777" w:rsidR="00F1160A" w:rsidRDefault="00000000">
            <w:pPr>
              <w:spacing w:after="40" w:line="252" w:lineRule="auto"/>
            </w:pPr>
            <w:r>
              <w:t>Order</w:t>
            </w:r>
          </w:p>
        </w:tc>
        <w:tc>
          <w:tcPr>
            <w:tcW w:w="3312" w:type="dxa"/>
          </w:tcPr>
          <w:p w14:paraId="4C510802" w14:textId="77777777" w:rsidR="00F1160A" w:rsidRDefault="00000000">
            <w:pPr>
              <w:spacing w:after="40" w:line="252" w:lineRule="auto"/>
            </w:pPr>
            <w:r>
              <w:t>Does not know subject sequence</w:t>
            </w:r>
          </w:p>
        </w:tc>
        <w:tc>
          <w:tcPr>
            <w:tcW w:w="3312" w:type="dxa"/>
          </w:tcPr>
          <w:p w14:paraId="5BAD1336" w14:textId="77777777" w:rsidR="00F1160A" w:rsidRDefault="00000000">
            <w:pPr>
              <w:spacing w:after="40" w:line="252" w:lineRule="auto"/>
            </w:pPr>
            <w:r>
              <w:t>Prerequisite-driven tree</w:t>
            </w:r>
          </w:p>
        </w:tc>
      </w:tr>
      <w:tr w:rsidR="00F1160A" w14:paraId="139CE143" w14:textId="77777777">
        <w:trPr>
          <w:jc w:val="center"/>
        </w:trPr>
        <w:tc>
          <w:tcPr>
            <w:tcW w:w="3312" w:type="dxa"/>
          </w:tcPr>
          <w:p w14:paraId="7CB2AEF0" w14:textId="77777777" w:rsidR="00F1160A" w:rsidRDefault="00000000">
            <w:pPr>
              <w:spacing w:after="40" w:line="252" w:lineRule="auto"/>
            </w:pPr>
            <w:r>
              <w:t>Confidence</w:t>
            </w:r>
          </w:p>
        </w:tc>
        <w:tc>
          <w:tcPr>
            <w:tcW w:w="3312" w:type="dxa"/>
          </w:tcPr>
          <w:p w14:paraId="6DEE3900" w14:textId="77777777" w:rsidR="00F1160A" w:rsidRDefault="00000000">
            <w:pPr>
              <w:spacing w:after="40" w:line="252" w:lineRule="auto"/>
            </w:pPr>
            <w:r>
              <w:t>Cannot tell if they actually learned</w:t>
            </w:r>
          </w:p>
        </w:tc>
        <w:tc>
          <w:tcPr>
            <w:tcW w:w="3312" w:type="dxa"/>
          </w:tcPr>
          <w:p w14:paraId="670DB31A" w14:textId="77777777" w:rsidR="00F1160A" w:rsidRDefault="00000000">
            <w:pPr>
              <w:spacing w:after="40" w:line="252" w:lineRule="auto"/>
            </w:pPr>
            <w:r>
              <w:t>Quiz gating and progression</w:t>
            </w:r>
          </w:p>
        </w:tc>
      </w:tr>
      <w:tr w:rsidR="00F1160A" w14:paraId="4EE86C22" w14:textId="77777777">
        <w:trPr>
          <w:jc w:val="center"/>
        </w:trPr>
        <w:tc>
          <w:tcPr>
            <w:tcW w:w="3312" w:type="dxa"/>
          </w:tcPr>
          <w:p w14:paraId="047A81A3" w14:textId="77777777" w:rsidR="00F1160A" w:rsidRDefault="00000000">
            <w:pPr>
              <w:spacing w:after="40" w:line="252" w:lineRule="auto"/>
            </w:pPr>
            <w:r>
              <w:t>Resources</w:t>
            </w:r>
          </w:p>
        </w:tc>
        <w:tc>
          <w:tcPr>
            <w:tcW w:w="3312" w:type="dxa"/>
          </w:tcPr>
          <w:p w14:paraId="6ACC09D4" w14:textId="77777777" w:rsidR="00F1160A" w:rsidRDefault="00000000">
            <w:pPr>
              <w:spacing w:after="40" w:line="252" w:lineRule="auto"/>
            </w:pPr>
            <w:r>
              <w:t>Too many random learning links</w:t>
            </w:r>
          </w:p>
        </w:tc>
        <w:tc>
          <w:tcPr>
            <w:tcW w:w="3312" w:type="dxa"/>
          </w:tcPr>
          <w:p w14:paraId="30A1EC06" w14:textId="77777777" w:rsidR="00F1160A" w:rsidRDefault="00000000">
            <w:pPr>
              <w:spacing w:after="40" w:line="252" w:lineRule="auto"/>
            </w:pPr>
            <w:r>
              <w:t>Ranked resource retrieval</w:t>
            </w:r>
          </w:p>
        </w:tc>
      </w:tr>
      <w:tr w:rsidR="00F1160A" w14:paraId="13F5378E" w14:textId="77777777">
        <w:trPr>
          <w:jc w:val="center"/>
        </w:trPr>
        <w:tc>
          <w:tcPr>
            <w:tcW w:w="3312" w:type="dxa"/>
          </w:tcPr>
          <w:p w14:paraId="458938E8" w14:textId="77777777" w:rsidR="00F1160A" w:rsidRDefault="00000000">
            <w:pPr>
              <w:spacing w:after="40" w:line="252" w:lineRule="auto"/>
            </w:pPr>
            <w:r>
              <w:t>Career finish</w:t>
            </w:r>
          </w:p>
        </w:tc>
        <w:tc>
          <w:tcPr>
            <w:tcW w:w="3312" w:type="dxa"/>
          </w:tcPr>
          <w:p w14:paraId="3C58ECFB" w14:textId="77777777" w:rsidR="00F1160A" w:rsidRDefault="00000000">
            <w:pPr>
              <w:spacing w:after="40" w:line="252" w:lineRule="auto"/>
            </w:pPr>
            <w:r>
              <w:t>Unsure what comes after specialization</w:t>
            </w:r>
          </w:p>
        </w:tc>
        <w:tc>
          <w:tcPr>
            <w:tcW w:w="3312" w:type="dxa"/>
          </w:tcPr>
          <w:p w14:paraId="3A8824B6" w14:textId="77777777" w:rsidR="00F1160A" w:rsidRDefault="00000000">
            <w:pPr>
              <w:spacing w:after="40" w:line="252" w:lineRule="auto"/>
            </w:pPr>
            <w:r>
              <w:t>Phase 3 career-readiness layer</w:t>
            </w:r>
          </w:p>
        </w:tc>
      </w:tr>
    </w:tbl>
    <w:p w14:paraId="41610978" w14:textId="77777777" w:rsidR="00C75B9F" w:rsidRPr="00C75B9F" w:rsidRDefault="00C75B9F" w:rsidP="00C75B9F"/>
    <w:p w14:paraId="42B513FD" w14:textId="77777777" w:rsidR="00F1160A" w:rsidRPr="00C75B9F" w:rsidRDefault="00000000" w:rsidP="00C75B9F">
      <w:pPr>
        <w:pStyle w:val="Heading1"/>
        <w:rPr>
          <w:sz w:val="40"/>
          <w:szCs w:val="40"/>
        </w:rPr>
      </w:pPr>
      <w:bookmarkStart w:id="11" w:name="_Toc227065499"/>
      <w:r w:rsidRPr="00C75B9F">
        <w:rPr>
          <w:sz w:val="40"/>
          <w:szCs w:val="40"/>
        </w:rPr>
        <w:t>4. Vision Career Phase Architecture</w:t>
      </w:r>
      <w:bookmarkEnd w:id="11"/>
    </w:p>
    <w:p w14:paraId="37CCB11E" w14:textId="77777777" w:rsidR="00F1160A" w:rsidRDefault="00000000" w:rsidP="009E7621">
      <w:pPr>
        <w:pStyle w:val="Heading2"/>
      </w:pPr>
      <w:bookmarkStart w:id="12" w:name="_Toc227065500"/>
      <w:r>
        <w:t>4.1 Phase overview</w:t>
      </w:r>
      <w:bookmarkEnd w:id="12"/>
    </w:p>
    <w:tbl>
      <w:tblPr>
        <w:tblStyle w:val="TableGrid"/>
        <w:tblW w:w="0" w:type="auto"/>
        <w:jc w:val="center"/>
        <w:tblLook w:val="04A0" w:firstRow="1" w:lastRow="0" w:firstColumn="1" w:lastColumn="0" w:noHBand="0" w:noVBand="1"/>
      </w:tblPr>
      <w:tblGrid>
        <w:gridCol w:w="2484"/>
        <w:gridCol w:w="2484"/>
        <w:gridCol w:w="2484"/>
        <w:gridCol w:w="2484"/>
      </w:tblGrid>
      <w:tr w:rsidR="00F1160A" w14:paraId="2BAF56CF" w14:textId="77777777">
        <w:trPr>
          <w:jc w:val="center"/>
        </w:trPr>
        <w:tc>
          <w:tcPr>
            <w:tcW w:w="2484" w:type="dxa"/>
            <w:shd w:val="clear" w:color="auto" w:fill="E8F0FE"/>
          </w:tcPr>
          <w:p w14:paraId="42B3AE6E" w14:textId="77777777" w:rsidR="00F1160A" w:rsidRDefault="00000000">
            <w:r>
              <w:rPr>
                <w:b/>
              </w:rPr>
              <w:t>Phase</w:t>
            </w:r>
          </w:p>
        </w:tc>
        <w:tc>
          <w:tcPr>
            <w:tcW w:w="2484" w:type="dxa"/>
            <w:shd w:val="clear" w:color="auto" w:fill="E8F0FE"/>
          </w:tcPr>
          <w:p w14:paraId="02378656" w14:textId="77777777" w:rsidR="00F1160A" w:rsidRDefault="00000000">
            <w:r>
              <w:rPr>
                <w:b/>
              </w:rPr>
              <w:t>Purpose</w:t>
            </w:r>
          </w:p>
        </w:tc>
        <w:tc>
          <w:tcPr>
            <w:tcW w:w="2484" w:type="dxa"/>
            <w:shd w:val="clear" w:color="auto" w:fill="E8F0FE"/>
          </w:tcPr>
          <w:p w14:paraId="27293296" w14:textId="77777777" w:rsidR="00F1160A" w:rsidRDefault="00000000">
            <w:r>
              <w:rPr>
                <w:b/>
              </w:rPr>
              <w:t>Main input</w:t>
            </w:r>
          </w:p>
        </w:tc>
        <w:tc>
          <w:tcPr>
            <w:tcW w:w="2484" w:type="dxa"/>
            <w:shd w:val="clear" w:color="auto" w:fill="E8F0FE"/>
          </w:tcPr>
          <w:p w14:paraId="728677D0" w14:textId="77777777" w:rsidR="00F1160A" w:rsidRDefault="00000000">
            <w:r>
              <w:rPr>
                <w:b/>
              </w:rPr>
              <w:t>Main output</w:t>
            </w:r>
          </w:p>
        </w:tc>
      </w:tr>
      <w:tr w:rsidR="00F1160A" w14:paraId="0D51D857" w14:textId="77777777">
        <w:trPr>
          <w:jc w:val="center"/>
        </w:trPr>
        <w:tc>
          <w:tcPr>
            <w:tcW w:w="2484" w:type="dxa"/>
          </w:tcPr>
          <w:p w14:paraId="00A1FA93" w14:textId="77777777" w:rsidR="00F1160A" w:rsidRDefault="00000000">
            <w:r>
              <w:t>Phase 0</w:t>
            </w:r>
          </w:p>
        </w:tc>
        <w:tc>
          <w:tcPr>
            <w:tcW w:w="2484" w:type="dxa"/>
          </w:tcPr>
          <w:p w14:paraId="611695CB" w14:textId="77777777" w:rsidR="00F1160A" w:rsidRDefault="00000000">
            <w:r>
              <w:t>Guidance and recommendation</w:t>
            </w:r>
          </w:p>
        </w:tc>
        <w:tc>
          <w:tcPr>
            <w:tcW w:w="2484" w:type="dxa"/>
          </w:tcPr>
          <w:p w14:paraId="3A7D7606" w14:textId="77777777" w:rsidR="00F1160A" w:rsidRDefault="00000000">
            <w:r>
              <w:t>User intent / discovery data</w:t>
            </w:r>
          </w:p>
        </w:tc>
        <w:tc>
          <w:tcPr>
            <w:tcW w:w="2484" w:type="dxa"/>
          </w:tcPr>
          <w:p w14:paraId="7A258AFC" w14:textId="77777777" w:rsidR="00F1160A" w:rsidRDefault="00000000">
            <w:r>
              <w:t>Selected supported specialty</w:t>
            </w:r>
          </w:p>
        </w:tc>
      </w:tr>
      <w:tr w:rsidR="00F1160A" w14:paraId="1FE5DF81" w14:textId="77777777">
        <w:trPr>
          <w:jc w:val="center"/>
        </w:trPr>
        <w:tc>
          <w:tcPr>
            <w:tcW w:w="2484" w:type="dxa"/>
          </w:tcPr>
          <w:p w14:paraId="17E53F93" w14:textId="77777777" w:rsidR="00F1160A" w:rsidRDefault="00000000">
            <w:r>
              <w:t>Phase 1</w:t>
            </w:r>
          </w:p>
        </w:tc>
        <w:tc>
          <w:tcPr>
            <w:tcW w:w="2484" w:type="dxa"/>
          </w:tcPr>
          <w:p w14:paraId="50C4A632" w14:textId="77777777" w:rsidR="00F1160A" w:rsidRDefault="00000000">
            <w:r>
              <w:t>Foundation learning</w:t>
            </w:r>
          </w:p>
        </w:tc>
        <w:tc>
          <w:tcPr>
            <w:tcW w:w="2484" w:type="dxa"/>
          </w:tcPr>
          <w:p w14:paraId="2328A40F" w14:textId="77777777" w:rsidR="00F1160A" w:rsidRDefault="00000000">
            <w:r>
              <w:t>College / specialization mapping</w:t>
            </w:r>
          </w:p>
        </w:tc>
        <w:tc>
          <w:tcPr>
            <w:tcW w:w="2484" w:type="dxa"/>
          </w:tcPr>
          <w:p w14:paraId="692A8965" w14:textId="77777777" w:rsidR="00F1160A" w:rsidRDefault="00000000">
            <w:r>
              <w:t>Completed core subjects</w:t>
            </w:r>
          </w:p>
        </w:tc>
      </w:tr>
      <w:tr w:rsidR="00F1160A" w14:paraId="51688A90" w14:textId="77777777">
        <w:trPr>
          <w:jc w:val="center"/>
        </w:trPr>
        <w:tc>
          <w:tcPr>
            <w:tcW w:w="2484" w:type="dxa"/>
          </w:tcPr>
          <w:p w14:paraId="50BC1C59" w14:textId="77777777" w:rsidR="00F1160A" w:rsidRDefault="00000000">
            <w:r>
              <w:t>Phase 2</w:t>
            </w:r>
          </w:p>
        </w:tc>
        <w:tc>
          <w:tcPr>
            <w:tcW w:w="2484" w:type="dxa"/>
          </w:tcPr>
          <w:p w14:paraId="5B985CEB" w14:textId="77777777" w:rsidR="00F1160A" w:rsidRDefault="00000000">
            <w:r>
              <w:t>Specialization progression</w:t>
            </w:r>
          </w:p>
        </w:tc>
        <w:tc>
          <w:tcPr>
            <w:tcW w:w="2484" w:type="dxa"/>
          </w:tcPr>
          <w:p w14:paraId="7F31945C" w14:textId="77777777" w:rsidR="00F1160A" w:rsidRDefault="00000000">
            <w:r>
              <w:t>Phase 1 completion + prerequisites</w:t>
            </w:r>
          </w:p>
        </w:tc>
        <w:tc>
          <w:tcPr>
            <w:tcW w:w="2484" w:type="dxa"/>
          </w:tcPr>
          <w:p w14:paraId="2C158A54" w14:textId="77777777" w:rsidR="00F1160A" w:rsidRDefault="00000000">
            <w:r>
              <w:t>Completed specialization subjects</w:t>
            </w:r>
          </w:p>
        </w:tc>
      </w:tr>
      <w:tr w:rsidR="00F1160A" w14:paraId="31F518FB" w14:textId="77777777">
        <w:trPr>
          <w:jc w:val="center"/>
        </w:trPr>
        <w:tc>
          <w:tcPr>
            <w:tcW w:w="2484" w:type="dxa"/>
          </w:tcPr>
          <w:p w14:paraId="32988C2E" w14:textId="77777777" w:rsidR="00F1160A" w:rsidRDefault="00000000">
            <w:r>
              <w:t>Phase 3</w:t>
            </w:r>
          </w:p>
        </w:tc>
        <w:tc>
          <w:tcPr>
            <w:tcW w:w="2484" w:type="dxa"/>
          </w:tcPr>
          <w:p w14:paraId="2146A0B2" w14:textId="77777777" w:rsidR="00F1160A" w:rsidRDefault="00000000">
            <w:r>
              <w:t>Career readiness completion</w:t>
            </w:r>
          </w:p>
        </w:tc>
        <w:tc>
          <w:tcPr>
            <w:tcW w:w="2484" w:type="dxa"/>
          </w:tcPr>
          <w:p w14:paraId="2D8F9A4B" w14:textId="77777777" w:rsidR="00F1160A" w:rsidRDefault="00000000">
            <w:r>
              <w:t>Completed path + selected jobs</w:t>
            </w:r>
          </w:p>
        </w:tc>
        <w:tc>
          <w:tcPr>
            <w:tcW w:w="2484" w:type="dxa"/>
          </w:tcPr>
          <w:p w14:paraId="791EE99D" w14:textId="77777777" w:rsidR="00F1160A" w:rsidRDefault="00000000">
            <w:r>
              <w:t>Final readiness nodes and skills summary</w:t>
            </w:r>
          </w:p>
        </w:tc>
      </w:tr>
    </w:tbl>
    <w:p w14:paraId="22CC3339" w14:textId="77777777" w:rsidR="00F1160A" w:rsidRDefault="00000000" w:rsidP="009E7621">
      <w:pPr>
        <w:pStyle w:val="Heading2"/>
      </w:pPr>
      <w:bookmarkStart w:id="13" w:name="_Toc227065501"/>
      <w:r>
        <w:t>4.2 Phase 0 summary</w:t>
      </w:r>
      <w:bookmarkEnd w:id="13"/>
    </w:p>
    <w:p w14:paraId="0ED5C39D" w14:textId="77777777" w:rsidR="00F1160A" w:rsidRDefault="00000000">
      <w:pPr>
        <w:spacing w:after="80" w:line="269" w:lineRule="auto"/>
      </w:pPr>
      <w:r>
        <w:t>Phase 0 replaces the older college-selection and specialization-selection entry route. It is the intelligent front door of the app. The goal is not to let the AI invent majors; the goal is to help the user choose from paths the app already supports.</w:t>
      </w:r>
    </w:p>
    <w:p w14:paraId="39BE1076" w14:textId="77777777" w:rsidR="00F1160A" w:rsidRDefault="00000000" w:rsidP="009E7621">
      <w:pPr>
        <w:pStyle w:val="Heading2"/>
      </w:pPr>
      <w:bookmarkStart w:id="14" w:name="_Toc227065502"/>
      <w:r>
        <w:t>4.3 Phase 1 summary</w:t>
      </w:r>
      <w:bookmarkEnd w:id="14"/>
    </w:p>
    <w:p w14:paraId="4B8A6212" w14:textId="77777777" w:rsidR="00F1160A" w:rsidRDefault="00000000">
      <w:pPr>
        <w:spacing w:after="80" w:line="269" w:lineRule="auto"/>
      </w:pPr>
      <w:r>
        <w:t>Phase 1 contains the foundational subjects that establish college-level or discipline-level readiness. These nodes should unlock in dependency-safe order and form the base of later specialization.</w:t>
      </w:r>
    </w:p>
    <w:p w14:paraId="16E13943" w14:textId="77777777" w:rsidR="00F1160A" w:rsidRDefault="00000000" w:rsidP="009E7621">
      <w:pPr>
        <w:pStyle w:val="Heading2"/>
      </w:pPr>
      <w:bookmarkStart w:id="15" w:name="_Toc227065503"/>
      <w:r>
        <w:lastRenderedPageBreak/>
        <w:t>4.4 Phase 2 summary</w:t>
      </w:r>
      <w:bookmarkEnd w:id="15"/>
    </w:p>
    <w:p w14:paraId="595E8852" w14:textId="77777777" w:rsidR="00F1160A" w:rsidRDefault="00000000">
      <w:pPr>
        <w:spacing w:after="80" w:line="269" w:lineRule="auto"/>
      </w:pPr>
      <w:r>
        <w:t>Phase 2 contains specialization-specific subjects. These are the deeper technical or domain nodes that move the user toward a defined study area.</w:t>
      </w:r>
    </w:p>
    <w:p w14:paraId="1AA0887C" w14:textId="77777777" w:rsidR="00F1160A" w:rsidRDefault="00000000" w:rsidP="009E7621">
      <w:pPr>
        <w:pStyle w:val="Heading2"/>
      </w:pPr>
      <w:bookmarkStart w:id="16" w:name="_Toc227065504"/>
      <w:r>
        <w:t>4.5 Phase 3 summary</w:t>
      </w:r>
      <w:bookmarkEnd w:id="16"/>
    </w:p>
    <w:p w14:paraId="1BA0B698" w14:textId="77777777" w:rsidR="00F1160A" w:rsidRDefault="00000000">
      <w:pPr>
        <w:pBdr>
          <w:bottom w:val="double" w:sz="6" w:space="1" w:color="auto"/>
        </w:pBdr>
        <w:spacing w:after="80" w:line="269" w:lineRule="auto"/>
      </w:pPr>
      <w:r>
        <w:t>Phase 3 is the final transformation layer. After the learner completes the academic path, the system asks what job targets matter to them, then generates a small set of final topics that close practical readiness gaps.</w:t>
      </w:r>
    </w:p>
    <w:p w14:paraId="7F89ABDF" w14:textId="77777777" w:rsidR="0042265C" w:rsidRDefault="00000000">
      <w:r>
        <w:t>Phase 3 now also connects career-role selection with generated final readiness nodes, ranked learning resources, and quiz-gated completion. Once generated and committed, the final mini-path is persisted as part of the user's product state and should not be regenerated casually.</w:t>
      </w:r>
    </w:p>
    <w:p w14:paraId="5F93953A" w14:textId="77777777" w:rsidR="00C75B9F" w:rsidRDefault="00C75B9F">
      <w:pPr>
        <w:pBdr>
          <w:bottom w:val="double" w:sz="6" w:space="1" w:color="auto"/>
        </w:pBdr>
        <w:spacing w:after="80" w:line="269" w:lineRule="auto"/>
      </w:pPr>
    </w:p>
    <w:p w14:paraId="3BD0BECB" w14:textId="77777777" w:rsidR="00C75B9F" w:rsidRPr="00C75B9F" w:rsidRDefault="00C75B9F" w:rsidP="00C75B9F"/>
    <w:p w14:paraId="52343ABA" w14:textId="77777777" w:rsidR="00F1160A" w:rsidRPr="00C75B9F" w:rsidRDefault="00000000" w:rsidP="00C75B9F">
      <w:pPr>
        <w:pStyle w:val="Heading1"/>
        <w:rPr>
          <w:sz w:val="40"/>
          <w:szCs w:val="40"/>
        </w:rPr>
      </w:pPr>
      <w:bookmarkStart w:id="17" w:name="_Toc227065505"/>
      <w:r w:rsidRPr="00C75B9F">
        <w:rPr>
          <w:sz w:val="40"/>
          <w:szCs w:val="40"/>
        </w:rPr>
        <w:t>5. Detailed User Flows</w:t>
      </w:r>
      <w:bookmarkEnd w:id="17"/>
    </w:p>
    <w:p w14:paraId="38BDC843" w14:textId="77777777" w:rsidR="00F1160A" w:rsidRDefault="00000000" w:rsidP="009E7621">
      <w:pPr>
        <w:pStyle w:val="Heading2"/>
      </w:pPr>
      <w:bookmarkStart w:id="18" w:name="_Toc227065506"/>
      <w:r>
        <w:t>5.1 Phase 0 flow architecture</w:t>
      </w:r>
      <w:bookmarkEnd w:id="18"/>
    </w:p>
    <w:p w14:paraId="63B8923F" w14:textId="77777777" w:rsidR="00F1160A" w:rsidRDefault="00000000">
      <w:pPr>
        <w:jc w:val="center"/>
      </w:pPr>
      <w:r>
        <w:rPr>
          <w:noProof/>
        </w:rPr>
        <w:drawing>
          <wp:inline distT="0" distB="0" distL="0" distR="0" wp14:anchorId="446F342C" wp14:editId="79316136">
            <wp:extent cx="621792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0.png"/>
                    <pic:cNvPicPr/>
                  </pic:nvPicPr>
                  <pic:blipFill>
                    <a:blip r:embed="rId9"/>
                    <a:stretch>
                      <a:fillRect/>
                    </a:stretch>
                  </pic:blipFill>
                  <pic:spPr>
                    <a:xfrm>
                      <a:off x="0" y="0"/>
                      <a:ext cx="6217920" cy="3657600"/>
                    </a:xfrm>
                    <a:prstGeom prst="rect">
                      <a:avLst/>
                    </a:prstGeom>
                  </pic:spPr>
                </pic:pic>
              </a:graphicData>
            </a:graphic>
          </wp:inline>
        </w:drawing>
      </w:r>
    </w:p>
    <w:p w14:paraId="3ACF67E8" w14:textId="77777777" w:rsidR="00F1160A" w:rsidRDefault="00000000" w:rsidP="009E7621">
      <w:pPr>
        <w:pStyle w:val="Heading2"/>
      </w:pPr>
      <w:bookmarkStart w:id="19" w:name="_Toc227065507"/>
      <w:r>
        <w:t>5.2 Flow A - I Know What I Want</w:t>
      </w:r>
      <w:bookmarkEnd w:id="19"/>
    </w:p>
    <w:p w14:paraId="41D21423" w14:textId="77777777" w:rsidR="00F1160A" w:rsidRDefault="00000000">
      <w:pPr>
        <w:pStyle w:val="ListNumber"/>
        <w:spacing w:after="40" w:line="264" w:lineRule="auto"/>
      </w:pPr>
      <w:r>
        <w:t>User opens a free-text screen and describes what they want to study, build, or become.</w:t>
      </w:r>
    </w:p>
    <w:p w14:paraId="335B48EC" w14:textId="77777777" w:rsidR="00F1160A" w:rsidRDefault="00000000">
      <w:pPr>
        <w:pStyle w:val="ListNumber"/>
        <w:spacing w:after="40" w:line="264" w:lineRule="auto"/>
      </w:pPr>
      <w:r>
        <w:t>The app sends the description together with the allowed specialty registry.</w:t>
      </w:r>
    </w:p>
    <w:p w14:paraId="50096724" w14:textId="77777777" w:rsidR="00F1160A" w:rsidRDefault="00000000">
      <w:pPr>
        <w:pStyle w:val="ListNumber"/>
        <w:spacing w:after="40" w:line="264" w:lineRule="auto"/>
      </w:pPr>
      <w:r>
        <w:t>Gemini returns ranked specialties in strict JSON format.</w:t>
      </w:r>
    </w:p>
    <w:p w14:paraId="13C6AF04" w14:textId="77777777" w:rsidR="00F1160A" w:rsidRDefault="00000000">
      <w:pPr>
        <w:pStyle w:val="ListNumber"/>
        <w:spacing w:after="40" w:line="264" w:lineRule="auto"/>
      </w:pPr>
      <w:r>
        <w:t>The app filters invalid outputs, keeps only locally supported options, and displays them.</w:t>
      </w:r>
    </w:p>
    <w:p w14:paraId="4834E540" w14:textId="77777777" w:rsidR="00F1160A" w:rsidRDefault="00000000">
      <w:pPr>
        <w:pStyle w:val="ListNumber"/>
        <w:spacing w:after="40" w:line="264" w:lineRule="auto"/>
      </w:pPr>
      <w:r>
        <w:t>The user explicitly taps one recommendation to continue.</w:t>
      </w:r>
    </w:p>
    <w:p w14:paraId="304B95F4" w14:textId="77777777" w:rsidR="00F1160A" w:rsidRDefault="00000000">
      <w:pPr>
        <w:pStyle w:val="ListNumber"/>
        <w:spacing w:after="40" w:line="264" w:lineRule="auto"/>
      </w:pPr>
      <w:r>
        <w:t>The app maps the specialty key to the local dataset and opens the tree.</w:t>
      </w:r>
    </w:p>
    <w:p w14:paraId="5EC472FA" w14:textId="77777777" w:rsidR="00F1160A" w:rsidRDefault="00000000" w:rsidP="009E7621">
      <w:pPr>
        <w:pStyle w:val="Heading2"/>
      </w:pPr>
      <w:bookmarkStart w:id="20" w:name="_Toc227065508"/>
      <w:r>
        <w:lastRenderedPageBreak/>
        <w:t>5.3 Flow B - I Don't Know Where I Fit</w:t>
      </w:r>
      <w:bookmarkEnd w:id="20"/>
    </w:p>
    <w:p w14:paraId="317BC9A5" w14:textId="77777777" w:rsidR="00F1160A" w:rsidRDefault="00000000">
      <w:pPr>
        <w:pStyle w:val="ListNumber"/>
        <w:spacing w:after="40" w:line="264" w:lineRule="auto"/>
      </w:pPr>
      <w:r>
        <w:t>Stage 1 collects lightweight interest questions using quick multiple-choice cards.</w:t>
      </w:r>
    </w:p>
    <w:p w14:paraId="74F39D33" w14:textId="77777777" w:rsidR="00F1160A" w:rsidRDefault="00000000">
      <w:pPr>
        <w:pStyle w:val="ListNumber"/>
        <w:spacing w:after="40" w:line="264" w:lineRule="auto"/>
      </w:pPr>
      <w:r>
        <w:t>Stage 2 runs a bounded guided AI chat to clarify motivation, school preferences, and work style.</w:t>
      </w:r>
    </w:p>
    <w:p w14:paraId="40E29AB3" w14:textId="77777777" w:rsidR="00F1160A" w:rsidRDefault="00000000">
      <w:pPr>
        <w:pStyle w:val="ListNumber"/>
        <w:spacing w:after="40" w:line="264" w:lineRule="auto"/>
      </w:pPr>
      <w:r>
        <w:t>Stage 3 runs a soft aptitude quiz using simple math, logic, and reading signals.</w:t>
      </w:r>
    </w:p>
    <w:p w14:paraId="50559187" w14:textId="77777777" w:rsidR="00F1160A" w:rsidRDefault="00000000">
      <w:pPr>
        <w:pStyle w:val="ListNumber"/>
        <w:spacing w:after="40" w:line="264" w:lineRule="auto"/>
      </w:pPr>
      <w:r>
        <w:t>The app sends summarized structured signals plus the allowed registry to Gemini.</w:t>
      </w:r>
    </w:p>
    <w:p w14:paraId="7DBCD356" w14:textId="77777777" w:rsidR="00F1160A" w:rsidRDefault="00000000">
      <w:pPr>
        <w:pStyle w:val="ListNumber"/>
        <w:spacing w:after="40" w:line="264" w:lineRule="auto"/>
      </w:pPr>
      <w:r>
        <w:t>Gemini returns ranked specialties from the allowed list only.</w:t>
      </w:r>
    </w:p>
    <w:p w14:paraId="50048EA4" w14:textId="77777777" w:rsidR="00F1160A" w:rsidRDefault="00000000">
      <w:pPr>
        <w:pStyle w:val="ListNumber"/>
        <w:spacing w:after="40" w:line="264" w:lineRule="auto"/>
      </w:pPr>
      <w:r>
        <w:t>The app validates, displays, and waits for user confirmation before navigation.</w:t>
      </w:r>
    </w:p>
    <w:p w14:paraId="59E101EB" w14:textId="77777777" w:rsidR="00F1160A" w:rsidRDefault="00000000" w:rsidP="009E7621">
      <w:pPr>
        <w:pStyle w:val="Heading2"/>
      </w:pPr>
      <w:bookmarkStart w:id="21" w:name="_Toc227065509"/>
      <w:r>
        <w:t>5.4 Tree interaction flow</w:t>
      </w:r>
      <w:bookmarkEnd w:id="21"/>
    </w:p>
    <w:p w14:paraId="28137422" w14:textId="77777777" w:rsidR="00F1160A" w:rsidRDefault="00000000">
      <w:pPr>
        <w:pStyle w:val="ListNumber"/>
        <w:spacing w:after="40" w:line="264" w:lineRule="auto"/>
      </w:pPr>
      <w:r>
        <w:t>PathViewScreen displays the subject graph as an explorable tree.</w:t>
      </w:r>
    </w:p>
    <w:p w14:paraId="0D5AF513" w14:textId="77777777" w:rsidR="00F1160A" w:rsidRDefault="00000000">
      <w:pPr>
        <w:pStyle w:val="ListNumber"/>
        <w:spacing w:after="40" w:line="264" w:lineRule="auto"/>
      </w:pPr>
      <w:r>
        <w:t>Locked nodes remain visible and clickable so the student can inspect descriptions and requirements.</w:t>
      </w:r>
    </w:p>
    <w:p w14:paraId="7578A0A2" w14:textId="77777777" w:rsidR="00F1160A" w:rsidRDefault="00000000">
      <w:pPr>
        <w:pStyle w:val="ListNumber"/>
        <w:spacing w:after="40" w:line="264" w:lineRule="auto"/>
      </w:pPr>
      <w:r>
        <w:t>Unlocked nodes use a clear active visual state.</w:t>
      </w:r>
    </w:p>
    <w:p w14:paraId="2FB752AD" w14:textId="77777777" w:rsidR="00F1160A" w:rsidRDefault="00000000">
      <w:pPr>
        <w:pStyle w:val="ListNumber"/>
        <w:spacing w:after="40" w:line="264" w:lineRule="auto"/>
      </w:pPr>
      <w:r>
        <w:t>Completed nodes use a distinct completion state.</w:t>
      </w:r>
    </w:p>
    <w:p w14:paraId="26EB7903" w14:textId="77777777" w:rsidR="00F1160A" w:rsidRDefault="00000000">
      <w:pPr>
        <w:pStyle w:val="ListNumber"/>
        <w:spacing w:after="40" w:line="264" w:lineRule="auto"/>
      </w:pPr>
      <w:r>
        <w:t>Long-press or controlled action opens the completion path, which is quiz-gated when required.</w:t>
      </w:r>
    </w:p>
    <w:p w14:paraId="328E2A7A" w14:textId="77777777" w:rsidR="00F1160A" w:rsidRDefault="00000000">
      <w:pPr>
        <w:pStyle w:val="ListNumber"/>
        <w:spacing w:after="40" w:line="264" w:lineRule="auto"/>
      </w:pPr>
      <w:r>
        <w:t>Dependency rules prevent invalid progression and should also prevent unsafe reverse actions that break consistency.</w:t>
      </w:r>
    </w:p>
    <w:p w14:paraId="1300619D" w14:textId="77777777" w:rsidR="0042265C" w:rsidRDefault="00000000">
      <w:r>
        <w:rPr>
          <w:b/>
        </w:rPr>
        <w:t>Updated completion gate:</w:t>
      </w:r>
      <w:r>
        <w:t xml:space="preserve"> Node completion should follow the path Node -&gt; Quiz Generation -&gt; User Answer -&gt; Evaluation -&gt; Integrity Check -&gt; Completion Decision -&gt; Next Unlock. This keeps the tree deterministic while allowing each subject to receive a context-aware assessment.</w:t>
      </w:r>
    </w:p>
    <w:p w14:paraId="10AD8EF7" w14:textId="77777777" w:rsidR="00F1160A" w:rsidRDefault="00000000" w:rsidP="009E7621">
      <w:pPr>
        <w:pStyle w:val="Heading2"/>
      </w:pPr>
      <w:bookmarkStart w:id="22" w:name="_Toc227065510"/>
      <w:r>
        <w:t>5.5 FINAL PHASE flow</w:t>
      </w:r>
      <w:bookmarkEnd w:id="22"/>
    </w:p>
    <w:p w14:paraId="6D5265C8" w14:textId="77777777" w:rsidR="00F1160A" w:rsidRDefault="00000000">
      <w:pPr>
        <w:pStyle w:val="ListNumber"/>
        <w:spacing w:after="40" w:line="264" w:lineRule="auto"/>
      </w:pPr>
      <w:r>
        <w:t>The FINAL PHASE button becomes available only after Phase 1 and Phase 2 are complete.</w:t>
      </w:r>
    </w:p>
    <w:p w14:paraId="0D179183" w14:textId="77777777" w:rsidR="00F1160A" w:rsidRDefault="00000000">
      <w:pPr>
        <w:pStyle w:val="ListNumber"/>
        <w:spacing w:after="40" w:line="264" w:lineRule="auto"/>
      </w:pPr>
      <w:r>
        <w:t>The app asks Gemini for a set of possible job roles using completed-path context.</w:t>
      </w:r>
    </w:p>
    <w:p w14:paraId="5C35F8C6" w14:textId="77777777" w:rsidR="00F1160A" w:rsidRDefault="00000000">
      <w:pPr>
        <w:pStyle w:val="ListNumber"/>
        <w:spacing w:after="40" w:line="264" w:lineRule="auto"/>
      </w:pPr>
      <w:r>
        <w:t>The user can select up to three jobs.</w:t>
      </w:r>
    </w:p>
    <w:p w14:paraId="1D95A7E3" w14:textId="77777777" w:rsidR="00F1160A" w:rsidRDefault="00000000">
      <w:pPr>
        <w:pStyle w:val="ListNumber"/>
        <w:spacing w:after="40" w:line="264" w:lineRule="auto"/>
      </w:pPr>
      <w:r>
        <w:t>The app asks Gemini for 3-5 final topics based on selected jobs, specialization, and completed subjects.</w:t>
      </w:r>
    </w:p>
    <w:p w14:paraId="11566EC8" w14:textId="77777777" w:rsidR="00F1160A" w:rsidRDefault="00000000">
      <w:pPr>
        <w:pStyle w:val="ListNumber"/>
        <w:spacing w:after="40" w:line="264" w:lineRule="auto"/>
      </w:pPr>
      <w:r>
        <w:t>The app converts generated topics into new nodes that behave like normal learning nodes.</w:t>
      </w:r>
    </w:p>
    <w:p w14:paraId="3BE4B4CA" w14:textId="77777777" w:rsidR="00F1160A" w:rsidRDefault="00000000">
      <w:pPr>
        <w:pStyle w:val="ListNumber"/>
        <w:pBdr>
          <w:bottom w:val="double" w:sz="6" w:space="1" w:color="auto"/>
        </w:pBdr>
        <w:spacing w:after="40" w:line="264" w:lineRule="auto"/>
      </w:pPr>
      <w:r>
        <w:t>These nodes fetch resources, require quizzes, persist locally, and cannot be regenerated once committed.</w:t>
      </w:r>
    </w:p>
    <w:p w14:paraId="4FF883D2" w14:textId="77777777" w:rsidR="00C75B9F" w:rsidRDefault="00C75B9F" w:rsidP="00C75B9F">
      <w:pPr>
        <w:pStyle w:val="ListNumber"/>
        <w:numPr>
          <w:ilvl w:val="0"/>
          <w:numId w:val="0"/>
        </w:numPr>
        <w:pBdr>
          <w:bottom w:val="double" w:sz="6" w:space="1" w:color="auto"/>
        </w:pBdr>
        <w:spacing w:after="40" w:line="264" w:lineRule="auto"/>
      </w:pPr>
    </w:p>
    <w:p w14:paraId="0BE5F259" w14:textId="77777777" w:rsidR="00C75B9F" w:rsidRPr="00C75B9F" w:rsidRDefault="00C75B9F" w:rsidP="00C75B9F"/>
    <w:p w14:paraId="0F8EF8C2" w14:textId="77777777" w:rsidR="00F1160A" w:rsidRPr="00C75B9F" w:rsidRDefault="00000000" w:rsidP="00C75B9F">
      <w:pPr>
        <w:pStyle w:val="Heading1"/>
        <w:rPr>
          <w:sz w:val="40"/>
          <w:szCs w:val="40"/>
        </w:rPr>
      </w:pPr>
      <w:bookmarkStart w:id="23" w:name="_Toc227065511"/>
      <w:r w:rsidRPr="00C75B9F">
        <w:rPr>
          <w:sz w:val="40"/>
          <w:szCs w:val="40"/>
        </w:rPr>
        <w:t>6. Functional Modules</w:t>
      </w:r>
      <w:bookmarkEnd w:id="23"/>
    </w:p>
    <w:tbl>
      <w:tblPr>
        <w:tblStyle w:val="TableGrid"/>
        <w:tblW w:w="0" w:type="auto"/>
        <w:jc w:val="center"/>
        <w:tblLook w:val="04A0" w:firstRow="1" w:lastRow="0" w:firstColumn="1" w:lastColumn="0" w:noHBand="0" w:noVBand="1"/>
      </w:tblPr>
      <w:tblGrid>
        <w:gridCol w:w="4968"/>
        <w:gridCol w:w="4968"/>
      </w:tblGrid>
      <w:tr w:rsidR="00F1160A" w14:paraId="53BB641A" w14:textId="77777777">
        <w:trPr>
          <w:jc w:val="center"/>
        </w:trPr>
        <w:tc>
          <w:tcPr>
            <w:tcW w:w="4968" w:type="dxa"/>
            <w:shd w:val="clear" w:color="auto" w:fill="EAF4EF"/>
          </w:tcPr>
          <w:p w14:paraId="7AE9D555" w14:textId="77777777" w:rsidR="00F1160A" w:rsidRDefault="00000000">
            <w:r>
              <w:rPr>
                <w:b/>
              </w:rPr>
              <w:t>Module</w:t>
            </w:r>
          </w:p>
        </w:tc>
        <w:tc>
          <w:tcPr>
            <w:tcW w:w="4968" w:type="dxa"/>
            <w:shd w:val="clear" w:color="auto" w:fill="EAF4EF"/>
          </w:tcPr>
          <w:p w14:paraId="77AA1A2F" w14:textId="77777777" w:rsidR="00F1160A" w:rsidRDefault="00000000">
            <w:r>
              <w:rPr>
                <w:b/>
              </w:rPr>
              <w:t>Responsibility</w:t>
            </w:r>
          </w:p>
        </w:tc>
      </w:tr>
      <w:tr w:rsidR="00F1160A" w14:paraId="22584BC0" w14:textId="77777777">
        <w:trPr>
          <w:jc w:val="center"/>
        </w:trPr>
        <w:tc>
          <w:tcPr>
            <w:tcW w:w="4968" w:type="dxa"/>
          </w:tcPr>
          <w:p w14:paraId="56FC09FE" w14:textId="77777777" w:rsidR="00F1160A" w:rsidRDefault="00000000">
            <w:r>
              <w:t>Recommendation engine</w:t>
            </w:r>
          </w:p>
        </w:tc>
        <w:tc>
          <w:tcPr>
            <w:tcW w:w="4968" w:type="dxa"/>
          </w:tcPr>
          <w:p w14:paraId="1E18393B" w14:textId="77777777" w:rsidR="00F1160A" w:rsidRDefault="00000000">
            <w:r>
              <w:t>Handles Phase 0 prompting, response parsing, local filtering, and safe retry behavior.</w:t>
            </w:r>
          </w:p>
        </w:tc>
      </w:tr>
      <w:tr w:rsidR="00F1160A" w14:paraId="15F90331" w14:textId="77777777">
        <w:trPr>
          <w:jc w:val="center"/>
        </w:trPr>
        <w:tc>
          <w:tcPr>
            <w:tcW w:w="4968" w:type="dxa"/>
          </w:tcPr>
          <w:p w14:paraId="305ECAE2" w14:textId="77777777" w:rsidR="00F1160A" w:rsidRDefault="00000000">
            <w:r>
              <w:t>Mapping layer</w:t>
            </w:r>
          </w:p>
        </w:tc>
        <w:tc>
          <w:tcPr>
            <w:tcW w:w="4968" w:type="dxa"/>
          </w:tcPr>
          <w:p w14:paraId="3F9A1A8A" w14:textId="77777777" w:rsidR="00F1160A" w:rsidRDefault="00000000">
            <w:r>
              <w:t>Maps specialty keys to internal college / specialization / dataset identifiers.</w:t>
            </w:r>
          </w:p>
        </w:tc>
      </w:tr>
      <w:tr w:rsidR="00F1160A" w14:paraId="113A2E68" w14:textId="77777777">
        <w:trPr>
          <w:jc w:val="center"/>
        </w:trPr>
        <w:tc>
          <w:tcPr>
            <w:tcW w:w="4968" w:type="dxa"/>
          </w:tcPr>
          <w:p w14:paraId="0CFC273A" w14:textId="77777777" w:rsidR="00F1160A" w:rsidRDefault="00000000">
            <w:r>
              <w:t>Tree engine</w:t>
            </w:r>
          </w:p>
        </w:tc>
        <w:tc>
          <w:tcPr>
            <w:tcW w:w="4968" w:type="dxa"/>
          </w:tcPr>
          <w:p w14:paraId="407986EE" w14:textId="77777777" w:rsidR="00F1160A" w:rsidRDefault="00000000">
            <w:r>
              <w:t>Loads nodes, prerequisites, status, and unlock state for the chosen path.</w:t>
            </w:r>
          </w:p>
        </w:tc>
      </w:tr>
      <w:tr w:rsidR="00F1160A" w14:paraId="09931491" w14:textId="77777777">
        <w:trPr>
          <w:jc w:val="center"/>
        </w:trPr>
        <w:tc>
          <w:tcPr>
            <w:tcW w:w="4968" w:type="dxa"/>
          </w:tcPr>
          <w:p w14:paraId="00130C60" w14:textId="77777777" w:rsidR="00F1160A" w:rsidRDefault="00000000">
            <w:r>
              <w:t>Subject details layer</w:t>
            </w:r>
          </w:p>
        </w:tc>
        <w:tc>
          <w:tcPr>
            <w:tcW w:w="4968" w:type="dxa"/>
          </w:tcPr>
          <w:p w14:paraId="75CE6203" w14:textId="77777777" w:rsidR="00F1160A" w:rsidRDefault="00000000">
            <w:r>
              <w:t>Displays descriptions, gained skills, status, resources, and completion actions.</w:t>
            </w:r>
          </w:p>
        </w:tc>
      </w:tr>
      <w:tr w:rsidR="00F1160A" w14:paraId="63C6959D" w14:textId="77777777">
        <w:trPr>
          <w:jc w:val="center"/>
        </w:trPr>
        <w:tc>
          <w:tcPr>
            <w:tcW w:w="4968" w:type="dxa"/>
          </w:tcPr>
          <w:p w14:paraId="6A88A928" w14:textId="77777777" w:rsidR="00F1160A" w:rsidRDefault="00000000">
            <w:r>
              <w:t>Quiz engine</w:t>
            </w:r>
          </w:p>
        </w:tc>
        <w:tc>
          <w:tcPr>
            <w:tcW w:w="4968" w:type="dxa"/>
          </w:tcPr>
          <w:p w14:paraId="17CE635D" w14:textId="77777777" w:rsidR="00F1160A" w:rsidRDefault="00000000">
            <w:r>
              <w:t>Builds or evaluates assessments, computes pass/fail, and returns result states.</w:t>
            </w:r>
          </w:p>
        </w:tc>
      </w:tr>
      <w:tr w:rsidR="00F1160A" w14:paraId="6E502A56" w14:textId="77777777">
        <w:trPr>
          <w:jc w:val="center"/>
        </w:trPr>
        <w:tc>
          <w:tcPr>
            <w:tcW w:w="4968" w:type="dxa"/>
          </w:tcPr>
          <w:p w14:paraId="54669607" w14:textId="77777777" w:rsidR="00F1160A" w:rsidRDefault="00000000">
            <w:r>
              <w:t>Integrity layer</w:t>
            </w:r>
          </w:p>
        </w:tc>
        <w:tc>
          <w:tcPr>
            <w:tcW w:w="4968" w:type="dxa"/>
          </w:tcPr>
          <w:p w14:paraId="7E967D41" w14:textId="77777777" w:rsidR="00F1160A" w:rsidRDefault="00000000">
            <w:r>
              <w:t>Applies anti-cheat controls and logs meaningful session flags.</w:t>
            </w:r>
          </w:p>
        </w:tc>
      </w:tr>
      <w:tr w:rsidR="00F1160A" w14:paraId="5DE6B2DD" w14:textId="77777777">
        <w:trPr>
          <w:jc w:val="center"/>
        </w:trPr>
        <w:tc>
          <w:tcPr>
            <w:tcW w:w="4968" w:type="dxa"/>
          </w:tcPr>
          <w:p w14:paraId="14750BAC" w14:textId="77777777" w:rsidR="00F1160A" w:rsidRDefault="00000000">
            <w:r>
              <w:t>Resource retrieval layer</w:t>
            </w:r>
          </w:p>
        </w:tc>
        <w:tc>
          <w:tcPr>
            <w:tcW w:w="4968" w:type="dxa"/>
          </w:tcPr>
          <w:p w14:paraId="694D84A6" w14:textId="77777777" w:rsidR="00F1160A" w:rsidRDefault="00000000">
            <w:r>
              <w:t>Queries Vertex AI Search and ranks results using platform priority rules.</w:t>
            </w:r>
          </w:p>
        </w:tc>
      </w:tr>
      <w:tr w:rsidR="00F1160A" w14:paraId="78024718" w14:textId="77777777">
        <w:trPr>
          <w:jc w:val="center"/>
        </w:trPr>
        <w:tc>
          <w:tcPr>
            <w:tcW w:w="4968" w:type="dxa"/>
          </w:tcPr>
          <w:p w14:paraId="7668AAF6" w14:textId="77777777" w:rsidR="00F1160A" w:rsidRDefault="00000000">
            <w:r>
              <w:lastRenderedPageBreak/>
              <w:t>Phase 3 builder</w:t>
            </w:r>
          </w:p>
        </w:tc>
        <w:tc>
          <w:tcPr>
            <w:tcW w:w="4968" w:type="dxa"/>
          </w:tcPr>
          <w:p w14:paraId="2873A80A" w14:textId="77777777" w:rsidR="00F1160A" w:rsidRDefault="00000000">
            <w:r>
              <w:t>Converts generated career-preparation outputs into persistent path nodes.</w:t>
            </w:r>
          </w:p>
        </w:tc>
      </w:tr>
      <w:tr w:rsidR="00F1160A" w14:paraId="04322356" w14:textId="77777777">
        <w:trPr>
          <w:jc w:val="center"/>
        </w:trPr>
        <w:tc>
          <w:tcPr>
            <w:tcW w:w="4968" w:type="dxa"/>
          </w:tcPr>
          <w:p w14:paraId="0A6E5E28" w14:textId="77777777" w:rsidR="00F1160A" w:rsidRDefault="00000000">
            <w:r>
              <w:t>Storage layer</w:t>
            </w:r>
          </w:p>
        </w:tc>
        <w:tc>
          <w:tcPr>
            <w:tcW w:w="4968" w:type="dxa"/>
          </w:tcPr>
          <w:p w14:paraId="471ED084" w14:textId="77777777" w:rsidR="00F1160A" w:rsidRDefault="00000000">
            <w:r>
              <w:t>Persists progress, attempts, session recovery, and generated Phase 3 state.</w:t>
            </w:r>
          </w:p>
        </w:tc>
      </w:tr>
      <w:tr w:rsidR="0042265C" w14:paraId="33D7556F" w14:textId="77777777">
        <w:trPr>
          <w:jc w:val="center"/>
        </w:trPr>
        <w:tc>
          <w:tcPr>
            <w:tcW w:w="4968" w:type="dxa"/>
          </w:tcPr>
          <w:p w14:paraId="12824362" w14:textId="77777777" w:rsidR="0042265C" w:rsidRDefault="00000000">
            <w:r>
              <w:t>Multi-type quiz engine</w:t>
            </w:r>
          </w:p>
        </w:tc>
        <w:tc>
          <w:tcPr>
            <w:tcW w:w="4968" w:type="dxa"/>
          </w:tcPr>
          <w:p w14:paraId="2A5FAF5D" w14:textId="77777777" w:rsidR="0042265C" w:rsidRDefault="00000000">
            <w:r>
              <w:t>Generates and controls MCQ, text-based, and image-based quiz attempts per subject node.</w:t>
            </w:r>
          </w:p>
        </w:tc>
      </w:tr>
      <w:tr w:rsidR="0042265C" w14:paraId="3500F743" w14:textId="77777777">
        <w:trPr>
          <w:jc w:val="center"/>
        </w:trPr>
        <w:tc>
          <w:tcPr>
            <w:tcW w:w="4968" w:type="dxa"/>
          </w:tcPr>
          <w:p w14:paraId="66F54436" w14:textId="77777777" w:rsidR="0042265C" w:rsidRDefault="00000000">
            <w:r>
              <w:t>Quiz evaluation service</w:t>
            </w:r>
          </w:p>
        </w:tc>
        <w:tc>
          <w:tcPr>
            <w:tcW w:w="4968" w:type="dxa"/>
          </w:tcPr>
          <w:p w14:paraId="6A46B0FE" w14:textId="77777777" w:rsidR="0042265C" w:rsidRDefault="00000000">
            <w:r>
              <w:t>Auto-checks MCQ answers, sends text answers for AI assessment, validates image submissions when enabled, and returns pass/fail decisions.</w:t>
            </w:r>
          </w:p>
        </w:tc>
      </w:tr>
      <w:tr w:rsidR="0042265C" w14:paraId="2E75050C" w14:textId="77777777">
        <w:trPr>
          <w:jc w:val="center"/>
        </w:trPr>
        <w:tc>
          <w:tcPr>
            <w:tcW w:w="4968" w:type="dxa"/>
          </w:tcPr>
          <w:p w14:paraId="011A89E7" w14:textId="77777777" w:rsidR="0042265C" w:rsidRDefault="00000000">
            <w:r>
              <w:t>Exam session controller</w:t>
            </w:r>
          </w:p>
        </w:tc>
        <w:tc>
          <w:tcPr>
            <w:tcW w:w="4968" w:type="dxa"/>
          </w:tcPr>
          <w:p w14:paraId="72291E1C" w14:textId="77777777" w:rsidR="0042265C" w:rsidRDefault="00000000">
            <w:r>
              <w:t>Controls attempt limits, active quiz state, app-switch detection, screenshot protection, focus loss flags, and session recovery.</w:t>
            </w:r>
          </w:p>
        </w:tc>
      </w:tr>
      <w:tr w:rsidR="0042265C" w14:paraId="425AFE37" w14:textId="77777777">
        <w:trPr>
          <w:jc w:val="center"/>
        </w:trPr>
        <w:tc>
          <w:tcPr>
            <w:tcW w:w="4968" w:type="dxa"/>
          </w:tcPr>
          <w:p w14:paraId="5A4F5987" w14:textId="77777777" w:rsidR="0042265C" w:rsidRDefault="00000000">
            <w:r>
              <w:t>AI path generator layer</w:t>
            </w:r>
          </w:p>
        </w:tc>
        <w:tc>
          <w:tcPr>
            <w:tcW w:w="4968" w:type="dxa"/>
          </w:tcPr>
          <w:p w14:paraId="312A646A" w14:textId="77777777" w:rsidR="0042265C" w:rsidRDefault="00000000">
            <w:r>
              <w:t>Uses graph-based / trained-model concepts to generate or support prerequisite-safe skill and readiness paths.</w:t>
            </w:r>
          </w:p>
        </w:tc>
      </w:tr>
    </w:tbl>
    <w:p w14:paraId="37D7574D" w14:textId="77777777" w:rsidR="00C75B9F" w:rsidRPr="00C75B9F" w:rsidRDefault="00C75B9F" w:rsidP="00C75B9F"/>
    <w:p w14:paraId="5B3CFE36" w14:textId="77777777" w:rsidR="00F1160A" w:rsidRPr="00C75B9F" w:rsidRDefault="00000000" w:rsidP="00C75B9F">
      <w:pPr>
        <w:pStyle w:val="Heading1"/>
        <w:rPr>
          <w:sz w:val="40"/>
          <w:szCs w:val="40"/>
        </w:rPr>
      </w:pPr>
      <w:bookmarkStart w:id="24" w:name="_Toc227065512"/>
      <w:r w:rsidRPr="00C75B9F">
        <w:rPr>
          <w:sz w:val="40"/>
          <w:szCs w:val="40"/>
        </w:rPr>
        <w:t>7. AI Systems and External Services</w:t>
      </w:r>
      <w:bookmarkEnd w:id="24"/>
    </w:p>
    <w:p w14:paraId="4DF14445" w14:textId="77777777" w:rsidR="00F1160A" w:rsidRDefault="00000000" w:rsidP="009E7621">
      <w:pPr>
        <w:pStyle w:val="Heading2"/>
      </w:pPr>
      <w:bookmarkStart w:id="25" w:name="_Toc227065513"/>
      <w:r>
        <w:t>7.1 High-level architecture</w:t>
      </w:r>
      <w:bookmarkEnd w:id="25"/>
    </w:p>
    <w:p w14:paraId="3BD4DF10" w14:textId="77777777" w:rsidR="0042265C" w:rsidRDefault="00000000">
      <w:r>
        <w:t>Extended AI architecture keeps the original client-first model while formally separating candidate generation, validation, and product-state commitment.</w:t>
      </w:r>
    </w:p>
    <w:p w14:paraId="707E340A" w14:textId="77777777" w:rsidR="0042265C" w:rsidRDefault="00000000">
      <w:r>
        <w:rPr>
          <w:rFonts w:ascii="Consolas" w:eastAsia="Consolas" w:hAnsi="Consolas"/>
          <w:sz w:val="18"/>
        </w:rPr>
        <w:t>Flutter Mobile Client</w:t>
      </w:r>
      <w:r>
        <w:rPr>
          <w:rFonts w:ascii="Consolas" w:eastAsia="Consolas" w:hAnsi="Consolas"/>
          <w:sz w:val="18"/>
        </w:rPr>
        <w:br/>
        <w:t xml:space="preserve">    ↓ service calls</w:t>
      </w:r>
      <w:r>
        <w:rPr>
          <w:rFonts w:ascii="Consolas" w:eastAsia="Consolas" w:hAnsi="Consolas"/>
          <w:sz w:val="18"/>
        </w:rPr>
        <w:br/>
        <w:t>Application Services (Mapping, Storage, Decision Logic, Unlock Engine)</w:t>
      </w:r>
      <w:r>
        <w:rPr>
          <w:rFonts w:ascii="Consolas" w:eastAsia="Consolas" w:hAnsi="Consolas"/>
          <w:sz w:val="18"/>
        </w:rPr>
        <w:br/>
        <w:t xml:space="preserve">    ↓ validated prompts / bounded contracts</w:t>
      </w:r>
      <w:r>
        <w:rPr>
          <w:rFonts w:ascii="Consolas" w:eastAsia="Consolas" w:hAnsi="Consolas"/>
          <w:sz w:val="18"/>
        </w:rPr>
        <w:br/>
        <w:t>Gemini Career AI | Gemini Quiz AI | Phase 3 Career Builder | Vertex AI Search</w:t>
      </w:r>
      <w:r>
        <w:rPr>
          <w:rFonts w:ascii="Consolas" w:eastAsia="Consolas" w:hAnsi="Consolas"/>
          <w:sz w:val="18"/>
        </w:rPr>
        <w:br/>
        <w:t xml:space="preserve">    ↓ candidate outputs only</w:t>
      </w:r>
      <w:r>
        <w:rPr>
          <w:rFonts w:ascii="Consolas" w:eastAsia="Consolas" w:hAnsi="Consolas"/>
          <w:sz w:val="18"/>
        </w:rPr>
        <w:br/>
        <w:t>Local Validation Layer (supported specialties, JSON schema, prerequisites, integrity rules)</w:t>
      </w:r>
      <w:r>
        <w:rPr>
          <w:rFonts w:ascii="Consolas" w:eastAsia="Consolas" w:hAnsi="Consolas"/>
          <w:sz w:val="18"/>
        </w:rPr>
        <w:br/>
        <w:t xml:space="preserve">    ↓ committed state</w:t>
      </w:r>
      <w:r>
        <w:rPr>
          <w:rFonts w:ascii="Consolas" w:eastAsia="Consolas" w:hAnsi="Consolas"/>
          <w:sz w:val="18"/>
        </w:rPr>
        <w:br/>
        <w:t>Local Progress Storage + Generated Phase 3 State</w:t>
      </w:r>
    </w:p>
    <w:p w14:paraId="349F4B8F" w14:textId="77777777" w:rsidR="00F1160A" w:rsidRDefault="00000000">
      <w:pPr>
        <w:jc w:val="center"/>
      </w:pPr>
      <w:r>
        <w:rPr>
          <w:noProof/>
        </w:rPr>
        <w:lastRenderedPageBreak/>
        <w:drawing>
          <wp:inline distT="0" distB="0" distL="0" distR="0" wp14:anchorId="766B3DAA" wp14:editId="0B299613">
            <wp:extent cx="6217920" cy="345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6217920" cy="3454400"/>
                    </a:xfrm>
                    <a:prstGeom prst="rect">
                      <a:avLst/>
                    </a:prstGeom>
                  </pic:spPr>
                </pic:pic>
              </a:graphicData>
            </a:graphic>
          </wp:inline>
        </w:drawing>
      </w:r>
    </w:p>
    <w:p w14:paraId="5E228464" w14:textId="77777777" w:rsidR="00F1160A" w:rsidRDefault="00000000" w:rsidP="009E7621">
      <w:pPr>
        <w:pStyle w:val="Heading2"/>
      </w:pPr>
      <w:bookmarkStart w:id="26" w:name="_Toc227065514"/>
      <w:r>
        <w:t>7.2 AI responsibilities</w:t>
      </w:r>
      <w:bookmarkEnd w:id="26"/>
    </w:p>
    <w:p w14:paraId="6D3DC931" w14:textId="77777777" w:rsidR="00F1160A" w:rsidRDefault="00000000">
      <w:pPr>
        <w:pStyle w:val="ListBullet"/>
        <w:spacing w:after="80" w:line="269" w:lineRule="auto"/>
      </w:pPr>
      <w:r>
        <w:t>Gemini in Phase 0: rank supported specialties and explain fit.</w:t>
      </w:r>
    </w:p>
    <w:p w14:paraId="765C46F9" w14:textId="77777777" w:rsidR="00F1160A" w:rsidRDefault="00000000">
      <w:pPr>
        <w:pStyle w:val="ListBullet"/>
        <w:spacing w:after="80" w:line="269" w:lineRule="auto"/>
      </w:pPr>
      <w:r>
        <w:t>Gemini in quizzes: generate or assess question sets according to the subject context.</w:t>
      </w:r>
    </w:p>
    <w:p w14:paraId="4D1BA722" w14:textId="77777777" w:rsidR="00F1160A" w:rsidRDefault="00000000">
      <w:pPr>
        <w:pStyle w:val="ListBullet"/>
        <w:spacing w:after="80" w:line="269" w:lineRule="auto"/>
      </w:pPr>
      <w:r>
        <w:t>Gemini in Phase 3: suggest job roles and generate final readiness topics.</w:t>
      </w:r>
    </w:p>
    <w:p w14:paraId="38E793C0" w14:textId="77777777" w:rsidR="00F1160A" w:rsidRDefault="00000000">
      <w:pPr>
        <w:pStyle w:val="ListBullet"/>
        <w:spacing w:after="80" w:line="269" w:lineRule="auto"/>
      </w:pPr>
      <w:r>
        <w:t>Vertex AI Search: return ranked learning resources for node topics.</w:t>
      </w:r>
    </w:p>
    <w:p w14:paraId="271C02C5" w14:textId="77777777" w:rsidR="0042265C" w:rsidRDefault="00000000">
      <w:r>
        <w:rPr>
          <w:b/>
        </w:rPr>
        <w:t xml:space="preserve">• </w:t>
      </w:r>
      <w:r>
        <w:t>Career AI: receives user intent or discovery signals and returns ranked specialties from the allowed registry only.</w:t>
      </w:r>
    </w:p>
    <w:p w14:paraId="78A3071F" w14:textId="77777777" w:rsidR="0042265C" w:rsidRDefault="00000000">
      <w:r>
        <w:rPr>
          <w:b/>
        </w:rPr>
        <w:t xml:space="preserve">• </w:t>
      </w:r>
      <w:r>
        <w:t>Path Generator / GNN concept: supports prerequisite-safe path ordering, skill coverage, dependency validation, and future model-based path optimization.</w:t>
      </w:r>
    </w:p>
    <w:p w14:paraId="21551C03" w14:textId="77777777" w:rsidR="0042265C" w:rsidRDefault="00000000">
      <w:r>
        <w:rPr>
          <w:b/>
        </w:rPr>
        <w:t xml:space="preserve">• </w:t>
      </w:r>
      <w:r>
        <w:t>Quiz Generator AI: generates MCQ, text-answer, or image-answer tasks using the selected subject title, description, skills, phase, and prerequisites as context.</w:t>
      </w:r>
    </w:p>
    <w:p w14:paraId="59205A5B" w14:textId="77777777" w:rsidR="0042265C" w:rsidRDefault="00000000">
      <w:r>
        <w:rPr>
          <w:b/>
        </w:rPr>
        <w:t xml:space="preserve">• </w:t>
      </w:r>
      <w:r>
        <w:t>Integrity AI / signals: combines phone detection, face presence checks, focus-loss events, app switching, and screenshot protection into a session-level integrity decision.</w:t>
      </w:r>
    </w:p>
    <w:p w14:paraId="493748E6" w14:textId="77777777" w:rsidR="00F1160A" w:rsidRDefault="00000000" w:rsidP="009E7621">
      <w:pPr>
        <w:pStyle w:val="Heading2"/>
      </w:pPr>
      <w:bookmarkStart w:id="27" w:name="_Toc227065515"/>
      <w:r>
        <w:t>7.3 Control boundary</w:t>
      </w:r>
      <w:bookmarkEnd w:id="27"/>
    </w:p>
    <w:p w14:paraId="68F47259" w14:textId="77777777" w:rsidR="00F1160A" w:rsidRDefault="00000000">
      <w:pPr>
        <w:spacing w:after="80" w:line="269" w:lineRule="auto"/>
      </w:pPr>
      <w:r>
        <w:t>A strict boundary should remain in place across the whole system: LLMs produce candidate outputs; the application validates and decides what becomes real product state.</w:t>
      </w:r>
    </w:p>
    <w:p w14:paraId="04D3B586" w14:textId="77777777" w:rsidR="0042265C" w:rsidRDefault="00000000">
      <w:r>
        <w:rPr>
          <w:b/>
        </w:rPr>
        <w:t>Decision boundary update:</w:t>
      </w:r>
      <w:r>
        <w:t xml:space="preserve"> AI output must never directly unlock nodes, overwrite progress, create unsupported majors, or bypass prerequisite rules. The app must validate JSON shape, allowed values, quiz thresholds, integrity flags, and persistence rules before committing any state.</w:t>
      </w:r>
    </w:p>
    <w:p w14:paraId="48E78C74" w14:textId="77777777" w:rsidR="00F1160A" w:rsidRDefault="00000000" w:rsidP="009E7621">
      <w:pPr>
        <w:pStyle w:val="Heading2"/>
      </w:pPr>
      <w:bookmarkStart w:id="28" w:name="_Toc227065516"/>
      <w:r>
        <w:t>7.4 Resource ranking rules</w:t>
      </w:r>
      <w:bookmarkEnd w:id="28"/>
    </w:p>
    <w:p w14:paraId="76040F83" w14:textId="77777777" w:rsidR="00F1160A" w:rsidRDefault="00000000">
      <w:pPr>
        <w:pStyle w:val="ListBullet"/>
        <w:spacing w:after="80" w:line="269" w:lineRule="auto"/>
      </w:pPr>
      <w:r>
        <w:t>Maximum four resources per node.</w:t>
      </w:r>
    </w:p>
    <w:p w14:paraId="14D3F879" w14:textId="77777777" w:rsidR="00F1160A" w:rsidRDefault="00000000">
      <w:pPr>
        <w:pStyle w:val="ListBullet"/>
        <w:spacing w:after="80" w:line="269" w:lineRule="auto"/>
      </w:pPr>
      <w:r>
        <w:t>Maximum two Coursera results.</w:t>
      </w:r>
    </w:p>
    <w:p w14:paraId="22EFF261" w14:textId="77777777" w:rsidR="00F1160A" w:rsidRDefault="00000000">
      <w:pPr>
        <w:pStyle w:val="ListBullet"/>
        <w:spacing w:after="80" w:line="269" w:lineRule="auto"/>
      </w:pPr>
      <w:r>
        <w:lastRenderedPageBreak/>
        <w:t>Platform priority: Coursera -&gt; Udemy -&gt; YouTube.</w:t>
      </w:r>
    </w:p>
    <w:p w14:paraId="6A324475" w14:textId="77777777" w:rsidR="00F1160A" w:rsidRDefault="00000000">
      <w:pPr>
        <w:pStyle w:val="ListBullet"/>
        <w:spacing w:after="80" w:line="269" w:lineRule="auto"/>
      </w:pPr>
      <w:r>
        <w:t>The app should deduplicate and discard weak or irrelevant results.</w:t>
      </w:r>
    </w:p>
    <w:p w14:paraId="257938D0" w14:textId="77777777" w:rsidR="00F1160A" w:rsidRDefault="00000000">
      <w:pPr>
        <w:pStyle w:val="ListBullet"/>
        <w:spacing w:after="80" w:line="269" w:lineRule="auto"/>
      </w:pPr>
      <w:r>
        <w:t>Topic generation and resource retrieval remain separate responsibilities.</w:t>
      </w:r>
    </w:p>
    <w:p w14:paraId="36854427" w14:textId="77777777" w:rsidR="00F1160A" w:rsidRDefault="00000000" w:rsidP="009E7621">
      <w:pPr>
        <w:pStyle w:val="Heading2"/>
      </w:pPr>
      <w:bookmarkStart w:id="29" w:name="_Toc227065517"/>
      <w:r>
        <w:t>7.5 Error handling expectations</w:t>
      </w:r>
      <w:bookmarkEnd w:id="29"/>
    </w:p>
    <w:p w14:paraId="319455AD" w14:textId="77777777" w:rsidR="00F1160A" w:rsidRDefault="00000000">
      <w:pPr>
        <w:pStyle w:val="ListBullet"/>
        <w:spacing w:after="80" w:line="269" w:lineRule="auto"/>
      </w:pPr>
      <w:r>
        <w:t>Malformed JSON should trigger parse-safe fallback and retry UI.</w:t>
      </w:r>
    </w:p>
    <w:p w14:paraId="22A78898" w14:textId="77777777" w:rsidR="00F1160A" w:rsidRDefault="00000000">
      <w:pPr>
        <w:pStyle w:val="ListBullet"/>
        <w:spacing w:after="80" w:line="269" w:lineRule="auto"/>
      </w:pPr>
      <w:r>
        <w:t>Invented majors or unknown specialty keys must be dropped.</w:t>
      </w:r>
    </w:p>
    <w:p w14:paraId="102FF248" w14:textId="77777777" w:rsidR="00F1160A" w:rsidRDefault="00000000">
      <w:pPr>
        <w:pStyle w:val="ListBullet"/>
        <w:spacing w:after="80" w:line="269" w:lineRule="auto"/>
      </w:pPr>
      <w:r>
        <w:t>Empty valid results must not silently continue; the user should receive a clear retry option.</w:t>
      </w:r>
    </w:p>
    <w:p w14:paraId="1A6E7D70" w14:textId="77777777" w:rsidR="00F1160A" w:rsidRDefault="00000000">
      <w:pPr>
        <w:pStyle w:val="ListBullet"/>
        <w:pBdr>
          <w:bottom w:val="double" w:sz="6" w:space="1" w:color="auto"/>
        </w:pBdr>
        <w:spacing w:after="80" w:line="269" w:lineRule="auto"/>
      </w:pPr>
      <w:r>
        <w:t>External API failures should not corrupt saved progress or route state.</w:t>
      </w:r>
    </w:p>
    <w:p w14:paraId="1BCEFDE4"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6EEEE340"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5D90FCC5" w14:textId="77777777" w:rsidR="00C75B9F" w:rsidRPr="00C75B9F" w:rsidRDefault="00C75B9F" w:rsidP="00C75B9F"/>
    <w:p w14:paraId="1E3DE869" w14:textId="77777777" w:rsidR="00F1160A" w:rsidRPr="00C75B9F" w:rsidRDefault="00000000" w:rsidP="00C75B9F">
      <w:pPr>
        <w:pStyle w:val="Heading1"/>
        <w:rPr>
          <w:sz w:val="40"/>
          <w:szCs w:val="40"/>
        </w:rPr>
      </w:pPr>
      <w:bookmarkStart w:id="30" w:name="_Toc227065518"/>
      <w:r w:rsidRPr="00C75B9F">
        <w:rPr>
          <w:sz w:val="40"/>
          <w:szCs w:val="40"/>
        </w:rPr>
        <w:t>8. Data Model and Persistence</w:t>
      </w:r>
      <w:bookmarkEnd w:id="30"/>
    </w:p>
    <w:p w14:paraId="4809CBA0" w14:textId="77777777" w:rsidR="00F1160A" w:rsidRDefault="00000000" w:rsidP="009E7621">
      <w:pPr>
        <w:pStyle w:val="Heading2"/>
      </w:pPr>
      <w:bookmarkStart w:id="31" w:name="_Toc227065519"/>
      <w:r>
        <w:t>8.1 Core data entities</w:t>
      </w:r>
      <w:bookmarkEnd w:id="31"/>
    </w:p>
    <w:tbl>
      <w:tblPr>
        <w:tblStyle w:val="TableGrid"/>
        <w:tblW w:w="0" w:type="auto"/>
        <w:jc w:val="center"/>
        <w:tblLook w:val="04A0" w:firstRow="1" w:lastRow="0" w:firstColumn="1" w:lastColumn="0" w:noHBand="0" w:noVBand="1"/>
      </w:tblPr>
      <w:tblGrid>
        <w:gridCol w:w="3312"/>
        <w:gridCol w:w="3312"/>
        <w:gridCol w:w="3312"/>
      </w:tblGrid>
      <w:tr w:rsidR="00F1160A" w14:paraId="6E44D007" w14:textId="77777777">
        <w:trPr>
          <w:jc w:val="center"/>
        </w:trPr>
        <w:tc>
          <w:tcPr>
            <w:tcW w:w="3312" w:type="dxa"/>
            <w:shd w:val="clear" w:color="auto" w:fill="FCEBD6"/>
          </w:tcPr>
          <w:p w14:paraId="3AD59DE7" w14:textId="77777777" w:rsidR="00F1160A" w:rsidRDefault="00000000">
            <w:r>
              <w:rPr>
                <w:b/>
              </w:rPr>
              <w:t>Entity</w:t>
            </w:r>
          </w:p>
        </w:tc>
        <w:tc>
          <w:tcPr>
            <w:tcW w:w="3312" w:type="dxa"/>
            <w:shd w:val="clear" w:color="auto" w:fill="FCEBD6"/>
          </w:tcPr>
          <w:p w14:paraId="30178C86" w14:textId="77777777" w:rsidR="00F1160A" w:rsidRDefault="00000000">
            <w:r>
              <w:rPr>
                <w:b/>
              </w:rPr>
              <w:t>Fields</w:t>
            </w:r>
          </w:p>
        </w:tc>
        <w:tc>
          <w:tcPr>
            <w:tcW w:w="3312" w:type="dxa"/>
            <w:shd w:val="clear" w:color="auto" w:fill="FCEBD6"/>
          </w:tcPr>
          <w:p w14:paraId="1276AFD9" w14:textId="77777777" w:rsidR="00F1160A" w:rsidRDefault="00000000">
            <w:r>
              <w:rPr>
                <w:b/>
              </w:rPr>
              <w:t>Purpose</w:t>
            </w:r>
          </w:p>
        </w:tc>
      </w:tr>
      <w:tr w:rsidR="00F1160A" w14:paraId="5D867D54" w14:textId="77777777">
        <w:trPr>
          <w:jc w:val="center"/>
        </w:trPr>
        <w:tc>
          <w:tcPr>
            <w:tcW w:w="3312" w:type="dxa"/>
          </w:tcPr>
          <w:p w14:paraId="60ED7F39" w14:textId="77777777" w:rsidR="00F1160A" w:rsidRDefault="00000000">
            <w:r>
              <w:t>College</w:t>
            </w:r>
          </w:p>
        </w:tc>
        <w:tc>
          <w:tcPr>
            <w:tcW w:w="3312" w:type="dxa"/>
          </w:tcPr>
          <w:p w14:paraId="12369017" w14:textId="77777777" w:rsidR="00F1160A" w:rsidRDefault="00000000">
            <w:r>
              <w:t>id, name</w:t>
            </w:r>
          </w:p>
        </w:tc>
        <w:tc>
          <w:tcPr>
            <w:tcW w:w="3312" w:type="dxa"/>
          </w:tcPr>
          <w:p w14:paraId="524288CA" w14:textId="77777777" w:rsidR="00F1160A" w:rsidRDefault="00000000">
            <w:r>
              <w:t>Top-level academic grouping</w:t>
            </w:r>
          </w:p>
        </w:tc>
      </w:tr>
      <w:tr w:rsidR="00F1160A" w14:paraId="0C419687" w14:textId="77777777">
        <w:trPr>
          <w:jc w:val="center"/>
        </w:trPr>
        <w:tc>
          <w:tcPr>
            <w:tcW w:w="3312" w:type="dxa"/>
          </w:tcPr>
          <w:p w14:paraId="0B82F874" w14:textId="77777777" w:rsidR="00F1160A" w:rsidRDefault="00000000">
            <w:r>
              <w:t>Specialization</w:t>
            </w:r>
          </w:p>
        </w:tc>
        <w:tc>
          <w:tcPr>
            <w:tcW w:w="3312" w:type="dxa"/>
          </w:tcPr>
          <w:p w14:paraId="3A823410" w14:textId="77777777" w:rsidR="00F1160A" w:rsidRDefault="00000000">
            <w:r>
              <w:t>id, college_id, key, title</w:t>
            </w:r>
          </w:p>
        </w:tc>
        <w:tc>
          <w:tcPr>
            <w:tcW w:w="3312" w:type="dxa"/>
          </w:tcPr>
          <w:p w14:paraId="30140CF3" w14:textId="77777777" w:rsidR="00F1160A" w:rsidRDefault="00000000">
            <w:r>
              <w:t>Selectable path identity</w:t>
            </w:r>
          </w:p>
        </w:tc>
      </w:tr>
      <w:tr w:rsidR="00F1160A" w14:paraId="1BA869F6" w14:textId="77777777">
        <w:trPr>
          <w:jc w:val="center"/>
        </w:trPr>
        <w:tc>
          <w:tcPr>
            <w:tcW w:w="3312" w:type="dxa"/>
          </w:tcPr>
          <w:p w14:paraId="4B388120" w14:textId="77777777" w:rsidR="00F1160A" w:rsidRDefault="00000000">
            <w:r>
              <w:t>Subject / node</w:t>
            </w:r>
          </w:p>
        </w:tc>
        <w:tc>
          <w:tcPr>
            <w:tcW w:w="3312" w:type="dxa"/>
          </w:tcPr>
          <w:p w14:paraId="51BE786C" w14:textId="77777777" w:rsidR="00F1160A" w:rsidRDefault="00000000">
            <w:r>
              <w:t>id, title, phase, credits, description, skills</w:t>
            </w:r>
          </w:p>
        </w:tc>
        <w:tc>
          <w:tcPr>
            <w:tcW w:w="3312" w:type="dxa"/>
          </w:tcPr>
          <w:p w14:paraId="131EB23C" w14:textId="77777777" w:rsidR="00F1160A" w:rsidRDefault="00000000">
            <w:r>
              <w:t>Learning unit shown in the tree</w:t>
            </w:r>
          </w:p>
        </w:tc>
      </w:tr>
      <w:tr w:rsidR="00F1160A" w14:paraId="2064E12C" w14:textId="77777777">
        <w:trPr>
          <w:jc w:val="center"/>
        </w:trPr>
        <w:tc>
          <w:tcPr>
            <w:tcW w:w="3312" w:type="dxa"/>
          </w:tcPr>
          <w:p w14:paraId="26F5C4C1" w14:textId="77777777" w:rsidR="00F1160A" w:rsidRDefault="00000000">
            <w:r>
              <w:t>Prerequisite edge</w:t>
            </w:r>
          </w:p>
        </w:tc>
        <w:tc>
          <w:tcPr>
            <w:tcW w:w="3312" w:type="dxa"/>
          </w:tcPr>
          <w:p w14:paraId="3D89F768" w14:textId="77777777" w:rsidR="00F1160A" w:rsidRDefault="00000000">
            <w:r>
              <w:t>subject_id, prerequisite_subject_id</w:t>
            </w:r>
          </w:p>
        </w:tc>
        <w:tc>
          <w:tcPr>
            <w:tcW w:w="3312" w:type="dxa"/>
          </w:tcPr>
          <w:p w14:paraId="70E51BB5" w14:textId="77777777" w:rsidR="00F1160A" w:rsidRDefault="00000000">
            <w:r>
              <w:t>Dependency relation for unlocking</w:t>
            </w:r>
          </w:p>
        </w:tc>
      </w:tr>
      <w:tr w:rsidR="00F1160A" w14:paraId="3FB17C06" w14:textId="77777777">
        <w:trPr>
          <w:jc w:val="center"/>
        </w:trPr>
        <w:tc>
          <w:tcPr>
            <w:tcW w:w="3312" w:type="dxa"/>
          </w:tcPr>
          <w:p w14:paraId="591F168C" w14:textId="77777777" w:rsidR="00F1160A" w:rsidRDefault="00000000">
            <w:r>
              <w:t>User progress</w:t>
            </w:r>
          </w:p>
        </w:tc>
        <w:tc>
          <w:tcPr>
            <w:tcW w:w="3312" w:type="dxa"/>
          </w:tcPr>
          <w:p w14:paraId="18B0D03A" w14:textId="77777777" w:rsidR="00F1160A" w:rsidRDefault="00000000">
            <w:r>
              <w:t>user_id, subject_id, completed, score, attempts</w:t>
            </w:r>
          </w:p>
        </w:tc>
        <w:tc>
          <w:tcPr>
            <w:tcW w:w="3312" w:type="dxa"/>
          </w:tcPr>
          <w:p w14:paraId="523112F7" w14:textId="77777777" w:rsidR="00F1160A" w:rsidRDefault="00000000">
            <w:r>
              <w:t>Progress and result tracking</w:t>
            </w:r>
          </w:p>
        </w:tc>
      </w:tr>
      <w:tr w:rsidR="00F1160A" w14:paraId="7D9B46A0" w14:textId="77777777">
        <w:trPr>
          <w:jc w:val="center"/>
        </w:trPr>
        <w:tc>
          <w:tcPr>
            <w:tcW w:w="3312" w:type="dxa"/>
          </w:tcPr>
          <w:p w14:paraId="16EFDA68" w14:textId="77777777" w:rsidR="00F1160A" w:rsidRDefault="00000000">
            <w:r>
              <w:t>Phase 0 session</w:t>
            </w:r>
          </w:p>
        </w:tc>
        <w:tc>
          <w:tcPr>
            <w:tcW w:w="3312" w:type="dxa"/>
          </w:tcPr>
          <w:p w14:paraId="0A9A94A9" w14:textId="77777777" w:rsidR="00F1160A" w:rsidRDefault="00000000">
            <w:r>
              <w:t>answers, summaries, chosen specialty</w:t>
            </w:r>
          </w:p>
        </w:tc>
        <w:tc>
          <w:tcPr>
            <w:tcW w:w="3312" w:type="dxa"/>
          </w:tcPr>
          <w:p w14:paraId="6745D8CE" w14:textId="77777777" w:rsidR="00F1160A" w:rsidRDefault="00000000">
            <w:r>
              <w:t>Recovery for unfinished recommendation flows</w:t>
            </w:r>
          </w:p>
        </w:tc>
      </w:tr>
      <w:tr w:rsidR="00F1160A" w14:paraId="45199018" w14:textId="77777777">
        <w:trPr>
          <w:jc w:val="center"/>
        </w:trPr>
        <w:tc>
          <w:tcPr>
            <w:tcW w:w="3312" w:type="dxa"/>
          </w:tcPr>
          <w:p w14:paraId="48F168A0" w14:textId="77777777" w:rsidR="00F1160A" w:rsidRDefault="00000000">
            <w:r>
              <w:t>Phase 3 state</w:t>
            </w:r>
          </w:p>
        </w:tc>
        <w:tc>
          <w:tcPr>
            <w:tcW w:w="3312" w:type="dxa"/>
          </w:tcPr>
          <w:p w14:paraId="7047AFBE" w14:textId="77777777" w:rsidR="00F1160A" w:rsidRDefault="00000000">
            <w:r>
              <w:t>selected_jobs, generated_nodes, completion states</w:t>
            </w:r>
          </w:p>
        </w:tc>
        <w:tc>
          <w:tcPr>
            <w:tcW w:w="3312" w:type="dxa"/>
          </w:tcPr>
          <w:p w14:paraId="092E0244" w14:textId="77777777" w:rsidR="00F1160A" w:rsidRDefault="00000000">
            <w:r>
              <w:t>One-time final-phase persistence</w:t>
            </w:r>
          </w:p>
        </w:tc>
      </w:tr>
      <w:tr w:rsidR="0042265C" w14:paraId="2784D66C" w14:textId="77777777">
        <w:trPr>
          <w:jc w:val="center"/>
        </w:trPr>
        <w:tc>
          <w:tcPr>
            <w:tcW w:w="3312" w:type="dxa"/>
          </w:tcPr>
          <w:p w14:paraId="00B9B4B3" w14:textId="77777777" w:rsidR="0042265C" w:rsidRDefault="00000000">
            <w:r>
              <w:t>Quiz session</w:t>
            </w:r>
          </w:p>
        </w:tc>
        <w:tc>
          <w:tcPr>
            <w:tcW w:w="3312" w:type="dxa"/>
          </w:tcPr>
          <w:p w14:paraId="6F55F18B" w14:textId="77777777" w:rsidR="0042265C" w:rsidRDefault="00000000">
            <w:r>
              <w:t>session_id, user_id, subject_id, quiz_type, started_at, status, attempt_no</w:t>
            </w:r>
          </w:p>
        </w:tc>
        <w:tc>
          <w:tcPr>
            <w:tcW w:w="3312" w:type="dxa"/>
          </w:tcPr>
          <w:p w14:paraId="4F205C61" w14:textId="77777777" w:rsidR="0042265C" w:rsidRDefault="00000000">
            <w:r>
              <w:t>Tracks an active or completed quiz attempt</w:t>
            </w:r>
          </w:p>
        </w:tc>
      </w:tr>
      <w:tr w:rsidR="0042265C" w14:paraId="2924DC30" w14:textId="77777777">
        <w:trPr>
          <w:jc w:val="center"/>
        </w:trPr>
        <w:tc>
          <w:tcPr>
            <w:tcW w:w="3312" w:type="dxa"/>
          </w:tcPr>
          <w:p w14:paraId="2E22B744" w14:textId="77777777" w:rsidR="0042265C" w:rsidRDefault="00000000">
            <w:r>
              <w:t>Quiz item</w:t>
            </w:r>
          </w:p>
        </w:tc>
        <w:tc>
          <w:tcPr>
            <w:tcW w:w="3312" w:type="dxa"/>
          </w:tcPr>
          <w:p w14:paraId="04DD70DE" w14:textId="77777777" w:rsidR="0042265C" w:rsidRDefault="00000000">
            <w:r>
              <w:t>question, type, choices, correct_index, rubric, difficulty_tag</w:t>
            </w:r>
          </w:p>
        </w:tc>
        <w:tc>
          <w:tcPr>
            <w:tcW w:w="3312" w:type="dxa"/>
          </w:tcPr>
          <w:p w14:paraId="3E3F9ADD" w14:textId="77777777" w:rsidR="0042265C" w:rsidRDefault="00000000">
            <w:r>
              <w:t>Stores generated assessment content before evaluation</w:t>
            </w:r>
          </w:p>
        </w:tc>
      </w:tr>
      <w:tr w:rsidR="0042265C" w14:paraId="14CDD831" w14:textId="77777777">
        <w:trPr>
          <w:jc w:val="center"/>
        </w:trPr>
        <w:tc>
          <w:tcPr>
            <w:tcW w:w="3312" w:type="dxa"/>
          </w:tcPr>
          <w:p w14:paraId="061FF75B" w14:textId="77777777" w:rsidR="0042265C" w:rsidRDefault="00000000">
            <w:r>
              <w:t>Quiz result</w:t>
            </w:r>
          </w:p>
        </w:tc>
        <w:tc>
          <w:tcPr>
            <w:tcW w:w="3312" w:type="dxa"/>
          </w:tcPr>
          <w:p w14:paraId="13611057" w14:textId="77777777" w:rsidR="0042265C" w:rsidRDefault="00000000">
            <w:r>
              <w:t>score, passed, feedback, evaluator, integrity_status</w:t>
            </w:r>
          </w:p>
        </w:tc>
        <w:tc>
          <w:tcPr>
            <w:tcW w:w="3312" w:type="dxa"/>
          </w:tcPr>
          <w:p w14:paraId="0DBC8884" w14:textId="77777777" w:rsidR="0042265C" w:rsidRDefault="00000000">
            <w:r>
              <w:t>Stores assessment outcome and unlock eligibility</w:t>
            </w:r>
          </w:p>
        </w:tc>
      </w:tr>
      <w:tr w:rsidR="0042265C" w14:paraId="056E0C28" w14:textId="77777777">
        <w:trPr>
          <w:jc w:val="center"/>
        </w:trPr>
        <w:tc>
          <w:tcPr>
            <w:tcW w:w="3312" w:type="dxa"/>
          </w:tcPr>
          <w:p w14:paraId="37EB9808" w14:textId="77777777" w:rsidR="0042265C" w:rsidRDefault="00000000">
            <w:r>
              <w:t>Integrity event</w:t>
            </w:r>
          </w:p>
        </w:tc>
        <w:tc>
          <w:tcPr>
            <w:tcW w:w="3312" w:type="dxa"/>
          </w:tcPr>
          <w:p w14:paraId="643448A4" w14:textId="77777777" w:rsidR="0042265C" w:rsidRDefault="00000000">
            <w:r>
              <w:t>session_id, event_type, severity, timestamp, metadata</w:t>
            </w:r>
          </w:p>
        </w:tc>
        <w:tc>
          <w:tcPr>
            <w:tcW w:w="3312" w:type="dxa"/>
          </w:tcPr>
          <w:p w14:paraId="44D39E55" w14:textId="77777777" w:rsidR="0042265C" w:rsidRDefault="00000000">
            <w:r>
              <w:t>Stores meaningful anti-cheat flags only</w:t>
            </w:r>
          </w:p>
        </w:tc>
      </w:tr>
    </w:tbl>
    <w:p w14:paraId="69D515DF" w14:textId="77777777" w:rsidR="00F1160A" w:rsidRDefault="00000000" w:rsidP="009E7621">
      <w:pPr>
        <w:pStyle w:val="Heading2"/>
      </w:pPr>
      <w:bookmarkStart w:id="32" w:name="_Toc227065520"/>
      <w:r>
        <w:t>8.2 Persistence rules</w:t>
      </w:r>
      <w:bookmarkEnd w:id="32"/>
    </w:p>
    <w:p w14:paraId="2EB506D2" w14:textId="77777777" w:rsidR="00F1160A" w:rsidRDefault="00000000">
      <w:pPr>
        <w:pStyle w:val="ListBullet"/>
        <w:spacing w:after="80" w:line="269" w:lineRule="auto"/>
      </w:pPr>
      <w:r>
        <w:t>Normal path progress should persist independently from temporary Phase 0 session data.</w:t>
      </w:r>
    </w:p>
    <w:p w14:paraId="71D374F6" w14:textId="77777777" w:rsidR="00F1160A" w:rsidRDefault="00000000">
      <w:pPr>
        <w:pStyle w:val="ListBullet"/>
        <w:spacing w:after="80" w:line="269" w:lineRule="auto"/>
      </w:pPr>
      <w:r>
        <w:t>Phase 0 should support mid-flow recovery after app close or interruption.</w:t>
      </w:r>
    </w:p>
    <w:p w14:paraId="583AF6EE" w14:textId="77777777" w:rsidR="00F1160A" w:rsidRDefault="00000000">
      <w:pPr>
        <w:pStyle w:val="ListBullet"/>
        <w:spacing w:after="80" w:line="269" w:lineRule="auto"/>
      </w:pPr>
      <w:r>
        <w:t>Phase 3 generated nodes must be stored once committed and must not be regenerated casually.</w:t>
      </w:r>
    </w:p>
    <w:p w14:paraId="691FE226" w14:textId="77777777" w:rsidR="00F1160A" w:rsidRDefault="00000000">
      <w:pPr>
        <w:pStyle w:val="ListBullet"/>
        <w:spacing w:after="80" w:line="269" w:lineRule="auto"/>
      </w:pPr>
      <w:r>
        <w:t>Attempt limits and integrity-related counters should be stored only as far as they are actually used in product logic.</w:t>
      </w:r>
    </w:p>
    <w:p w14:paraId="0733B5E8" w14:textId="77777777" w:rsidR="0042265C" w:rsidRDefault="00000000">
      <w:r>
        <w:rPr>
          <w:b/>
        </w:rPr>
        <w:lastRenderedPageBreak/>
        <w:t>Quiz persistence</w:t>
      </w:r>
      <w:r>
        <w:t xml:space="preserve"> should store the minimum required data for product decisions: attempt count, result status, pass/fail, feedback summary, and integrity decision. Raw camera data or noisy logs should not be stored unless a future feature explicitly uses them.</w:t>
      </w:r>
    </w:p>
    <w:p w14:paraId="65D6408C" w14:textId="77777777" w:rsidR="00F1160A" w:rsidRDefault="00000000" w:rsidP="009E7621">
      <w:pPr>
        <w:pStyle w:val="Heading2"/>
      </w:pPr>
      <w:bookmarkStart w:id="33" w:name="_Toc227065521"/>
      <w:r>
        <w:t>8.3 Recommended specialty registry</w:t>
      </w:r>
      <w:bookmarkEnd w:id="33"/>
    </w:p>
    <w:p w14:paraId="67772EB2" w14:textId="77777777" w:rsidR="00F1160A" w:rsidRDefault="00000000">
      <w:pPr>
        <w:pBdr>
          <w:bottom w:val="double" w:sz="6" w:space="1" w:color="auto"/>
        </w:pBdr>
        <w:spacing w:after="80" w:line="269" w:lineRule="auto"/>
      </w:pPr>
      <w:r>
        <w:t>The application should maintain a single source of truth for all specialties Gemini is allowed to suggest. This registry protects the product from model drift and invented outputs.</w:t>
      </w:r>
    </w:p>
    <w:p w14:paraId="62475BD2" w14:textId="77777777" w:rsidR="00C75B9F" w:rsidRDefault="00C75B9F">
      <w:pPr>
        <w:pBdr>
          <w:bottom w:val="double" w:sz="6" w:space="1" w:color="auto"/>
        </w:pBdr>
        <w:spacing w:after="80" w:line="269" w:lineRule="auto"/>
      </w:pPr>
    </w:p>
    <w:p w14:paraId="669A7C7A" w14:textId="77777777" w:rsidR="00C75B9F" w:rsidRPr="00C75B9F" w:rsidRDefault="00C75B9F" w:rsidP="00C75B9F"/>
    <w:p w14:paraId="4FA63175" w14:textId="77777777" w:rsidR="00F1160A" w:rsidRPr="00C75B9F" w:rsidRDefault="00000000" w:rsidP="00C75B9F">
      <w:pPr>
        <w:pStyle w:val="Heading1"/>
        <w:rPr>
          <w:sz w:val="40"/>
          <w:szCs w:val="40"/>
        </w:rPr>
      </w:pPr>
      <w:bookmarkStart w:id="34" w:name="_Toc227065522"/>
      <w:r w:rsidRPr="00C75B9F">
        <w:rPr>
          <w:sz w:val="40"/>
          <w:szCs w:val="40"/>
        </w:rPr>
        <w:t>9. Quiz, Integrity, and Unlock Logic</w:t>
      </w:r>
      <w:bookmarkEnd w:id="34"/>
    </w:p>
    <w:p w14:paraId="35C426E1" w14:textId="77777777" w:rsidR="00F1160A" w:rsidRDefault="00000000">
      <w:pPr>
        <w:jc w:val="center"/>
      </w:pPr>
      <w:r>
        <w:rPr>
          <w:noProof/>
        </w:rPr>
        <w:drawing>
          <wp:inline distT="0" distB="0" distL="0" distR="0" wp14:anchorId="556F1F5B" wp14:editId="2312D8B3">
            <wp:extent cx="62179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_flow.png"/>
                    <pic:cNvPicPr/>
                  </pic:nvPicPr>
                  <pic:blipFill>
                    <a:blip r:embed="rId11"/>
                    <a:stretch>
                      <a:fillRect/>
                    </a:stretch>
                  </pic:blipFill>
                  <pic:spPr>
                    <a:xfrm>
                      <a:off x="0" y="0"/>
                      <a:ext cx="6217920" cy="3291840"/>
                    </a:xfrm>
                    <a:prstGeom prst="rect">
                      <a:avLst/>
                    </a:prstGeom>
                  </pic:spPr>
                </pic:pic>
              </a:graphicData>
            </a:graphic>
          </wp:inline>
        </w:drawing>
      </w:r>
    </w:p>
    <w:p w14:paraId="41144341" w14:textId="77777777" w:rsidR="00F1160A" w:rsidRDefault="00000000" w:rsidP="009E7621">
      <w:pPr>
        <w:pStyle w:val="Heading2"/>
      </w:pPr>
      <w:bookmarkStart w:id="35" w:name="_Toc227065523"/>
      <w:r>
        <w:t>9.1 Quiz role in progression</w:t>
      </w:r>
      <w:bookmarkEnd w:id="35"/>
    </w:p>
    <w:p w14:paraId="4164F353" w14:textId="77777777" w:rsidR="00F1160A" w:rsidRDefault="00000000">
      <w:pPr>
        <w:spacing w:after="80" w:line="269" w:lineRule="auto"/>
      </w:pPr>
      <w:r>
        <w:t>Quizzes are not decorative. They are a formal progression gate. Their role is to verify that the student is ready to unlock the next nodes.</w:t>
      </w:r>
    </w:p>
    <w:p w14:paraId="58D78168" w14:textId="2F75062E" w:rsidR="0042265C" w:rsidRDefault="00000000" w:rsidP="00D01CB6">
      <w:r>
        <w:t xml:space="preserve">The updated quiz system supports three assessment types. </w:t>
      </w:r>
      <w:r w:rsidRPr="00D01CB6">
        <w:rPr>
          <w:color w:val="EE0000"/>
        </w:rPr>
        <w:t xml:space="preserve">MCQ </w:t>
      </w:r>
      <w:r>
        <w:t>is used for direct conceptual checks.</w:t>
      </w:r>
      <w:r w:rsidR="00D01CB6">
        <w:t xml:space="preserve">     </w:t>
      </w:r>
      <w:r>
        <w:t xml:space="preserve"> </w:t>
      </w:r>
      <w:r w:rsidRPr="00D01CB6">
        <w:rPr>
          <w:color w:val="EE0000"/>
        </w:rPr>
        <w:t xml:space="preserve">Text-based </w:t>
      </w:r>
      <w:r>
        <w:t xml:space="preserve">answers are used for explanation, reasoning, short writing, or code-like responses. </w:t>
      </w:r>
      <w:r w:rsidRPr="00D01CB6">
        <w:rPr>
          <w:color w:val="EE0000"/>
        </w:rPr>
        <w:t xml:space="preserve">Image-based </w:t>
      </w:r>
      <w:r>
        <w:t>answers are used when a subject requires visual evidence, diagram interpretation, design output, handwritten work, or screenshot-style submission.</w:t>
      </w:r>
    </w:p>
    <w:p w14:paraId="5E8C4CD8" w14:textId="77777777" w:rsidR="0042265C" w:rsidRDefault="00000000">
      <w:r>
        <w:t>Each quiz is generated using subject context: node title, phase, description, skills, prerequisites, and current user progress. This prevents generic questions and keeps the assessment aligned with the exact learning node.</w:t>
      </w:r>
    </w:p>
    <w:p w14:paraId="476CE10C" w14:textId="77777777" w:rsidR="00F1160A" w:rsidRDefault="00000000" w:rsidP="009E7621">
      <w:pPr>
        <w:pStyle w:val="Heading2"/>
      </w:pPr>
      <w:bookmarkStart w:id="36" w:name="_Toc227065524"/>
      <w:r>
        <w:t>9.2 Assessment rules</w:t>
      </w:r>
      <w:bookmarkEnd w:id="36"/>
    </w:p>
    <w:p w14:paraId="37025663" w14:textId="77777777" w:rsidR="00F1160A" w:rsidRDefault="00000000">
      <w:pPr>
        <w:pStyle w:val="ListBullet"/>
        <w:spacing w:after="80" w:line="269" w:lineRule="auto"/>
      </w:pPr>
      <w:r>
        <w:t>A node should only complete after the required quiz condition is satisfied.</w:t>
      </w:r>
    </w:p>
    <w:p w14:paraId="6FB8E350" w14:textId="77777777" w:rsidR="00F1160A" w:rsidRDefault="00000000">
      <w:pPr>
        <w:pStyle w:val="ListBullet"/>
        <w:spacing w:after="80" w:line="269" w:lineRule="auto"/>
      </w:pPr>
      <w:r>
        <w:t>Passing threshold should be configurable by phase or quiz type.</w:t>
      </w:r>
    </w:p>
    <w:p w14:paraId="22F55B9E" w14:textId="77777777" w:rsidR="00F1160A" w:rsidRDefault="00000000">
      <w:pPr>
        <w:pStyle w:val="ListBullet"/>
        <w:spacing w:after="80" w:line="269" w:lineRule="auto"/>
      </w:pPr>
      <w:r>
        <w:lastRenderedPageBreak/>
        <w:t>Integrity flags must be checked before accepting a passing result.</w:t>
      </w:r>
    </w:p>
    <w:p w14:paraId="39C87113" w14:textId="77777777" w:rsidR="00F1160A" w:rsidRDefault="00000000">
      <w:pPr>
        <w:pStyle w:val="ListBullet"/>
        <w:spacing w:after="80" w:line="269" w:lineRule="auto"/>
      </w:pPr>
      <w:r>
        <w:t>Failure should trigger a clear retry path instead of ambiguous state.</w:t>
      </w:r>
    </w:p>
    <w:p w14:paraId="59A6B3FA" w14:textId="77777777" w:rsidR="0042265C" w:rsidRDefault="00000000">
      <w:r>
        <w:rPr>
          <w:b/>
        </w:rPr>
        <w:t>MCQ evaluation:</w:t>
      </w:r>
      <w:r>
        <w:t xml:space="preserve"> the app can auto-check selected answers against correct_answer_index and calculate the score immediately.</w:t>
      </w:r>
    </w:p>
    <w:p w14:paraId="6B5361FF" w14:textId="77777777" w:rsidR="0042265C" w:rsidRDefault="00000000">
      <w:r>
        <w:rPr>
          <w:b/>
        </w:rPr>
        <w:t>Text evaluation:</w:t>
      </w:r>
      <w:r>
        <w:t xml:space="preserve"> the app sends the user's written answer, subject context, and rubric to Gemini. Gemini returns a structured score, feedback, weakness tags, and pass/fail recommendation. The app still applies the final decision rule.</w:t>
      </w:r>
    </w:p>
    <w:p w14:paraId="78E36E37" w14:textId="77777777" w:rsidR="0042265C" w:rsidRDefault="00000000">
      <w:r>
        <w:rPr>
          <w:b/>
        </w:rPr>
        <w:t>Image evaluation:</w:t>
      </w:r>
      <w:r>
        <w:t xml:space="preserve"> when enabled, the app accepts an image submission and validates it against the expected task using AI-assisted feedback or manual-compatible rubric fields. The product should store the result summary, not unnecessary raw evidence.</w:t>
      </w:r>
    </w:p>
    <w:p w14:paraId="48083A7A" w14:textId="77777777" w:rsidR="0042265C" w:rsidRDefault="00000000">
      <w:r>
        <w:rPr>
          <w:b/>
        </w:rPr>
        <w:t>Adaptive difficulty:</w:t>
      </w:r>
      <w:r>
        <w:t xml:space="preserve"> difficulty can be selected from subject phase, previous attempts, and past performance. If adaptation is not fully implemented, the JSON contract should still include difficulty_tag so the system can evolve safely.</w:t>
      </w:r>
    </w:p>
    <w:p w14:paraId="7EB835F4" w14:textId="77777777" w:rsidR="00F1160A" w:rsidRDefault="00000000" w:rsidP="009E7621">
      <w:pPr>
        <w:pStyle w:val="Heading2"/>
      </w:pPr>
      <w:bookmarkStart w:id="37" w:name="_Toc227065525"/>
      <w:r>
        <w:t>9.3 Integrity controls</w:t>
      </w:r>
      <w:bookmarkEnd w:id="37"/>
    </w:p>
    <w:p w14:paraId="7BFAD776" w14:textId="77777777" w:rsidR="00F1160A" w:rsidRDefault="00000000">
      <w:pPr>
        <w:pStyle w:val="ListBullet"/>
        <w:spacing w:after="80" w:line="269" w:lineRule="auto"/>
      </w:pPr>
      <w:r>
        <w:t>App switching and focus loss detection during quiz sessions.</w:t>
      </w:r>
    </w:p>
    <w:p w14:paraId="6128B397" w14:textId="77777777" w:rsidR="00F1160A" w:rsidRDefault="00000000">
      <w:pPr>
        <w:pStyle w:val="ListBullet"/>
        <w:spacing w:after="80" w:line="269" w:lineRule="auto"/>
      </w:pPr>
      <w:r>
        <w:t>Screenshot protection and anti-copy behavior during assessments.</w:t>
      </w:r>
    </w:p>
    <w:p w14:paraId="717E8D15" w14:textId="77777777" w:rsidR="00F1160A" w:rsidRDefault="00000000">
      <w:pPr>
        <w:pStyle w:val="ListBullet"/>
        <w:spacing w:after="80" w:line="269" w:lineRule="auto"/>
      </w:pPr>
      <w:r>
        <w:t>Session flagging for abnormal behavior.</w:t>
      </w:r>
    </w:p>
    <w:p w14:paraId="1EF747AE" w14:textId="77777777" w:rsidR="00F1160A" w:rsidRDefault="00000000">
      <w:pPr>
        <w:pStyle w:val="ListBullet"/>
        <w:spacing w:after="80" w:line="269" w:lineRule="auto"/>
      </w:pPr>
      <w:r>
        <w:t>Minimal and useful logging only; avoid storing noise that has no product value.</w:t>
      </w:r>
    </w:p>
    <w:p w14:paraId="0F85AB2A" w14:textId="77777777" w:rsidR="0042265C" w:rsidRDefault="00000000">
      <w:r>
        <w:t>Integrity decision logic should combine quiz score with integrity severity. A high score should not automatically unlock the next node when the session contains severe violations such as repeated app switching, focus loss, abnormal face absence, or phone detection during the assessment window.</w:t>
      </w:r>
    </w:p>
    <w:p w14:paraId="160432A4" w14:textId="77777777" w:rsidR="00F1160A" w:rsidRDefault="00000000" w:rsidP="009E7621">
      <w:pPr>
        <w:pStyle w:val="Heading2"/>
      </w:pPr>
      <w:bookmarkStart w:id="38" w:name="_Toc227065526"/>
      <w:r>
        <w:t>9.4 Unlock logic</w:t>
      </w:r>
      <w:bookmarkEnd w:id="38"/>
    </w:p>
    <w:p w14:paraId="3A1782E3" w14:textId="77777777" w:rsidR="00F1160A" w:rsidRDefault="00000000">
      <w:pPr>
        <w:pStyle w:val="ListBullet"/>
        <w:spacing w:after="80" w:line="269" w:lineRule="auto"/>
      </w:pPr>
      <w:r>
        <w:t>Locked nodes remain visible but unavailable for completion.</w:t>
      </w:r>
    </w:p>
    <w:p w14:paraId="330518FB" w14:textId="77777777" w:rsidR="00F1160A" w:rsidRDefault="00000000">
      <w:pPr>
        <w:pStyle w:val="ListBullet"/>
        <w:spacing w:after="80" w:line="269" w:lineRule="auto"/>
      </w:pPr>
      <w:r>
        <w:t>Unlocked nodes appear only when prerequisites are satisfied.</w:t>
      </w:r>
    </w:p>
    <w:p w14:paraId="659C18D8" w14:textId="77777777" w:rsidR="00F1160A" w:rsidRDefault="00000000">
      <w:pPr>
        <w:pStyle w:val="ListBullet"/>
        <w:spacing w:after="80" w:line="269" w:lineRule="auto"/>
      </w:pPr>
      <w:r>
        <w:t>Completed nodes should not be allowed to revert in a way that breaks downstream dependency consistency.</w:t>
      </w:r>
    </w:p>
    <w:p w14:paraId="3071F122" w14:textId="77777777" w:rsidR="00F1160A" w:rsidRDefault="00000000">
      <w:pPr>
        <w:pStyle w:val="ListBullet"/>
        <w:pBdr>
          <w:bottom w:val="double" w:sz="6" w:space="1" w:color="auto"/>
        </w:pBdr>
        <w:spacing w:after="80" w:line="269" w:lineRule="auto"/>
      </w:pPr>
      <w:r>
        <w:t>The UI should clearly communicate why a node is locked and what is required next.</w:t>
      </w:r>
    </w:p>
    <w:p w14:paraId="1E3C76F3" w14:textId="77777777" w:rsidR="0042265C" w:rsidRDefault="00000000">
      <w:r>
        <w:rPr>
          <w:rFonts w:ascii="Consolas" w:eastAsia="Consolas" w:hAnsi="Consolas"/>
          <w:sz w:val="18"/>
        </w:rPr>
        <w:t>IF prerequisites_satisfied</w:t>
      </w:r>
      <w:r>
        <w:rPr>
          <w:rFonts w:ascii="Consolas" w:eastAsia="Consolas" w:hAnsi="Consolas"/>
          <w:sz w:val="18"/>
        </w:rPr>
        <w:br/>
        <w:t xml:space="preserve">   AND quiz_passed</w:t>
      </w:r>
      <w:r>
        <w:rPr>
          <w:rFonts w:ascii="Consolas" w:eastAsia="Consolas" w:hAnsi="Consolas"/>
          <w:sz w:val="18"/>
        </w:rPr>
        <w:br/>
        <w:t xml:space="preserve">   AND integrity_flags &lt;= allowed_threshold</w:t>
      </w:r>
      <w:r>
        <w:rPr>
          <w:rFonts w:ascii="Consolas" w:eastAsia="Consolas" w:hAnsi="Consolas"/>
          <w:sz w:val="18"/>
        </w:rPr>
        <w:br/>
        <w:t>THEN mark current node completed and unlock eligible next nodes</w:t>
      </w:r>
      <w:r>
        <w:rPr>
          <w:rFonts w:ascii="Consolas" w:eastAsia="Consolas" w:hAnsi="Consolas"/>
          <w:sz w:val="18"/>
        </w:rPr>
        <w:br/>
        <w:t>ELSE keep node incomplete and show retry / requirement feedback</w:t>
      </w:r>
    </w:p>
    <w:p w14:paraId="10AC1AB4" w14:textId="77777777" w:rsidR="0042265C" w:rsidRDefault="00000000">
      <w:r>
        <w:t>Updated quiz JSON contract should support multiple quiz types while keeping a stable parseable shape:</w:t>
      </w:r>
    </w:p>
    <w:p w14:paraId="35891760" w14:textId="77777777" w:rsidR="0042265C" w:rsidRDefault="00000000">
      <w:r>
        <w:rPr>
          <w:rFonts w:ascii="Consolas" w:eastAsia="Consolas" w:hAnsi="Consolas"/>
          <w:sz w:val="18"/>
        </w:rPr>
        <w:t>{</w:t>
      </w:r>
      <w:r>
        <w:rPr>
          <w:rFonts w:ascii="Consolas" w:eastAsia="Consolas" w:hAnsi="Consolas"/>
          <w:sz w:val="18"/>
        </w:rPr>
        <w:br/>
        <w:t xml:space="preserve">  "subject_id": "string",</w:t>
      </w:r>
      <w:r>
        <w:rPr>
          <w:rFonts w:ascii="Consolas" w:eastAsia="Consolas" w:hAnsi="Consolas"/>
          <w:sz w:val="18"/>
        </w:rPr>
        <w:br/>
        <w:t xml:space="preserve">  "quiz_type": "mcq | text | image",</w:t>
      </w:r>
      <w:r>
        <w:rPr>
          <w:rFonts w:ascii="Consolas" w:eastAsia="Consolas" w:hAnsi="Consolas"/>
          <w:sz w:val="18"/>
        </w:rPr>
        <w:br/>
        <w:t xml:space="preserve">  "difficulty_tag": "easy | medium | hard",</w:t>
      </w:r>
      <w:r>
        <w:rPr>
          <w:rFonts w:ascii="Consolas" w:eastAsia="Consolas" w:hAnsi="Consolas"/>
          <w:sz w:val="18"/>
        </w:rPr>
        <w:br/>
        <w:t xml:space="preserve">  "questions": [</w:t>
      </w:r>
      <w:r>
        <w:rPr>
          <w:rFonts w:ascii="Consolas" w:eastAsia="Consolas" w:hAnsi="Consolas"/>
          <w:sz w:val="18"/>
        </w:rPr>
        <w:br/>
        <w:t xml:space="preserve">    {</w:t>
      </w:r>
      <w:r>
        <w:rPr>
          <w:rFonts w:ascii="Consolas" w:eastAsia="Consolas" w:hAnsi="Consolas"/>
          <w:sz w:val="18"/>
        </w:rPr>
        <w:br/>
        <w:t xml:space="preserve">      "question": "string",</w:t>
      </w:r>
      <w:r>
        <w:rPr>
          <w:rFonts w:ascii="Consolas" w:eastAsia="Consolas" w:hAnsi="Consolas"/>
          <w:sz w:val="18"/>
        </w:rPr>
        <w:br/>
        <w:t xml:space="preserve">      "choices": ["A", "B", "C", "D"],</w:t>
      </w:r>
      <w:r>
        <w:rPr>
          <w:rFonts w:ascii="Consolas" w:eastAsia="Consolas" w:hAnsi="Consolas"/>
          <w:sz w:val="18"/>
        </w:rPr>
        <w:br/>
        <w:t xml:space="preserve">      "correct_answer_index": 0,</w:t>
      </w:r>
      <w:r>
        <w:rPr>
          <w:rFonts w:ascii="Consolas" w:eastAsia="Consolas" w:hAnsi="Consolas"/>
          <w:sz w:val="18"/>
        </w:rPr>
        <w:br/>
        <w:t xml:space="preserve">      "rubric": "string",</w:t>
      </w:r>
      <w:r>
        <w:rPr>
          <w:rFonts w:ascii="Consolas" w:eastAsia="Consolas" w:hAnsi="Consolas"/>
          <w:sz w:val="18"/>
        </w:rPr>
        <w:br/>
      </w:r>
      <w:r>
        <w:rPr>
          <w:rFonts w:ascii="Consolas" w:eastAsia="Consolas" w:hAnsi="Consolas"/>
          <w:sz w:val="18"/>
        </w:rPr>
        <w:lastRenderedPageBreak/>
        <w:t xml:space="preserve">      "expected_image_evidence": "string",</w:t>
      </w:r>
      <w:r>
        <w:rPr>
          <w:rFonts w:ascii="Consolas" w:eastAsia="Consolas" w:hAnsi="Consolas"/>
          <w:sz w:val="18"/>
        </w:rPr>
        <w:br/>
        <w:t xml:space="preserve">      "explanation": "string"</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"passing_score": 50</w:t>
      </w:r>
      <w:r>
        <w:rPr>
          <w:rFonts w:ascii="Consolas" w:eastAsia="Consolas" w:hAnsi="Consolas"/>
          <w:sz w:val="18"/>
        </w:rPr>
        <w:br/>
        <w:t>}</w:t>
      </w:r>
    </w:p>
    <w:p w14:paraId="67528940" w14:textId="77777777" w:rsidR="00C75B9F" w:rsidRDefault="00C75B9F" w:rsidP="00C75B9F">
      <w:pPr>
        <w:pStyle w:val="ListBullet"/>
        <w:numPr>
          <w:ilvl w:val="0"/>
          <w:numId w:val="0"/>
        </w:numPr>
        <w:pBdr>
          <w:bottom w:val="double" w:sz="6" w:space="1" w:color="auto"/>
        </w:pBdr>
        <w:spacing w:after="80" w:line="269" w:lineRule="auto"/>
      </w:pPr>
    </w:p>
    <w:p w14:paraId="6468521C" w14:textId="77777777" w:rsidR="00C75B9F" w:rsidRDefault="00C75B9F" w:rsidP="00C75B9F">
      <w:pPr>
        <w:pStyle w:val="ListBullet"/>
        <w:numPr>
          <w:ilvl w:val="0"/>
          <w:numId w:val="0"/>
        </w:numPr>
        <w:pBdr>
          <w:bottom w:val="double" w:sz="6" w:space="1" w:color="auto"/>
        </w:pBdr>
        <w:spacing w:after="80" w:line="269" w:lineRule="auto"/>
      </w:pPr>
    </w:p>
    <w:p w14:paraId="1122F1AA" w14:textId="77777777" w:rsidR="00C75B9F" w:rsidRPr="00C75B9F" w:rsidRDefault="00C75B9F" w:rsidP="00C75B9F"/>
    <w:p w14:paraId="049DB30B" w14:textId="77777777" w:rsidR="00F1160A" w:rsidRPr="00C75B9F" w:rsidRDefault="00000000" w:rsidP="00C75B9F">
      <w:pPr>
        <w:pStyle w:val="Heading1"/>
        <w:rPr>
          <w:sz w:val="40"/>
          <w:szCs w:val="40"/>
        </w:rPr>
      </w:pPr>
      <w:bookmarkStart w:id="39" w:name="_Toc227065527"/>
      <w:r w:rsidRPr="00C75B9F">
        <w:rPr>
          <w:sz w:val="40"/>
          <w:szCs w:val="40"/>
        </w:rPr>
        <w:t>10. Mobile Application Architecture</w:t>
      </w:r>
      <w:bookmarkEnd w:id="39"/>
    </w:p>
    <w:p w14:paraId="30EA6DE3" w14:textId="77777777" w:rsidR="00F1160A" w:rsidRDefault="00000000" w:rsidP="009E7621">
      <w:pPr>
        <w:pStyle w:val="Heading2"/>
      </w:pPr>
      <w:bookmarkStart w:id="40" w:name="_Toc227065528"/>
      <w:r>
        <w:t>10.1 Architectural style</w:t>
      </w:r>
      <w:bookmarkEnd w:id="40"/>
    </w:p>
    <w:p w14:paraId="2C865C7B" w14:textId="77777777" w:rsidR="00F1160A" w:rsidRDefault="00000000">
      <w:pPr>
        <w:spacing w:after="80" w:line="269" w:lineRule="auto"/>
      </w:pPr>
      <w:r>
        <w:t>The current product is a Flutter mobile application with local-first behavior and optional cloud-backed services. It mixes deterministic path logic with selective AI calls and should be treated as a modular client application rather than a thin UI shell.</w:t>
      </w:r>
    </w:p>
    <w:p w14:paraId="3996AB4F" w14:textId="77777777" w:rsidR="00F1160A" w:rsidRDefault="00000000" w:rsidP="009E7621">
      <w:pPr>
        <w:pStyle w:val="Heading2"/>
      </w:pPr>
      <w:bookmarkStart w:id="41" w:name="_Toc227065529"/>
      <w:r>
        <w:t>10.2 Major layers</w:t>
      </w:r>
      <w:bookmarkEnd w:id="41"/>
    </w:p>
    <w:p w14:paraId="6436BA42" w14:textId="77777777" w:rsidR="00F1160A" w:rsidRDefault="00000000">
      <w:pPr>
        <w:pStyle w:val="ListBullet"/>
        <w:spacing w:after="80" w:line="269" w:lineRule="auto"/>
      </w:pPr>
      <w:r>
        <w:t>Presentation: screens, widgets, navigation, interaction states.</w:t>
      </w:r>
    </w:p>
    <w:p w14:paraId="22945789" w14:textId="77777777" w:rsidR="00F1160A" w:rsidRDefault="00000000">
      <w:pPr>
        <w:pStyle w:val="ListBullet"/>
        <w:spacing w:after="80" w:line="269" w:lineRule="auto"/>
      </w:pPr>
      <w:r>
        <w:t>Application / services: mapping, prompting, storage, ranking, unlock evaluation.</w:t>
      </w:r>
    </w:p>
    <w:p w14:paraId="2FEEE947" w14:textId="77777777" w:rsidR="00F1160A" w:rsidRDefault="00000000">
      <w:pPr>
        <w:pStyle w:val="ListBullet"/>
        <w:spacing w:after="80" w:line="269" w:lineRule="auto"/>
      </w:pPr>
      <w:r>
        <w:t>Data: local JSON or structured data files for colleges, specializations, subjects, and prerequisites.</w:t>
      </w:r>
    </w:p>
    <w:p w14:paraId="7B781FB5" w14:textId="77777777" w:rsidR="00F1160A" w:rsidRDefault="00000000">
      <w:pPr>
        <w:pStyle w:val="ListBullet"/>
        <w:spacing w:after="80" w:line="269" w:lineRule="auto"/>
      </w:pPr>
      <w:r>
        <w:t>External integrations: Gemini and Vertex AI Search.</w:t>
      </w:r>
    </w:p>
    <w:p w14:paraId="4A655791" w14:textId="77777777" w:rsidR="0042265C" w:rsidRDefault="00000000">
      <w:r>
        <w:rPr>
          <w:b/>
        </w:rPr>
        <w:t>Repository alignment:</w:t>
      </w:r>
      <w:r>
        <w:t xml:space="preserve"> the mobile implementation should keep Gemini configuration, Vertex AI Search configuration, career services, storage services, Phase 0 services, and Phase 3 builders separated under the existing Flutter structure. Implementation reference available at: https://github.com/khalilAmustafa/Vision-Career</w:t>
      </w:r>
    </w:p>
    <w:p w14:paraId="2CDD3669" w14:textId="77777777" w:rsidR="00F1160A" w:rsidRDefault="00000000" w:rsidP="009E7621">
      <w:pPr>
        <w:pStyle w:val="Heading2"/>
      </w:pPr>
      <w:bookmarkStart w:id="42" w:name="_Toc227065530"/>
      <w:r>
        <w:t>10.3 Proposed runtime flow</w:t>
      </w:r>
      <w:bookmarkEnd w:id="42"/>
    </w:p>
    <w:p w14:paraId="3D7D20BA" w14:textId="77777777" w:rsidR="00F1160A" w:rsidRDefault="00000000">
      <w:pPr>
        <w:pStyle w:val="ListNumber"/>
        <w:spacing w:after="40" w:line="264" w:lineRule="auto"/>
      </w:pPr>
      <w:r>
        <w:t>UI action occurs.</w:t>
      </w:r>
    </w:p>
    <w:p w14:paraId="045D5D76" w14:textId="77777777" w:rsidR="00F1160A" w:rsidRDefault="00000000">
      <w:pPr>
        <w:pStyle w:val="ListNumber"/>
        <w:spacing w:after="40" w:line="264" w:lineRule="auto"/>
      </w:pPr>
      <w:r>
        <w:t>Screen calls service or repository layer.</w:t>
      </w:r>
    </w:p>
    <w:p w14:paraId="0CD71BD6" w14:textId="77777777" w:rsidR="00F1160A" w:rsidRDefault="00000000">
      <w:pPr>
        <w:pStyle w:val="ListNumber"/>
        <w:spacing w:after="40" w:line="264" w:lineRule="auto"/>
      </w:pPr>
      <w:r>
        <w:t>Service validates local state and external contract input.</w:t>
      </w:r>
    </w:p>
    <w:p w14:paraId="33539B6A" w14:textId="77777777" w:rsidR="00F1160A" w:rsidRDefault="00000000">
      <w:pPr>
        <w:pStyle w:val="ListNumber"/>
        <w:spacing w:after="40" w:line="264" w:lineRule="auto"/>
      </w:pPr>
      <w:r>
        <w:t>External AI or search response returns.</w:t>
      </w:r>
    </w:p>
    <w:p w14:paraId="297DED9A" w14:textId="77777777" w:rsidR="00F1160A" w:rsidRDefault="00000000">
      <w:pPr>
        <w:pStyle w:val="ListNumber"/>
        <w:spacing w:after="40" w:line="264" w:lineRule="auto"/>
      </w:pPr>
      <w:r>
        <w:t>Service parses and filters output.</w:t>
      </w:r>
    </w:p>
    <w:p w14:paraId="5F10FA58" w14:textId="77777777" w:rsidR="00F1160A" w:rsidRDefault="00000000">
      <w:pPr>
        <w:pStyle w:val="ListNumber"/>
        <w:pBdr>
          <w:bottom w:val="double" w:sz="6" w:space="1" w:color="auto"/>
        </w:pBdr>
        <w:spacing w:after="40" w:line="264" w:lineRule="auto"/>
      </w:pPr>
      <w:r>
        <w:t>UI updates only after a safe local product state is formed.</w:t>
      </w:r>
    </w:p>
    <w:p w14:paraId="2960F429" w14:textId="77777777" w:rsidR="00C75B9F" w:rsidRDefault="00C75B9F" w:rsidP="00C75B9F">
      <w:pPr>
        <w:pStyle w:val="ListNumber"/>
        <w:numPr>
          <w:ilvl w:val="0"/>
          <w:numId w:val="0"/>
        </w:numPr>
        <w:pBdr>
          <w:bottom w:val="double" w:sz="6" w:space="1" w:color="auto"/>
        </w:pBdr>
        <w:spacing w:after="40" w:line="264" w:lineRule="auto"/>
      </w:pPr>
    </w:p>
    <w:p w14:paraId="07839BD8" w14:textId="77777777" w:rsidR="00C75B9F" w:rsidRDefault="00C75B9F" w:rsidP="00C75B9F">
      <w:pPr>
        <w:pStyle w:val="ListNumber"/>
        <w:numPr>
          <w:ilvl w:val="0"/>
          <w:numId w:val="0"/>
        </w:numPr>
        <w:pBdr>
          <w:bottom w:val="double" w:sz="6" w:space="1" w:color="auto"/>
        </w:pBdr>
        <w:spacing w:after="40" w:line="264" w:lineRule="auto"/>
      </w:pPr>
    </w:p>
    <w:p w14:paraId="5EFE63DD" w14:textId="77777777" w:rsidR="00C75B9F" w:rsidRPr="00C75B9F" w:rsidRDefault="00C75B9F" w:rsidP="00C75B9F"/>
    <w:p w14:paraId="604A108A" w14:textId="77777777" w:rsidR="00F1160A" w:rsidRPr="00C75B9F" w:rsidRDefault="00000000" w:rsidP="00C75B9F">
      <w:pPr>
        <w:pStyle w:val="Heading1"/>
        <w:rPr>
          <w:sz w:val="40"/>
          <w:szCs w:val="40"/>
        </w:rPr>
      </w:pPr>
      <w:bookmarkStart w:id="43" w:name="_Toc227065531"/>
      <w:r w:rsidRPr="00C75B9F">
        <w:rPr>
          <w:sz w:val="40"/>
          <w:szCs w:val="40"/>
        </w:rPr>
        <w:t>11. File Structure and Responsibilities</w:t>
      </w:r>
      <w:bookmarkEnd w:id="43"/>
    </w:p>
    <w:p w14:paraId="1469769F" w14:textId="77777777" w:rsidR="00F1160A" w:rsidRDefault="00000000" w:rsidP="009E7621">
      <w:pPr>
        <w:pStyle w:val="Heading2"/>
      </w:pPr>
      <w:bookmarkStart w:id="44" w:name="_Toc227065532"/>
      <w:r>
        <w:t>11.1 High-level project tree</w:t>
      </w:r>
      <w:bookmarkEnd w:id="44"/>
    </w:p>
    <w:p w14:paraId="2CF8683C" w14:textId="77777777" w:rsidR="00F1160A" w:rsidRDefault="00000000">
      <w:pPr>
        <w:spacing w:after="160" w:line="264" w:lineRule="auto"/>
      </w:pPr>
      <w:r>
        <w:rPr>
          <w:rFonts w:ascii="Courier New" w:hAnsi="Courier New"/>
          <w:sz w:val="18"/>
        </w:rPr>
        <w:t>vision_career_mobile/</w:t>
      </w:r>
      <w:r>
        <w:rPr>
          <w:rFonts w:ascii="Courier New" w:hAnsi="Courier New"/>
          <w:sz w:val="18"/>
        </w:rPr>
        <w:br/>
        <w:t>|- lib/</w:t>
      </w:r>
      <w:r>
        <w:rPr>
          <w:rFonts w:ascii="Courier New" w:hAnsi="Courier New"/>
          <w:sz w:val="18"/>
        </w:rPr>
        <w:br/>
        <w:t>|  |- app/</w:t>
      </w:r>
      <w:r>
        <w:rPr>
          <w:rFonts w:ascii="Courier New" w:hAnsi="Courier New"/>
          <w:sz w:val="18"/>
        </w:rPr>
        <w:br/>
      </w:r>
      <w:r>
        <w:rPr>
          <w:rFonts w:ascii="Courier New" w:hAnsi="Courier New"/>
          <w:sz w:val="18"/>
        </w:rPr>
        <w:lastRenderedPageBreak/>
        <w:t>|  |- core/</w:t>
      </w:r>
      <w:r>
        <w:rPr>
          <w:rFonts w:ascii="Courier New" w:hAnsi="Courier New"/>
          <w:sz w:val="18"/>
        </w:rPr>
        <w:br/>
        <w:t>|  |  |- constants/</w:t>
      </w:r>
      <w:r>
        <w:rPr>
          <w:rFonts w:ascii="Courier New" w:hAnsi="Courier New"/>
          <w:sz w:val="18"/>
        </w:rPr>
        <w:br/>
        <w:t>|  |  |- services/</w:t>
      </w:r>
      <w:r>
        <w:rPr>
          <w:rFonts w:ascii="Courier New" w:hAnsi="Courier New"/>
          <w:sz w:val="18"/>
        </w:rPr>
        <w:br/>
        <w:t>|  |  |- models/</w:t>
      </w:r>
      <w:r>
        <w:rPr>
          <w:rFonts w:ascii="Courier New" w:hAnsi="Courier New"/>
          <w:sz w:val="18"/>
        </w:rPr>
        <w:br/>
        <w:t>|  |  |- widgets/</w:t>
      </w:r>
      <w:r>
        <w:rPr>
          <w:rFonts w:ascii="Courier New" w:hAnsi="Courier New"/>
          <w:sz w:val="18"/>
        </w:rPr>
        <w:br/>
        <w:t>|  |- data/</w:t>
      </w:r>
      <w:r>
        <w:rPr>
          <w:rFonts w:ascii="Courier New" w:hAnsi="Courier New"/>
          <w:sz w:val="18"/>
        </w:rPr>
        <w:br/>
        <w:t>|  |  |- datasources/</w:t>
      </w:r>
      <w:r>
        <w:rPr>
          <w:rFonts w:ascii="Courier New" w:hAnsi="Courier New"/>
          <w:sz w:val="18"/>
        </w:rPr>
        <w:br/>
        <w:t>|  |  |- repositories/</w:t>
      </w:r>
      <w:r>
        <w:rPr>
          <w:rFonts w:ascii="Courier New" w:hAnsi="Courier New"/>
          <w:sz w:val="18"/>
        </w:rPr>
        <w:br/>
        <w:t>|  |  |- models/</w:t>
      </w:r>
      <w:r>
        <w:rPr>
          <w:rFonts w:ascii="Courier New" w:hAnsi="Courier New"/>
          <w:sz w:val="18"/>
        </w:rPr>
        <w:br/>
        <w:t>|  |- features/</w:t>
      </w:r>
      <w:r>
        <w:rPr>
          <w:rFonts w:ascii="Courier New" w:hAnsi="Courier New"/>
          <w:sz w:val="18"/>
        </w:rPr>
        <w:br/>
        <w:t>|  |  |- phase0/</w:t>
      </w:r>
      <w:r>
        <w:rPr>
          <w:rFonts w:ascii="Courier New" w:hAnsi="Courier New"/>
          <w:sz w:val="18"/>
        </w:rPr>
        <w:br/>
        <w:t>|  |  |- path_view/</w:t>
      </w:r>
      <w:r>
        <w:rPr>
          <w:rFonts w:ascii="Courier New" w:hAnsi="Courier New"/>
          <w:sz w:val="18"/>
        </w:rPr>
        <w:br/>
        <w:t>|  |  |- subject_details/</w:t>
      </w:r>
      <w:r>
        <w:rPr>
          <w:rFonts w:ascii="Courier New" w:hAnsi="Courier New"/>
          <w:sz w:val="18"/>
        </w:rPr>
        <w:br/>
        <w:t>|  |  |- progress/</w:t>
      </w:r>
      <w:r>
        <w:rPr>
          <w:rFonts w:ascii="Courier New" w:hAnsi="Courier New"/>
          <w:sz w:val="18"/>
        </w:rPr>
        <w:br/>
        <w:t>|  |  |- career/        # final phase</w:t>
      </w:r>
      <w:r>
        <w:rPr>
          <w:rFonts w:ascii="Courier New" w:hAnsi="Courier New"/>
          <w:sz w:val="18"/>
        </w:rPr>
        <w:br/>
        <w:t>|  |- shared/</w:t>
      </w:r>
      <w:r>
        <w:rPr>
          <w:rFonts w:ascii="Courier New" w:hAnsi="Courier New"/>
          <w:sz w:val="18"/>
        </w:rPr>
        <w:br/>
        <w:t>|- assets/</w:t>
      </w:r>
      <w:r>
        <w:rPr>
          <w:rFonts w:ascii="Courier New" w:hAnsi="Courier New"/>
          <w:sz w:val="18"/>
        </w:rPr>
        <w:br/>
        <w:t xml:space="preserve">   |- data/</w:t>
      </w:r>
      <w:r>
        <w:rPr>
          <w:rFonts w:ascii="Courier New" w:hAnsi="Courier New"/>
          <w:sz w:val="18"/>
        </w:rPr>
        <w:br/>
        <w:t xml:space="preserve">   |- images/</w:t>
      </w:r>
      <w:r>
        <w:rPr>
          <w:rFonts w:ascii="Courier New" w:hAnsi="Courier New"/>
          <w:sz w:val="18"/>
        </w:rPr>
        <w:br/>
        <w:t xml:space="preserve">   |- icons/</w:t>
      </w:r>
      <w:r>
        <w:rPr>
          <w:rFonts w:ascii="Courier New" w:hAnsi="Courier New"/>
          <w:sz w:val="18"/>
        </w:rPr>
        <w:br/>
        <w:t xml:space="preserve">   |- json/</w:t>
      </w:r>
    </w:p>
    <w:p w14:paraId="50C3A1A9" w14:textId="77777777" w:rsidR="00F1160A" w:rsidRDefault="00000000" w:rsidP="009E7621">
      <w:pPr>
        <w:pStyle w:val="Heading2"/>
      </w:pPr>
      <w:bookmarkStart w:id="45" w:name="_Toc227065533"/>
      <w:r>
        <w:t>11.2 Phase 0 files</w:t>
      </w:r>
      <w:bookmarkEnd w:id="45"/>
    </w:p>
    <w:p w14:paraId="7C1D9E64" w14:textId="77777777" w:rsidR="00F1160A" w:rsidRDefault="00000000">
      <w:pPr>
        <w:pStyle w:val="ListBullet"/>
        <w:spacing w:after="80" w:line="269" w:lineRule="auto"/>
      </w:pPr>
      <w:r>
        <w:t>phase0_home_screen.dart - two-option landing screen.</w:t>
      </w:r>
    </w:p>
    <w:p w14:paraId="175265E8" w14:textId="77777777" w:rsidR="00F1160A" w:rsidRDefault="00000000">
      <w:pPr>
        <w:pStyle w:val="ListBullet"/>
        <w:spacing w:after="80" w:line="269" w:lineRule="auto"/>
      </w:pPr>
      <w:r>
        <w:t>know_what_i_want_screen.dart - free-text collection.</w:t>
      </w:r>
    </w:p>
    <w:p w14:paraId="4F1C2742" w14:textId="77777777" w:rsidR="00F1160A" w:rsidRDefault="00000000">
      <w:pPr>
        <w:pStyle w:val="ListBullet"/>
        <w:spacing w:after="80" w:line="269" w:lineRule="auto"/>
      </w:pPr>
      <w:r>
        <w:t>specialty_recommendation_screen.dart - recommendation display and confirmation.</w:t>
      </w:r>
    </w:p>
    <w:p w14:paraId="061AEEBD" w14:textId="77777777" w:rsidR="00F1160A" w:rsidRDefault="00000000">
      <w:pPr>
        <w:pStyle w:val="ListBullet"/>
        <w:spacing w:after="80" w:line="269" w:lineRule="auto"/>
      </w:pPr>
      <w:r>
        <w:t>fit_discovery_questions_screen.dart - stage 1 interest questions.</w:t>
      </w:r>
    </w:p>
    <w:p w14:paraId="52458161" w14:textId="77777777" w:rsidR="00F1160A" w:rsidRDefault="00000000">
      <w:pPr>
        <w:pStyle w:val="ListBullet"/>
        <w:spacing w:after="80" w:line="269" w:lineRule="auto"/>
      </w:pPr>
      <w:r>
        <w:t>fit_discovery_chat_screen.dart - stage 2 guided AI chat.</w:t>
      </w:r>
    </w:p>
    <w:p w14:paraId="4F815355" w14:textId="77777777" w:rsidR="00F1160A" w:rsidRDefault="00000000">
      <w:pPr>
        <w:pStyle w:val="ListBullet"/>
        <w:spacing w:after="80" w:line="269" w:lineRule="auto"/>
      </w:pPr>
      <w:r>
        <w:t>fit_discovery_quiz_screen.dart - stage 3 aptitude quiz.</w:t>
      </w:r>
    </w:p>
    <w:p w14:paraId="2F66CFB4" w14:textId="77777777" w:rsidR="00F1160A" w:rsidRDefault="00000000">
      <w:pPr>
        <w:pStyle w:val="ListBullet"/>
        <w:spacing w:after="80" w:line="269" w:lineRule="auto"/>
      </w:pPr>
      <w:r>
        <w:t>fit_discovery_result_screen.dart - ranked results and final handoff.</w:t>
      </w:r>
    </w:p>
    <w:p w14:paraId="163AEE7B" w14:textId="77777777" w:rsidR="00F1160A" w:rsidRDefault="00000000">
      <w:pPr>
        <w:pStyle w:val="ListBullet"/>
        <w:spacing w:after="80" w:line="269" w:lineRule="auto"/>
      </w:pPr>
      <w:r>
        <w:t>phase0_gemini_service.dart - prompt building, parse logic, validation.</w:t>
      </w:r>
    </w:p>
    <w:p w14:paraId="6DDBA019" w14:textId="77777777" w:rsidR="00F1160A" w:rsidRDefault="00000000">
      <w:pPr>
        <w:pStyle w:val="ListBullet"/>
        <w:spacing w:after="80" w:line="269" w:lineRule="auto"/>
      </w:pPr>
      <w:r>
        <w:t>phase0_mapping_service.dart - specialty key to dataset mapping.</w:t>
      </w:r>
    </w:p>
    <w:p w14:paraId="1D99E0DC" w14:textId="77777777" w:rsidR="00F1160A" w:rsidRDefault="00000000">
      <w:pPr>
        <w:pStyle w:val="ListBullet"/>
        <w:spacing w:after="80" w:line="269" w:lineRule="auto"/>
      </w:pPr>
      <w:r>
        <w:t>phase0_session_storage_service.dart - recoverable temporary state.</w:t>
      </w:r>
    </w:p>
    <w:p w14:paraId="3354227A" w14:textId="77777777" w:rsidR="00F1160A" w:rsidRDefault="00000000" w:rsidP="009E7621">
      <w:pPr>
        <w:pStyle w:val="Heading2"/>
      </w:pPr>
      <w:bookmarkStart w:id="46" w:name="_Toc227065534"/>
      <w:r>
        <w:t>11.3 Final phase files</w:t>
      </w:r>
      <w:bookmarkEnd w:id="46"/>
    </w:p>
    <w:p w14:paraId="3DBB71E5" w14:textId="77777777" w:rsidR="00F1160A" w:rsidRDefault="00000000">
      <w:pPr>
        <w:pStyle w:val="ListBullet"/>
        <w:spacing w:after="80" w:line="269" w:lineRule="auto"/>
      </w:pPr>
      <w:r>
        <w:t>career_selection_screen.dart - job-role selection UI.</w:t>
      </w:r>
    </w:p>
    <w:p w14:paraId="5B0D3448" w14:textId="77777777" w:rsidR="00F1160A" w:rsidRDefault="00000000">
      <w:pPr>
        <w:pStyle w:val="ListBullet"/>
        <w:spacing w:after="80" w:line="269" w:lineRule="auto"/>
      </w:pPr>
      <w:r>
        <w:t>career_analysis_screen.dart - generated topic result flow.</w:t>
      </w:r>
    </w:p>
    <w:p w14:paraId="249BA30C" w14:textId="77777777" w:rsidR="00F1160A" w:rsidRDefault="00000000">
      <w:pPr>
        <w:pStyle w:val="ListBullet"/>
        <w:spacing w:after="80" w:line="269" w:lineRule="auto"/>
      </w:pPr>
      <w:r>
        <w:t>career_llm_service.dart - Phase 3 prompting.</w:t>
      </w:r>
    </w:p>
    <w:p w14:paraId="01CAC4A0" w14:textId="77777777" w:rsidR="00F1160A" w:rsidRDefault="00000000">
      <w:pPr>
        <w:pStyle w:val="ListBullet"/>
        <w:spacing w:after="80" w:line="269" w:lineRule="auto"/>
      </w:pPr>
      <w:r>
        <w:t>career_phase3_builder.dart - convert generated topics into nodes.</w:t>
      </w:r>
    </w:p>
    <w:p w14:paraId="5AE5E99E" w14:textId="77777777" w:rsidR="00F1160A" w:rsidRDefault="00000000">
      <w:pPr>
        <w:pStyle w:val="ListBullet"/>
        <w:pBdr>
          <w:bottom w:val="double" w:sz="6" w:space="1" w:color="auto"/>
        </w:pBdr>
        <w:spacing w:after="80" w:line="269" w:lineRule="auto"/>
      </w:pPr>
      <w:r>
        <w:t>career_storage_service.dart - persistent Phase 3 state.</w:t>
      </w:r>
    </w:p>
    <w:p w14:paraId="414034C8" w14:textId="77777777" w:rsidR="0042265C" w:rsidRDefault="00000000">
      <w:r>
        <w:t>quiz_generation_service.dart - builds subject-aware quiz prompts and parses quiz JSON.</w:t>
      </w:r>
    </w:p>
    <w:p w14:paraId="5735BA17" w14:textId="77777777" w:rsidR="0042265C" w:rsidRDefault="00000000">
      <w:r>
        <w:t>quiz_evaluation_service.dart - evaluates MCQ locally and delegates text / image assessment when needed.</w:t>
      </w:r>
    </w:p>
    <w:p w14:paraId="4330F19A" w14:textId="77777777" w:rsidR="0042265C" w:rsidRDefault="00000000">
      <w:r>
        <w:t>quiz_attempt_storage_service.dart - persists attempt count, pass/fail, feedback, and integrity decision.</w:t>
      </w:r>
    </w:p>
    <w:p w14:paraId="47B17457" w14:textId="77777777" w:rsidR="0042265C" w:rsidRDefault="00000000">
      <w:r>
        <w:t>integrity_session_service.dart - tracks app switching, focus loss, screenshot protection, and supported vision-based integrity signals.</w:t>
      </w:r>
    </w:p>
    <w:p w14:paraId="7DC90DCF"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2523C718"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6899B829" w14:textId="77777777" w:rsidR="00C75B9F" w:rsidRPr="00C75B9F" w:rsidRDefault="00C75B9F" w:rsidP="00C75B9F"/>
    <w:p w14:paraId="6C3AF1EE" w14:textId="77777777" w:rsidR="00F1160A" w:rsidRPr="00C75B9F" w:rsidRDefault="00000000" w:rsidP="00C75B9F">
      <w:pPr>
        <w:pStyle w:val="Heading1"/>
        <w:rPr>
          <w:sz w:val="40"/>
          <w:szCs w:val="40"/>
        </w:rPr>
      </w:pPr>
      <w:bookmarkStart w:id="47" w:name="_Toc227065535"/>
      <w:r w:rsidRPr="00C75B9F">
        <w:rPr>
          <w:sz w:val="40"/>
          <w:szCs w:val="40"/>
        </w:rPr>
        <w:lastRenderedPageBreak/>
        <w:t>12. User Interface and Interaction Model</w:t>
      </w:r>
      <w:bookmarkEnd w:id="47"/>
    </w:p>
    <w:p w14:paraId="2C602D06" w14:textId="77777777" w:rsidR="00F1160A" w:rsidRDefault="00000000" w:rsidP="009E7621">
      <w:pPr>
        <w:pStyle w:val="Heading2"/>
      </w:pPr>
      <w:bookmarkStart w:id="48" w:name="_Toc227065536"/>
      <w:r>
        <w:t>12.1 Tree design principles</w:t>
      </w:r>
      <w:bookmarkEnd w:id="48"/>
    </w:p>
    <w:p w14:paraId="00AC18DF" w14:textId="77777777" w:rsidR="00F1160A" w:rsidRDefault="00000000">
      <w:pPr>
        <w:pStyle w:val="ListBullet"/>
        <w:spacing w:after="80" w:line="269" w:lineRule="auto"/>
      </w:pPr>
      <w:r>
        <w:t>Tree should feel explorable and visual, not like a static list.</w:t>
      </w:r>
    </w:p>
    <w:p w14:paraId="6542E6BF" w14:textId="77777777" w:rsidR="00F1160A" w:rsidRDefault="00000000">
      <w:pPr>
        <w:pStyle w:val="ListBullet"/>
        <w:spacing w:after="80" w:line="269" w:lineRule="auto"/>
      </w:pPr>
      <w:r>
        <w:t>Locked, unlocked, and completed states should have clearly different treatments.</w:t>
      </w:r>
    </w:p>
    <w:p w14:paraId="529B0F05" w14:textId="77777777" w:rsidR="00F1160A" w:rsidRDefault="00000000">
      <w:pPr>
        <w:pStyle w:val="ListBullet"/>
        <w:spacing w:after="80" w:line="269" w:lineRule="auto"/>
      </w:pPr>
      <w:r>
        <w:t>Wide trees should support panning or zoom-friendly interaction rather than forcing cramped layouts.</w:t>
      </w:r>
    </w:p>
    <w:p w14:paraId="219C0BC2" w14:textId="77777777" w:rsidR="00F1160A" w:rsidRDefault="00000000">
      <w:pPr>
        <w:pStyle w:val="ListBullet"/>
        <w:spacing w:after="80" w:line="269" w:lineRule="auto"/>
      </w:pPr>
      <w:r>
        <w:t>Node details should remain accessible even when a node is locked.</w:t>
      </w:r>
    </w:p>
    <w:p w14:paraId="7A7BDC40" w14:textId="77777777" w:rsidR="00F1160A" w:rsidRDefault="00000000" w:rsidP="009E7621">
      <w:pPr>
        <w:pStyle w:val="Heading2"/>
      </w:pPr>
      <w:bookmarkStart w:id="49" w:name="_Toc227065537"/>
      <w:r>
        <w:t>12.2 Recommended state language</w:t>
      </w:r>
      <w:bookmarkEnd w:id="49"/>
    </w:p>
    <w:tbl>
      <w:tblPr>
        <w:tblStyle w:val="TableGrid"/>
        <w:tblW w:w="0" w:type="auto"/>
        <w:jc w:val="center"/>
        <w:tblLook w:val="04A0" w:firstRow="1" w:lastRow="0" w:firstColumn="1" w:lastColumn="0" w:noHBand="0" w:noVBand="1"/>
      </w:tblPr>
      <w:tblGrid>
        <w:gridCol w:w="3312"/>
        <w:gridCol w:w="3312"/>
        <w:gridCol w:w="3312"/>
      </w:tblGrid>
      <w:tr w:rsidR="00F1160A" w14:paraId="5FCD336B" w14:textId="77777777">
        <w:trPr>
          <w:jc w:val="center"/>
        </w:trPr>
        <w:tc>
          <w:tcPr>
            <w:tcW w:w="3312" w:type="dxa"/>
            <w:shd w:val="clear" w:color="auto" w:fill="EAF4EF"/>
          </w:tcPr>
          <w:p w14:paraId="7CBD8E17" w14:textId="77777777" w:rsidR="00F1160A" w:rsidRDefault="00000000">
            <w:r>
              <w:rPr>
                <w:b/>
              </w:rPr>
              <w:t>State</w:t>
            </w:r>
          </w:p>
        </w:tc>
        <w:tc>
          <w:tcPr>
            <w:tcW w:w="3312" w:type="dxa"/>
            <w:shd w:val="clear" w:color="auto" w:fill="EAF4EF"/>
          </w:tcPr>
          <w:p w14:paraId="0F00F887" w14:textId="77777777" w:rsidR="00F1160A" w:rsidRDefault="00000000">
            <w:r>
              <w:rPr>
                <w:b/>
              </w:rPr>
              <w:t>Meaning</w:t>
            </w:r>
          </w:p>
        </w:tc>
        <w:tc>
          <w:tcPr>
            <w:tcW w:w="3312" w:type="dxa"/>
            <w:shd w:val="clear" w:color="auto" w:fill="EAF4EF"/>
          </w:tcPr>
          <w:p w14:paraId="334B035F" w14:textId="77777777" w:rsidR="00F1160A" w:rsidRDefault="00000000">
            <w:r>
              <w:rPr>
                <w:b/>
              </w:rPr>
              <w:t>Recommended visual</w:t>
            </w:r>
          </w:p>
        </w:tc>
      </w:tr>
      <w:tr w:rsidR="00F1160A" w14:paraId="4539B010" w14:textId="77777777">
        <w:trPr>
          <w:jc w:val="center"/>
        </w:trPr>
        <w:tc>
          <w:tcPr>
            <w:tcW w:w="3312" w:type="dxa"/>
          </w:tcPr>
          <w:p w14:paraId="5E3A7CE4" w14:textId="77777777" w:rsidR="00F1160A" w:rsidRDefault="00000000">
            <w:r>
              <w:t>Locked</w:t>
            </w:r>
          </w:p>
        </w:tc>
        <w:tc>
          <w:tcPr>
            <w:tcW w:w="3312" w:type="dxa"/>
          </w:tcPr>
          <w:p w14:paraId="04D61BAF" w14:textId="77777777" w:rsidR="00F1160A" w:rsidRDefault="00000000">
            <w:r>
              <w:t>Prerequisites not yet satisfied</w:t>
            </w:r>
          </w:p>
        </w:tc>
        <w:tc>
          <w:tcPr>
            <w:tcW w:w="3312" w:type="dxa"/>
          </w:tcPr>
          <w:p w14:paraId="24F0CEC9" w14:textId="77777777" w:rsidR="00F1160A" w:rsidRDefault="00000000">
            <w:r>
              <w:t>Muted gray / shadowed</w:t>
            </w:r>
          </w:p>
        </w:tc>
      </w:tr>
      <w:tr w:rsidR="00F1160A" w14:paraId="2C06EFBA" w14:textId="77777777">
        <w:trPr>
          <w:jc w:val="center"/>
        </w:trPr>
        <w:tc>
          <w:tcPr>
            <w:tcW w:w="3312" w:type="dxa"/>
          </w:tcPr>
          <w:p w14:paraId="512434BF" w14:textId="77777777" w:rsidR="00F1160A" w:rsidRDefault="00000000">
            <w:r>
              <w:t>Unlocked</w:t>
            </w:r>
          </w:p>
        </w:tc>
        <w:tc>
          <w:tcPr>
            <w:tcW w:w="3312" w:type="dxa"/>
          </w:tcPr>
          <w:p w14:paraId="7508628B" w14:textId="77777777" w:rsidR="00F1160A" w:rsidRDefault="00000000">
            <w:r>
              <w:t>Available to attempt</w:t>
            </w:r>
          </w:p>
        </w:tc>
        <w:tc>
          <w:tcPr>
            <w:tcW w:w="3312" w:type="dxa"/>
          </w:tcPr>
          <w:p w14:paraId="5DB9628F" w14:textId="77777777" w:rsidR="00F1160A" w:rsidRDefault="00000000">
            <w:r>
              <w:t>Active blue</w:t>
            </w:r>
          </w:p>
        </w:tc>
      </w:tr>
      <w:tr w:rsidR="00F1160A" w14:paraId="35E76540" w14:textId="77777777">
        <w:trPr>
          <w:jc w:val="center"/>
        </w:trPr>
        <w:tc>
          <w:tcPr>
            <w:tcW w:w="3312" w:type="dxa"/>
          </w:tcPr>
          <w:p w14:paraId="21277C01" w14:textId="77777777" w:rsidR="00F1160A" w:rsidRDefault="00000000">
            <w:r>
              <w:t>Completed</w:t>
            </w:r>
          </w:p>
        </w:tc>
        <w:tc>
          <w:tcPr>
            <w:tcW w:w="3312" w:type="dxa"/>
          </w:tcPr>
          <w:p w14:paraId="02CCE625" w14:textId="77777777" w:rsidR="00F1160A" w:rsidRDefault="00000000">
            <w:r>
              <w:t>Requirement satisfied</w:t>
            </w:r>
          </w:p>
        </w:tc>
        <w:tc>
          <w:tcPr>
            <w:tcW w:w="3312" w:type="dxa"/>
          </w:tcPr>
          <w:p w14:paraId="09A5BA43" w14:textId="77777777" w:rsidR="00F1160A" w:rsidRDefault="00000000">
            <w:r>
              <w:t>Gold / highlighted success state</w:t>
            </w:r>
          </w:p>
        </w:tc>
      </w:tr>
    </w:tbl>
    <w:p w14:paraId="0924089C" w14:textId="77777777" w:rsidR="00F1160A" w:rsidRDefault="00000000" w:rsidP="009E7621">
      <w:pPr>
        <w:pStyle w:val="Heading2"/>
      </w:pPr>
      <w:bookmarkStart w:id="50" w:name="_Toc227065538"/>
      <w:r>
        <w:t>12.3 Node content expectations</w:t>
      </w:r>
      <w:bookmarkEnd w:id="50"/>
    </w:p>
    <w:p w14:paraId="466AEDFC" w14:textId="77777777" w:rsidR="00F1160A" w:rsidRDefault="00000000">
      <w:pPr>
        <w:pStyle w:val="ListBullet"/>
        <w:spacing w:after="80" w:line="269" w:lineRule="auto"/>
      </w:pPr>
      <w:r>
        <w:t>Title</w:t>
      </w:r>
    </w:p>
    <w:p w14:paraId="0F38C7EC" w14:textId="77777777" w:rsidR="00F1160A" w:rsidRDefault="00000000">
      <w:pPr>
        <w:pStyle w:val="ListBullet"/>
        <w:spacing w:after="80" w:line="269" w:lineRule="auto"/>
      </w:pPr>
      <w:r>
        <w:t>Description</w:t>
      </w:r>
    </w:p>
    <w:p w14:paraId="105A6761" w14:textId="77777777" w:rsidR="00F1160A" w:rsidRDefault="00000000">
      <w:pPr>
        <w:pStyle w:val="ListBullet"/>
        <w:spacing w:after="80" w:line="269" w:lineRule="auto"/>
      </w:pPr>
      <w:r>
        <w:t>Skills gained</w:t>
      </w:r>
    </w:p>
    <w:p w14:paraId="773CA204" w14:textId="77777777" w:rsidR="00F1160A" w:rsidRDefault="00000000">
      <w:pPr>
        <w:pStyle w:val="ListBullet"/>
        <w:spacing w:after="80" w:line="269" w:lineRule="auto"/>
      </w:pPr>
      <w:r>
        <w:t>Prerequisites / unlock requirements</w:t>
      </w:r>
    </w:p>
    <w:p w14:paraId="6C2072FB" w14:textId="77777777" w:rsidR="00F1160A" w:rsidRDefault="00000000">
      <w:pPr>
        <w:pStyle w:val="ListBullet"/>
        <w:spacing w:after="80" w:line="269" w:lineRule="auto"/>
      </w:pPr>
      <w:r>
        <w:t>Learning resources</w:t>
      </w:r>
    </w:p>
    <w:p w14:paraId="33E7E705" w14:textId="77777777" w:rsidR="00F1160A" w:rsidRDefault="00000000">
      <w:pPr>
        <w:pStyle w:val="ListBullet"/>
        <w:pBdr>
          <w:bottom w:val="double" w:sz="6" w:space="1" w:color="auto"/>
        </w:pBdr>
        <w:spacing w:after="80" w:line="269" w:lineRule="auto"/>
      </w:pPr>
      <w:r>
        <w:t>Completion action and status</w:t>
      </w:r>
    </w:p>
    <w:p w14:paraId="62966A94"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3F839FB5"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3792CAD5" w14:textId="77777777" w:rsidR="00C75B9F" w:rsidRPr="00C75B9F" w:rsidRDefault="00C75B9F" w:rsidP="00C75B9F"/>
    <w:p w14:paraId="157C0C52" w14:textId="77777777" w:rsidR="00F1160A" w:rsidRPr="00C75B9F" w:rsidRDefault="00000000" w:rsidP="00C75B9F">
      <w:pPr>
        <w:pStyle w:val="Heading1"/>
        <w:rPr>
          <w:sz w:val="40"/>
          <w:szCs w:val="40"/>
        </w:rPr>
      </w:pPr>
      <w:bookmarkStart w:id="51" w:name="_Toc227065539"/>
      <w:r w:rsidRPr="00C75B9F">
        <w:rPr>
          <w:sz w:val="40"/>
          <w:szCs w:val="40"/>
        </w:rPr>
        <w:t>13. Non-Functional Requirements</w:t>
      </w:r>
      <w:bookmarkEnd w:id="51"/>
    </w:p>
    <w:p w14:paraId="52F16F71" w14:textId="77777777" w:rsidR="00F1160A" w:rsidRDefault="00000000" w:rsidP="009E7621">
      <w:pPr>
        <w:pStyle w:val="Heading2"/>
      </w:pPr>
      <w:bookmarkStart w:id="52" w:name="_Toc227065540"/>
      <w:r>
        <w:t>Reliability</w:t>
      </w:r>
      <w:bookmarkEnd w:id="52"/>
    </w:p>
    <w:p w14:paraId="134D3119" w14:textId="77777777" w:rsidR="00F1160A" w:rsidRDefault="00000000">
      <w:pPr>
        <w:pStyle w:val="ListBullet"/>
        <w:spacing w:after="80" w:line="269" w:lineRule="auto"/>
      </w:pPr>
      <w:r>
        <w:t>The app should preserve progress correctly after closes and restarts.</w:t>
      </w:r>
    </w:p>
    <w:p w14:paraId="136146E7" w14:textId="77777777" w:rsidR="00F1160A" w:rsidRDefault="00000000">
      <w:pPr>
        <w:pStyle w:val="ListBullet"/>
        <w:spacing w:after="80" w:line="269" w:lineRule="auto"/>
      </w:pPr>
      <w:r>
        <w:t>AI failures should degrade gracefully without corrupting path state.</w:t>
      </w:r>
    </w:p>
    <w:p w14:paraId="15E9D5F3" w14:textId="77777777" w:rsidR="00F1160A" w:rsidRDefault="00000000" w:rsidP="009E7621">
      <w:pPr>
        <w:pStyle w:val="Heading2"/>
      </w:pPr>
      <w:bookmarkStart w:id="53" w:name="_Toc227065541"/>
      <w:r>
        <w:t>Performance</w:t>
      </w:r>
      <w:bookmarkEnd w:id="53"/>
    </w:p>
    <w:p w14:paraId="46C19070" w14:textId="77777777" w:rsidR="00F1160A" w:rsidRDefault="00000000">
      <w:pPr>
        <w:pStyle w:val="ListBullet"/>
        <w:spacing w:after="80" w:line="269" w:lineRule="auto"/>
      </w:pPr>
      <w:r>
        <w:t>Tree rendering should remain responsive on mobile devices.</w:t>
      </w:r>
    </w:p>
    <w:p w14:paraId="0ACEE545" w14:textId="77777777" w:rsidR="00F1160A" w:rsidRDefault="00000000">
      <w:pPr>
        <w:pStyle w:val="ListBullet"/>
        <w:spacing w:after="80" w:line="269" w:lineRule="auto"/>
      </w:pPr>
      <w:r>
        <w:t>External calls should display clear loading states and retry actions.</w:t>
      </w:r>
    </w:p>
    <w:p w14:paraId="3E3E2D9B" w14:textId="77777777" w:rsidR="00F1160A" w:rsidRDefault="00000000" w:rsidP="009E7621">
      <w:pPr>
        <w:pStyle w:val="Heading2"/>
      </w:pPr>
      <w:bookmarkStart w:id="54" w:name="_Toc227065542"/>
      <w:r>
        <w:t>Usability</w:t>
      </w:r>
      <w:bookmarkEnd w:id="54"/>
    </w:p>
    <w:p w14:paraId="72686D38" w14:textId="77777777" w:rsidR="00F1160A" w:rsidRDefault="00000000">
      <w:pPr>
        <w:pStyle w:val="ListBullet"/>
        <w:spacing w:after="80" w:line="269" w:lineRule="auto"/>
      </w:pPr>
      <w:r>
        <w:t>Flows must feel short, understandable, and visual.</w:t>
      </w:r>
    </w:p>
    <w:p w14:paraId="2B32FC59" w14:textId="77777777" w:rsidR="00F1160A" w:rsidRDefault="00000000">
      <w:pPr>
        <w:pStyle w:val="ListBullet"/>
        <w:spacing w:after="80" w:line="269" w:lineRule="auto"/>
      </w:pPr>
      <w:r>
        <w:t>Error states must be user-readable, not developer-style messages.</w:t>
      </w:r>
    </w:p>
    <w:p w14:paraId="5E07B7AD" w14:textId="77777777" w:rsidR="00F1160A" w:rsidRDefault="00000000" w:rsidP="009E7621">
      <w:pPr>
        <w:pStyle w:val="Heading2"/>
      </w:pPr>
      <w:bookmarkStart w:id="55" w:name="_Toc227065543"/>
      <w:r>
        <w:t>Maintainability</w:t>
      </w:r>
      <w:bookmarkEnd w:id="55"/>
    </w:p>
    <w:p w14:paraId="691E3D6A" w14:textId="77777777" w:rsidR="00F1160A" w:rsidRDefault="00000000">
      <w:pPr>
        <w:pStyle w:val="ListBullet"/>
        <w:spacing w:after="80" w:line="269" w:lineRule="auto"/>
      </w:pPr>
      <w:r>
        <w:t>Service responsibilities should stay separated.</w:t>
      </w:r>
    </w:p>
    <w:p w14:paraId="4826F5FB" w14:textId="77777777" w:rsidR="00F1160A" w:rsidRDefault="00000000">
      <w:pPr>
        <w:pStyle w:val="ListBullet"/>
        <w:spacing w:after="80" w:line="269" w:lineRule="auto"/>
      </w:pPr>
      <w:r>
        <w:t>AI contracts should be explicit and versionable.</w:t>
      </w:r>
    </w:p>
    <w:p w14:paraId="19B77C4C" w14:textId="77777777" w:rsidR="00F1160A" w:rsidRDefault="00000000" w:rsidP="009E7621">
      <w:pPr>
        <w:pStyle w:val="Heading2"/>
      </w:pPr>
      <w:bookmarkStart w:id="56" w:name="_Toc227065544"/>
      <w:r>
        <w:lastRenderedPageBreak/>
        <w:t>Scalability</w:t>
      </w:r>
      <w:bookmarkEnd w:id="56"/>
    </w:p>
    <w:p w14:paraId="2F28287B" w14:textId="77777777" w:rsidR="00F1160A" w:rsidRDefault="00000000">
      <w:pPr>
        <w:pStyle w:val="ListBullet"/>
        <w:spacing w:after="80" w:line="269" w:lineRule="auto"/>
      </w:pPr>
      <w:r>
        <w:t>The system should support more colleges and specializations without rewriting the entry architecture.</w:t>
      </w:r>
    </w:p>
    <w:p w14:paraId="32A5CB5B" w14:textId="77777777" w:rsidR="00F1160A" w:rsidRDefault="00000000">
      <w:pPr>
        <w:pStyle w:val="ListBullet"/>
        <w:pBdr>
          <w:bottom w:val="double" w:sz="6" w:space="1" w:color="auto"/>
        </w:pBdr>
        <w:spacing w:after="80" w:line="269" w:lineRule="auto"/>
      </w:pPr>
      <w:r>
        <w:t>The recommendation registry should make multi-college expansion safer.</w:t>
      </w:r>
    </w:p>
    <w:p w14:paraId="1D771F47"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7DF7A9A0"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2133603B" w14:textId="77777777" w:rsidR="00C75B9F" w:rsidRPr="00C75B9F" w:rsidRDefault="00C75B9F" w:rsidP="00C75B9F"/>
    <w:p w14:paraId="4AFF69B6" w14:textId="77777777" w:rsidR="00F1160A" w:rsidRPr="00C75B9F" w:rsidRDefault="00000000" w:rsidP="00C75B9F">
      <w:pPr>
        <w:pStyle w:val="Heading1"/>
        <w:rPr>
          <w:sz w:val="40"/>
          <w:szCs w:val="40"/>
        </w:rPr>
      </w:pPr>
      <w:bookmarkStart w:id="57" w:name="_Toc227065545"/>
      <w:r w:rsidRPr="00C75B9F">
        <w:rPr>
          <w:sz w:val="40"/>
          <w:szCs w:val="40"/>
        </w:rPr>
        <w:t>14. Risks, Constraints, and Mitigations</w:t>
      </w:r>
      <w:bookmarkEnd w:id="57"/>
    </w:p>
    <w:tbl>
      <w:tblPr>
        <w:tblStyle w:val="TableGrid"/>
        <w:tblW w:w="0" w:type="auto"/>
        <w:jc w:val="center"/>
        <w:tblLook w:val="04A0" w:firstRow="1" w:lastRow="0" w:firstColumn="1" w:lastColumn="0" w:noHBand="0" w:noVBand="1"/>
      </w:tblPr>
      <w:tblGrid>
        <w:gridCol w:w="3312"/>
        <w:gridCol w:w="3312"/>
        <w:gridCol w:w="3312"/>
      </w:tblGrid>
      <w:tr w:rsidR="00F1160A" w14:paraId="5E70E004" w14:textId="77777777">
        <w:trPr>
          <w:jc w:val="center"/>
        </w:trPr>
        <w:tc>
          <w:tcPr>
            <w:tcW w:w="3312" w:type="dxa"/>
            <w:shd w:val="clear" w:color="auto" w:fill="FDECEC"/>
          </w:tcPr>
          <w:p w14:paraId="43874063" w14:textId="77777777" w:rsidR="00F1160A" w:rsidRDefault="00000000">
            <w:r>
              <w:rPr>
                <w:b/>
              </w:rPr>
              <w:t>Risk</w:t>
            </w:r>
          </w:p>
        </w:tc>
        <w:tc>
          <w:tcPr>
            <w:tcW w:w="3312" w:type="dxa"/>
            <w:shd w:val="clear" w:color="auto" w:fill="FDECEC"/>
          </w:tcPr>
          <w:p w14:paraId="36BDE491" w14:textId="77777777" w:rsidR="00F1160A" w:rsidRDefault="00000000">
            <w:r>
              <w:rPr>
                <w:b/>
              </w:rPr>
              <w:t>Why it matters</w:t>
            </w:r>
          </w:p>
        </w:tc>
        <w:tc>
          <w:tcPr>
            <w:tcW w:w="3312" w:type="dxa"/>
            <w:shd w:val="clear" w:color="auto" w:fill="FDECEC"/>
          </w:tcPr>
          <w:p w14:paraId="2DF656E8" w14:textId="77777777" w:rsidR="00F1160A" w:rsidRDefault="00000000">
            <w:r>
              <w:rPr>
                <w:b/>
              </w:rPr>
              <w:t>Mitigation</w:t>
            </w:r>
          </w:p>
        </w:tc>
      </w:tr>
      <w:tr w:rsidR="00F1160A" w14:paraId="77143C31" w14:textId="77777777">
        <w:trPr>
          <w:jc w:val="center"/>
        </w:trPr>
        <w:tc>
          <w:tcPr>
            <w:tcW w:w="3312" w:type="dxa"/>
          </w:tcPr>
          <w:p w14:paraId="2B4EDC36" w14:textId="77777777" w:rsidR="00F1160A" w:rsidRDefault="00000000">
            <w:r>
              <w:t>LLM invents unsupported majors</w:t>
            </w:r>
          </w:p>
        </w:tc>
        <w:tc>
          <w:tcPr>
            <w:tcW w:w="3312" w:type="dxa"/>
          </w:tcPr>
          <w:p w14:paraId="0B62C688" w14:textId="77777777" w:rsidR="00F1160A" w:rsidRDefault="00000000">
            <w:r>
              <w:t>Can break navigation and trust</w:t>
            </w:r>
          </w:p>
        </w:tc>
        <w:tc>
          <w:tcPr>
            <w:tcW w:w="3312" w:type="dxa"/>
          </w:tcPr>
          <w:p w14:paraId="67670ABF" w14:textId="77777777" w:rsidR="00F1160A" w:rsidRDefault="00000000">
            <w:r>
              <w:t>Use allowed specialty registry and local filtering</w:t>
            </w:r>
          </w:p>
        </w:tc>
      </w:tr>
      <w:tr w:rsidR="00F1160A" w14:paraId="23F1DD31" w14:textId="77777777">
        <w:trPr>
          <w:jc w:val="center"/>
        </w:trPr>
        <w:tc>
          <w:tcPr>
            <w:tcW w:w="3312" w:type="dxa"/>
          </w:tcPr>
          <w:p w14:paraId="5E5618D6" w14:textId="77777777" w:rsidR="00F1160A" w:rsidRDefault="00000000">
            <w:r>
              <w:t>Malformed AI output</w:t>
            </w:r>
          </w:p>
        </w:tc>
        <w:tc>
          <w:tcPr>
            <w:tcW w:w="3312" w:type="dxa"/>
          </w:tcPr>
          <w:p w14:paraId="2803BF75" w14:textId="77777777" w:rsidR="00F1160A" w:rsidRDefault="00000000">
            <w:r>
              <w:t>Can crash or confuse flows</w:t>
            </w:r>
          </w:p>
        </w:tc>
        <w:tc>
          <w:tcPr>
            <w:tcW w:w="3312" w:type="dxa"/>
          </w:tcPr>
          <w:p w14:paraId="32D4ACB1" w14:textId="77777777" w:rsidR="00F1160A" w:rsidRDefault="00000000">
            <w:r>
              <w:t>Strict JSON contracts plus retry state</w:t>
            </w:r>
          </w:p>
        </w:tc>
      </w:tr>
      <w:tr w:rsidR="00F1160A" w14:paraId="1BA74B42" w14:textId="77777777">
        <w:trPr>
          <w:jc w:val="center"/>
        </w:trPr>
        <w:tc>
          <w:tcPr>
            <w:tcW w:w="3312" w:type="dxa"/>
          </w:tcPr>
          <w:p w14:paraId="10BF60F1" w14:textId="77777777" w:rsidR="00F1160A" w:rsidRDefault="00000000">
            <w:r>
              <w:t>Feature creep late in project</w:t>
            </w:r>
          </w:p>
        </w:tc>
        <w:tc>
          <w:tcPr>
            <w:tcW w:w="3312" w:type="dxa"/>
          </w:tcPr>
          <w:p w14:paraId="18F6C39D" w14:textId="77777777" w:rsidR="00F1160A" w:rsidRDefault="00000000">
            <w:r>
              <w:t>Can reduce stability before demo</w:t>
            </w:r>
          </w:p>
        </w:tc>
        <w:tc>
          <w:tcPr>
            <w:tcW w:w="3312" w:type="dxa"/>
          </w:tcPr>
          <w:p w14:paraId="4DBB0B24" w14:textId="77777777" w:rsidR="00F1160A" w:rsidRDefault="00000000">
            <w:r>
              <w:t>Freeze architecture and focus on polish</w:t>
            </w:r>
          </w:p>
        </w:tc>
      </w:tr>
      <w:tr w:rsidR="00F1160A" w14:paraId="5480082E" w14:textId="77777777">
        <w:trPr>
          <w:jc w:val="center"/>
        </w:trPr>
        <w:tc>
          <w:tcPr>
            <w:tcW w:w="3312" w:type="dxa"/>
          </w:tcPr>
          <w:p w14:paraId="7BFEDB05" w14:textId="77777777" w:rsidR="00F1160A" w:rsidRDefault="00000000">
            <w:r>
              <w:t>Weak data quality</w:t>
            </w:r>
          </w:p>
        </w:tc>
        <w:tc>
          <w:tcPr>
            <w:tcW w:w="3312" w:type="dxa"/>
          </w:tcPr>
          <w:p w14:paraId="7B2549EC" w14:textId="77777777" w:rsidR="00F1160A" w:rsidRDefault="00000000">
            <w:r>
              <w:t>Hurts recommendation and path credibility</w:t>
            </w:r>
          </w:p>
        </w:tc>
        <w:tc>
          <w:tcPr>
            <w:tcW w:w="3312" w:type="dxa"/>
          </w:tcPr>
          <w:p w14:paraId="6091CD5B" w14:textId="77777777" w:rsidR="00F1160A" w:rsidRDefault="00000000">
            <w:r>
              <w:t>Clean priority specializations and validate datasets</w:t>
            </w:r>
          </w:p>
        </w:tc>
      </w:tr>
      <w:tr w:rsidR="00F1160A" w14:paraId="29C8DF82" w14:textId="77777777">
        <w:trPr>
          <w:jc w:val="center"/>
        </w:trPr>
        <w:tc>
          <w:tcPr>
            <w:tcW w:w="3312" w:type="dxa"/>
          </w:tcPr>
          <w:p w14:paraId="4EC6AAAC" w14:textId="77777777" w:rsidR="00F1160A" w:rsidRDefault="00000000">
            <w:r>
              <w:t>Over-logging integrity data</w:t>
            </w:r>
          </w:p>
        </w:tc>
        <w:tc>
          <w:tcPr>
            <w:tcW w:w="3312" w:type="dxa"/>
          </w:tcPr>
          <w:p w14:paraId="368E59C8" w14:textId="77777777" w:rsidR="00F1160A" w:rsidRDefault="00000000">
            <w:r>
              <w:t>Adds complexity without value</w:t>
            </w:r>
          </w:p>
        </w:tc>
        <w:tc>
          <w:tcPr>
            <w:tcW w:w="3312" w:type="dxa"/>
          </w:tcPr>
          <w:p w14:paraId="0E172A92" w14:textId="77777777" w:rsidR="00F1160A" w:rsidRDefault="00000000">
            <w:r>
              <w:t>Store only signals actually used by product logic</w:t>
            </w:r>
          </w:p>
        </w:tc>
      </w:tr>
      <w:tr w:rsidR="0042265C" w14:paraId="197F80BF" w14:textId="77777777">
        <w:trPr>
          <w:jc w:val="center"/>
        </w:trPr>
        <w:tc>
          <w:tcPr>
            <w:tcW w:w="3312" w:type="dxa"/>
          </w:tcPr>
          <w:p w14:paraId="1A33481C" w14:textId="77777777" w:rsidR="0042265C" w:rsidRDefault="00000000">
            <w:r>
              <w:t>Quiz hallucination or weak questions</w:t>
            </w:r>
          </w:p>
        </w:tc>
        <w:tc>
          <w:tcPr>
            <w:tcW w:w="3312" w:type="dxa"/>
          </w:tcPr>
          <w:p w14:paraId="3C621165" w14:textId="77777777" w:rsidR="0042265C" w:rsidRDefault="00000000">
            <w:r>
              <w:t>Can make progression unfair or untrusted</w:t>
            </w:r>
          </w:p>
        </w:tc>
        <w:tc>
          <w:tcPr>
            <w:tcW w:w="3312" w:type="dxa"/>
          </w:tcPr>
          <w:p w14:paraId="19422483" w14:textId="77777777" w:rsidR="0042265C" w:rsidRDefault="00000000">
            <w:r>
              <w:t>Use strict quiz JSON contracts, subject context, rubrics, and retry / validation fallback</w:t>
            </w:r>
          </w:p>
        </w:tc>
      </w:tr>
      <w:tr w:rsidR="0042265C" w14:paraId="25C8C52E" w14:textId="77777777">
        <w:trPr>
          <w:jc w:val="center"/>
        </w:trPr>
        <w:tc>
          <w:tcPr>
            <w:tcW w:w="3312" w:type="dxa"/>
          </w:tcPr>
          <w:p w14:paraId="4B7AD9FB" w14:textId="77777777" w:rsidR="0042265C" w:rsidRDefault="00000000">
            <w:r>
              <w:t>Integrity false positives</w:t>
            </w:r>
          </w:p>
        </w:tc>
        <w:tc>
          <w:tcPr>
            <w:tcW w:w="3312" w:type="dxa"/>
          </w:tcPr>
          <w:p w14:paraId="43094DAC" w14:textId="77777777" w:rsidR="0042265C" w:rsidRDefault="00000000">
            <w:r>
              <w:t>Can block honest students</w:t>
            </w:r>
          </w:p>
        </w:tc>
        <w:tc>
          <w:tcPr>
            <w:tcW w:w="3312" w:type="dxa"/>
          </w:tcPr>
          <w:p w14:paraId="56F59101" w14:textId="77777777" w:rsidR="0042265C" w:rsidRDefault="00000000">
            <w:r>
              <w:t>Use severity thresholds, clear feedback, and avoid relying on one weak signal alone</w:t>
            </w:r>
          </w:p>
        </w:tc>
      </w:tr>
      <w:tr w:rsidR="0042265C" w14:paraId="2066D83B" w14:textId="77777777">
        <w:trPr>
          <w:jc w:val="center"/>
        </w:trPr>
        <w:tc>
          <w:tcPr>
            <w:tcW w:w="3312" w:type="dxa"/>
          </w:tcPr>
          <w:p w14:paraId="22414C2E" w14:textId="77777777" w:rsidR="0042265C" w:rsidRDefault="00000000">
            <w:r>
              <w:t>Generated Phase 3 nodes drift from supported data</w:t>
            </w:r>
          </w:p>
        </w:tc>
        <w:tc>
          <w:tcPr>
            <w:tcW w:w="3312" w:type="dxa"/>
          </w:tcPr>
          <w:p w14:paraId="3E144BB7" w14:textId="77777777" w:rsidR="0042265C" w:rsidRDefault="00000000">
            <w:r>
              <w:t>Can weaken final career path credibility</w:t>
            </w:r>
          </w:p>
        </w:tc>
        <w:tc>
          <w:tcPr>
            <w:tcW w:w="3312" w:type="dxa"/>
          </w:tcPr>
          <w:p w14:paraId="2BA97E81" w14:textId="77777777" w:rsidR="0042265C" w:rsidRDefault="00000000">
            <w:r>
              <w:t>Persist generated nodes once, validate structure, and keep resource retrieval separate from generation</w:t>
            </w:r>
          </w:p>
        </w:tc>
      </w:tr>
    </w:tbl>
    <w:p w14:paraId="24822035" w14:textId="77777777" w:rsidR="00F1160A" w:rsidRDefault="00F1160A" w:rsidP="00C75B9F">
      <w:pPr>
        <w:pStyle w:val="ListBullet"/>
        <w:numPr>
          <w:ilvl w:val="0"/>
          <w:numId w:val="0"/>
        </w:numPr>
        <w:spacing w:after="80" w:line="269" w:lineRule="auto"/>
        <w:ind w:left="360"/>
      </w:pPr>
    </w:p>
    <w:sectPr w:rsidR="00F1160A"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E0AB9" w14:textId="77777777" w:rsidR="0076082A" w:rsidRDefault="0076082A">
      <w:pPr>
        <w:spacing w:after="0" w:line="240" w:lineRule="auto"/>
      </w:pPr>
      <w:r>
        <w:separator/>
      </w:r>
    </w:p>
  </w:endnote>
  <w:endnote w:type="continuationSeparator" w:id="0">
    <w:p w14:paraId="33D33F8D" w14:textId="77777777" w:rsidR="0076082A" w:rsidRDefault="00760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1E9D" w14:textId="77777777" w:rsidR="00F1160A" w:rsidRDefault="00000000">
    <w:pPr>
      <w:pStyle w:val="Footer"/>
      <w:jc w:val="center"/>
    </w:pPr>
    <w:r>
      <w:t xml:space="preserve">Page </w:t>
    </w:r>
    <w:r>
      <w:fldChar w:fldCharType="begin"/>
    </w:r>
    <w:r>
      <w:instrText>PAGE</w:instrText>
    </w:r>
    <w:r>
      <w:fldChar w:fldCharType="separate"/>
    </w:r>
    <w:r w:rsidR="00C75B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62AAD" w14:textId="77777777" w:rsidR="0076082A" w:rsidRDefault="0076082A">
      <w:pPr>
        <w:spacing w:after="0" w:line="240" w:lineRule="auto"/>
      </w:pPr>
      <w:r>
        <w:separator/>
      </w:r>
    </w:p>
  </w:footnote>
  <w:footnote w:type="continuationSeparator" w:id="0">
    <w:p w14:paraId="167402DA" w14:textId="77777777" w:rsidR="0076082A" w:rsidRDefault="00760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E0028"/>
    <w:multiLevelType w:val="hybridMultilevel"/>
    <w:tmpl w:val="85E04378"/>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3F10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446456"/>
    <w:multiLevelType w:val="hybridMultilevel"/>
    <w:tmpl w:val="1C2073C8"/>
    <w:lvl w:ilvl="0" w:tplc="55F0464E">
      <w:start w:val="1"/>
      <w:numFmt w:val="decimal"/>
      <w:lvlText w:val="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5C1F95"/>
    <w:multiLevelType w:val="hybridMultilevel"/>
    <w:tmpl w:val="9FBA23BC"/>
    <w:lvl w:ilvl="0" w:tplc="69F8C97A">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D32E68"/>
    <w:multiLevelType w:val="hybridMultilevel"/>
    <w:tmpl w:val="CFEE559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69583321">
    <w:abstractNumId w:val="8"/>
  </w:num>
  <w:num w:numId="2" w16cid:durableId="2031223972">
    <w:abstractNumId w:val="6"/>
  </w:num>
  <w:num w:numId="3" w16cid:durableId="2042124593">
    <w:abstractNumId w:val="5"/>
  </w:num>
  <w:num w:numId="4" w16cid:durableId="19358221">
    <w:abstractNumId w:val="4"/>
  </w:num>
  <w:num w:numId="5" w16cid:durableId="917177183">
    <w:abstractNumId w:val="7"/>
  </w:num>
  <w:num w:numId="6" w16cid:durableId="413088120">
    <w:abstractNumId w:val="3"/>
  </w:num>
  <w:num w:numId="7" w16cid:durableId="1580482114">
    <w:abstractNumId w:val="2"/>
  </w:num>
  <w:num w:numId="8" w16cid:durableId="9258806">
    <w:abstractNumId w:val="1"/>
  </w:num>
  <w:num w:numId="9" w16cid:durableId="1964656765">
    <w:abstractNumId w:val="0"/>
  </w:num>
  <w:num w:numId="10" w16cid:durableId="1946844265">
    <w:abstractNumId w:val="10"/>
  </w:num>
  <w:num w:numId="11" w16cid:durableId="254167122">
    <w:abstractNumId w:val="11"/>
  </w:num>
  <w:num w:numId="12" w16cid:durableId="550726494">
    <w:abstractNumId w:val="9"/>
  </w:num>
  <w:num w:numId="13" w16cid:durableId="80445210">
    <w:abstractNumId w:val="13"/>
  </w:num>
  <w:num w:numId="14" w16cid:durableId="10482641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09"/>
    <w:rsid w:val="0015074B"/>
    <w:rsid w:val="0029639D"/>
    <w:rsid w:val="00326F90"/>
    <w:rsid w:val="0042265C"/>
    <w:rsid w:val="00535D72"/>
    <w:rsid w:val="005A780A"/>
    <w:rsid w:val="0076082A"/>
    <w:rsid w:val="00971EE6"/>
    <w:rsid w:val="009E7621"/>
    <w:rsid w:val="00AA1D8D"/>
    <w:rsid w:val="00B47730"/>
    <w:rsid w:val="00C75B9F"/>
    <w:rsid w:val="00CB0664"/>
    <w:rsid w:val="00D01CB6"/>
    <w:rsid w:val="00D813FE"/>
    <w:rsid w:val="00F116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9EFF5"/>
  <w14:defaultImageDpi w14:val="300"/>
  <w15:docId w15:val="{3ECB0089-CB15-4196-B808-E7F5EFDD4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CTitle">
    <w:name w:val="VC Title"/>
    <w:basedOn w:val="Normal"/>
    <w:rPr>
      <w:rFonts w:ascii="Aptos Display" w:eastAsia="Aptos Display" w:hAnsi="Aptos Display"/>
      <w:b/>
      <w:color w:val="1C2E59"/>
      <w:sz w:val="48"/>
    </w:rPr>
  </w:style>
  <w:style w:type="paragraph" w:customStyle="1" w:styleId="VCSubtitle">
    <w:name w:val="VC Subtitle"/>
    <w:rPr>
      <w:rFonts w:ascii="Aptos" w:hAnsi="Aptos"/>
      <w:color w:val="5F6978"/>
      <w:sz w:val="24"/>
    </w:rPr>
  </w:style>
  <w:style w:type="paragraph" w:customStyle="1" w:styleId="VCH1">
    <w:name w:val="VC H1"/>
    <w:rPr>
      <w:rFonts w:ascii="Aptos Display" w:hAnsi="Aptos Display"/>
      <w:b/>
      <w:color w:val="1C2E59"/>
      <w:sz w:val="32"/>
    </w:rPr>
  </w:style>
  <w:style w:type="paragraph" w:customStyle="1" w:styleId="VCH2">
    <w:name w:val="VC H2"/>
    <w:rPr>
      <w:rFonts w:ascii="Aptos" w:hAnsi="Aptos"/>
      <w:b/>
      <w:color w:val="37486E"/>
      <w:sz w:val="25"/>
    </w:rPr>
  </w:style>
  <w:style w:type="paragraph" w:customStyle="1" w:styleId="VCH3">
    <w:name w:val="VC H3"/>
    <w:rPr>
      <w:rFonts w:ascii="Aptos" w:hAnsi="Aptos"/>
      <w:b/>
      <w:color w:val="424242"/>
    </w:rPr>
  </w:style>
  <w:style w:type="paragraph" w:customStyle="1" w:styleId="VCSmall">
    <w:name w:val="VC Small"/>
    <w:rPr>
      <w:rFonts w:ascii="Aptos" w:hAnsi="Aptos"/>
      <w:color w:val="5A5A5A"/>
      <w:sz w:val="18"/>
    </w:rPr>
  </w:style>
  <w:style w:type="paragraph" w:customStyle="1" w:styleId="VCQuote">
    <w:name w:val="VC Quote"/>
    <w:rPr>
      <w:rFonts w:ascii="Aptos" w:hAnsi="Aptos"/>
      <w:i/>
      <w:color w:val="464646"/>
      <w:sz w:val="21"/>
    </w:rPr>
  </w:style>
  <w:style w:type="paragraph" w:styleId="TOC1">
    <w:name w:val="toc 1"/>
    <w:basedOn w:val="Normal"/>
    <w:next w:val="Normal"/>
    <w:autoRedefine/>
    <w:uiPriority w:val="39"/>
    <w:unhideWhenUsed/>
    <w:rsid w:val="009E7621"/>
    <w:pPr>
      <w:tabs>
        <w:tab w:val="right" w:leader="dot" w:pos="9926"/>
      </w:tabs>
      <w:spacing w:after="100"/>
    </w:pPr>
    <w:rPr>
      <w:noProof/>
      <w:sz w:val="24"/>
      <w:szCs w:val="28"/>
    </w:rPr>
  </w:style>
  <w:style w:type="character" w:styleId="Hyperlink">
    <w:name w:val="Hyperlink"/>
    <w:basedOn w:val="DefaultParagraphFont"/>
    <w:uiPriority w:val="99"/>
    <w:unhideWhenUsed/>
    <w:rsid w:val="009E7621"/>
    <w:rPr>
      <w:color w:val="0000FF" w:themeColor="hyperlink"/>
      <w:u w:val="single"/>
    </w:rPr>
  </w:style>
  <w:style w:type="paragraph" w:styleId="TOC2">
    <w:name w:val="toc 2"/>
    <w:basedOn w:val="Normal"/>
    <w:next w:val="Normal"/>
    <w:autoRedefine/>
    <w:uiPriority w:val="39"/>
    <w:unhideWhenUsed/>
    <w:rsid w:val="009E7621"/>
    <w:pPr>
      <w:tabs>
        <w:tab w:val="right" w:leader="dot" w:pos="9926"/>
      </w:tabs>
      <w:spacing w:after="100" w:line="240" w:lineRule="auto"/>
      <w:ind w:left="210"/>
    </w:pPr>
    <w:rPr>
      <w:noProof/>
      <w:sz w:val="16"/>
      <w:szCs w:val="16"/>
    </w:rPr>
  </w:style>
  <w:style w:type="paragraph" w:styleId="TOC3">
    <w:name w:val="toc 3"/>
    <w:basedOn w:val="Normal"/>
    <w:next w:val="Normal"/>
    <w:autoRedefine/>
    <w:uiPriority w:val="39"/>
    <w:unhideWhenUsed/>
    <w:rsid w:val="009E7621"/>
    <w:pPr>
      <w:spacing w:after="100" w:line="259" w:lineRule="auto"/>
      <w:ind w:left="440"/>
    </w:pPr>
    <w:rPr>
      <w:rFonts w:asciiTheme="minorHAnsi" w:eastAsiaTheme="minorEastAsia"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BF63B-1299-4A9E-B054-21955B287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16</Pages>
  <Words>4447</Words>
  <Characters>25348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Ra'Ed Afifeh</cp:lastModifiedBy>
  <cp:revision>4</cp:revision>
  <cp:lastPrinted>2026-04-14T10:31:00Z</cp:lastPrinted>
  <dcterms:created xsi:type="dcterms:W3CDTF">2013-12-23T23:15:00Z</dcterms:created>
  <dcterms:modified xsi:type="dcterms:W3CDTF">2026-04-24T19:08:00Z</dcterms:modified>
  <cp:category/>
</cp:coreProperties>
</file>