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457A47"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80493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2</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FD23A5">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457A47"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80493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2</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FD23A5">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p w:rsidR="00A80B79" w:rsidRDefault="00A80B79">
          <w:pPr>
            <w:pStyle w:val="TOCHeading"/>
          </w:pPr>
          <w:r>
            <w:t>Table of Contents</w:t>
          </w:r>
        </w:p>
        <w:p w:rsidR="004C46B4" w:rsidRDefault="00A80B79">
          <w:pPr>
            <w:pStyle w:val="TOC1"/>
            <w:tabs>
              <w:tab w:val="right" w:leader="dot" w:pos="9017"/>
            </w:tabs>
            <w:rPr>
              <w:noProof/>
              <w:sz w:val="22"/>
              <w:szCs w:val="22"/>
            </w:rPr>
          </w:pPr>
          <w:r>
            <w:fldChar w:fldCharType="begin"/>
          </w:r>
          <w:r>
            <w:instrText xml:space="preserve"> TOC \o "1-3" \h \z \u </w:instrText>
          </w:r>
          <w:r>
            <w:fldChar w:fldCharType="separate"/>
          </w:r>
          <w:hyperlink w:anchor="_Toc431904931" w:history="1">
            <w:r w:rsidR="004C46B4" w:rsidRPr="00A859D6">
              <w:rPr>
                <w:rStyle w:val="Hyperlink"/>
                <w:noProof/>
              </w:rPr>
              <w:t>Methodology</w:t>
            </w:r>
            <w:r w:rsidR="004C46B4">
              <w:rPr>
                <w:noProof/>
                <w:webHidden/>
              </w:rPr>
              <w:tab/>
            </w:r>
            <w:r w:rsidR="004C46B4">
              <w:rPr>
                <w:noProof/>
                <w:webHidden/>
              </w:rPr>
              <w:fldChar w:fldCharType="begin"/>
            </w:r>
            <w:r w:rsidR="004C46B4">
              <w:rPr>
                <w:noProof/>
                <w:webHidden/>
              </w:rPr>
              <w:instrText xml:space="preserve"> PAGEREF _Toc431904931 \h </w:instrText>
            </w:r>
            <w:r w:rsidR="004C46B4">
              <w:rPr>
                <w:noProof/>
                <w:webHidden/>
              </w:rPr>
            </w:r>
            <w:r w:rsidR="004C46B4">
              <w:rPr>
                <w:noProof/>
                <w:webHidden/>
              </w:rPr>
              <w:fldChar w:fldCharType="separate"/>
            </w:r>
            <w:r w:rsidR="004C46B4">
              <w:rPr>
                <w:noProof/>
                <w:webHidden/>
              </w:rPr>
              <w:t>2</w:t>
            </w:r>
            <w:r w:rsidR="004C46B4">
              <w:rPr>
                <w:noProof/>
                <w:webHidden/>
              </w:rPr>
              <w:fldChar w:fldCharType="end"/>
            </w:r>
          </w:hyperlink>
        </w:p>
        <w:p w:rsidR="004C46B4" w:rsidRDefault="004C46B4">
          <w:pPr>
            <w:pStyle w:val="TOC2"/>
            <w:tabs>
              <w:tab w:val="right" w:leader="dot" w:pos="9017"/>
            </w:tabs>
            <w:rPr>
              <w:noProof/>
              <w:sz w:val="22"/>
              <w:szCs w:val="22"/>
            </w:rPr>
          </w:pPr>
          <w:hyperlink w:anchor="_Toc431904932" w:history="1">
            <w:r w:rsidRPr="00A859D6">
              <w:rPr>
                <w:rStyle w:val="Hyperlink"/>
                <w:noProof/>
              </w:rPr>
              <w:t>Exercise 1</w:t>
            </w:r>
            <w:r>
              <w:rPr>
                <w:noProof/>
                <w:webHidden/>
              </w:rPr>
              <w:tab/>
            </w:r>
            <w:r>
              <w:rPr>
                <w:noProof/>
                <w:webHidden/>
              </w:rPr>
              <w:fldChar w:fldCharType="begin"/>
            </w:r>
            <w:r>
              <w:rPr>
                <w:noProof/>
                <w:webHidden/>
              </w:rPr>
              <w:instrText xml:space="preserve"> PAGEREF _Toc431904932 \h </w:instrText>
            </w:r>
            <w:r>
              <w:rPr>
                <w:noProof/>
                <w:webHidden/>
              </w:rPr>
            </w:r>
            <w:r>
              <w:rPr>
                <w:noProof/>
                <w:webHidden/>
              </w:rPr>
              <w:fldChar w:fldCharType="separate"/>
            </w:r>
            <w:r>
              <w:rPr>
                <w:noProof/>
                <w:webHidden/>
              </w:rPr>
              <w:t>2</w:t>
            </w:r>
            <w:r>
              <w:rPr>
                <w:noProof/>
                <w:webHidden/>
              </w:rPr>
              <w:fldChar w:fldCharType="end"/>
            </w:r>
          </w:hyperlink>
        </w:p>
        <w:p w:rsidR="004C46B4" w:rsidRDefault="004C46B4">
          <w:pPr>
            <w:pStyle w:val="TOC2"/>
            <w:tabs>
              <w:tab w:val="right" w:leader="dot" w:pos="9017"/>
            </w:tabs>
            <w:rPr>
              <w:noProof/>
              <w:sz w:val="22"/>
              <w:szCs w:val="22"/>
            </w:rPr>
          </w:pPr>
          <w:hyperlink w:anchor="_Toc431904933" w:history="1">
            <w:r w:rsidRPr="00A859D6">
              <w:rPr>
                <w:rStyle w:val="Hyperlink"/>
                <w:noProof/>
              </w:rPr>
              <w:t>Exercise 2</w:t>
            </w:r>
            <w:r>
              <w:rPr>
                <w:noProof/>
                <w:webHidden/>
              </w:rPr>
              <w:tab/>
            </w:r>
            <w:r>
              <w:rPr>
                <w:noProof/>
                <w:webHidden/>
              </w:rPr>
              <w:fldChar w:fldCharType="begin"/>
            </w:r>
            <w:r>
              <w:rPr>
                <w:noProof/>
                <w:webHidden/>
              </w:rPr>
              <w:instrText xml:space="preserve"> PAGEREF _Toc431904933 \h </w:instrText>
            </w:r>
            <w:r>
              <w:rPr>
                <w:noProof/>
                <w:webHidden/>
              </w:rPr>
            </w:r>
            <w:r>
              <w:rPr>
                <w:noProof/>
                <w:webHidden/>
              </w:rPr>
              <w:fldChar w:fldCharType="separate"/>
            </w:r>
            <w:r>
              <w:rPr>
                <w:noProof/>
                <w:webHidden/>
              </w:rPr>
              <w:t>2</w:t>
            </w:r>
            <w:r>
              <w:rPr>
                <w:noProof/>
                <w:webHidden/>
              </w:rPr>
              <w:fldChar w:fldCharType="end"/>
            </w:r>
          </w:hyperlink>
        </w:p>
        <w:p w:rsidR="004C46B4" w:rsidRDefault="004C46B4">
          <w:pPr>
            <w:pStyle w:val="TOC1"/>
            <w:tabs>
              <w:tab w:val="right" w:leader="dot" w:pos="9017"/>
            </w:tabs>
            <w:rPr>
              <w:noProof/>
              <w:sz w:val="22"/>
              <w:szCs w:val="22"/>
            </w:rPr>
          </w:pPr>
          <w:hyperlink w:anchor="_Toc431904934" w:history="1">
            <w:r w:rsidRPr="00A859D6">
              <w:rPr>
                <w:rStyle w:val="Hyperlink"/>
                <w:noProof/>
              </w:rPr>
              <w:t>Answers</w:t>
            </w:r>
            <w:r>
              <w:rPr>
                <w:noProof/>
                <w:webHidden/>
              </w:rPr>
              <w:tab/>
            </w:r>
            <w:r>
              <w:rPr>
                <w:noProof/>
                <w:webHidden/>
              </w:rPr>
              <w:fldChar w:fldCharType="begin"/>
            </w:r>
            <w:r>
              <w:rPr>
                <w:noProof/>
                <w:webHidden/>
              </w:rPr>
              <w:instrText xml:space="preserve"> PAGEREF _Toc431904934 \h </w:instrText>
            </w:r>
            <w:r>
              <w:rPr>
                <w:noProof/>
                <w:webHidden/>
              </w:rPr>
            </w:r>
            <w:r>
              <w:rPr>
                <w:noProof/>
                <w:webHidden/>
              </w:rPr>
              <w:fldChar w:fldCharType="separate"/>
            </w:r>
            <w:r>
              <w:rPr>
                <w:noProof/>
                <w:webHidden/>
              </w:rPr>
              <w:t>3</w:t>
            </w:r>
            <w:r>
              <w:rPr>
                <w:noProof/>
                <w:webHidden/>
              </w:rPr>
              <w:fldChar w:fldCharType="end"/>
            </w:r>
          </w:hyperlink>
        </w:p>
        <w:p w:rsidR="004C46B4" w:rsidRDefault="004C46B4">
          <w:pPr>
            <w:pStyle w:val="TOC2"/>
            <w:tabs>
              <w:tab w:val="right" w:leader="dot" w:pos="9017"/>
            </w:tabs>
            <w:rPr>
              <w:noProof/>
              <w:sz w:val="22"/>
              <w:szCs w:val="22"/>
            </w:rPr>
          </w:pPr>
          <w:hyperlink w:anchor="_Toc431904935" w:history="1">
            <w:r w:rsidRPr="00A859D6">
              <w:rPr>
                <w:rStyle w:val="Hyperlink"/>
                <w:noProof/>
              </w:rPr>
              <w:t>Exercise 1</w:t>
            </w:r>
            <w:r>
              <w:rPr>
                <w:noProof/>
                <w:webHidden/>
              </w:rPr>
              <w:tab/>
            </w:r>
            <w:r>
              <w:rPr>
                <w:noProof/>
                <w:webHidden/>
              </w:rPr>
              <w:fldChar w:fldCharType="begin"/>
            </w:r>
            <w:r>
              <w:rPr>
                <w:noProof/>
                <w:webHidden/>
              </w:rPr>
              <w:instrText xml:space="preserve"> PAGEREF _Toc431904935 \h </w:instrText>
            </w:r>
            <w:r>
              <w:rPr>
                <w:noProof/>
                <w:webHidden/>
              </w:rPr>
            </w:r>
            <w:r>
              <w:rPr>
                <w:noProof/>
                <w:webHidden/>
              </w:rPr>
              <w:fldChar w:fldCharType="separate"/>
            </w:r>
            <w:r>
              <w:rPr>
                <w:noProof/>
                <w:webHidden/>
              </w:rPr>
              <w:t>3</w:t>
            </w:r>
            <w:r>
              <w:rPr>
                <w:noProof/>
                <w:webHidden/>
              </w:rPr>
              <w:fldChar w:fldCharType="end"/>
            </w:r>
          </w:hyperlink>
        </w:p>
        <w:p w:rsidR="004C46B4" w:rsidRDefault="004C46B4">
          <w:pPr>
            <w:pStyle w:val="TOC2"/>
            <w:tabs>
              <w:tab w:val="right" w:leader="dot" w:pos="9017"/>
            </w:tabs>
            <w:rPr>
              <w:noProof/>
              <w:sz w:val="22"/>
              <w:szCs w:val="22"/>
            </w:rPr>
          </w:pPr>
          <w:hyperlink w:anchor="_Toc431904936" w:history="1">
            <w:r w:rsidRPr="00A859D6">
              <w:rPr>
                <w:rStyle w:val="Hyperlink"/>
                <w:noProof/>
              </w:rPr>
              <w:t>Exercise 2</w:t>
            </w:r>
            <w:r>
              <w:rPr>
                <w:noProof/>
                <w:webHidden/>
              </w:rPr>
              <w:tab/>
            </w:r>
            <w:r>
              <w:rPr>
                <w:noProof/>
                <w:webHidden/>
              </w:rPr>
              <w:fldChar w:fldCharType="begin"/>
            </w:r>
            <w:r>
              <w:rPr>
                <w:noProof/>
                <w:webHidden/>
              </w:rPr>
              <w:instrText xml:space="preserve"> PAGEREF _Toc431904936 \h </w:instrText>
            </w:r>
            <w:r>
              <w:rPr>
                <w:noProof/>
                <w:webHidden/>
              </w:rPr>
            </w:r>
            <w:r>
              <w:rPr>
                <w:noProof/>
                <w:webHidden/>
              </w:rPr>
              <w:fldChar w:fldCharType="separate"/>
            </w:r>
            <w:r>
              <w:rPr>
                <w:noProof/>
                <w:webHidden/>
              </w:rPr>
              <w:t>4</w:t>
            </w:r>
            <w:r>
              <w:rPr>
                <w:noProof/>
                <w:webHidden/>
              </w:rPr>
              <w:fldChar w:fldCharType="end"/>
            </w:r>
          </w:hyperlink>
        </w:p>
        <w:p w:rsidR="004C46B4" w:rsidRDefault="004C46B4">
          <w:pPr>
            <w:pStyle w:val="TOC1"/>
            <w:tabs>
              <w:tab w:val="right" w:leader="dot" w:pos="9017"/>
            </w:tabs>
            <w:rPr>
              <w:noProof/>
              <w:sz w:val="22"/>
              <w:szCs w:val="22"/>
            </w:rPr>
          </w:pPr>
          <w:hyperlink w:anchor="_Toc431904937" w:history="1">
            <w:r w:rsidRPr="00A859D6">
              <w:rPr>
                <w:rStyle w:val="Hyperlink"/>
                <w:noProof/>
              </w:rPr>
              <w:t>R Code</w:t>
            </w:r>
            <w:r>
              <w:rPr>
                <w:noProof/>
                <w:webHidden/>
              </w:rPr>
              <w:tab/>
            </w:r>
            <w:r>
              <w:rPr>
                <w:noProof/>
                <w:webHidden/>
              </w:rPr>
              <w:fldChar w:fldCharType="begin"/>
            </w:r>
            <w:r>
              <w:rPr>
                <w:noProof/>
                <w:webHidden/>
              </w:rPr>
              <w:instrText xml:space="preserve"> PAGEREF _Toc431904937 \h </w:instrText>
            </w:r>
            <w:r>
              <w:rPr>
                <w:noProof/>
                <w:webHidden/>
              </w:rPr>
            </w:r>
            <w:r>
              <w:rPr>
                <w:noProof/>
                <w:webHidden/>
              </w:rPr>
              <w:fldChar w:fldCharType="separate"/>
            </w:r>
            <w:r>
              <w:rPr>
                <w:noProof/>
                <w:webHidden/>
              </w:rPr>
              <w:t>7</w:t>
            </w:r>
            <w:r>
              <w:rPr>
                <w:noProof/>
                <w:webHidden/>
              </w:rPr>
              <w:fldChar w:fldCharType="end"/>
            </w:r>
          </w:hyperlink>
        </w:p>
        <w:p w:rsidR="004C46B4" w:rsidRDefault="004C46B4">
          <w:pPr>
            <w:pStyle w:val="TOC2"/>
            <w:tabs>
              <w:tab w:val="right" w:leader="dot" w:pos="9017"/>
            </w:tabs>
            <w:rPr>
              <w:noProof/>
              <w:sz w:val="22"/>
              <w:szCs w:val="22"/>
            </w:rPr>
          </w:pPr>
          <w:hyperlink w:anchor="_Toc431904938" w:history="1">
            <w:r w:rsidRPr="00A859D6">
              <w:rPr>
                <w:rStyle w:val="Hyperlink"/>
                <w:noProof/>
              </w:rPr>
              <w:t>Exercise 1</w:t>
            </w:r>
            <w:r>
              <w:rPr>
                <w:noProof/>
                <w:webHidden/>
              </w:rPr>
              <w:tab/>
            </w:r>
            <w:r>
              <w:rPr>
                <w:noProof/>
                <w:webHidden/>
              </w:rPr>
              <w:fldChar w:fldCharType="begin"/>
            </w:r>
            <w:r>
              <w:rPr>
                <w:noProof/>
                <w:webHidden/>
              </w:rPr>
              <w:instrText xml:space="preserve"> PAGEREF _Toc431904938 \h </w:instrText>
            </w:r>
            <w:r>
              <w:rPr>
                <w:noProof/>
                <w:webHidden/>
              </w:rPr>
            </w:r>
            <w:r>
              <w:rPr>
                <w:noProof/>
                <w:webHidden/>
              </w:rPr>
              <w:fldChar w:fldCharType="separate"/>
            </w:r>
            <w:r>
              <w:rPr>
                <w:noProof/>
                <w:webHidden/>
              </w:rPr>
              <w:t>7</w:t>
            </w:r>
            <w:r>
              <w:rPr>
                <w:noProof/>
                <w:webHidden/>
              </w:rPr>
              <w:fldChar w:fldCharType="end"/>
            </w:r>
          </w:hyperlink>
        </w:p>
        <w:p w:rsidR="004C46B4" w:rsidRDefault="004C46B4">
          <w:pPr>
            <w:pStyle w:val="TOC2"/>
            <w:tabs>
              <w:tab w:val="right" w:leader="dot" w:pos="9017"/>
            </w:tabs>
            <w:rPr>
              <w:noProof/>
              <w:sz w:val="22"/>
              <w:szCs w:val="22"/>
            </w:rPr>
          </w:pPr>
          <w:hyperlink w:anchor="_Toc431904939" w:history="1">
            <w:r w:rsidRPr="00A859D6">
              <w:rPr>
                <w:rStyle w:val="Hyperlink"/>
                <w:noProof/>
              </w:rPr>
              <w:t>Exercise 2</w:t>
            </w:r>
            <w:r>
              <w:rPr>
                <w:noProof/>
                <w:webHidden/>
              </w:rPr>
              <w:tab/>
            </w:r>
            <w:r>
              <w:rPr>
                <w:noProof/>
                <w:webHidden/>
              </w:rPr>
              <w:fldChar w:fldCharType="begin"/>
            </w:r>
            <w:r>
              <w:rPr>
                <w:noProof/>
                <w:webHidden/>
              </w:rPr>
              <w:instrText xml:space="preserve"> PAGEREF _Toc431904939 \h </w:instrText>
            </w:r>
            <w:r>
              <w:rPr>
                <w:noProof/>
                <w:webHidden/>
              </w:rPr>
            </w:r>
            <w:r>
              <w:rPr>
                <w:noProof/>
                <w:webHidden/>
              </w:rPr>
              <w:fldChar w:fldCharType="separate"/>
            </w:r>
            <w:r>
              <w:rPr>
                <w:noProof/>
                <w:webHidden/>
              </w:rPr>
              <w:t>8</w:t>
            </w:r>
            <w:r>
              <w:rPr>
                <w:noProof/>
                <w:webHidden/>
              </w:rPr>
              <w:fldChar w:fldCharType="end"/>
            </w:r>
          </w:hyperlink>
        </w:p>
        <w:p w:rsidR="004C46B4" w:rsidRDefault="004C46B4">
          <w:pPr>
            <w:pStyle w:val="TOC1"/>
            <w:tabs>
              <w:tab w:val="right" w:leader="dot" w:pos="9017"/>
            </w:tabs>
            <w:rPr>
              <w:noProof/>
              <w:sz w:val="22"/>
              <w:szCs w:val="22"/>
            </w:rPr>
          </w:pPr>
          <w:hyperlink w:anchor="_Toc431904940" w:history="1">
            <w:r w:rsidRPr="00A859D6">
              <w:rPr>
                <w:rStyle w:val="Hyperlink"/>
                <w:noProof/>
              </w:rPr>
              <w:t>References</w:t>
            </w:r>
            <w:r>
              <w:rPr>
                <w:noProof/>
                <w:webHidden/>
              </w:rPr>
              <w:tab/>
            </w:r>
            <w:r>
              <w:rPr>
                <w:noProof/>
                <w:webHidden/>
              </w:rPr>
              <w:fldChar w:fldCharType="begin"/>
            </w:r>
            <w:r>
              <w:rPr>
                <w:noProof/>
                <w:webHidden/>
              </w:rPr>
              <w:instrText xml:space="preserve"> PAGEREF _Toc431904940 \h </w:instrText>
            </w:r>
            <w:r>
              <w:rPr>
                <w:noProof/>
                <w:webHidden/>
              </w:rPr>
            </w:r>
            <w:r>
              <w:rPr>
                <w:noProof/>
                <w:webHidden/>
              </w:rPr>
              <w:fldChar w:fldCharType="separate"/>
            </w:r>
            <w:r>
              <w:rPr>
                <w:noProof/>
                <w:webHidden/>
              </w:rPr>
              <w:t>9</w:t>
            </w:r>
            <w:r>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bookmarkStart w:id="0" w:name="_GoBack"/>
      <w:bookmarkEnd w:id="0"/>
    </w:p>
    <w:p w:rsidR="00D5399E" w:rsidRDefault="00D5399E" w:rsidP="00D5399E">
      <w:pPr>
        <w:pStyle w:val="Heading1"/>
        <w:jc w:val="center"/>
      </w:pPr>
      <w:bookmarkStart w:id="1" w:name="_Implementation_Details"/>
      <w:bookmarkStart w:id="2" w:name="_Methodology"/>
      <w:bookmarkStart w:id="3" w:name="_Toc431904931"/>
      <w:bookmarkEnd w:id="1"/>
      <w:bookmarkEnd w:id="2"/>
      <w:r>
        <w:t>Methodology</w:t>
      </w:r>
      <w:bookmarkEnd w:id="3"/>
    </w:p>
    <w:p w:rsidR="00D5399E" w:rsidRDefault="00D5399E" w:rsidP="00D5399E">
      <w:pPr>
        <w:pStyle w:val="NoSpacing"/>
      </w:pPr>
    </w:p>
    <w:p w:rsidR="00C27AF1" w:rsidRDefault="00C27AF1" w:rsidP="001D6160">
      <w:pPr>
        <w:pStyle w:val="NoSpacing"/>
        <w:jc w:val="both"/>
      </w:pPr>
    </w:p>
    <w:p w:rsidR="008B5481" w:rsidRDefault="00E37C14" w:rsidP="001D6160">
      <w:pPr>
        <w:pStyle w:val="NoSpacing"/>
        <w:jc w:val="both"/>
      </w:pPr>
      <w:r>
        <w:t xml:space="preserve">As discussed in the </w:t>
      </w:r>
      <w:r w:rsidR="00785AF2">
        <w:t xml:space="preserve">problem statement </w:t>
      </w:r>
      <w:sdt>
        <w:sdtPr>
          <w:id w:val="-2066012695"/>
          <w:citation/>
        </w:sdtPr>
        <w:sdtEndPr/>
        <w:sdtContent>
          <w:r w:rsidR="00785AF2">
            <w:fldChar w:fldCharType="begin"/>
          </w:r>
          <w:r w:rsidR="00FC4698">
            <w:instrText xml:space="preserve">CITATION Cho15 \l 1033 </w:instrText>
          </w:r>
          <w:r w:rsidR="00785AF2">
            <w:fldChar w:fldCharType="separate"/>
          </w:r>
          <w:r w:rsidR="004C46B4">
            <w:rPr>
              <w:noProof/>
            </w:rPr>
            <w:t>(Choudhary, Mini Project 2, 2015)</w:t>
          </w:r>
          <w:r w:rsidR="00785AF2">
            <w:fldChar w:fldCharType="end"/>
          </w:r>
        </w:sdtContent>
      </w:sdt>
      <w:r w:rsidR="00785AF2">
        <w:t xml:space="preserve"> </w:t>
      </w:r>
      <w:r w:rsidR="00FC4698">
        <w:t>, the algorithms for both the exercises are as follows:-</w:t>
      </w:r>
    </w:p>
    <w:p w:rsidR="00E30941" w:rsidRDefault="00E30941" w:rsidP="001D6160">
      <w:pPr>
        <w:pStyle w:val="NoSpacing"/>
        <w:jc w:val="both"/>
      </w:pPr>
    </w:p>
    <w:p w:rsidR="00E30941" w:rsidRDefault="00FC4698" w:rsidP="001D6160">
      <w:pPr>
        <w:pStyle w:val="Heading2"/>
        <w:jc w:val="both"/>
      </w:pPr>
      <w:bookmarkStart w:id="4" w:name="_Toc431904932"/>
      <w:r>
        <w:t>Exercise 1</w:t>
      </w:r>
      <w:bookmarkEnd w:id="4"/>
    </w:p>
    <w:p w:rsidR="00E30941" w:rsidRDefault="00E30941" w:rsidP="001D6160">
      <w:pPr>
        <w:pStyle w:val="NoSpacing"/>
        <w:jc w:val="both"/>
      </w:pPr>
    </w:p>
    <w:p w:rsidR="00C27AF1" w:rsidRDefault="00C27AF1" w:rsidP="001D6160">
      <w:pPr>
        <w:pStyle w:val="NoSpacing"/>
        <w:jc w:val="both"/>
      </w:pPr>
      <w:r>
        <w:t xml:space="preserve">As stated in </w:t>
      </w:r>
      <w:sdt>
        <w:sdtPr>
          <w:id w:val="-331684839"/>
          <w:citation/>
        </w:sdtPr>
        <w:sdtEndPr/>
        <w:sdtContent>
          <w:r>
            <w:fldChar w:fldCharType="begin"/>
          </w:r>
          <w:r w:rsidR="00AA3740">
            <w:instrText xml:space="preserve">CITATION Cho151 \l 1033 </w:instrText>
          </w:r>
          <w:r>
            <w:fldChar w:fldCharType="separate"/>
          </w:r>
          <w:r w:rsidR="004C46B4">
            <w:rPr>
              <w:noProof/>
            </w:rPr>
            <w:t>(Choudhary, 05_map_making.R, 2015)</w:t>
          </w:r>
          <w:r>
            <w:fldChar w:fldCharType="end"/>
          </w:r>
        </w:sdtContent>
      </w:sdt>
      <w:r>
        <w:t xml:space="preserve">, </w:t>
      </w:r>
      <w:r w:rsidR="00AA3740">
        <w:t>the following packages were downloaded</w:t>
      </w:r>
      <w:r>
        <w:t>:-</w:t>
      </w:r>
    </w:p>
    <w:p w:rsidR="00AA3740" w:rsidRDefault="00AA3740" w:rsidP="001D6160">
      <w:pPr>
        <w:pStyle w:val="NoSpacing"/>
        <w:jc w:val="both"/>
      </w:pPr>
    </w:p>
    <w:p w:rsidR="00AA3740" w:rsidRDefault="00AA3740" w:rsidP="00457A47">
      <w:pPr>
        <w:pStyle w:val="NoSpacing"/>
        <w:numPr>
          <w:ilvl w:val="0"/>
          <w:numId w:val="1"/>
        </w:numPr>
        <w:jc w:val="both"/>
      </w:pPr>
      <w:r>
        <w:t>Maps -</w:t>
      </w:r>
      <w:r>
        <w:t xml:space="preserve"> to get map shape file</w:t>
      </w:r>
    </w:p>
    <w:p w:rsidR="00AA3740" w:rsidRDefault="00AA3740" w:rsidP="00457A47">
      <w:pPr>
        <w:pStyle w:val="NoSpacing"/>
        <w:numPr>
          <w:ilvl w:val="0"/>
          <w:numId w:val="1"/>
        </w:numPr>
        <w:jc w:val="both"/>
      </w:pPr>
      <w:r>
        <w:t>ggplot2 -</w:t>
      </w:r>
      <w:r>
        <w:t xml:space="preserve"> for plotting and </w:t>
      </w:r>
      <w:r>
        <w:t>miscellaneous</w:t>
      </w:r>
      <w:r>
        <w:t xml:space="preserve"> things</w:t>
      </w:r>
    </w:p>
    <w:p w:rsidR="00AA3740" w:rsidRDefault="000D08B3" w:rsidP="00457A47">
      <w:pPr>
        <w:pStyle w:val="NoSpacing"/>
        <w:numPr>
          <w:ilvl w:val="0"/>
          <w:numId w:val="1"/>
        </w:numPr>
        <w:jc w:val="both"/>
      </w:pPr>
      <w:proofErr w:type="spellStart"/>
      <w:r>
        <w:t>ggmap</w:t>
      </w:r>
      <w:proofErr w:type="spellEnd"/>
      <w:r>
        <w:t xml:space="preserve"> -</w:t>
      </w:r>
      <w:r w:rsidR="00AA3740">
        <w:t xml:space="preserve"> for plotting</w:t>
      </w:r>
    </w:p>
    <w:p w:rsidR="00AA3740" w:rsidRDefault="000D08B3" w:rsidP="00457A47">
      <w:pPr>
        <w:pStyle w:val="NoSpacing"/>
        <w:numPr>
          <w:ilvl w:val="0"/>
          <w:numId w:val="1"/>
        </w:numPr>
        <w:jc w:val="both"/>
      </w:pPr>
      <w:proofErr w:type="spellStart"/>
      <w:r>
        <w:t>plyr</w:t>
      </w:r>
      <w:proofErr w:type="spellEnd"/>
      <w:r>
        <w:t xml:space="preserve"> -</w:t>
      </w:r>
      <w:r w:rsidR="00AA3740">
        <w:t xml:space="preserve"> for merging datasets</w:t>
      </w:r>
    </w:p>
    <w:p w:rsidR="00AA3740" w:rsidRDefault="000D08B3" w:rsidP="00457A47">
      <w:pPr>
        <w:pStyle w:val="NoSpacing"/>
        <w:numPr>
          <w:ilvl w:val="0"/>
          <w:numId w:val="1"/>
        </w:numPr>
        <w:jc w:val="both"/>
      </w:pPr>
      <w:r>
        <w:t>scales -</w:t>
      </w:r>
      <w:r w:rsidR="00AA3740">
        <w:t xml:space="preserve"> to get nice looking legends</w:t>
      </w:r>
    </w:p>
    <w:p w:rsidR="00AA3740" w:rsidRDefault="000D08B3" w:rsidP="00457A47">
      <w:pPr>
        <w:pStyle w:val="NoSpacing"/>
        <w:numPr>
          <w:ilvl w:val="0"/>
          <w:numId w:val="1"/>
        </w:numPr>
        <w:jc w:val="both"/>
      </w:pPr>
      <w:proofErr w:type="spellStart"/>
      <w:r>
        <w:t>XLConnect</w:t>
      </w:r>
      <w:proofErr w:type="spellEnd"/>
      <w:r>
        <w:t xml:space="preserve"> -</w:t>
      </w:r>
      <w:r w:rsidR="00AA3740">
        <w:t xml:space="preserve"> to read </w:t>
      </w:r>
      <w:proofErr w:type="spellStart"/>
      <w:r w:rsidR="00AA3740">
        <w:t>xls</w:t>
      </w:r>
      <w:proofErr w:type="spellEnd"/>
      <w:r w:rsidR="00AA3740">
        <w:t xml:space="preserve"> file</w:t>
      </w:r>
    </w:p>
    <w:p w:rsidR="000D08B3" w:rsidRDefault="000D08B3" w:rsidP="000D08B3">
      <w:pPr>
        <w:pStyle w:val="NoSpacing"/>
        <w:jc w:val="both"/>
      </w:pPr>
    </w:p>
    <w:p w:rsidR="000D08B3" w:rsidRDefault="000D08B3" w:rsidP="000D08B3">
      <w:pPr>
        <w:pStyle w:val="NoSpacing"/>
        <w:jc w:val="both"/>
      </w:pPr>
      <w:r>
        <w:t>Then the algorithm to implement the solution in R is:-</w:t>
      </w:r>
    </w:p>
    <w:p w:rsidR="00C27AF1" w:rsidRDefault="00C27AF1" w:rsidP="001D6160">
      <w:pPr>
        <w:pStyle w:val="NoSpacing"/>
        <w:jc w:val="both"/>
      </w:pPr>
    </w:p>
    <w:p w:rsidR="00130E64" w:rsidRDefault="000D08B3" w:rsidP="00457A47">
      <w:pPr>
        <w:pStyle w:val="NoSpacing"/>
        <w:numPr>
          <w:ilvl w:val="0"/>
          <w:numId w:val="3"/>
        </w:numPr>
        <w:jc w:val="both"/>
      </w:pPr>
      <w:r>
        <w:t xml:space="preserve">Get a </w:t>
      </w:r>
      <w:proofErr w:type="spellStart"/>
      <w:r>
        <w:t>dataframe</w:t>
      </w:r>
      <w:proofErr w:type="spellEnd"/>
      <w:r>
        <w:t xml:space="preserve"> of the map for the states of USA</w:t>
      </w:r>
    </w:p>
    <w:p w:rsidR="000D08B3" w:rsidRDefault="000D08B3" w:rsidP="00457A47">
      <w:pPr>
        <w:pStyle w:val="NoSpacing"/>
        <w:numPr>
          <w:ilvl w:val="0"/>
          <w:numId w:val="3"/>
        </w:numPr>
        <w:jc w:val="both"/>
      </w:pPr>
      <w:r>
        <w:t xml:space="preserve">Make state as the factor variable to be joined to other </w:t>
      </w:r>
      <w:proofErr w:type="spellStart"/>
      <w:r>
        <w:t>dataframes</w:t>
      </w:r>
      <w:proofErr w:type="spellEnd"/>
    </w:p>
    <w:p w:rsidR="00130E64" w:rsidRDefault="000D08B3" w:rsidP="00457A47">
      <w:pPr>
        <w:pStyle w:val="NoSpacing"/>
        <w:numPr>
          <w:ilvl w:val="0"/>
          <w:numId w:val="3"/>
        </w:numPr>
        <w:jc w:val="both"/>
      </w:pPr>
      <w:r>
        <w:t>Read the top 1% income data from the excel file</w:t>
      </w:r>
    </w:p>
    <w:p w:rsidR="00130E64" w:rsidRDefault="00BD6D6B" w:rsidP="00457A47">
      <w:pPr>
        <w:pStyle w:val="NoSpacing"/>
        <w:numPr>
          <w:ilvl w:val="0"/>
          <w:numId w:val="3"/>
        </w:numPr>
        <w:jc w:val="both"/>
      </w:pPr>
      <w:r>
        <w:t xml:space="preserve">Change column names of the read data to match it with the map </w:t>
      </w:r>
      <w:proofErr w:type="spellStart"/>
      <w:r>
        <w:t>dataframe</w:t>
      </w:r>
      <w:proofErr w:type="spellEnd"/>
      <w:r>
        <w:t xml:space="preserve"> so that these </w:t>
      </w:r>
      <w:proofErr w:type="spellStart"/>
      <w:r>
        <w:t>dataframes</w:t>
      </w:r>
      <w:proofErr w:type="spellEnd"/>
      <w:r>
        <w:t xml:space="preserve"> can be joined</w:t>
      </w:r>
    </w:p>
    <w:p w:rsidR="00130E64" w:rsidRDefault="00BD6D6B" w:rsidP="00457A47">
      <w:pPr>
        <w:pStyle w:val="NoSpacing"/>
        <w:numPr>
          <w:ilvl w:val="0"/>
          <w:numId w:val="3"/>
        </w:numPr>
        <w:jc w:val="both"/>
      </w:pPr>
      <w:r>
        <w:t>Extract the data for 2012, 1999 and the difference between 2012 and 1999</w:t>
      </w:r>
    </w:p>
    <w:p w:rsidR="00BD6D6B" w:rsidRDefault="00E162D2" w:rsidP="00457A47">
      <w:pPr>
        <w:pStyle w:val="NoSpacing"/>
        <w:numPr>
          <w:ilvl w:val="0"/>
          <w:numId w:val="3"/>
        </w:numPr>
        <w:jc w:val="both"/>
      </w:pPr>
      <w:r>
        <w:t xml:space="preserve">Join each extracted data set with the map </w:t>
      </w:r>
      <w:proofErr w:type="spellStart"/>
      <w:r>
        <w:t>dataframe</w:t>
      </w:r>
      <w:proofErr w:type="spellEnd"/>
    </w:p>
    <w:p w:rsidR="00E162D2" w:rsidRDefault="00E162D2" w:rsidP="00457A47">
      <w:pPr>
        <w:pStyle w:val="NoSpacing"/>
        <w:numPr>
          <w:ilvl w:val="0"/>
          <w:numId w:val="3"/>
        </w:numPr>
        <w:jc w:val="both"/>
      </w:pPr>
      <w:r>
        <w:t>Aggregate the latitude and longitude values within each state to get the center point where we will display the state abbreviation</w:t>
      </w:r>
    </w:p>
    <w:p w:rsidR="00E162D2" w:rsidRDefault="00E162D2" w:rsidP="00457A47">
      <w:pPr>
        <w:pStyle w:val="NoSpacing"/>
        <w:numPr>
          <w:ilvl w:val="0"/>
          <w:numId w:val="3"/>
        </w:numPr>
        <w:jc w:val="both"/>
      </w:pPr>
      <w:r>
        <w:t>Plot the maps for all 3 datasets and save them in different files</w:t>
      </w:r>
    </w:p>
    <w:p w:rsidR="00E162D2" w:rsidRDefault="00E162D2" w:rsidP="00E162D2">
      <w:pPr>
        <w:pStyle w:val="NoSpacing"/>
        <w:jc w:val="both"/>
      </w:pPr>
    </w:p>
    <w:p w:rsidR="00E162D2" w:rsidRDefault="00E162D2" w:rsidP="00E162D2">
      <w:pPr>
        <w:pStyle w:val="NoSpacing"/>
        <w:jc w:val="both"/>
      </w:pPr>
    </w:p>
    <w:p w:rsidR="00E162D2" w:rsidRDefault="00E162D2" w:rsidP="00E162D2">
      <w:pPr>
        <w:pStyle w:val="Heading2"/>
        <w:jc w:val="both"/>
      </w:pPr>
      <w:bookmarkStart w:id="5" w:name="_Toc431904933"/>
      <w:r>
        <w:t>Exercise 2</w:t>
      </w:r>
      <w:bookmarkEnd w:id="5"/>
    </w:p>
    <w:p w:rsidR="00E162D2" w:rsidRDefault="00E162D2" w:rsidP="00E162D2">
      <w:pPr>
        <w:pStyle w:val="NoSpacing"/>
        <w:jc w:val="both"/>
      </w:pPr>
    </w:p>
    <w:p w:rsidR="007C7E49" w:rsidRDefault="007C7E49" w:rsidP="007C7E49">
      <w:pPr>
        <w:pStyle w:val="NoSpacing"/>
        <w:jc w:val="both"/>
      </w:pPr>
      <w:r>
        <w:t>T</w:t>
      </w:r>
      <w:r>
        <w:t>he algorithm to implement the solution in R is:-</w:t>
      </w:r>
    </w:p>
    <w:p w:rsidR="007C7E49" w:rsidRDefault="007C7E49" w:rsidP="007C7E49">
      <w:pPr>
        <w:pStyle w:val="NoSpacing"/>
        <w:jc w:val="both"/>
      </w:pPr>
    </w:p>
    <w:p w:rsidR="007C7E49" w:rsidRDefault="007C7E49" w:rsidP="00457A47">
      <w:pPr>
        <w:pStyle w:val="NoSpacing"/>
        <w:numPr>
          <w:ilvl w:val="0"/>
          <w:numId w:val="4"/>
        </w:numPr>
        <w:jc w:val="both"/>
      </w:pPr>
      <w:r>
        <w:t>Load the HPI Complete Dataset from the excel file</w:t>
      </w:r>
    </w:p>
    <w:p w:rsidR="007C7E49" w:rsidRDefault="007C7E49" w:rsidP="00457A47">
      <w:pPr>
        <w:pStyle w:val="NoSpacing"/>
        <w:numPr>
          <w:ilvl w:val="0"/>
          <w:numId w:val="4"/>
        </w:numPr>
        <w:jc w:val="both"/>
      </w:pPr>
      <w:r>
        <w:t>Display a box plot for the Happy Planet Index</w:t>
      </w:r>
    </w:p>
    <w:p w:rsidR="007C7E49" w:rsidRDefault="007C7E49" w:rsidP="00457A47">
      <w:pPr>
        <w:pStyle w:val="NoSpacing"/>
        <w:numPr>
          <w:ilvl w:val="0"/>
          <w:numId w:val="4"/>
        </w:numPr>
        <w:jc w:val="both"/>
      </w:pPr>
      <w:r>
        <w:t>Display scatter plots of HPI with life expectancy, ecological footprint and well-being and observe their plots</w:t>
      </w:r>
    </w:p>
    <w:p w:rsidR="004A7743" w:rsidRDefault="007C7E49" w:rsidP="00457A47">
      <w:pPr>
        <w:pStyle w:val="NoSpacing"/>
        <w:numPr>
          <w:ilvl w:val="0"/>
          <w:numId w:val="4"/>
        </w:numPr>
        <w:jc w:val="both"/>
      </w:pPr>
      <w:r>
        <w:t>Calculate correlations between HPI and these variables and output the values</w:t>
      </w:r>
      <w:r w:rsidR="004A7743">
        <w:br w:type="page"/>
      </w:r>
    </w:p>
    <w:p w:rsidR="00F4586C" w:rsidRDefault="00E414C8" w:rsidP="00F4586C">
      <w:pPr>
        <w:pStyle w:val="Heading1"/>
        <w:jc w:val="center"/>
      </w:pPr>
      <w:bookmarkStart w:id="6" w:name="_Experimental_setup"/>
      <w:bookmarkStart w:id="7" w:name="_Toc431904934"/>
      <w:bookmarkEnd w:id="6"/>
      <w:r>
        <w:t>Answers</w:t>
      </w:r>
      <w:bookmarkEnd w:id="7"/>
    </w:p>
    <w:p w:rsidR="00F4586C" w:rsidRDefault="00F4586C" w:rsidP="00F4586C"/>
    <w:p w:rsidR="00E162D2" w:rsidRDefault="00E162D2" w:rsidP="00E162D2">
      <w:pPr>
        <w:pStyle w:val="Heading2"/>
        <w:jc w:val="both"/>
      </w:pPr>
      <w:bookmarkStart w:id="8" w:name="_Toc431904935"/>
      <w:r>
        <w:t>Exercise 1</w:t>
      </w:r>
      <w:bookmarkEnd w:id="8"/>
    </w:p>
    <w:p w:rsidR="00E162D2" w:rsidRDefault="00E162D2" w:rsidP="00E414C8">
      <w:pPr>
        <w:pStyle w:val="NoSpacing"/>
      </w:pPr>
    </w:p>
    <w:p w:rsidR="00E414C8" w:rsidRDefault="00E414C8" w:rsidP="00E414C8">
      <w:pPr>
        <w:pStyle w:val="NoSpacing"/>
      </w:pPr>
      <w:r>
        <w:t xml:space="preserve">The answers to the questions stated </w:t>
      </w:r>
      <w:r w:rsidR="00D363D3">
        <w:t xml:space="preserve">in </w:t>
      </w:r>
      <w:sdt>
        <w:sdtPr>
          <w:id w:val="-1693530978"/>
          <w:citation/>
        </w:sdtPr>
        <w:sdtContent>
          <w:r w:rsidR="00D363D3">
            <w:fldChar w:fldCharType="begin"/>
          </w:r>
          <w:r w:rsidR="00D363D3">
            <w:instrText xml:space="preserve"> CITATION Cho15 \l 1033 </w:instrText>
          </w:r>
          <w:r w:rsidR="00D363D3">
            <w:fldChar w:fldCharType="separate"/>
          </w:r>
          <w:r w:rsidR="004C46B4">
            <w:rPr>
              <w:noProof/>
            </w:rPr>
            <w:t>(Choudhary, Mini Project 2, 2015)</w:t>
          </w:r>
          <w:r w:rsidR="00D363D3">
            <w:fldChar w:fldCharType="end"/>
          </w:r>
        </w:sdtContent>
      </w:sdt>
      <w:r w:rsidR="00D363D3">
        <w:t xml:space="preserve"> </w:t>
      </w:r>
      <w:r>
        <w:t>are as follows:-</w:t>
      </w:r>
    </w:p>
    <w:p w:rsidR="00E414C8" w:rsidRDefault="00E414C8" w:rsidP="00E414C8">
      <w:pPr>
        <w:pStyle w:val="NoSpacing"/>
      </w:pPr>
    </w:p>
    <w:p w:rsidR="00E414C8" w:rsidRPr="00D363D3" w:rsidRDefault="00D363D3" w:rsidP="00457A47">
      <w:pPr>
        <w:pStyle w:val="NoSpacing"/>
        <w:numPr>
          <w:ilvl w:val="0"/>
          <w:numId w:val="2"/>
        </w:numPr>
        <w:rPr>
          <w:b/>
        </w:rPr>
      </w:pPr>
      <w:r w:rsidRPr="00D363D3">
        <w:rPr>
          <w:b/>
        </w:rPr>
        <w:t>What</w:t>
      </w:r>
      <w:r w:rsidRPr="00D363D3">
        <w:rPr>
          <w:b/>
        </w:rPr>
        <w:t xml:space="preserve"> </w:t>
      </w:r>
      <w:r w:rsidRPr="00D363D3">
        <w:rPr>
          <w:b/>
        </w:rPr>
        <w:t>do</w:t>
      </w:r>
      <w:r w:rsidRPr="00D363D3">
        <w:rPr>
          <w:b/>
        </w:rPr>
        <w:t xml:space="preserve"> </w:t>
      </w:r>
      <w:r w:rsidRPr="00D363D3">
        <w:rPr>
          <w:b/>
        </w:rPr>
        <w:t>the</w:t>
      </w:r>
      <w:r w:rsidRPr="00D363D3">
        <w:rPr>
          <w:b/>
        </w:rPr>
        <w:t xml:space="preserve"> </w:t>
      </w:r>
      <w:r w:rsidRPr="00D363D3">
        <w:rPr>
          <w:b/>
        </w:rPr>
        <w:t>maps</w:t>
      </w:r>
      <w:r w:rsidRPr="00D363D3">
        <w:rPr>
          <w:b/>
        </w:rPr>
        <w:t xml:space="preserve"> </w:t>
      </w:r>
      <w:r w:rsidRPr="00D363D3">
        <w:rPr>
          <w:b/>
        </w:rPr>
        <w:t>show?</w:t>
      </w:r>
      <w:r w:rsidRPr="00D363D3">
        <w:rPr>
          <w:b/>
        </w:rPr>
        <w:t xml:space="preserve"> </w:t>
      </w:r>
      <w:r w:rsidRPr="00D363D3">
        <w:rPr>
          <w:b/>
        </w:rPr>
        <w:t>Justify</w:t>
      </w:r>
      <w:r w:rsidRPr="00D363D3">
        <w:rPr>
          <w:b/>
        </w:rPr>
        <w:t xml:space="preserve"> </w:t>
      </w:r>
      <w:r w:rsidRPr="00D363D3">
        <w:rPr>
          <w:b/>
        </w:rPr>
        <w:t>your</w:t>
      </w:r>
      <w:r>
        <w:rPr>
          <w:b/>
        </w:rPr>
        <w:t xml:space="preserve"> </w:t>
      </w:r>
      <w:r w:rsidRPr="00D363D3">
        <w:rPr>
          <w:b/>
        </w:rPr>
        <w:t>conclusions</w:t>
      </w:r>
      <w:r w:rsidR="00E414C8" w:rsidRPr="00D363D3">
        <w:rPr>
          <w:b/>
        </w:rPr>
        <w:t>.</w:t>
      </w:r>
    </w:p>
    <w:p w:rsidR="00E414C8" w:rsidRDefault="00E414C8" w:rsidP="00E414C8">
      <w:pPr>
        <w:pStyle w:val="NoSpacing"/>
      </w:pPr>
    </w:p>
    <w:p w:rsidR="00E414C8" w:rsidRDefault="00E414C8" w:rsidP="00E414C8">
      <w:pPr>
        <w:pStyle w:val="NoSpacing"/>
        <w:rPr>
          <w:noProof/>
        </w:rPr>
      </w:pPr>
      <w:r>
        <w:t xml:space="preserve">The </w:t>
      </w:r>
      <w:r w:rsidR="00D363D3">
        <w:t>maps are displayed</w:t>
      </w:r>
      <w:r>
        <w:t xml:space="preserve"> as follows:</w:t>
      </w:r>
      <w:r w:rsidR="008F2D64">
        <w:t>-</w:t>
      </w:r>
    </w:p>
    <w:p w:rsidR="00D363D3" w:rsidRDefault="00EC0A09" w:rsidP="00E414C8">
      <w:pPr>
        <w:pStyle w:val="NoSpacing"/>
      </w:pPr>
      <w:r>
        <w:rPr>
          <w:noProof/>
        </w:rPr>
        <w:drawing>
          <wp:inline distT="0" distB="0" distL="0" distR="0">
            <wp:extent cx="5943600" cy="34678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029" cy="3471570"/>
                    </a:xfrm>
                    <a:prstGeom prst="rect">
                      <a:avLst/>
                    </a:prstGeom>
                    <a:noFill/>
                    <a:ln>
                      <a:noFill/>
                    </a:ln>
                  </pic:spPr>
                </pic:pic>
              </a:graphicData>
            </a:graphic>
          </wp:inline>
        </w:drawing>
      </w:r>
    </w:p>
    <w:p w:rsidR="00D363D3" w:rsidRDefault="00EC0A09" w:rsidP="00E414C8">
      <w:pPr>
        <w:pStyle w:val="NoSpacing"/>
      </w:pPr>
      <w:r>
        <w:rPr>
          <w:noProof/>
        </w:rPr>
        <w:drawing>
          <wp:inline distT="0" distB="0" distL="0" distR="0">
            <wp:extent cx="5934710" cy="33556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704" cy="3357368"/>
                    </a:xfrm>
                    <a:prstGeom prst="rect">
                      <a:avLst/>
                    </a:prstGeom>
                    <a:noFill/>
                    <a:ln>
                      <a:noFill/>
                    </a:ln>
                  </pic:spPr>
                </pic:pic>
              </a:graphicData>
            </a:graphic>
          </wp:inline>
        </w:drawing>
      </w:r>
    </w:p>
    <w:p w:rsidR="00D363D3" w:rsidRDefault="008F2D64" w:rsidP="00E414C8">
      <w:pPr>
        <w:pStyle w:val="NoSpacing"/>
      </w:pPr>
      <w:r>
        <w:rPr>
          <w:noProof/>
        </w:rPr>
        <w:drawing>
          <wp:inline distT="0" distB="0" distL="0" distR="0">
            <wp:extent cx="5934710" cy="3157220"/>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157220"/>
                    </a:xfrm>
                    <a:prstGeom prst="rect">
                      <a:avLst/>
                    </a:prstGeom>
                    <a:noFill/>
                    <a:ln>
                      <a:noFill/>
                    </a:ln>
                  </pic:spPr>
                </pic:pic>
              </a:graphicData>
            </a:graphic>
          </wp:inline>
        </w:drawing>
      </w:r>
    </w:p>
    <w:p w:rsidR="00CB523C" w:rsidRDefault="00EC0A09" w:rsidP="00E414C8">
      <w:pPr>
        <w:pStyle w:val="NoSpacing"/>
      </w:pPr>
      <w:r>
        <w:t>From these maps we can observe that:-</w:t>
      </w:r>
    </w:p>
    <w:p w:rsidR="00EC0A09" w:rsidRDefault="00EC0A09" w:rsidP="00EC0A09">
      <w:pPr>
        <w:pStyle w:val="NoSpacing"/>
      </w:pPr>
    </w:p>
    <w:p w:rsidR="00EC0A09" w:rsidRDefault="00EC0A09" w:rsidP="00457A47">
      <w:pPr>
        <w:pStyle w:val="NoSpacing"/>
        <w:numPr>
          <w:ilvl w:val="0"/>
          <w:numId w:val="5"/>
        </w:numPr>
      </w:pPr>
      <w:r>
        <w:t xml:space="preserve">The range of distribution has decreased from [10, 30] in 1999 to [15, 30] in 2012. So the share of income </w:t>
      </w:r>
      <w:r w:rsidR="00EC7862">
        <w:t>is distributed more evenly in 2012</w:t>
      </w:r>
    </w:p>
    <w:p w:rsidR="00EC0A09" w:rsidRDefault="00EC0A09" w:rsidP="00457A47">
      <w:pPr>
        <w:pStyle w:val="NoSpacing"/>
        <w:numPr>
          <w:ilvl w:val="0"/>
          <w:numId w:val="5"/>
        </w:numPr>
      </w:pPr>
      <w:r>
        <w:t>Some states like NY have seen an increase in</w:t>
      </w:r>
      <w:r w:rsidR="00EC7862">
        <w:t xml:space="preserve"> share while other states like FL have seen a decrease, suggesting that some states might provide better conditions and right environment for businesses to grow and generate income than the other states</w:t>
      </w:r>
    </w:p>
    <w:p w:rsidR="00EC7862" w:rsidRDefault="00EC7862" w:rsidP="00457A47">
      <w:pPr>
        <w:pStyle w:val="NoSpacing"/>
        <w:numPr>
          <w:ilvl w:val="0"/>
          <w:numId w:val="5"/>
        </w:numPr>
      </w:pPr>
      <w:r>
        <w:t>Most of the income share is spread in the middle states of UT, CO, NE and NM</w:t>
      </w:r>
    </w:p>
    <w:p w:rsidR="00EC7862" w:rsidRDefault="00EC7862" w:rsidP="00EC7862">
      <w:pPr>
        <w:pStyle w:val="NoSpacing"/>
      </w:pPr>
    </w:p>
    <w:p w:rsidR="00EC7862" w:rsidRDefault="00EC7862" w:rsidP="00EC7862">
      <w:pPr>
        <w:pStyle w:val="NoSpacing"/>
      </w:pPr>
    </w:p>
    <w:p w:rsidR="00EC7862" w:rsidRDefault="00EC7862" w:rsidP="00EC7862">
      <w:pPr>
        <w:pStyle w:val="Heading2"/>
      </w:pPr>
      <w:bookmarkStart w:id="9" w:name="_Toc431904936"/>
      <w:r>
        <w:t>Exercise 2</w:t>
      </w:r>
      <w:bookmarkEnd w:id="9"/>
    </w:p>
    <w:p w:rsidR="00CB523C" w:rsidRDefault="00CB523C" w:rsidP="00E414C8">
      <w:pPr>
        <w:pStyle w:val="NoSpacing"/>
      </w:pPr>
    </w:p>
    <w:p w:rsidR="00EC7862" w:rsidRDefault="00EC7862" w:rsidP="00E414C8">
      <w:pPr>
        <w:pStyle w:val="NoSpacing"/>
      </w:pPr>
      <w:r>
        <w:t>The answers to the questions are stated as follows:-</w:t>
      </w:r>
    </w:p>
    <w:p w:rsidR="00EC7862" w:rsidRDefault="00EC7862" w:rsidP="00E414C8">
      <w:pPr>
        <w:pStyle w:val="NoSpacing"/>
      </w:pPr>
    </w:p>
    <w:p w:rsidR="00EC7862" w:rsidRDefault="00D5234E" w:rsidP="00457A47">
      <w:pPr>
        <w:pStyle w:val="NoSpacing"/>
        <w:numPr>
          <w:ilvl w:val="0"/>
          <w:numId w:val="8"/>
        </w:numPr>
        <w:rPr>
          <w:b/>
        </w:rPr>
      </w:pPr>
      <w:r w:rsidRPr="00251BA1">
        <w:rPr>
          <w:b/>
        </w:rPr>
        <w:t>Examine the distribution of the HPI variable graphically</w:t>
      </w:r>
      <w:r w:rsidR="00251BA1">
        <w:rPr>
          <w:b/>
        </w:rPr>
        <w:t>.</w:t>
      </w:r>
    </w:p>
    <w:p w:rsidR="00251BA1" w:rsidRPr="00251BA1" w:rsidRDefault="00251BA1" w:rsidP="00251BA1">
      <w:pPr>
        <w:pStyle w:val="NoSpacing"/>
        <w:ind w:left="720"/>
        <w:rPr>
          <w:b/>
        </w:rPr>
      </w:pPr>
    </w:p>
    <w:p w:rsidR="00D5234E" w:rsidRDefault="00D5234E" w:rsidP="00CB523C">
      <w:pPr>
        <w:pStyle w:val="NoSpacing"/>
      </w:pPr>
      <w:r>
        <w:t xml:space="preserve">The graphical denotation of the variable is as:- </w:t>
      </w:r>
    </w:p>
    <w:p w:rsidR="00D5234E" w:rsidRDefault="00D5234E" w:rsidP="00CB523C">
      <w:pPr>
        <w:pStyle w:val="NoSpacing"/>
      </w:pPr>
      <w:r>
        <w:rPr>
          <w:noProof/>
        </w:rPr>
        <w:drawing>
          <wp:inline distT="0" distB="0" distL="0" distR="0">
            <wp:extent cx="5576570" cy="2812211"/>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3306" cy="2871080"/>
                    </a:xfrm>
                    <a:prstGeom prst="rect">
                      <a:avLst/>
                    </a:prstGeom>
                    <a:noFill/>
                    <a:ln>
                      <a:noFill/>
                    </a:ln>
                  </pic:spPr>
                </pic:pic>
              </a:graphicData>
            </a:graphic>
          </wp:inline>
        </w:drawing>
      </w:r>
    </w:p>
    <w:p w:rsidR="00251BA1" w:rsidRDefault="00251BA1" w:rsidP="00457A47">
      <w:pPr>
        <w:pStyle w:val="NoSpacing"/>
        <w:numPr>
          <w:ilvl w:val="0"/>
          <w:numId w:val="8"/>
        </w:numPr>
        <w:rPr>
          <w:b/>
        </w:rPr>
      </w:pPr>
      <w:r w:rsidRPr="00EC7862">
        <w:rPr>
          <w:b/>
        </w:rPr>
        <w:t xml:space="preserve">What would be appropriate measures of center and spread of this </w:t>
      </w:r>
      <w:r>
        <w:rPr>
          <w:b/>
        </w:rPr>
        <w:t>distribution</w:t>
      </w:r>
      <w:r w:rsidRPr="00EC7862">
        <w:rPr>
          <w:b/>
        </w:rPr>
        <w:t>:</w:t>
      </w:r>
      <w:r>
        <w:rPr>
          <w:b/>
        </w:rPr>
        <w:t xml:space="preserve"> </w:t>
      </w:r>
      <w:r w:rsidRPr="00EC7862">
        <w:rPr>
          <w:b/>
        </w:rPr>
        <w:t>(mean, SD) or (median, IQR). Justify your answers</w:t>
      </w:r>
    </w:p>
    <w:p w:rsidR="00251BA1" w:rsidRDefault="00251BA1" w:rsidP="00251BA1">
      <w:pPr>
        <w:pStyle w:val="NoSpacing"/>
        <w:ind w:left="720"/>
        <w:rPr>
          <w:b/>
        </w:rPr>
      </w:pPr>
    </w:p>
    <w:p w:rsidR="00D5234E" w:rsidRDefault="00D5234E" w:rsidP="00CB523C">
      <w:pPr>
        <w:pStyle w:val="NoSpacing"/>
      </w:pPr>
      <w:r>
        <w:t>Mean, SD can be an appropriate measure because:-</w:t>
      </w:r>
    </w:p>
    <w:p w:rsidR="00D5234E" w:rsidRDefault="00D5234E" w:rsidP="00CB523C">
      <w:pPr>
        <w:pStyle w:val="NoSpacing"/>
      </w:pPr>
    </w:p>
    <w:p w:rsidR="00D5234E" w:rsidRDefault="00D5234E" w:rsidP="00457A47">
      <w:pPr>
        <w:pStyle w:val="NoSpacing"/>
        <w:numPr>
          <w:ilvl w:val="0"/>
          <w:numId w:val="7"/>
        </w:numPr>
      </w:pPr>
      <w:r>
        <w:t>The distribution seems normal and mean is the center of that distribution. This mean gives the average HPI of countries in the world which takes in account of all the values. Median would take just the middle value of the distribution which is not a good indicator of overall HPI in the world</w:t>
      </w:r>
    </w:p>
    <w:p w:rsidR="00D5234E" w:rsidRPr="00D5234E" w:rsidRDefault="00D5234E" w:rsidP="00457A47">
      <w:pPr>
        <w:pStyle w:val="NoSpacing"/>
        <w:numPr>
          <w:ilvl w:val="0"/>
          <w:numId w:val="6"/>
        </w:numPr>
        <w:rPr>
          <w:b/>
        </w:rPr>
      </w:pPr>
      <w:r>
        <w:t>Standard deviation is a more robust measure as it takes into account how every value varies from the mean. If we use IQR we ignore the outliers in the dataset but here the dataset hardly contains outliers</w:t>
      </w:r>
    </w:p>
    <w:p w:rsidR="00D5234E" w:rsidRPr="00D5234E" w:rsidRDefault="00D5234E" w:rsidP="00D5234E">
      <w:pPr>
        <w:pStyle w:val="NoSpacing"/>
        <w:ind w:left="720"/>
        <w:rPr>
          <w:b/>
        </w:rPr>
      </w:pPr>
    </w:p>
    <w:p w:rsidR="00E54997" w:rsidRPr="00D5234E" w:rsidRDefault="00251BA1" w:rsidP="00457A47">
      <w:pPr>
        <w:pStyle w:val="NoSpacing"/>
        <w:numPr>
          <w:ilvl w:val="0"/>
          <w:numId w:val="8"/>
        </w:numPr>
        <w:rPr>
          <w:b/>
        </w:rPr>
      </w:pPr>
      <w:r w:rsidRPr="00251BA1">
        <w:rPr>
          <w:b/>
        </w:rPr>
        <w:t>Make scatterplots of HPI against each of the three variables on which the index is best. Comment on what you see.</w:t>
      </w:r>
    </w:p>
    <w:p w:rsidR="00E54997" w:rsidRDefault="00E54997" w:rsidP="00E54997">
      <w:pPr>
        <w:pStyle w:val="NoSpacing"/>
        <w:rPr>
          <w:b/>
        </w:rPr>
      </w:pPr>
    </w:p>
    <w:p w:rsidR="00E54997" w:rsidRDefault="00251BA1" w:rsidP="00E54997">
      <w:pPr>
        <w:pStyle w:val="NoSpacing"/>
      </w:pPr>
      <w:r>
        <w:t>The scatterplots are as follows:-</w:t>
      </w:r>
    </w:p>
    <w:p w:rsidR="00251BA1" w:rsidRDefault="00251BA1" w:rsidP="00E54997">
      <w:pPr>
        <w:pStyle w:val="NoSpacing"/>
      </w:pPr>
      <w:r>
        <w:rPr>
          <w:noProof/>
        </w:rPr>
        <w:drawing>
          <wp:inline distT="0" distB="0" distL="0" distR="0">
            <wp:extent cx="5838522" cy="32435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523" cy="3262977"/>
                    </a:xfrm>
                    <a:prstGeom prst="rect">
                      <a:avLst/>
                    </a:prstGeom>
                    <a:noFill/>
                    <a:ln>
                      <a:noFill/>
                    </a:ln>
                  </pic:spPr>
                </pic:pic>
              </a:graphicData>
            </a:graphic>
          </wp:inline>
        </w:drawing>
      </w:r>
    </w:p>
    <w:p w:rsidR="00251BA1" w:rsidRDefault="00251BA1" w:rsidP="00E54997">
      <w:pPr>
        <w:pStyle w:val="NoSpacing"/>
      </w:pPr>
      <w:r>
        <w:rPr>
          <w:noProof/>
        </w:rPr>
        <w:drawing>
          <wp:inline distT="0" distB="0" distL="0" distR="0">
            <wp:extent cx="5604298" cy="30882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2757" cy="3109449"/>
                    </a:xfrm>
                    <a:prstGeom prst="rect">
                      <a:avLst/>
                    </a:prstGeom>
                    <a:noFill/>
                    <a:ln>
                      <a:noFill/>
                    </a:ln>
                  </pic:spPr>
                </pic:pic>
              </a:graphicData>
            </a:graphic>
          </wp:inline>
        </w:drawing>
      </w:r>
    </w:p>
    <w:p w:rsidR="00251BA1" w:rsidRDefault="00251BA1" w:rsidP="00E54997">
      <w:pPr>
        <w:pStyle w:val="NoSpacing"/>
      </w:pPr>
      <w:r>
        <w:rPr>
          <w:noProof/>
        </w:rPr>
        <w:drawing>
          <wp:inline distT="0" distB="0" distL="0" distR="0">
            <wp:extent cx="5572760" cy="29591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760" cy="2959100"/>
                    </a:xfrm>
                    <a:prstGeom prst="rect">
                      <a:avLst/>
                    </a:prstGeom>
                    <a:noFill/>
                    <a:ln>
                      <a:noFill/>
                    </a:ln>
                  </pic:spPr>
                </pic:pic>
              </a:graphicData>
            </a:graphic>
          </wp:inline>
        </w:drawing>
      </w:r>
    </w:p>
    <w:p w:rsidR="00251BA1" w:rsidRDefault="001E5344" w:rsidP="00E54997">
      <w:pPr>
        <w:pStyle w:val="NoSpacing"/>
      </w:pPr>
      <w:r>
        <w:t>From the plots it is observed that:-</w:t>
      </w:r>
    </w:p>
    <w:p w:rsidR="001E5344" w:rsidRDefault="001E5344" w:rsidP="00E54997">
      <w:pPr>
        <w:pStyle w:val="NoSpacing"/>
      </w:pPr>
    </w:p>
    <w:p w:rsidR="001E5344" w:rsidRDefault="001E5344" w:rsidP="00457A47">
      <w:pPr>
        <w:pStyle w:val="NoSpacing"/>
        <w:numPr>
          <w:ilvl w:val="0"/>
          <w:numId w:val="6"/>
        </w:numPr>
      </w:pPr>
      <w:r>
        <w:t>The HPI variable can be expressed a function of these three variables</w:t>
      </w:r>
    </w:p>
    <w:p w:rsidR="001E5344" w:rsidRDefault="001E5344" w:rsidP="00457A47">
      <w:pPr>
        <w:pStyle w:val="NoSpacing"/>
        <w:numPr>
          <w:ilvl w:val="0"/>
          <w:numId w:val="6"/>
        </w:numPr>
      </w:pPr>
      <w:r>
        <w:t>The relation of HPI with these variables is not exactly linear but somewhat more complex</w:t>
      </w:r>
    </w:p>
    <w:p w:rsidR="001E5344" w:rsidRDefault="001E5344" w:rsidP="00457A47">
      <w:pPr>
        <w:pStyle w:val="NoSpacing"/>
        <w:numPr>
          <w:ilvl w:val="0"/>
          <w:numId w:val="6"/>
        </w:numPr>
      </w:pPr>
      <w:r>
        <w:t>Ecological footprint has a negative relation but the other two variables have a positive relation</w:t>
      </w:r>
    </w:p>
    <w:p w:rsidR="00E54997" w:rsidRDefault="00E54997" w:rsidP="00E54997">
      <w:pPr>
        <w:pStyle w:val="NoSpacing"/>
      </w:pPr>
    </w:p>
    <w:p w:rsidR="00E54997" w:rsidRDefault="008C258F" w:rsidP="00457A47">
      <w:pPr>
        <w:pStyle w:val="NoSpacing"/>
        <w:numPr>
          <w:ilvl w:val="0"/>
          <w:numId w:val="8"/>
        </w:numPr>
        <w:rPr>
          <w:b/>
        </w:rPr>
      </w:pPr>
      <w:r w:rsidRPr="008C258F">
        <w:rPr>
          <w:b/>
        </w:rPr>
        <w:t>Will it be appropriate to use correlation to summarize the relationship of HPI with the other three variables? If yes, provide the correlations. Explain your answers</w:t>
      </w:r>
    </w:p>
    <w:p w:rsidR="008C258F" w:rsidRPr="008C258F" w:rsidRDefault="008C258F" w:rsidP="008C258F">
      <w:pPr>
        <w:pStyle w:val="NoSpacing"/>
        <w:rPr>
          <w:b/>
        </w:rPr>
      </w:pPr>
    </w:p>
    <w:p w:rsidR="008C258F" w:rsidRDefault="008C258F" w:rsidP="008C258F">
      <w:pPr>
        <w:pStyle w:val="NoSpacing"/>
      </w:pPr>
      <w:r>
        <w:t>Yes, we can use correlation to summarize the relationship of HPI with the other three variables because:-</w:t>
      </w:r>
    </w:p>
    <w:p w:rsidR="008C258F" w:rsidRDefault="008C258F" w:rsidP="008C258F">
      <w:pPr>
        <w:pStyle w:val="NoSpacing"/>
      </w:pPr>
    </w:p>
    <w:p w:rsidR="008C258F" w:rsidRPr="008C258F" w:rsidRDefault="008C258F" w:rsidP="00457A47">
      <w:pPr>
        <w:pStyle w:val="NoSpacing"/>
        <w:numPr>
          <w:ilvl w:val="0"/>
          <w:numId w:val="9"/>
        </w:numPr>
        <w:rPr>
          <w:b/>
        </w:rPr>
      </w:pPr>
      <w:r>
        <w:t>Correlation can tell that whether the relation is linear or not</w:t>
      </w:r>
    </w:p>
    <w:p w:rsidR="008C258F" w:rsidRPr="008C258F" w:rsidRDefault="008C258F" w:rsidP="00457A47">
      <w:pPr>
        <w:pStyle w:val="NoSpacing"/>
        <w:numPr>
          <w:ilvl w:val="0"/>
          <w:numId w:val="9"/>
        </w:numPr>
        <w:rPr>
          <w:b/>
        </w:rPr>
      </w:pPr>
      <w:r>
        <w:t>Correlation can tell how much a relation tends to be linear</w:t>
      </w:r>
    </w:p>
    <w:p w:rsidR="008C258F" w:rsidRPr="008C258F" w:rsidRDefault="008C258F" w:rsidP="00457A47">
      <w:pPr>
        <w:pStyle w:val="NoSpacing"/>
        <w:numPr>
          <w:ilvl w:val="0"/>
          <w:numId w:val="9"/>
        </w:numPr>
        <w:rPr>
          <w:b/>
        </w:rPr>
      </w:pPr>
      <w:r>
        <w:t>Correlation can tell the alignment of a relation between variables – negative or positive</w:t>
      </w:r>
    </w:p>
    <w:p w:rsidR="008C258F" w:rsidRDefault="008C258F" w:rsidP="008C258F">
      <w:pPr>
        <w:pStyle w:val="NoSpacing"/>
      </w:pPr>
    </w:p>
    <w:p w:rsidR="008C258F" w:rsidRDefault="008C258F" w:rsidP="008C258F">
      <w:pPr>
        <w:pStyle w:val="NoSpacing"/>
      </w:pPr>
      <w:r>
        <w:t xml:space="preserve">Correlations as per output of the </w:t>
      </w:r>
      <w:hyperlink w:anchor="_Exercise_2" w:history="1">
        <w:r w:rsidRPr="009A23C1">
          <w:rPr>
            <w:rStyle w:val="Hyperlink"/>
          </w:rPr>
          <w:t>R Code</w:t>
        </w:r>
      </w:hyperlink>
      <w:r>
        <w:t xml:space="preserve"> are as follows:-</w:t>
      </w:r>
    </w:p>
    <w:p w:rsidR="008C258F" w:rsidRDefault="008C258F" w:rsidP="008C258F">
      <w:pPr>
        <w:pStyle w:val="NoSpacing"/>
      </w:pPr>
    </w:p>
    <w:p w:rsidR="008C258F" w:rsidRPr="008C258F" w:rsidRDefault="008C258F" w:rsidP="008C2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4D4D4C"/>
        </w:rPr>
      </w:pPr>
      <w:r w:rsidRPr="008C258F">
        <w:rPr>
          <w:rFonts w:ascii="Lucida Console" w:eastAsia="Times New Roman" w:hAnsi="Lucida Console" w:cs="Courier New"/>
          <w:color w:val="4D4D4C"/>
        </w:rPr>
        <w:t>Correlation of HPI with life expectancy: 0.5109242</w:t>
      </w:r>
    </w:p>
    <w:p w:rsidR="008C258F" w:rsidRDefault="008C258F" w:rsidP="008C258F">
      <w:pPr>
        <w:pStyle w:val="HTMLPreformatted"/>
        <w:shd w:val="clear" w:color="auto" w:fill="FFFFFF"/>
        <w:wordWrap w:val="0"/>
        <w:spacing w:line="255" w:lineRule="atLeast"/>
        <w:rPr>
          <w:rFonts w:ascii="Lucida Console" w:hAnsi="Lucida Console"/>
          <w:color w:val="4D4D4C"/>
        </w:rPr>
      </w:pPr>
      <w:r>
        <w:rPr>
          <w:rFonts w:ascii="Lucida Console" w:hAnsi="Lucida Console"/>
          <w:color w:val="4D4D4C"/>
        </w:rPr>
        <w:t xml:space="preserve">Correlation of HPI with </w:t>
      </w:r>
      <w:proofErr w:type="spellStart"/>
      <w:r>
        <w:rPr>
          <w:rFonts w:ascii="Lucida Console" w:hAnsi="Lucida Console"/>
          <w:color w:val="4D4D4C"/>
        </w:rPr>
        <w:t>well being</w:t>
      </w:r>
      <w:proofErr w:type="spellEnd"/>
      <w:r>
        <w:rPr>
          <w:rFonts w:ascii="Lucida Console" w:hAnsi="Lucida Console"/>
          <w:color w:val="4D4D4C"/>
        </w:rPr>
        <w:t>: 0.4530088</w:t>
      </w:r>
    </w:p>
    <w:p w:rsidR="008C258F" w:rsidRDefault="008C258F" w:rsidP="008C258F">
      <w:pPr>
        <w:pStyle w:val="HTMLPreformatted"/>
        <w:shd w:val="clear" w:color="auto" w:fill="FFFFFF"/>
        <w:wordWrap w:val="0"/>
        <w:spacing w:line="255" w:lineRule="atLeast"/>
        <w:rPr>
          <w:rFonts w:ascii="Lucida Console" w:hAnsi="Lucida Console"/>
          <w:color w:val="4D4D4C"/>
        </w:rPr>
      </w:pPr>
      <w:r>
        <w:rPr>
          <w:rFonts w:ascii="Lucida Console" w:hAnsi="Lucida Console"/>
          <w:color w:val="4D4D4C"/>
        </w:rPr>
        <w:t>Correlation of HPI with footprint: -0.2382588</w:t>
      </w:r>
    </w:p>
    <w:p w:rsidR="008C258F" w:rsidRDefault="008C258F" w:rsidP="008C258F">
      <w:pPr>
        <w:pStyle w:val="HTMLPreformatted"/>
        <w:shd w:val="clear" w:color="auto" w:fill="FFFFFF"/>
        <w:wordWrap w:val="0"/>
        <w:spacing w:line="255" w:lineRule="atLeast"/>
        <w:rPr>
          <w:rFonts w:ascii="Lucida Console" w:hAnsi="Lucida Console"/>
          <w:color w:val="4D4D4C"/>
        </w:rPr>
      </w:pPr>
    </w:p>
    <w:p w:rsidR="008C258F" w:rsidRDefault="008C258F" w:rsidP="008C258F">
      <w:pPr>
        <w:pStyle w:val="NoSpacing"/>
      </w:pPr>
      <w:r>
        <w:t>This explains that:-</w:t>
      </w:r>
    </w:p>
    <w:p w:rsidR="008C258F" w:rsidRDefault="008C258F" w:rsidP="008C258F">
      <w:pPr>
        <w:pStyle w:val="NoSpacing"/>
      </w:pPr>
    </w:p>
    <w:p w:rsidR="008C258F" w:rsidRDefault="008C258F" w:rsidP="00457A47">
      <w:pPr>
        <w:pStyle w:val="NoSpacing"/>
        <w:numPr>
          <w:ilvl w:val="0"/>
          <w:numId w:val="10"/>
        </w:numPr>
      </w:pPr>
      <w:r>
        <w:t>Life expectancy has the most linear relation with HPI</w:t>
      </w:r>
    </w:p>
    <w:p w:rsidR="008C258F" w:rsidRDefault="008C258F" w:rsidP="00457A47">
      <w:pPr>
        <w:pStyle w:val="NoSpacing"/>
        <w:numPr>
          <w:ilvl w:val="0"/>
          <w:numId w:val="10"/>
        </w:numPr>
      </w:pPr>
      <w:r>
        <w:t>Footprint has a negative relation with HPI</w:t>
      </w:r>
    </w:p>
    <w:p w:rsidR="008C258F" w:rsidRDefault="008C258F" w:rsidP="00457A47">
      <w:pPr>
        <w:pStyle w:val="NoSpacing"/>
        <w:numPr>
          <w:ilvl w:val="0"/>
          <w:numId w:val="10"/>
        </w:numPr>
      </w:pPr>
      <w:r>
        <w:t>None of the variable have an exact linear relation with HPI, which means that HPI is a complex function of these variables</w:t>
      </w:r>
    </w:p>
    <w:p w:rsidR="008C258F" w:rsidRPr="00CB523C" w:rsidRDefault="008C258F" w:rsidP="008C258F">
      <w:pPr>
        <w:pStyle w:val="NoSpacing"/>
        <w:rPr>
          <w:b/>
        </w:rPr>
      </w:pPr>
    </w:p>
    <w:p w:rsidR="0097205B" w:rsidRPr="00CB523C" w:rsidRDefault="0097205B" w:rsidP="00E54997">
      <w:pPr>
        <w:pStyle w:val="NoSpacing"/>
        <w:rPr>
          <w:b/>
        </w:rPr>
      </w:pPr>
      <w:r w:rsidRPr="00CB523C">
        <w:rPr>
          <w:b/>
        </w:rPr>
        <w:br w:type="page"/>
      </w:r>
    </w:p>
    <w:p w:rsidR="0097205B" w:rsidRDefault="002D1B6C" w:rsidP="0097205B">
      <w:pPr>
        <w:pStyle w:val="Heading1"/>
        <w:jc w:val="center"/>
      </w:pPr>
      <w:bookmarkStart w:id="10" w:name="_Test_results"/>
      <w:bookmarkStart w:id="11" w:name="_Toc431904937"/>
      <w:bookmarkEnd w:id="10"/>
      <w:r>
        <w:t>R Code</w:t>
      </w:r>
      <w:bookmarkEnd w:id="11"/>
    </w:p>
    <w:p w:rsidR="0097205B" w:rsidRDefault="0097205B" w:rsidP="0097205B"/>
    <w:p w:rsidR="00FB429F" w:rsidRDefault="00FB429F" w:rsidP="00FB429F">
      <w:pPr>
        <w:pStyle w:val="Heading2"/>
      </w:pPr>
      <w:bookmarkStart w:id="12" w:name="_Toc431904938"/>
      <w:r>
        <w:t>Exercise 1</w:t>
      </w:r>
      <w:bookmarkEnd w:id="12"/>
    </w:p>
    <w:p w:rsidR="00FB429F" w:rsidRPr="00FB429F" w:rsidRDefault="00FB429F" w:rsidP="00FB429F"/>
    <w:p w:rsidR="009A23C1" w:rsidRDefault="009A23C1" w:rsidP="009A23C1">
      <w:pPr>
        <w:pStyle w:val="NoSpacing"/>
      </w:pPr>
      <w:proofErr w:type="gramStart"/>
      <w:r>
        <w:t>library(</w:t>
      </w:r>
      <w:proofErr w:type="gramEnd"/>
      <w:r>
        <w:t>maps) # to get map shape file</w:t>
      </w:r>
    </w:p>
    <w:p w:rsidR="009A23C1" w:rsidRDefault="009A23C1" w:rsidP="009A23C1">
      <w:pPr>
        <w:pStyle w:val="NoSpacing"/>
      </w:pPr>
      <w:proofErr w:type="gramStart"/>
      <w:r>
        <w:t>library(</w:t>
      </w:r>
      <w:proofErr w:type="gramEnd"/>
      <w:r>
        <w:t xml:space="preserve">ggplot2) # for plotting and </w:t>
      </w:r>
      <w:proofErr w:type="spellStart"/>
      <w:r>
        <w:t>miscellaneuous</w:t>
      </w:r>
      <w:proofErr w:type="spellEnd"/>
      <w:r>
        <w:t xml:space="preserve"> things</w:t>
      </w:r>
    </w:p>
    <w:p w:rsidR="009A23C1" w:rsidRDefault="009A23C1" w:rsidP="009A23C1">
      <w:pPr>
        <w:pStyle w:val="NoSpacing"/>
      </w:pPr>
      <w:proofErr w:type="gramStart"/>
      <w:r>
        <w:t>library(</w:t>
      </w:r>
      <w:proofErr w:type="spellStart"/>
      <w:proofErr w:type="gramEnd"/>
      <w:r>
        <w:t>ggmap</w:t>
      </w:r>
      <w:proofErr w:type="spellEnd"/>
      <w:r>
        <w:t>) # for plotting</w:t>
      </w:r>
    </w:p>
    <w:p w:rsidR="009A23C1" w:rsidRDefault="009A23C1" w:rsidP="009A23C1">
      <w:pPr>
        <w:pStyle w:val="NoSpacing"/>
      </w:pPr>
      <w:proofErr w:type="gramStart"/>
      <w:r>
        <w:t>library(</w:t>
      </w:r>
      <w:proofErr w:type="spellStart"/>
      <w:proofErr w:type="gramEnd"/>
      <w:r>
        <w:t>plyr</w:t>
      </w:r>
      <w:proofErr w:type="spellEnd"/>
      <w:r>
        <w:t>) # for merging datasets</w:t>
      </w:r>
    </w:p>
    <w:p w:rsidR="009A23C1" w:rsidRDefault="009A23C1" w:rsidP="009A23C1">
      <w:pPr>
        <w:pStyle w:val="NoSpacing"/>
      </w:pPr>
      <w:proofErr w:type="gramStart"/>
      <w:r>
        <w:t>library(</w:t>
      </w:r>
      <w:proofErr w:type="gramEnd"/>
      <w:r>
        <w:t>scales) # to get nice looking legends</w:t>
      </w:r>
    </w:p>
    <w:p w:rsidR="009A23C1" w:rsidRDefault="009A23C1" w:rsidP="009A23C1">
      <w:pPr>
        <w:pStyle w:val="NoSpacing"/>
      </w:pPr>
      <w:proofErr w:type="gramStart"/>
      <w:r>
        <w:t>library(</w:t>
      </w:r>
      <w:proofErr w:type="spellStart"/>
      <w:proofErr w:type="gramEnd"/>
      <w:r>
        <w:t>XLConnect</w:t>
      </w:r>
      <w:proofErr w:type="spellEnd"/>
      <w:r>
        <w:t xml:space="preserve">) # to read </w:t>
      </w:r>
      <w:proofErr w:type="spellStart"/>
      <w:r>
        <w:t>xls</w:t>
      </w:r>
      <w:proofErr w:type="spellEnd"/>
      <w:r>
        <w:t xml:space="preserve"> file</w:t>
      </w:r>
    </w:p>
    <w:p w:rsidR="009A23C1" w:rsidRDefault="009A23C1" w:rsidP="009A23C1">
      <w:pPr>
        <w:pStyle w:val="NoSpacing"/>
      </w:pPr>
    </w:p>
    <w:p w:rsidR="009A23C1" w:rsidRDefault="009A23C1" w:rsidP="009A23C1">
      <w:pPr>
        <w:pStyle w:val="NoSpacing"/>
      </w:pPr>
      <w:proofErr w:type="spellStart"/>
      <w:r>
        <w:t>usa.df</w:t>
      </w:r>
      <w:proofErr w:type="spellEnd"/>
      <w:r>
        <w:t xml:space="preserve"> = </w:t>
      </w:r>
      <w:proofErr w:type="spellStart"/>
      <w:r>
        <w:t>map_</w:t>
      </w:r>
      <w:proofErr w:type="gramStart"/>
      <w:r>
        <w:t>data</w:t>
      </w:r>
      <w:proofErr w:type="spellEnd"/>
      <w:r>
        <w:t>(</w:t>
      </w:r>
      <w:proofErr w:type="gramEnd"/>
      <w:r>
        <w:t>"state")</w:t>
      </w:r>
      <w:r w:rsidR="004C46B4">
        <w:t xml:space="preserve"> </w:t>
      </w:r>
      <w:r w:rsidR="004C46B4">
        <w:t xml:space="preserve"># Get a </w:t>
      </w:r>
      <w:proofErr w:type="spellStart"/>
      <w:r w:rsidR="004C46B4">
        <w:t>dataframe</w:t>
      </w:r>
      <w:proofErr w:type="spellEnd"/>
      <w:r w:rsidR="004C46B4">
        <w:t xml:space="preserve"> </w:t>
      </w:r>
      <w:r w:rsidR="004C46B4">
        <w:t>of states of USA</w:t>
      </w:r>
    </w:p>
    <w:p w:rsidR="009A23C1" w:rsidRDefault="009A23C1" w:rsidP="009A23C1">
      <w:pPr>
        <w:pStyle w:val="NoSpacing"/>
      </w:pPr>
    </w:p>
    <w:p w:rsidR="009A23C1" w:rsidRDefault="009A23C1" w:rsidP="009A23C1">
      <w:pPr>
        <w:pStyle w:val="NoSpacing"/>
      </w:pPr>
      <w:r>
        <w:t xml:space="preserve"># </w:t>
      </w:r>
      <w:proofErr w:type="gramStart"/>
      <w:r>
        <w:t>Let's</w:t>
      </w:r>
      <w:proofErr w:type="gramEnd"/>
      <w:r>
        <w:t xml:space="preserve"> rename 'region' as 'state' and make it a factor variable</w:t>
      </w:r>
    </w:p>
    <w:p w:rsidR="009A23C1" w:rsidRDefault="009A23C1" w:rsidP="009A23C1">
      <w:pPr>
        <w:pStyle w:val="NoSpacing"/>
      </w:pPr>
      <w:proofErr w:type="spellStart"/>
      <w:proofErr w:type="gramStart"/>
      <w:r>
        <w:t>colnames</w:t>
      </w:r>
      <w:proofErr w:type="spellEnd"/>
      <w:r>
        <w:t>(</w:t>
      </w:r>
      <w:proofErr w:type="spellStart"/>
      <w:proofErr w:type="gramEnd"/>
      <w:r>
        <w:t>usa.df</w:t>
      </w:r>
      <w:proofErr w:type="spellEnd"/>
      <w:r>
        <w:t>)[5] = "state"</w:t>
      </w:r>
    </w:p>
    <w:p w:rsidR="009A23C1" w:rsidRDefault="009A23C1" w:rsidP="009A23C1">
      <w:pPr>
        <w:pStyle w:val="NoSpacing"/>
      </w:pPr>
      <w:proofErr w:type="spellStart"/>
      <w:r>
        <w:t>usa.df$state</w:t>
      </w:r>
      <w:proofErr w:type="spellEnd"/>
      <w:r>
        <w:t xml:space="preserve"> = </w:t>
      </w:r>
      <w:proofErr w:type="spellStart"/>
      <w:proofErr w:type="gramStart"/>
      <w:r>
        <w:t>as.factor</w:t>
      </w:r>
      <w:proofErr w:type="spellEnd"/>
      <w:r>
        <w:t>(</w:t>
      </w:r>
      <w:proofErr w:type="spellStart"/>
      <w:proofErr w:type="gramEnd"/>
      <w:r>
        <w:t>usa.df$state</w:t>
      </w:r>
      <w:proofErr w:type="spellEnd"/>
      <w:r>
        <w:t>)</w:t>
      </w:r>
    </w:p>
    <w:p w:rsidR="009A23C1" w:rsidRDefault="009A23C1" w:rsidP="009A23C1">
      <w:pPr>
        <w:pStyle w:val="NoSpacing"/>
      </w:pPr>
    </w:p>
    <w:p w:rsidR="009A23C1" w:rsidRDefault="009A23C1" w:rsidP="009A23C1">
      <w:pPr>
        <w:pStyle w:val="NoSpacing"/>
      </w:pPr>
      <w:r>
        <w:t># Read input file</w:t>
      </w:r>
    </w:p>
    <w:p w:rsidR="009A23C1" w:rsidRDefault="009A23C1" w:rsidP="009A23C1">
      <w:pPr>
        <w:pStyle w:val="NoSpacing"/>
      </w:pPr>
      <w:proofErr w:type="spellStart"/>
      <w:proofErr w:type="gramStart"/>
      <w:r>
        <w:t>wb</w:t>
      </w:r>
      <w:proofErr w:type="spellEnd"/>
      <w:proofErr w:type="gramEnd"/>
      <w:r>
        <w:t xml:space="preserve"> = </w:t>
      </w:r>
      <w:proofErr w:type="spellStart"/>
      <w:r>
        <w:t>loadWorkbook</w:t>
      </w:r>
      <w:proofErr w:type="spellEnd"/>
      <w:r>
        <w:t>("usstatesWTID.xls")</w:t>
      </w:r>
    </w:p>
    <w:p w:rsidR="009A23C1" w:rsidRDefault="009A23C1" w:rsidP="009A23C1">
      <w:pPr>
        <w:pStyle w:val="NoSpacing"/>
      </w:pPr>
      <w:proofErr w:type="spellStart"/>
      <w:r>
        <w:t>data.table</w:t>
      </w:r>
      <w:proofErr w:type="spellEnd"/>
      <w:r>
        <w:t xml:space="preserve"> = </w:t>
      </w:r>
      <w:proofErr w:type="spellStart"/>
      <w:proofErr w:type="gramStart"/>
      <w:r>
        <w:t>readWorksheet</w:t>
      </w:r>
      <w:proofErr w:type="spellEnd"/>
      <w:r>
        <w:t>(</w:t>
      </w:r>
      <w:proofErr w:type="spellStart"/>
      <w:proofErr w:type="gramEnd"/>
      <w:r>
        <w:t>wb</w:t>
      </w:r>
      <w:proofErr w:type="spellEnd"/>
      <w:r>
        <w:t>, sheet = "Sheet1", header = TRUE, keep = c("</w:t>
      </w:r>
      <w:proofErr w:type="spellStart"/>
      <w:r>
        <w:t>st</w:t>
      </w:r>
      <w:proofErr w:type="spellEnd"/>
      <w:r>
        <w:t>", "Top1_adj"))</w:t>
      </w:r>
    </w:p>
    <w:p w:rsidR="009A23C1" w:rsidRDefault="009A23C1" w:rsidP="009A23C1">
      <w:pPr>
        <w:pStyle w:val="NoSpacing"/>
      </w:pPr>
    </w:p>
    <w:p w:rsidR="009A23C1" w:rsidRDefault="009A23C1" w:rsidP="009A23C1">
      <w:pPr>
        <w:pStyle w:val="NoSpacing"/>
      </w:pPr>
      <w:r>
        <w:t># Change column names</w:t>
      </w:r>
    </w:p>
    <w:p w:rsidR="009A23C1" w:rsidRDefault="009A23C1" w:rsidP="009A23C1">
      <w:pPr>
        <w:pStyle w:val="NoSpacing"/>
      </w:pPr>
      <w:proofErr w:type="spellStart"/>
      <w:proofErr w:type="gramStart"/>
      <w:r>
        <w:t>colnames</w:t>
      </w:r>
      <w:proofErr w:type="spellEnd"/>
      <w:r>
        <w:t>(</w:t>
      </w:r>
      <w:proofErr w:type="spellStart"/>
      <w:proofErr w:type="gramEnd"/>
      <w:r>
        <w:t>data.table</w:t>
      </w:r>
      <w:proofErr w:type="spellEnd"/>
      <w:r>
        <w:t>) = c("group", "percent")</w:t>
      </w:r>
    </w:p>
    <w:p w:rsidR="009A23C1" w:rsidRDefault="009A23C1" w:rsidP="009A23C1">
      <w:pPr>
        <w:pStyle w:val="NoSpacing"/>
      </w:pPr>
    </w:p>
    <w:p w:rsidR="009A23C1" w:rsidRDefault="009A23C1" w:rsidP="009A23C1">
      <w:pPr>
        <w:pStyle w:val="NoSpacing"/>
      </w:pPr>
      <w:r>
        <w:t># Filter the data to read rows related to year 2012, 1999 and 2012 - 1999 difference</w:t>
      </w:r>
    </w:p>
    <w:p w:rsidR="009A23C1" w:rsidRDefault="009A23C1" w:rsidP="009A23C1">
      <w:pPr>
        <w:pStyle w:val="NoSpacing"/>
      </w:pPr>
      <w:r>
        <w:t xml:space="preserve"># First </w:t>
      </w:r>
      <w:proofErr w:type="spellStart"/>
      <w:r>
        <w:t>occurence</w:t>
      </w:r>
      <w:proofErr w:type="spellEnd"/>
      <w:r>
        <w:t xml:space="preserve"> of 2012 is in line number 96 in data</w:t>
      </w:r>
    </w:p>
    <w:p w:rsidR="009A23C1" w:rsidRDefault="009A23C1" w:rsidP="009A23C1">
      <w:pPr>
        <w:pStyle w:val="NoSpacing"/>
      </w:pPr>
      <w:r>
        <w:t xml:space="preserve"># First </w:t>
      </w:r>
      <w:proofErr w:type="spellStart"/>
      <w:r>
        <w:t>occurence</w:t>
      </w:r>
      <w:proofErr w:type="spellEnd"/>
      <w:r>
        <w:t xml:space="preserve"> of 1999 is in line number 84 in data</w:t>
      </w:r>
    </w:p>
    <w:p w:rsidR="009A23C1" w:rsidRDefault="009A23C1" w:rsidP="009A23C1">
      <w:pPr>
        <w:pStyle w:val="NoSpacing"/>
      </w:pPr>
      <w:r>
        <w:t># Construct a sequence to get only the rows related to those years</w:t>
      </w:r>
    </w:p>
    <w:p w:rsidR="009A23C1" w:rsidRDefault="009A23C1" w:rsidP="009A23C1">
      <w:pPr>
        <w:pStyle w:val="NoSpacing"/>
      </w:pPr>
      <w:r>
        <w:t xml:space="preserve">data.2012.table = </w:t>
      </w:r>
      <w:proofErr w:type="spellStart"/>
      <w:proofErr w:type="gramStart"/>
      <w:r>
        <w:t>data.table</w:t>
      </w:r>
      <w:proofErr w:type="spellEnd"/>
      <w:r>
        <w:t>[</w:t>
      </w:r>
      <w:proofErr w:type="spellStart"/>
      <w:proofErr w:type="gramEnd"/>
      <w:r>
        <w:t>seq</w:t>
      </w:r>
      <w:proofErr w:type="spellEnd"/>
      <w:r>
        <w:t>(96, 4992, 96), ]</w:t>
      </w:r>
    </w:p>
    <w:p w:rsidR="009A23C1" w:rsidRDefault="009A23C1" w:rsidP="009A23C1">
      <w:pPr>
        <w:pStyle w:val="NoSpacing"/>
      </w:pPr>
      <w:r>
        <w:t xml:space="preserve">data.1999.table = </w:t>
      </w:r>
      <w:proofErr w:type="spellStart"/>
      <w:proofErr w:type="gramStart"/>
      <w:r>
        <w:t>data.table</w:t>
      </w:r>
      <w:proofErr w:type="spellEnd"/>
      <w:r>
        <w:t>[</w:t>
      </w:r>
      <w:proofErr w:type="spellStart"/>
      <w:proofErr w:type="gramEnd"/>
      <w:r>
        <w:t>seq</w:t>
      </w:r>
      <w:proofErr w:type="spellEnd"/>
      <w:r>
        <w:t>(84, 4992, 96), ]</w:t>
      </w:r>
    </w:p>
    <w:p w:rsidR="009A23C1" w:rsidRDefault="009A23C1" w:rsidP="009A23C1">
      <w:pPr>
        <w:pStyle w:val="NoSpacing"/>
      </w:pPr>
      <w:proofErr w:type="spellStart"/>
      <w:r>
        <w:t>data.diff.table</w:t>
      </w:r>
      <w:proofErr w:type="spellEnd"/>
      <w:r>
        <w:t xml:space="preserve"> = data.2012.table</w:t>
      </w:r>
    </w:p>
    <w:p w:rsidR="009A23C1" w:rsidRDefault="009A23C1" w:rsidP="009A23C1">
      <w:pPr>
        <w:pStyle w:val="NoSpacing"/>
      </w:pPr>
      <w:proofErr w:type="spellStart"/>
      <w:r>
        <w:t>data.diff.table$percent</w:t>
      </w:r>
      <w:proofErr w:type="spellEnd"/>
      <w:r>
        <w:t xml:space="preserve"> = data.2012.table$percent - data.1999.table$percent</w:t>
      </w:r>
    </w:p>
    <w:p w:rsidR="009A23C1" w:rsidRDefault="009A23C1" w:rsidP="009A23C1">
      <w:pPr>
        <w:pStyle w:val="NoSpacing"/>
      </w:pPr>
    </w:p>
    <w:p w:rsidR="009A23C1" w:rsidRDefault="009A23C1" w:rsidP="009A23C1">
      <w:pPr>
        <w:pStyle w:val="NoSpacing"/>
      </w:pPr>
      <w:r>
        <w:t># Get data frames</w:t>
      </w:r>
    </w:p>
    <w:p w:rsidR="009A23C1" w:rsidRDefault="009A23C1" w:rsidP="009A23C1">
      <w:pPr>
        <w:pStyle w:val="NoSpacing"/>
      </w:pPr>
      <w:r>
        <w:t xml:space="preserve">usa.2012.dat = </w:t>
      </w:r>
      <w:proofErr w:type="spellStart"/>
      <w:proofErr w:type="gramStart"/>
      <w:r>
        <w:t>as.data.frame.matrix</w:t>
      </w:r>
      <w:proofErr w:type="spellEnd"/>
      <w:r>
        <w:t>(</w:t>
      </w:r>
      <w:proofErr w:type="gramEnd"/>
      <w:r>
        <w:t>data.2012.table)</w:t>
      </w:r>
    </w:p>
    <w:p w:rsidR="009A23C1" w:rsidRDefault="009A23C1" w:rsidP="009A23C1">
      <w:pPr>
        <w:pStyle w:val="NoSpacing"/>
      </w:pPr>
      <w:r>
        <w:t xml:space="preserve">usa.1999.dat = </w:t>
      </w:r>
      <w:proofErr w:type="spellStart"/>
      <w:proofErr w:type="gramStart"/>
      <w:r>
        <w:t>as.data.frame.matrix</w:t>
      </w:r>
      <w:proofErr w:type="spellEnd"/>
      <w:r>
        <w:t>(</w:t>
      </w:r>
      <w:proofErr w:type="gramEnd"/>
      <w:r>
        <w:t>data.1999.table)</w:t>
      </w:r>
    </w:p>
    <w:p w:rsidR="009A23C1" w:rsidRDefault="009A23C1" w:rsidP="009A23C1">
      <w:pPr>
        <w:pStyle w:val="NoSpacing"/>
      </w:pPr>
      <w:r>
        <w:t xml:space="preserve">usa.diff.dat = </w:t>
      </w:r>
      <w:proofErr w:type="spellStart"/>
      <w:proofErr w:type="gramStart"/>
      <w:r>
        <w:t>as.data.frame.matrix</w:t>
      </w:r>
      <w:proofErr w:type="spellEnd"/>
      <w:r>
        <w:t>(</w:t>
      </w:r>
      <w:proofErr w:type="spellStart"/>
      <w:proofErr w:type="gramEnd"/>
      <w:r>
        <w:t>data.diff.table</w:t>
      </w:r>
      <w:proofErr w:type="spellEnd"/>
      <w:r>
        <w:t>)</w:t>
      </w:r>
    </w:p>
    <w:p w:rsidR="009A23C1" w:rsidRDefault="009A23C1" w:rsidP="009A23C1">
      <w:pPr>
        <w:pStyle w:val="NoSpacing"/>
      </w:pPr>
    </w:p>
    <w:p w:rsidR="009A23C1" w:rsidRDefault="009A23C1" w:rsidP="009A23C1">
      <w:pPr>
        <w:pStyle w:val="NoSpacing"/>
      </w:pPr>
      <w:r>
        <w:t># Merge the shape data with the income data by state name</w:t>
      </w:r>
    </w:p>
    <w:p w:rsidR="009A23C1" w:rsidRDefault="009A23C1" w:rsidP="009A23C1">
      <w:pPr>
        <w:pStyle w:val="NoSpacing"/>
      </w:pPr>
      <w:r>
        <w:t xml:space="preserve">usa.2012.df = </w:t>
      </w:r>
      <w:proofErr w:type="gramStart"/>
      <w:r>
        <w:t>join(</w:t>
      </w:r>
      <w:proofErr w:type="spellStart"/>
      <w:proofErr w:type="gramEnd"/>
      <w:r>
        <w:t>usa.df</w:t>
      </w:r>
      <w:proofErr w:type="spellEnd"/>
      <w:r>
        <w:t>, usa.2012.dat, by = "group", type = "inner")</w:t>
      </w:r>
    </w:p>
    <w:p w:rsidR="009A23C1" w:rsidRDefault="009A23C1" w:rsidP="009A23C1">
      <w:pPr>
        <w:pStyle w:val="NoSpacing"/>
      </w:pPr>
      <w:r>
        <w:t xml:space="preserve">usa.1999.df = </w:t>
      </w:r>
      <w:proofErr w:type="gramStart"/>
      <w:r>
        <w:t>join(</w:t>
      </w:r>
      <w:proofErr w:type="spellStart"/>
      <w:proofErr w:type="gramEnd"/>
      <w:r>
        <w:t>usa.df</w:t>
      </w:r>
      <w:proofErr w:type="spellEnd"/>
      <w:r>
        <w:t>, usa.1999.dat, by = "group", type = "inner")</w:t>
      </w:r>
    </w:p>
    <w:p w:rsidR="009A23C1" w:rsidRDefault="009A23C1" w:rsidP="009A23C1">
      <w:pPr>
        <w:pStyle w:val="NoSpacing"/>
      </w:pPr>
      <w:proofErr w:type="spellStart"/>
      <w:r>
        <w:t>usa.diff.df</w:t>
      </w:r>
      <w:proofErr w:type="spellEnd"/>
      <w:r>
        <w:t xml:space="preserve"> = </w:t>
      </w:r>
      <w:proofErr w:type="gramStart"/>
      <w:r>
        <w:t>join(</w:t>
      </w:r>
      <w:proofErr w:type="spellStart"/>
      <w:proofErr w:type="gramEnd"/>
      <w:r>
        <w:t>usa.df</w:t>
      </w:r>
      <w:proofErr w:type="spellEnd"/>
      <w:r>
        <w:t>, usa.diff.dat, by = "group", type = "inner")</w:t>
      </w:r>
    </w:p>
    <w:p w:rsidR="009A23C1" w:rsidRDefault="009A23C1" w:rsidP="009A23C1">
      <w:pPr>
        <w:pStyle w:val="NoSpacing"/>
      </w:pPr>
    </w:p>
    <w:p w:rsidR="009A23C1" w:rsidRDefault="009A23C1" w:rsidP="009A23C1">
      <w:pPr>
        <w:pStyle w:val="NoSpacing"/>
      </w:pPr>
      <w:r>
        <w:t># Map states</w:t>
      </w:r>
    </w:p>
    <w:p w:rsidR="009A23C1" w:rsidRDefault="009A23C1" w:rsidP="009A23C1">
      <w:pPr>
        <w:pStyle w:val="NoSpacing"/>
      </w:pPr>
      <w:proofErr w:type="spellStart"/>
      <w:proofErr w:type="gramStart"/>
      <w:r>
        <w:t>cnames</w:t>
      </w:r>
      <w:proofErr w:type="spellEnd"/>
      <w:proofErr w:type="gramEnd"/>
      <w:r>
        <w:t xml:space="preserve"> = aggregate(</w:t>
      </w:r>
      <w:proofErr w:type="spellStart"/>
      <w:r>
        <w:t>cbind</w:t>
      </w:r>
      <w:proofErr w:type="spellEnd"/>
      <w:r>
        <w:t>(</w:t>
      </w:r>
      <w:proofErr w:type="spellStart"/>
      <w:r>
        <w:t>lat</w:t>
      </w:r>
      <w:proofErr w:type="spellEnd"/>
      <w:r>
        <w:t>, long) ~ state, data=usa.2012.df, FUN = function(x) mean(range(x)))</w:t>
      </w:r>
    </w:p>
    <w:p w:rsidR="009A23C1" w:rsidRDefault="009A23C1" w:rsidP="009A23C1">
      <w:pPr>
        <w:pStyle w:val="NoSpacing"/>
      </w:pPr>
    </w:p>
    <w:p w:rsidR="009A23C1" w:rsidRDefault="009A23C1" w:rsidP="009A23C1">
      <w:pPr>
        <w:pStyle w:val="NoSpacing"/>
      </w:pPr>
      <w:r>
        <w:t># Rename states to abbreviations</w:t>
      </w:r>
    </w:p>
    <w:p w:rsidR="009A23C1" w:rsidRDefault="009A23C1" w:rsidP="009A23C1">
      <w:pPr>
        <w:pStyle w:val="NoSpacing"/>
      </w:pPr>
      <w:r>
        <w:t xml:space="preserve"># </w:t>
      </w:r>
      <w:proofErr w:type="gramStart"/>
      <w:r>
        <w:t>Using</w:t>
      </w:r>
      <w:proofErr w:type="gramEnd"/>
      <w:r>
        <w:t xml:space="preserve"> </w:t>
      </w:r>
      <w:proofErr w:type="spellStart"/>
      <w:r>
        <w:t>setNames</w:t>
      </w:r>
      <w:proofErr w:type="spellEnd"/>
      <w:r>
        <w:t xml:space="preserve"> gives incorrect results, have to do this manually</w:t>
      </w:r>
    </w:p>
    <w:p w:rsidR="009A23C1" w:rsidRDefault="009A23C1" w:rsidP="009A23C1">
      <w:pPr>
        <w:pStyle w:val="NoSpacing"/>
      </w:pPr>
      <w:proofErr w:type="spellStart"/>
      <w:r>
        <w:t>cnames$state</w:t>
      </w:r>
      <w:proofErr w:type="spellEnd"/>
      <w:r>
        <w:t xml:space="preserve"> = c("AL", "AZ", "AR", "CA" , "CO", "CT", "DE", "DC", "FL", "GA", "ID", "IL", "IN", "IA", "KS", "KY", "LA", "ME", "MD", "MA", "MI", "MN", "MS", "M0", "MT", "NE", "NV", "NH", "NJ", "NM", "NY", "NC", "ND", "OH", "OK", "OR", "PA", "RI", "SC", "SD", "TN", "TX", "UT")</w:t>
      </w:r>
    </w:p>
    <w:p w:rsidR="009A23C1" w:rsidRDefault="009A23C1" w:rsidP="009A23C1">
      <w:pPr>
        <w:pStyle w:val="NoSpacing"/>
      </w:pPr>
    </w:p>
    <w:p w:rsidR="004C46B4" w:rsidRDefault="009A23C1" w:rsidP="004C46B4">
      <w:pPr>
        <w:pStyle w:val="NoSpacing"/>
      </w:pPr>
      <w:proofErr w:type="spellStart"/>
      <w:proofErr w:type="gramStart"/>
      <w:r>
        <w:t>brks</w:t>
      </w:r>
      <w:proofErr w:type="spellEnd"/>
      <w:proofErr w:type="gramEnd"/>
      <w:r>
        <w:t xml:space="preserve"> = c(0, 10, 15, 20, 25, 30, 35, 99)</w:t>
      </w:r>
      <w:r w:rsidR="004C46B4">
        <w:t xml:space="preserve"> </w:t>
      </w:r>
      <w:r w:rsidR="004C46B4">
        <w:t># Define breaks</w:t>
      </w:r>
    </w:p>
    <w:p w:rsidR="004C46B4" w:rsidRDefault="004C46B4" w:rsidP="004C46B4">
      <w:pPr>
        <w:pStyle w:val="NoSpacing"/>
      </w:pPr>
    </w:p>
    <w:p w:rsidR="009A23C1" w:rsidRDefault="009A23C1" w:rsidP="009A23C1">
      <w:pPr>
        <w:pStyle w:val="NoSpacing"/>
      </w:pPr>
      <w:r>
        <w:t># Plot map</w:t>
      </w:r>
    </w:p>
    <w:p w:rsidR="009A23C1" w:rsidRDefault="009A23C1" w:rsidP="009A23C1">
      <w:pPr>
        <w:pStyle w:val="NoSpacing"/>
      </w:pPr>
      <w:r>
        <w:t xml:space="preserve">p.2012 = </w:t>
      </w:r>
      <w:proofErr w:type="spellStart"/>
      <w:proofErr w:type="gramStart"/>
      <w:r>
        <w:t>ggplot</w:t>
      </w:r>
      <w:proofErr w:type="spellEnd"/>
      <w:r w:rsidR="004C46B4">
        <w:t>(</w:t>
      </w:r>
      <w:proofErr w:type="gramEnd"/>
      <w:r w:rsidR="004C46B4">
        <w:t xml:space="preserve">usa.2012.df, </w:t>
      </w:r>
      <w:proofErr w:type="spellStart"/>
      <w:r w:rsidR="004C46B4">
        <w:t>aes</w:t>
      </w:r>
      <w:proofErr w:type="spellEnd"/>
      <w:r w:rsidR="004C46B4">
        <w:t xml:space="preserve">(long, </w:t>
      </w:r>
      <w:proofErr w:type="spellStart"/>
      <w:r w:rsidR="004C46B4">
        <w:t>lat</w:t>
      </w:r>
      <w:proofErr w:type="spellEnd"/>
      <w:r w:rsidR="004C46B4">
        <w:t>)) +</w:t>
      </w:r>
    </w:p>
    <w:p w:rsidR="009A23C1" w:rsidRDefault="009A23C1" w:rsidP="009A23C1">
      <w:pPr>
        <w:pStyle w:val="NoSpacing"/>
      </w:pPr>
      <w:r>
        <w:t xml:space="preserve">  </w:t>
      </w:r>
      <w:proofErr w:type="spellStart"/>
      <w:r>
        <w:t>geom_</w:t>
      </w:r>
      <w:proofErr w:type="gramStart"/>
      <w:r>
        <w:t>polygon</w:t>
      </w:r>
      <w:proofErr w:type="spellEnd"/>
      <w:r>
        <w:t>(</w:t>
      </w:r>
      <w:proofErr w:type="spellStart"/>
      <w:proofErr w:type="gramEnd"/>
      <w:r>
        <w:t>aes</w:t>
      </w:r>
      <w:proofErr w:type="spellEnd"/>
      <w:r>
        <w:t>(group = group, fill = percent), color = "black", size = .1) +</w:t>
      </w:r>
      <w:r w:rsidR="004C46B4">
        <w:t xml:space="preserve"> </w:t>
      </w:r>
      <w:r w:rsidR="004C46B4">
        <w:t># with borders (slower)</w:t>
      </w:r>
    </w:p>
    <w:p w:rsidR="009A23C1" w:rsidRDefault="009A23C1" w:rsidP="009A23C1">
      <w:pPr>
        <w:pStyle w:val="NoSpacing"/>
      </w:pPr>
      <w:r>
        <w:t xml:space="preserve">  </w:t>
      </w:r>
      <w:proofErr w:type="spellStart"/>
      <w:r>
        <w:t>geom_</w:t>
      </w:r>
      <w:proofErr w:type="gramStart"/>
      <w:r>
        <w:t>text</w:t>
      </w:r>
      <w:proofErr w:type="spellEnd"/>
      <w:r>
        <w:t>(</w:t>
      </w:r>
      <w:proofErr w:type="spellStart"/>
      <w:proofErr w:type="gramEnd"/>
      <w:r>
        <w:t>aes</w:t>
      </w:r>
      <w:proofErr w:type="spellEnd"/>
      <w:r>
        <w:t xml:space="preserve">(long, </w:t>
      </w:r>
      <w:proofErr w:type="spellStart"/>
      <w:r>
        <w:t>lat</w:t>
      </w:r>
      <w:proofErr w:type="spellEnd"/>
      <w:r>
        <w:t xml:space="preserve">, label = state), data = </w:t>
      </w:r>
      <w:proofErr w:type="spellStart"/>
      <w:r>
        <w:t>cnames</w:t>
      </w:r>
      <w:proofErr w:type="spellEnd"/>
      <w:r>
        <w:t xml:space="preserve">, size = 3.5) + </w:t>
      </w:r>
      <w:r w:rsidR="004C46B4">
        <w:t># Add labels</w:t>
      </w:r>
    </w:p>
    <w:p w:rsidR="009A23C1" w:rsidRDefault="009A23C1" w:rsidP="009A23C1">
      <w:pPr>
        <w:pStyle w:val="NoSpacing"/>
      </w:pPr>
      <w:r>
        <w:t xml:space="preserve">  </w:t>
      </w:r>
      <w:proofErr w:type="spellStart"/>
      <w:r>
        <w:t>coord_</w:t>
      </w:r>
      <w:proofErr w:type="gramStart"/>
      <w:r>
        <w:t>map</w:t>
      </w:r>
      <w:proofErr w:type="spellEnd"/>
      <w:r>
        <w:t>(</w:t>
      </w:r>
      <w:proofErr w:type="gramEnd"/>
      <w:r>
        <w:t xml:space="preserve">) + </w:t>
      </w:r>
      <w:r w:rsidR="004C46B4">
        <w:t># Remove distortion</w:t>
      </w:r>
    </w:p>
    <w:p w:rsidR="009A23C1" w:rsidRDefault="009A23C1" w:rsidP="009A23C1">
      <w:pPr>
        <w:pStyle w:val="NoSpacing"/>
      </w:pPr>
      <w:r>
        <w:t xml:space="preserve">  </w:t>
      </w:r>
      <w:proofErr w:type="spellStart"/>
      <w:r>
        <w:t>scale_fill_</w:t>
      </w:r>
      <w:proofErr w:type="gramStart"/>
      <w:r>
        <w:t>distiller</w:t>
      </w:r>
      <w:proofErr w:type="spellEnd"/>
      <w:r>
        <w:t>(</w:t>
      </w:r>
      <w:proofErr w:type="gramEnd"/>
      <w:r>
        <w:t xml:space="preserve">palette = "Reds", breaks = </w:t>
      </w:r>
      <w:proofErr w:type="spellStart"/>
      <w:r>
        <w:t>brks</w:t>
      </w:r>
      <w:proofErr w:type="spellEnd"/>
      <w:r>
        <w:t>) +</w:t>
      </w:r>
      <w:r w:rsidR="004C46B4">
        <w:t xml:space="preserve"> </w:t>
      </w:r>
      <w:r w:rsidR="004C46B4">
        <w:t># Change color and break</w:t>
      </w:r>
    </w:p>
    <w:p w:rsidR="009A23C1" w:rsidRDefault="009A23C1" w:rsidP="009A23C1">
      <w:pPr>
        <w:pStyle w:val="NoSpacing"/>
      </w:pPr>
      <w:r>
        <w:t xml:space="preserve">  </w:t>
      </w:r>
      <w:proofErr w:type="gramStart"/>
      <w:r>
        <w:t>guides(</w:t>
      </w:r>
      <w:proofErr w:type="gramEnd"/>
      <w:r>
        <w:t xml:space="preserve">fill = </w:t>
      </w:r>
      <w:proofErr w:type="spellStart"/>
      <w:r>
        <w:t>guide_legend</w:t>
      </w:r>
      <w:proofErr w:type="spellEnd"/>
      <w:r>
        <w:t xml:space="preserve">(reverse = TRUE)) + </w:t>
      </w:r>
      <w:r w:rsidR="004C46B4">
        <w:t># Reverse the legend</w:t>
      </w:r>
    </w:p>
    <w:p w:rsidR="009A23C1" w:rsidRDefault="009A23C1" w:rsidP="009A23C1">
      <w:pPr>
        <w:pStyle w:val="NoSpacing"/>
      </w:pPr>
      <w:r>
        <w:t xml:space="preserve">  </w:t>
      </w:r>
      <w:proofErr w:type="spellStart"/>
      <w:r>
        <w:t>theme_</w:t>
      </w:r>
      <w:proofErr w:type="gramStart"/>
      <w:r>
        <w:t>nothing</w:t>
      </w:r>
      <w:proofErr w:type="spellEnd"/>
      <w:r>
        <w:t>(</w:t>
      </w:r>
      <w:proofErr w:type="gramEnd"/>
      <w:r>
        <w:t>legend = TRUE) +</w:t>
      </w:r>
      <w:r w:rsidR="004C46B4">
        <w:t xml:space="preserve"> </w:t>
      </w:r>
      <w:r w:rsidR="004C46B4">
        <w:t># Get rid of background</w:t>
      </w:r>
    </w:p>
    <w:p w:rsidR="009A23C1" w:rsidRDefault="009A23C1" w:rsidP="009A23C1">
      <w:pPr>
        <w:pStyle w:val="NoSpacing"/>
      </w:pPr>
      <w:r>
        <w:t xml:space="preserve">  # </w:t>
      </w:r>
      <w:proofErr w:type="gramStart"/>
      <w:r>
        <w:t>Provide</w:t>
      </w:r>
      <w:proofErr w:type="gramEnd"/>
      <w:r>
        <w:t xml:space="preserve"> a title and remove the guide legend heading</w:t>
      </w:r>
    </w:p>
    <w:p w:rsidR="009A23C1" w:rsidRDefault="009A23C1" w:rsidP="009A23C1">
      <w:pPr>
        <w:pStyle w:val="NoSpacing"/>
      </w:pPr>
      <w:r>
        <w:t xml:space="preserve">  </w:t>
      </w:r>
      <w:proofErr w:type="gramStart"/>
      <w:r>
        <w:t>labs(</w:t>
      </w:r>
      <w:proofErr w:type="gramEnd"/>
      <w:r>
        <w:t>title = "Share of top 1% income earners for 2012", fill = "")</w:t>
      </w:r>
    </w:p>
    <w:p w:rsidR="009A23C1" w:rsidRDefault="009A23C1" w:rsidP="009A23C1">
      <w:pPr>
        <w:pStyle w:val="NoSpacing"/>
      </w:pPr>
    </w:p>
    <w:p w:rsidR="009A23C1" w:rsidRDefault="009A23C1" w:rsidP="009A23C1">
      <w:pPr>
        <w:pStyle w:val="NoSpacing"/>
      </w:pPr>
      <w:r>
        <w:t>#Plot map for others</w:t>
      </w:r>
    </w:p>
    <w:p w:rsidR="009A23C1" w:rsidRDefault="009A23C1" w:rsidP="009A23C1">
      <w:pPr>
        <w:pStyle w:val="NoSpacing"/>
      </w:pPr>
      <w:r>
        <w:t xml:space="preserve">p.1999 = </w:t>
      </w:r>
      <w:proofErr w:type="spellStart"/>
      <w:proofErr w:type="gramStart"/>
      <w:r>
        <w:t>ggplot</w:t>
      </w:r>
      <w:proofErr w:type="spellEnd"/>
      <w:r>
        <w:t>(</w:t>
      </w:r>
      <w:proofErr w:type="gramEnd"/>
      <w:r>
        <w:t xml:space="preserve">usa.1999.df, </w:t>
      </w:r>
      <w:proofErr w:type="spellStart"/>
      <w:r>
        <w:t>aes</w:t>
      </w:r>
      <w:proofErr w:type="spellEnd"/>
      <w:r>
        <w:t xml:space="preserve">(long, </w:t>
      </w:r>
      <w:proofErr w:type="spellStart"/>
      <w:r>
        <w:t>lat</w:t>
      </w:r>
      <w:proofErr w:type="spellEnd"/>
      <w:r>
        <w:t xml:space="preserve">)) +  </w:t>
      </w:r>
      <w:proofErr w:type="spellStart"/>
      <w:r>
        <w:t>geom_polygon</w:t>
      </w:r>
      <w:proofErr w:type="spellEnd"/>
      <w:r>
        <w:t>(</w:t>
      </w:r>
      <w:proofErr w:type="spellStart"/>
      <w:r>
        <w:t>aes</w:t>
      </w:r>
      <w:proofErr w:type="spellEnd"/>
      <w:r>
        <w:t xml:space="preserve">(group = group, fill = percent), color = "black", size = .1) +  </w:t>
      </w:r>
      <w:proofErr w:type="spellStart"/>
      <w:r>
        <w:t>geom_text</w:t>
      </w:r>
      <w:proofErr w:type="spellEnd"/>
      <w:r>
        <w:t>(</w:t>
      </w:r>
      <w:proofErr w:type="spellStart"/>
      <w:r>
        <w:t>aes</w:t>
      </w:r>
      <w:proofErr w:type="spellEnd"/>
      <w:r>
        <w:t xml:space="preserve">(long, </w:t>
      </w:r>
      <w:proofErr w:type="spellStart"/>
      <w:r>
        <w:t>lat</w:t>
      </w:r>
      <w:proofErr w:type="spellEnd"/>
      <w:r>
        <w:t xml:space="preserve">, label = state), data = </w:t>
      </w:r>
      <w:proofErr w:type="spellStart"/>
      <w:r>
        <w:t>cnames</w:t>
      </w:r>
      <w:proofErr w:type="spellEnd"/>
      <w:r>
        <w:t xml:space="preserve">, size = 3.5) +   </w:t>
      </w:r>
      <w:proofErr w:type="spellStart"/>
      <w:r>
        <w:t>coord_map</w:t>
      </w:r>
      <w:proofErr w:type="spellEnd"/>
      <w:r>
        <w:t xml:space="preserve">() + </w:t>
      </w:r>
    </w:p>
    <w:p w:rsidR="009A23C1" w:rsidRDefault="009A23C1" w:rsidP="009A23C1">
      <w:pPr>
        <w:pStyle w:val="NoSpacing"/>
      </w:pPr>
      <w:r>
        <w:t xml:space="preserve">  </w:t>
      </w:r>
      <w:proofErr w:type="spellStart"/>
      <w:r>
        <w:t>scale_fill_</w:t>
      </w:r>
      <w:proofErr w:type="gramStart"/>
      <w:r>
        <w:t>distiller</w:t>
      </w:r>
      <w:proofErr w:type="spellEnd"/>
      <w:r>
        <w:t>(</w:t>
      </w:r>
      <w:proofErr w:type="gramEnd"/>
      <w:r>
        <w:t xml:space="preserve">palette = "Reds", breaks = </w:t>
      </w:r>
      <w:proofErr w:type="spellStart"/>
      <w:r>
        <w:t>brks</w:t>
      </w:r>
      <w:proofErr w:type="spellEnd"/>
      <w:r>
        <w:t xml:space="preserve">) +  guides(fill = </w:t>
      </w:r>
      <w:proofErr w:type="spellStart"/>
      <w:r>
        <w:t>guide_legend</w:t>
      </w:r>
      <w:proofErr w:type="spellEnd"/>
      <w:r>
        <w:t xml:space="preserve">(reverse = TRUE)) + </w:t>
      </w:r>
    </w:p>
    <w:p w:rsidR="009A23C1" w:rsidRDefault="009A23C1" w:rsidP="009A23C1">
      <w:pPr>
        <w:pStyle w:val="NoSpacing"/>
      </w:pPr>
      <w:r>
        <w:t xml:space="preserve">  </w:t>
      </w:r>
      <w:proofErr w:type="spellStart"/>
      <w:r>
        <w:t>theme_</w:t>
      </w:r>
      <w:proofErr w:type="gramStart"/>
      <w:r>
        <w:t>nothing</w:t>
      </w:r>
      <w:proofErr w:type="spellEnd"/>
      <w:r>
        <w:t>(</w:t>
      </w:r>
      <w:proofErr w:type="gramEnd"/>
      <w:r>
        <w:t>legend = TRUE) +  labs(title = "Share of top 1% income earners for 1999", fill = "")</w:t>
      </w:r>
    </w:p>
    <w:p w:rsidR="009A23C1" w:rsidRDefault="009A23C1" w:rsidP="009A23C1">
      <w:pPr>
        <w:pStyle w:val="NoSpacing"/>
      </w:pPr>
    </w:p>
    <w:p w:rsidR="009A23C1" w:rsidRDefault="009A23C1" w:rsidP="009A23C1">
      <w:pPr>
        <w:pStyle w:val="NoSpacing"/>
      </w:pPr>
      <w:proofErr w:type="spellStart"/>
      <w:proofErr w:type="gramStart"/>
      <w:r>
        <w:t>brks</w:t>
      </w:r>
      <w:proofErr w:type="spellEnd"/>
      <w:proofErr w:type="gramEnd"/>
      <w:r>
        <w:t xml:space="preserve"> = </w:t>
      </w:r>
      <w:r w:rsidR="004C46B4">
        <w:t xml:space="preserve">c(-10, -7, -4, -1, 1, 4, 7, 10) </w:t>
      </w:r>
      <w:r w:rsidR="004C46B4">
        <w:t># Define breaks for diffe</w:t>
      </w:r>
      <w:r w:rsidR="004C46B4">
        <w:t>rence</w:t>
      </w:r>
    </w:p>
    <w:p w:rsidR="009A23C1" w:rsidRDefault="009A23C1" w:rsidP="009A23C1">
      <w:pPr>
        <w:pStyle w:val="NoSpacing"/>
      </w:pPr>
      <w:proofErr w:type="spellStart"/>
      <w:r>
        <w:t>p.diff</w:t>
      </w:r>
      <w:proofErr w:type="spellEnd"/>
      <w:r>
        <w:t xml:space="preserve"> = </w:t>
      </w:r>
      <w:proofErr w:type="spellStart"/>
      <w:r>
        <w:t>ggplot</w:t>
      </w:r>
      <w:proofErr w:type="spellEnd"/>
      <w:r>
        <w:t>(</w:t>
      </w:r>
      <w:proofErr w:type="spellStart"/>
      <w:r>
        <w:t>usa.diff.df</w:t>
      </w:r>
      <w:proofErr w:type="spellEnd"/>
      <w:r>
        <w:t xml:space="preserve">, </w:t>
      </w:r>
      <w:proofErr w:type="spellStart"/>
      <w:r>
        <w:t>aes</w:t>
      </w:r>
      <w:proofErr w:type="spellEnd"/>
      <w:r>
        <w:t xml:space="preserve">(long, </w:t>
      </w:r>
      <w:proofErr w:type="spellStart"/>
      <w:r>
        <w:t>lat</w:t>
      </w:r>
      <w:proofErr w:type="spellEnd"/>
      <w:r>
        <w:t xml:space="preserve">)) +  </w:t>
      </w:r>
      <w:proofErr w:type="spellStart"/>
      <w:r>
        <w:t>geom_polygon</w:t>
      </w:r>
      <w:proofErr w:type="spellEnd"/>
      <w:r>
        <w:t>(</w:t>
      </w:r>
      <w:proofErr w:type="spellStart"/>
      <w:r>
        <w:t>aes</w:t>
      </w:r>
      <w:proofErr w:type="spellEnd"/>
      <w:r>
        <w:t xml:space="preserve">(group = group, fill = percent), color = "black", size = .1) +  </w:t>
      </w:r>
      <w:proofErr w:type="spellStart"/>
      <w:r>
        <w:t>geom_text</w:t>
      </w:r>
      <w:proofErr w:type="spellEnd"/>
      <w:r>
        <w:t>(</w:t>
      </w:r>
      <w:proofErr w:type="spellStart"/>
      <w:r>
        <w:t>aes</w:t>
      </w:r>
      <w:proofErr w:type="spellEnd"/>
      <w:r>
        <w:t xml:space="preserve">(long, </w:t>
      </w:r>
      <w:proofErr w:type="spellStart"/>
      <w:r>
        <w:t>lat</w:t>
      </w:r>
      <w:proofErr w:type="spellEnd"/>
      <w:r>
        <w:t xml:space="preserve">, label = state), data = </w:t>
      </w:r>
      <w:proofErr w:type="spellStart"/>
      <w:r>
        <w:t>cnames</w:t>
      </w:r>
      <w:proofErr w:type="spellEnd"/>
      <w:r>
        <w:t xml:space="preserve">, size = 3.5) +   </w:t>
      </w:r>
      <w:proofErr w:type="spellStart"/>
      <w:r>
        <w:t>coord_map</w:t>
      </w:r>
      <w:proofErr w:type="spellEnd"/>
      <w:r>
        <w:t xml:space="preserve">() +   </w:t>
      </w:r>
      <w:proofErr w:type="spellStart"/>
      <w:r>
        <w:t>scale_fill_distiller</w:t>
      </w:r>
      <w:proofErr w:type="spellEnd"/>
      <w:r>
        <w:t xml:space="preserve">(palette = "Reds", breaks = </w:t>
      </w:r>
      <w:proofErr w:type="spellStart"/>
      <w:r>
        <w:t>brks</w:t>
      </w:r>
      <w:proofErr w:type="spellEnd"/>
      <w:r>
        <w:t xml:space="preserve">) +  guides(fill = </w:t>
      </w:r>
      <w:proofErr w:type="spellStart"/>
      <w:r>
        <w:t>guide_legend</w:t>
      </w:r>
      <w:proofErr w:type="spellEnd"/>
      <w:r>
        <w:t xml:space="preserve">(reverse = TRUE)) +   </w:t>
      </w:r>
      <w:proofErr w:type="spellStart"/>
      <w:r>
        <w:t>theme_nothing</w:t>
      </w:r>
      <w:proofErr w:type="spellEnd"/>
      <w:r>
        <w:t>(legend = TRUE) +  labs(title = "Difference in share of top 1% income earners between 2012 and 1999", fill = "")</w:t>
      </w:r>
    </w:p>
    <w:p w:rsidR="009A23C1" w:rsidRDefault="009A23C1" w:rsidP="009A23C1">
      <w:pPr>
        <w:pStyle w:val="NoSpacing"/>
      </w:pPr>
    </w:p>
    <w:p w:rsidR="009A23C1" w:rsidRDefault="009A23C1" w:rsidP="009A23C1">
      <w:pPr>
        <w:pStyle w:val="NoSpacing"/>
      </w:pPr>
      <w:r>
        <w:t xml:space="preserve"># </w:t>
      </w:r>
      <w:r>
        <w:t>Save the map to a file for</w:t>
      </w:r>
      <w:r>
        <w:t xml:space="preserve"> viewing</w:t>
      </w:r>
    </w:p>
    <w:p w:rsidR="009A23C1" w:rsidRDefault="009A23C1" w:rsidP="009A23C1">
      <w:pPr>
        <w:pStyle w:val="NoSpacing"/>
      </w:pPr>
      <w:proofErr w:type="spellStart"/>
      <w:proofErr w:type="gramStart"/>
      <w:r>
        <w:t>ggsave</w:t>
      </w:r>
      <w:proofErr w:type="spellEnd"/>
      <w:r>
        <w:t>(</w:t>
      </w:r>
      <w:proofErr w:type="gramEnd"/>
      <w:r>
        <w:t>p.2012, file = "USA_2012.pdf")</w:t>
      </w:r>
    </w:p>
    <w:p w:rsidR="009A23C1" w:rsidRDefault="009A23C1" w:rsidP="009A23C1">
      <w:pPr>
        <w:pStyle w:val="NoSpacing"/>
      </w:pPr>
      <w:proofErr w:type="spellStart"/>
      <w:proofErr w:type="gramStart"/>
      <w:r>
        <w:t>ggsave</w:t>
      </w:r>
      <w:proofErr w:type="spellEnd"/>
      <w:r>
        <w:t>(</w:t>
      </w:r>
      <w:proofErr w:type="gramEnd"/>
      <w:r>
        <w:t>p.1999, file = "USA_1999.pdf")</w:t>
      </w:r>
    </w:p>
    <w:p w:rsidR="009A23C1" w:rsidRDefault="009A23C1" w:rsidP="009A23C1">
      <w:pPr>
        <w:pStyle w:val="NoSpacing"/>
      </w:pPr>
      <w:proofErr w:type="spellStart"/>
      <w:proofErr w:type="gramStart"/>
      <w:r>
        <w:t>ggsave</w:t>
      </w:r>
      <w:proofErr w:type="spellEnd"/>
      <w:r>
        <w:t>(</w:t>
      </w:r>
      <w:proofErr w:type="spellStart"/>
      <w:proofErr w:type="gramEnd"/>
      <w:r>
        <w:t>p.diff</w:t>
      </w:r>
      <w:proofErr w:type="spellEnd"/>
      <w:r>
        <w:t>, file = "USA_diff.pdf")</w:t>
      </w:r>
      <w:r>
        <w:t xml:space="preserve"> </w:t>
      </w:r>
    </w:p>
    <w:p w:rsidR="009A23C1" w:rsidRDefault="009A23C1" w:rsidP="009A23C1">
      <w:pPr>
        <w:pStyle w:val="NoSpacing"/>
      </w:pPr>
    </w:p>
    <w:p w:rsidR="009A23C1" w:rsidRDefault="009A23C1" w:rsidP="009A23C1">
      <w:pPr>
        <w:pStyle w:val="NoSpacing"/>
      </w:pPr>
    </w:p>
    <w:p w:rsidR="009A23C1" w:rsidRDefault="009A23C1" w:rsidP="009A23C1">
      <w:pPr>
        <w:pStyle w:val="Heading2"/>
      </w:pPr>
      <w:bookmarkStart w:id="13" w:name="_Exercise_2"/>
      <w:bookmarkStart w:id="14" w:name="_Toc431904939"/>
      <w:bookmarkEnd w:id="13"/>
      <w:r>
        <w:t>Exercise 2</w:t>
      </w:r>
      <w:bookmarkEnd w:id="14"/>
    </w:p>
    <w:p w:rsidR="009A23C1" w:rsidRDefault="009A23C1" w:rsidP="009A23C1"/>
    <w:p w:rsidR="009A23C1" w:rsidRDefault="009A23C1" w:rsidP="009A23C1">
      <w:pPr>
        <w:pStyle w:val="NoSpacing"/>
      </w:pPr>
      <w:proofErr w:type="gramStart"/>
      <w:r>
        <w:t>library(</w:t>
      </w:r>
      <w:proofErr w:type="spellStart"/>
      <w:proofErr w:type="gramEnd"/>
      <w:r>
        <w:t>XLConnect</w:t>
      </w:r>
      <w:proofErr w:type="spellEnd"/>
      <w:r>
        <w:t xml:space="preserve">) # to read </w:t>
      </w:r>
      <w:proofErr w:type="spellStart"/>
      <w:r>
        <w:t>xls</w:t>
      </w:r>
      <w:proofErr w:type="spellEnd"/>
      <w:r>
        <w:t xml:space="preserve"> file</w:t>
      </w:r>
    </w:p>
    <w:p w:rsidR="009A23C1" w:rsidRDefault="009A23C1" w:rsidP="009A23C1">
      <w:pPr>
        <w:pStyle w:val="NoSpacing"/>
      </w:pPr>
    </w:p>
    <w:p w:rsidR="009A23C1" w:rsidRDefault="009A23C1" w:rsidP="009A23C1">
      <w:pPr>
        <w:pStyle w:val="NoSpacing"/>
      </w:pPr>
      <w:r>
        <w:t># Read input file</w:t>
      </w:r>
    </w:p>
    <w:p w:rsidR="009A23C1" w:rsidRDefault="009A23C1" w:rsidP="009A23C1">
      <w:pPr>
        <w:pStyle w:val="NoSpacing"/>
      </w:pPr>
      <w:proofErr w:type="spellStart"/>
      <w:proofErr w:type="gramStart"/>
      <w:r>
        <w:t>wb</w:t>
      </w:r>
      <w:proofErr w:type="spellEnd"/>
      <w:proofErr w:type="gramEnd"/>
      <w:r>
        <w:t xml:space="preserve"> = </w:t>
      </w:r>
      <w:proofErr w:type="spellStart"/>
      <w:r>
        <w:t>loadWorkbook</w:t>
      </w:r>
      <w:proofErr w:type="spellEnd"/>
      <w:r>
        <w:t>("hpi-data.xlsx")</w:t>
      </w:r>
    </w:p>
    <w:p w:rsidR="009A23C1" w:rsidRDefault="009A23C1" w:rsidP="009A23C1">
      <w:pPr>
        <w:pStyle w:val="NoSpacing"/>
      </w:pPr>
      <w:proofErr w:type="spellStart"/>
      <w:r>
        <w:t>data.table</w:t>
      </w:r>
      <w:proofErr w:type="spellEnd"/>
      <w:r>
        <w:t xml:space="preserve"> = </w:t>
      </w:r>
      <w:proofErr w:type="spellStart"/>
      <w:proofErr w:type="gramStart"/>
      <w:r>
        <w:t>readWorksheet</w:t>
      </w:r>
      <w:proofErr w:type="spellEnd"/>
      <w:r>
        <w:t>(</w:t>
      </w:r>
      <w:proofErr w:type="spellStart"/>
      <w:proofErr w:type="gramEnd"/>
      <w:r>
        <w:t>wb</w:t>
      </w:r>
      <w:proofErr w:type="spellEnd"/>
      <w:r>
        <w:t xml:space="preserve">, sheet = "Complete HPI Dataset", header = TRUE, </w:t>
      </w:r>
      <w:proofErr w:type="spellStart"/>
      <w:r>
        <w:t>startRow</w:t>
      </w:r>
      <w:proofErr w:type="spellEnd"/>
      <w:r>
        <w:t xml:space="preserve"> = 6, </w:t>
      </w:r>
      <w:proofErr w:type="spellStart"/>
      <w:r>
        <w:t>startCol</w:t>
      </w:r>
      <w:proofErr w:type="spellEnd"/>
      <w:r>
        <w:t xml:space="preserve"> = 2)</w:t>
      </w:r>
    </w:p>
    <w:p w:rsidR="009A23C1" w:rsidRDefault="009A23C1" w:rsidP="009A23C1">
      <w:pPr>
        <w:pStyle w:val="NoSpacing"/>
      </w:pPr>
    </w:p>
    <w:p w:rsidR="009A23C1" w:rsidRDefault="009A23C1" w:rsidP="009A23C1">
      <w:pPr>
        <w:pStyle w:val="NoSpacing"/>
      </w:pPr>
      <w:proofErr w:type="gramStart"/>
      <w:r>
        <w:t>par(</w:t>
      </w:r>
      <w:proofErr w:type="spellStart"/>
      <w:proofErr w:type="gramEnd"/>
      <w:r>
        <w:t>mfrow</w:t>
      </w:r>
      <w:proofErr w:type="spellEnd"/>
      <w:r>
        <w:t xml:space="preserve"> = c(2, 2))</w:t>
      </w:r>
      <w:r w:rsidR="004C46B4">
        <w:t xml:space="preserve"> # Plot 4 figures</w:t>
      </w:r>
    </w:p>
    <w:p w:rsidR="009A23C1" w:rsidRDefault="009A23C1" w:rsidP="009A23C1">
      <w:pPr>
        <w:pStyle w:val="NoSpacing"/>
      </w:pPr>
      <w:proofErr w:type="gramStart"/>
      <w:r>
        <w:t>boxplot(</w:t>
      </w:r>
      <w:proofErr w:type="spellStart"/>
      <w:proofErr w:type="gramEnd"/>
      <w:r>
        <w:t>data.table$Happy.Planet.Index</w:t>
      </w:r>
      <w:proofErr w:type="spellEnd"/>
      <w:r>
        <w:t xml:space="preserve">, data = </w:t>
      </w:r>
      <w:proofErr w:type="spellStart"/>
      <w:r>
        <w:t>data.table</w:t>
      </w:r>
      <w:proofErr w:type="spellEnd"/>
      <w:r>
        <w:t xml:space="preserve">, main = "Distribution of Happy Planet Index", </w:t>
      </w:r>
      <w:proofErr w:type="spellStart"/>
      <w:r>
        <w:t>ylab</w:t>
      </w:r>
      <w:proofErr w:type="spellEnd"/>
      <w:r>
        <w:t xml:space="preserve"> = "HPI")</w:t>
      </w:r>
      <w:r w:rsidR="004C46B4">
        <w:t xml:space="preserve"> </w:t>
      </w:r>
      <w:r w:rsidR="004C46B4">
        <w:t># Display the distribut</w:t>
      </w:r>
      <w:r w:rsidR="004C46B4">
        <w:t>ion of HPI variable graphically</w:t>
      </w:r>
    </w:p>
    <w:p w:rsidR="009A23C1" w:rsidRDefault="009A23C1" w:rsidP="009A23C1">
      <w:pPr>
        <w:pStyle w:val="NoSpacing"/>
      </w:pPr>
    </w:p>
    <w:p w:rsidR="009A23C1" w:rsidRDefault="009A23C1" w:rsidP="009A23C1">
      <w:pPr>
        <w:pStyle w:val="NoSpacing"/>
      </w:pPr>
      <w:r>
        <w:t># Make scatterplots</w:t>
      </w:r>
    </w:p>
    <w:p w:rsidR="009A23C1" w:rsidRDefault="009A23C1" w:rsidP="009A23C1">
      <w:pPr>
        <w:pStyle w:val="NoSpacing"/>
      </w:pPr>
      <w:proofErr w:type="gramStart"/>
      <w:r>
        <w:t>plot(</w:t>
      </w:r>
      <w:proofErr w:type="spellStart"/>
      <w:proofErr w:type="gramEnd"/>
      <w:r>
        <w:t>data.table$Happy.Planet.Index</w:t>
      </w:r>
      <w:proofErr w:type="spellEnd"/>
      <w:r>
        <w:t>, data.</w:t>
      </w:r>
      <w:proofErr w:type="spellStart"/>
      <w:r>
        <w:t>table$Life</w:t>
      </w:r>
      <w:proofErr w:type="spellEnd"/>
      <w:r>
        <w:t xml:space="preserve">..Expectancy, main = "HPI </w:t>
      </w:r>
      <w:proofErr w:type="gramStart"/>
      <w:r>
        <w:t>Vs</w:t>
      </w:r>
      <w:proofErr w:type="gramEnd"/>
      <w:r>
        <w:t xml:space="preserve">. Life Expectancy", </w:t>
      </w:r>
      <w:proofErr w:type="spellStart"/>
      <w:r>
        <w:t>xlab</w:t>
      </w:r>
      <w:proofErr w:type="spellEnd"/>
      <w:r>
        <w:t xml:space="preserve"> = "Life Expectancy", </w:t>
      </w:r>
      <w:proofErr w:type="spellStart"/>
      <w:r>
        <w:t>ylab</w:t>
      </w:r>
      <w:proofErr w:type="spellEnd"/>
      <w:r>
        <w:t xml:space="preserve"> = "Happy Planet Index")</w:t>
      </w:r>
    </w:p>
    <w:p w:rsidR="009A23C1" w:rsidRDefault="009A23C1" w:rsidP="009A23C1">
      <w:pPr>
        <w:pStyle w:val="NoSpacing"/>
      </w:pPr>
      <w:proofErr w:type="gramStart"/>
      <w:r>
        <w:t>plot(</w:t>
      </w:r>
      <w:proofErr w:type="spellStart"/>
      <w:proofErr w:type="gramEnd"/>
      <w:r>
        <w:t>data.table$Happy.Planet.Index</w:t>
      </w:r>
      <w:proofErr w:type="spellEnd"/>
      <w:r>
        <w:t xml:space="preserve">, data.table$Well.being..0.10., main = "HPI Vs. Well Being", </w:t>
      </w:r>
      <w:proofErr w:type="spellStart"/>
      <w:r>
        <w:t>xlab</w:t>
      </w:r>
      <w:proofErr w:type="spellEnd"/>
      <w:r>
        <w:t xml:space="preserve"> = "Well Being", </w:t>
      </w:r>
      <w:proofErr w:type="spellStart"/>
      <w:r>
        <w:t>ylab</w:t>
      </w:r>
      <w:proofErr w:type="spellEnd"/>
      <w:r>
        <w:t xml:space="preserve"> = "Happy Planet Index")</w:t>
      </w:r>
    </w:p>
    <w:p w:rsidR="009A23C1" w:rsidRDefault="009A23C1" w:rsidP="009A23C1">
      <w:pPr>
        <w:pStyle w:val="NoSpacing"/>
      </w:pPr>
      <w:proofErr w:type="gramStart"/>
      <w:r>
        <w:t>plot(</w:t>
      </w:r>
      <w:proofErr w:type="spellStart"/>
      <w:proofErr w:type="gramEnd"/>
      <w:r>
        <w:t>data.table$Happy.Planet.Index</w:t>
      </w:r>
      <w:proofErr w:type="spellEnd"/>
      <w:r>
        <w:t>, data.</w:t>
      </w:r>
      <w:proofErr w:type="spellStart"/>
      <w:r>
        <w:t>table$Footprint</w:t>
      </w:r>
      <w:proofErr w:type="spellEnd"/>
      <w:r>
        <w:t>..</w:t>
      </w:r>
      <w:proofErr w:type="spellStart"/>
      <w:proofErr w:type="gramStart"/>
      <w:r>
        <w:t>gha.capita</w:t>
      </w:r>
      <w:proofErr w:type="spellEnd"/>
      <w:r>
        <w:t>.,</w:t>
      </w:r>
      <w:proofErr w:type="gramEnd"/>
      <w:r>
        <w:t xml:space="preserve"> main = "HPI Vs. Ecological Footprint", </w:t>
      </w:r>
      <w:proofErr w:type="spellStart"/>
      <w:r>
        <w:t>xlab</w:t>
      </w:r>
      <w:proofErr w:type="spellEnd"/>
      <w:r>
        <w:t xml:space="preserve"> = "Ecological Footprint", </w:t>
      </w:r>
      <w:proofErr w:type="spellStart"/>
      <w:r>
        <w:t>ylab</w:t>
      </w:r>
      <w:proofErr w:type="spellEnd"/>
      <w:r>
        <w:t xml:space="preserve"> = "Happy Planet Index")</w:t>
      </w:r>
    </w:p>
    <w:p w:rsidR="009A23C1" w:rsidRDefault="009A23C1" w:rsidP="009A23C1">
      <w:pPr>
        <w:pStyle w:val="NoSpacing"/>
      </w:pPr>
    </w:p>
    <w:p w:rsidR="009A23C1" w:rsidRDefault="009A23C1" w:rsidP="009A23C1">
      <w:pPr>
        <w:pStyle w:val="NoSpacing"/>
      </w:pPr>
      <w:r>
        <w:t xml:space="preserve"># </w:t>
      </w:r>
      <w:proofErr w:type="gramStart"/>
      <w:r>
        <w:t>Calculate</w:t>
      </w:r>
      <w:proofErr w:type="gramEnd"/>
      <w:r>
        <w:t xml:space="preserve"> correlations</w:t>
      </w:r>
    </w:p>
    <w:p w:rsidR="009A23C1" w:rsidRDefault="009A23C1" w:rsidP="009A23C1">
      <w:pPr>
        <w:pStyle w:val="NoSpacing"/>
      </w:pPr>
      <w:proofErr w:type="gramStart"/>
      <w:r>
        <w:t>cat(</w:t>
      </w:r>
      <w:proofErr w:type="gramEnd"/>
      <w:r>
        <w:t xml:space="preserve">"Correlation of HPI with life expectancy:", </w:t>
      </w:r>
      <w:proofErr w:type="spellStart"/>
      <w:r>
        <w:t>cor</w:t>
      </w:r>
      <w:proofErr w:type="spellEnd"/>
      <w:r>
        <w:t>(</w:t>
      </w:r>
      <w:proofErr w:type="spellStart"/>
      <w:r>
        <w:t>data.table$Happy.Planet.Index</w:t>
      </w:r>
      <w:proofErr w:type="spellEnd"/>
      <w:r>
        <w:t>, data.</w:t>
      </w:r>
      <w:proofErr w:type="spellStart"/>
      <w:r>
        <w:t>table$Life</w:t>
      </w:r>
      <w:proofErr w:type="spellEnd"/>
      <w:r>
        <w:t>..Expectancy))</w:t>
      </w:r>
    </w:p>
    <w:p w:rsidR="009A23C1" w:rsidRDefault="009A23C1" w:rsidP="009A23C1">
      <w:pPr>
        <w:pStyle w:val="NoSpacing"/>
      </w:pPr>
      <w:proofErr w:type="gramStart"/>
      <w:r>
        <w:t>cat(</w:t>
      </w:r>
      <w:proofErr w:type="gramEnd"/>
      <w:r>
        <w:t xml:space="preserve">"Correlation of HPI with </w:t>
      </w:r>
      <w:proofErr w:type="spellStart"/>
      <w:r>
        <w:t>well being</w:t>
      </w:r>
      <w:proofErr w:type="spellEnd"/>
      <w:r>
        <w:t xml:space="preserve">:", </w:t>
      </w:r>
      <w:proofErr w:type="spellStart"/>
      <w:r>
        <w:t>cor</w:t>
      </w:r>
      <w:proofErr w:type="spellEnd"/>
      <w:r>
        <w:t>(</w:t>
      </w:r>
      <w:proofErr w:type="spellStart"/>
      <w:r>
        <w:t>data.table$Happy.Planet.Index</w:t>
      </w:r>
      <w:proofErr w:type="spellEnd"/>
      <w:r>
        <w:t>, data.table$Well.being..0.10.))</w:t>
      </w:r>
    </w:p>
    <w:p w:rsidR="009A23C1" w:rsidRPr="009A23C1" w:rsidRDefault="009A23C1" w:rsidP="009A23C1">
      <w:pPr>
        <w:pStyle w:val="NoSpacing"/>
      </w:pPr>
      <w:proofErr w:type="gramStart"/>
      <w:r>
        <w:t>cat(</w:t>
      </w:r>
      <w:proofErr w:type="gramEnd"/>
      <w:r>
        <w:t xml:space="preserve">"Correlation of HPI with footprint:", </w:t>
      </w:r>
      <w:proofErr w:type="spellStart"/>
      <w:r>
        <w:t>cor</w:t>
      </w:r>
      <w:proofErr w:type="spellEnd"/>
      <w:r>
        <w:t>(</w:t>
      </w:r>
      <w:proofErr w:type="spellStart"/>
      <w:r>
        <w:t>data.table$Happy.Planet.Index</w:t>
      </w:r>
      <w:proofErr w:type="spellEnd"/>
      <w:r>
        <w:t>, data.</w:t>
      </w:r>
      <w:proofErr w:type="spellStart"/>
      <w:r>
        <w:t>table$Footprint</w:t>
      </w:r>
      <w:proofErr w:type="spellEnd"/>
      <w:r>
        <w:t>..</w:t>
      </w:r>
      <w:proofErr w:type="spellStart"/>
      <w:r>
        <w:t>gha.capita</w:t>
      </w:r>
      <w:proofErr w:type="spellEnd"/>
      <w:r>
        <w:t>.))</w:t>
      </w:r>
    </w:p>
    <w:p w:rsidR="002D1B6C" w:rsidRDefault="002D1B6C" w:rsidP="009A23C1">
      <w:pPr>
        <w:pStyle w:val="NoSpacing"/>
      </w:pPr>
      <w:r>
        <w:br w:type="page"/>
      </w:r>
    </w:p>
    <w:bookmarkStart w:id="15" w:name="_Toc431904940" w:displacedByCustomXml="next"/>
    <w:sdt>
      <w:sdtPr>
        <w:rPr>
          <w:rFonts w:asciiTheme="minorHAnsi" w:eastAsiaTheme="minorEastAsia" w:hAnsiTheme="minorHAnsi" w:cstheme="minorBidi"/>
          <w:color w:val="auto"/>
          <w:sz w:val="20"/>
          <w:szCs w:val="20"/>
        </w:rPr>
        <w:id w:val="-465809438"/>
        <w:docPartObj>
          <w:docPartGallery w:val="Bibliographies"/>
          <w:docPartUnique/>
        </w:docPartObj>
      </w:sdtPr>
      <w:sdtEndPr/>
      <w:sdtContent>
        <w:p w:rsidR="007676B4" w:rsidRDefault="001E4D7B" w:rsidP="002D1B6C">
          <w:pPr>
            <w:pStyle w:val="Heading1"/>
            <w:jc w:val="center"/>
          </w:pPr>
          <w:r>
            <w:t>References</w:t>
          </w:r>
          <w:bookmarkEnd w:id="15"/>
        </w:p>
        <w:sdt>
          <w:sdtPr>
            <w:rPr>
              <w:rFonts w:asciiTheme="minorHAnsi" w:eastAsiaTheme="minorEastAsia" w:hAnsiTheme="minorHAnsi" w:cstheme="minorBidi"/>
              <w:color w:val="auto"/>
              <w:sz w:val="20"/>
              <w:szCs w:val="20"/>
            </w:rPr>
            <w:id w:val="-573587230"/>
            <w:bibliography/>
          </w:sdtPr>
          <w:sdtEndPr/>
          <w:sdtContent>
            <w:p w:rsidR="00923AF8" w:rsidRDefault="00923AF8" w:rsidP="001E4D7B">
              <w:pPr>
                <w:pStyle w:val="Heading1"/>
              </w:pPr>
            </w:p>
            <w:p w:rsidR="004C46B4" w:rsidRDefault="001E4D7B" w:rsidP="004C46B4">
              <w:pPr>
                <w:pStyle w:val="Bibliography"/>
                <w:ind w:left="720" w:hanging="720"/>
                <w:rPr>
                  <w:noProof/>
                  <w:sz w:val="24"/>
                  <w:szCs w:val="24"/>
                </w:rPr>
              </w:pPr>
              <w:r>
                <w:fldChar w:fldCharType="begin"/>
              </w:r>
              <w:r>
                <w:instrText xml:space="preserve"> BIBLIOGRAPHY </w:instrText>
              </w:r>
              <w:r>
                <w:fldChar w:fldCharType="separate"/>
              </w:r>
              <w:r w:rsidR="004C46B4">
                <w:rPr>
                  <w:noProof/>
                </w:rPr>
                <w:t xml:space="preserve">Choudhary, P. (2015). 05_map_making.R. </w:t>
              </w:r>
              <w:r w:rsidR="004C46B4">
                <w:rPr>
                  <w:i/>
                  <w:iCs/>
                  <w:noProof/>
                </w:rPr>
                <w:t>E-learning</w:t>
              </w:r>
              <w:r w:rsidR="004C46B4">
                <w:rPr>
                  <w:noProof/>
                </w:rPr>
                <w:t>.</w:t>
              </w:r>
            </w:p>
            <w:p w:rsidR="004C46B4" w:rsidRDefault="004C46B4" w:rsidP="004C46B4">
              <w:pPr>
                <w:pStyle w:val="Bibliography"/>
                <w:ind w:left="720" w:hanging="720"/>
                <w:rPr>
                  <w:noProof/>
                </w:rPr>
              </w:pPr>
              <w:r>
                <w:rPr>
                  <w:noProof/>
                </w:rPr>
                <w:t xml:space="preserve">Choudhary, P. (2015). </w:t>
              </w:r>
              <w:r>
                <w:rPr>
                  <w:i/>
                  <w:iCs/>
                  <w:noProof/>
                </w:rPr>
                <w:t>Mini Project 2.</w:t>
              </w:r>
              <w:r>
                <w:rPr>
                  <w:noProof/>
                </w:rPr>
                <w:t xml:space="preserve"> Richardson, USA.</w:t>
              </w:r>
            </w:p>
            <w:p w:rsidR="00AC2D7F" w:rsidRPr="006723EA" w:rsidRDefault="001E4D7B" w:rsidP="004C46B4">
              <w:pPr>
                <w:pStyle w:val="Bibliography"/>
              </w:pPr>
              <w:r>
                <w:rPr>
                  <w:b/>
                  <w:bCs/>
                  <w:noProof/>
                </w:rPr>
                <w:fldChar w:fldCharType="end"/>
              </w:r>
            </w:p>
          </w:sdtContent>
        </w:sdt>
      </w:sdtContent>
    </w:sdt>
    <w:sectPr w:rsidR="00AC2D7F" w:rsidRPr="006723EA" w:rsidSect="00B12534">
      <w:headerReference w:type="default" r:id="rId17"/>
      <w:footerReference w:type="default" r:id="rId18"/>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A47" w:rsidRDefault="00457A47" w:rsidP="002A5C22">
      <w:pPr>
        <w:spacing w:after="0" w:line="240" w:lineRule="auto"/>
      </w:pPr>
      <w:r>
        <w:separator/>
      </w:r>
    </w:p>
  </w:endnote>
  <w:endnote w:type="continuationSeparator" w:id="0">
    <w:p w:rsidR="00457A47" w:rsidRDefault="00457A47"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9340FB">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03F1">
              <w:pPr>
                <w:pStyle w:val="Header"/>
                <w:jc w:val="right"/>
                <w:rPr>
                  <w:caps/>
                  <w:color w:val="000000" w:themeColor="text1"/>
                </w:rPr>
              </w:pPr>
              <w:r>
                <w:rPr>
                  <w:caps/>
                  <w:color w:val="000000" w:themeColor="text1"/>
                </w:rPr>
                <w:t>Golas, Ekal</w:t>
              </w:r>
            </w:p>
          </w:sdtContent>
        </w:sdt>
      </w:tc>
      <w:tc>
        <w:tcPr>
          <w:tcW w:w="250" w:type="pct"/>
          <w:shd w:val="clear" w:color="auto" w:fill="ED7D31" w:themeFill="accent2"/>
          <w:vAlign w:val="center"/>
        </w:tcPr>
        <w:p w:rsidR="009340FB" w:rsidRDefault="009340F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C46B4">
            <w:rPr>
              <w:noProof/>
              <w:color w:val="FFFFFF" w:themeColor="background1"/>
            </w:rPr>
            <w:t>2</w:t>
          </w:r>
          <w:r>
            <w:rPr>
              <w:noProof/>
              <w:color w:val="FFFFFF" w:themeColor="background1"/>
            </w:rPr>
            <w:fldChar w:fldCharType="end"/>
          </w:r>
        </w:p>
      </w:tc>
    </w:tr>
  </w:tbl>
  <w:p w:rsidR="009340FB" w:rsidRDefault="009340FB">
    <w:pPr>
      <w:pStyle w:val="Footer"/>
    </w:pPr>
    <w:r>
      <w:rPr>
        <w:noProof/>
      </w:rPr>
      <w:drawing>
        <wp:anchor distT="0" distB="0" distL="114300" distR="114300" simplePos="0" relativeHeight="251658240" behindDoc="0" locked="0" layoutInCell="1" allowOverlap="1" wp14:anchorId="740639B1" wp14:editId="2DE02015">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A47" w:rsidRDefault="00457A47" w:rsidP="002A5C22">
      <w:pPr>
        <w:spacing w:after="0" w:line="240" w:lineRule="auto"/>
      </w:pPr>
      <w:r>
        <w:separator/>
      </w:r>
    </w:p>
  </w:footnote>
  <w:footnote w:type="continuationSeparator" w:id="0">
    <w:p w:rsidR="00457A47" w:rsidRDefault="00457A47"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13"/>
    </w:tblGrid>
    <w:tr w:rsidR="009340FB">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9340FB" w:rsidRDefault="0080493A">
              <w:pPr>
                <w:pStyle w:val="Header"/>
                <w:tabs>
                  <w:tab w:val="clear" w:pos="4680"/>
                  <w:tab w:val="clear" w:pos="9360"/>
                </w:tabs>
                <w:rPr>
                  <w:caps/>
                  <w:color w:val="FFFFFF" w:themeColor="background1"/>
                  <w:sz w:val="18"/>
                  <w:szCs w:val="18"/>
                </w:rPr>
              </w:pPr>
              <w:r>
                <w:rPr>
                  <w:caps/>
                  <w:color w:val="FFFFFF" w:themeColor="background1"/>
                  <w:sz w:val="18"/>
                  <w:szCs w:val="18"/>
                </w:rPr>
                <w:t>MINI PROJECT 2</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0-06T00:00:00Z">
            <w:dateFormat w:val="MM/dd/yyyy"/>
            <w:lid w:val="en-US"/>
            <w:storeMappedDataAs w:val="dateTime"/>
            <w:calendar w:val="gregorian"/>
          </w:date>
        </w:sdtPr>
        <w:sdtEndPr/>
        <w:sdtContent>
          <w:tc>
            <w:tcPr>
              <w:tcW w:w="4674" w:type="dxa"/>
              <w:shd w:val="clear" w:color="auto" w:fill="ED7D31" w:themeFill="accent2"/>
              <w:vAlign w:val="center"/>
            </w:tcPr>
            <w:p w:rsidR="009340FB" w:rsidRDefault="0080493A">
              <w:pPr>
                <w:pStyle w:val="Header"/>
                <w:tabs>
                  <w:tab w:val="clear" w:pos="4680"/>
                  <w:tab w:val="clear" w:pos="9360"/>
                </w:tabs>
                <w:jc w:val="right"/>
                <w:rPr>
                  <w:caps/>
                  <w:color w:val="FFFFFF" w:themeColor="background1"/>
                  <w:sz w:val="18"/>
                  <w:szCs w:val="18"/>
                </w:rPr>
              </w:pPr>
              <w:r>
                <w:rPr>
                  <w:caps/>
                  <w:color w:val="FFFFFF" w:themeColor="background1"/>
                  <w:sz w:val="18"/>
                  <w:szCs w:val="18"/>
                </w:rPr>
                <w:t>10/06/2015</w:t>
              </w:r>
            </w:p>
          </w:tc>
        </w:sdtContent>
      </w:sdt>
    </w:tr>
    <w:tr w:rsidR="009340FB">
      <w:trPr>
        <w:trHeight w:hRule="exact" w:val="115"/>
        <w:jc w:val="center"/>
      </w:trPr>
      <w:tc>
        <w:tcPr>
          <w:tcW w:w="4686"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r>
  </w:tbl>
  <w:p w:rsidR="009340FB" w:rsidRDefault="009340FB"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8"/>
  </w:num>
  <w:num w:numId="6">
    <w:abstractNumId w:val="9"/>
  </w:num>
  <w:num w:numId="7">
    <w:abstractNumId w:val="1"/>
  </w:num>
  <w:num w:numId="8">
    <w:abstractNumId w:val="3"/>
  </w:num>
  <w:num w:numId="9">
    <w:abstractNumId w:val="0"/>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4621"/>
    <w:rsid w:val="00024E04"/>
    <w:rsid w:val="00042913"/>
    <w:rsid w:val="00042ECD"/>
    <w:rsid w:val="00087A1E"/>
    <w:rsid w:val="000A5BE4"/>
    <w:rsid w:val="000B3643"/>
    <w:rsid w:val="000C6123"/>
    <w:rsid w:val="000D08B3"/>
    <w:rsid w:val="000D2E49"/>
    <w:rsid w:val="000E0CD8"/>
    <w:rsid w:val="001013A1"/>
    <w:rsid w:val="0010323F"/>
    <w:rsid w:val="001073E9"/>
    <w:rsid w:val="00130E64"/>
    <w:rsid w:val="001323B7"/>
    <w:rsid w:val="00157F37"/>
    <w:rsid w:val="001649AB"/>
    <w:rsid w:val="0018201D"/>
    <w:rsid w:val="00182CD7"/>
    <w:rsid w:val="00186696"/>
    <w:rsid w:val="00191AED"/>
    <w:rsid w:val="001C1707"/>
    <w:rsid w:val="001D6160"/>
    <w:rsid w:val="001E4D7B"/>
    <w:rsid w:val="001E5344"/>
    <w:rsid w:val="00216306"/>
    <w:rsid w:val="00251BA1"/>
    <w:rsid w:val="00251F6E"/>
    <w:rsid w:val="00264B2F"/>
    <w:rsid w:val="0027193A"/>
    <w:rsid w:val="002A5C22"/>
    <w:rsid w:val="002B2F8D"/>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7602F"/>
    <w:rsid w:val="003825B5"/>
    <w:rsid w:val="0038317B"/>
    <w:rsid w:val="003B327F"/>
    <w:rsid w:val="003B4521"/>
    <w:rsid w:val="003D4DE5"/>
    <w:rsid w:val="003E284B"/>
    <w:rsid w:val="003F0C9D"/>
    <w:rsid w:val="003F6257"/>
    <w:rsid w:val="003F74DC"/>
    <w:rsid w:val="00407BD3"/>
    <w:rsid w:val="00407C95"/>
    <w:rsid w:val="00413FB0"/>
    <w:rsid w:val="00416F04"/>
    <w:rsid w:val="004445F8"/>
    <w:rsid w:val="0045538E"/>
    <w:rsid w:val="00456156"/>
    <w:rsid w:val="00457A47"/>
    <w:rsid w:val="00457CA1"/>
    <w:rsid w:val="0046450D"/>
    <w:rsid w:val="00466ED2"/>
    <w:rsid w:val="004768BF"/>
    <w:rsid w:val="004861F5"/>
    <w:rsid w:val="00496DE8"/>
    <w:rsid w:val="004A7743"/>
    <w:rsid w:val="004B0872"/>
    <w:rsid w:val="004B18CF"/>
    <w:rsid w:val="004B48F6"/>
    <w:rsid w:val="004B6D3A"/>
    <w:rsid w:val="004C46B4"/>
    <w:rsid w:val="004D7179"/>
    <w:rsid w:val="004E1253"/>
    <w:rsid w:val="0050499B"/>
    <w:rsid w:val="005271B7"/>
    <w:rsid w:val="005321E6"/>
    <w:rsid w:val="00537937"/>
    <w:rsid w:val="005459A7"/>
    <w:rsid w:val="005553B8"/>
    <w:rsid w:val="005626B0"/>
    <w:rsid w:val="00582479"/>
    <w:rsid w:val="00586E92"/>
    <w:rsid w:val="00591223"/>
    <w:rsid w:val="00595C9D"/>
    <w:rsid w:val="005A42D2"/>
    <w:rsid w:val="005B1CE5"/>
    <w:rsid w:val="005C5224"/>
    <w:rsid w:val="006001FB"/>
    <w:rsid w:val="00603E01"/>
    <w:rsid w:val="00607DBE"/>
    <w:rsid w:val="00631208"/>
    <w:rsid w:val="00653EB8"/>
    <w:rsid w:val="0065422B"/>
    <w:rsid w:val="00657263"/>
    <w:rsid w:val="00657D27"/>
    <w:rsid w:val="006723EA"/>
    <w:rsid w:val="006748D8"/>
    <w:rsid w:val="0068260D"/>
    <w:rsid w:val="00692A0C"/>
    <w:rsid w:val="006B2207"/>
    <w:rsid w:val="006B3DA6"/>
    <w:rsid w:val="006C10D9"/>
    <w:rsid w:val="006D40F4"/>
    <w:rsid w:val="006D6C55"/>
    <w:rsid w:val="006E162D"/>
    <w:rsid w:val="00713B10"/>
    <w:rsid w:val="00722A82"/>
    <w:rsid w:val="0073749C"/>
    <w:rsid w:val="00761DE3"/>
    <w:rsid w:val="007676B4"/>
    <w:rsid w:val="007726E3"/>
    <w:rsid w:val="00781293"/>
    <w:rsid w:val="00785AF2"/>
    <w:rsid w:val="00790D83"/>
    <w:rsid w:val="007C5F5E"/>
    <w:rsid w:val="007C7E49"/>
    <w:rsid w:val="007E5B7D"/>
    <w:rsid w:val="007E6D32"/>
    <w:rsid w:val="007F4DF0"/>
    <w:rsid w:val="008005F8"/>
    <w:rsid w:val="0080493A"/>
    <w:rsid w:val="00804F9A"/>
    <w:rsid w:val="00807EF0"/>
    <w:rsid w:val="00827E4C"/>
    <w:rsid w:val="00835CBC"/>
    <w:rsid w:val="00867DA6"/>
    <w:rsid w:val="008B5481"/>
    <w:rsid w:val="008C258F"/>
    <w:rsid w:val="008C7E7F"/>
    <w:rsid w:val="008D235B"/>
    <w:rsid w:val="008E5B50"/>
    <w:rsid w:val="008F2D64"/>
    <w:rsid w:val="008F325E"/>
    <w:rsid w:val="0090351C"/>
    <w:rsid w:val="00915258"/>
    <w:rsid w:val="00923AF8"/>
    <w:rsid w:val="00926E1D"/>
    <w:rsid w:val="009303F1"/>
    <w:rsid w:val="009340FB"/>
    <w:rsid w:val="00952250"/>
    <w:rsid w:val="00962006"/>
    <w:rsid w:val="00964A07"/>
    <w:rsid w:val="00967846"/>
    <w:rsid w:val="0097205B"/>
    <w:rsid w:val="009773B7"/>
    <w:rsid w:val="009875DD"/>
    <w:rsid w:val="009A23C1"/>
    <w:rsid w:val="009A3A00"/>
    <w:rsid w:val="009A4091"/>
    <w:rsid w:val="009C6D8A"/>
    <w:rsid w:val="009D4BA7"/>
    <w:rsid w:val="009D5F63"/>
    <w:rsid w:val="009E6A5C"/>
    <w:rsid w:val="00A268F7"/>
    <w:rsid w:val="00A3123D"/>
    <w:rsid w:val="00A5137C"/>
    <w:rsid w:val="00A53C22"/>
    <w:rsid w:val="00A62A96"/>
    <w:rsid w:val="00A6663D"/>
    <w:rsid w:val="00A80B79"/>
    <w:rsid w:val="00A861E9"/>
    <w:rsid w:val="00A869E3"/>
    <w:rsid w:val="00AA3740"/>
    <w:rsid w:val="00AC2D7F"/>
    <w:rsid w:val="00AC50EC"/>
    <w:rsid w:val="00AC6478"/>
    <w:rsid w:val="00B00109"/>
    <w:rsid w:val="00B04273"/>
    <w:rsid w:val="00B12534"/>
    <w:rsid w:val="00B15650"/>
    <w:rsid w:val="00B16077"/>
    <w:rsid w:val="00B225F6"/>
    <w:rsid w:val="00B327F9"/>
    <w:rsid w:val="00B34306"/>
    <w:rsid w:val="00B5381E"/>
    <w:rsid w:val="00B60E04"/>
    <w:rsid w:val="00B73329"/>
    <w:rsid w:val="00B80F88"/>
    <w:rsid w:val="00B81EF7"/>
    <w:rsid w:val="00B91012"/>
    <w:rsid w:val="00B92636"/>
    <w:rsid w:val="00BC329A"/>
    <w:rsid w:val="00BD6D6B"/>
    <w:rsid w:val="00BE31ED"/>
    <w:rsid w:val="00BF43A0"/>
    <w:rsid w:val="00C03148"/>
    <w:rsid w:val="00C04C13"/>
    <w:rsid w:val="00C11BD6"/>
    <w:rsid w:val="00C144FB"/>
    <w:rsid w:val="00C27AF1"/>
    <w:rsid w:val="00C30C0F"/>
    <w:rsid w:val="00C31825"/>
    <w:rsid w:val="00C45195"/>
    <w:rsid w:val="00C51CA3"/>
    <w:rsid w:val="00C56DFF"/>
    <w:rsid w:val="00C61E2E"/>
    <w:rsid w:val="00C849EF"/>
    <w:rsid w:val="00C87602"/>
    <w:rsid w:val="00CB523C"/>
    <w:rsid w:val="00CC0251"/>
    <w:rsid w:val="00CD020C"/>
    <w:rsid w:val="00CD1FE7"/>
    <w:rsid w:val="00D07307"/>
    <w:rsid w:val="00D23597"/>
    <w:rsid w:val="00D2629D"/>
    <w:rsid w:val="00D30CC7"/>
    <w:rsid w:val="00D363D3"/>
    <w:rsid w:val="00D46035"/>
    <w:rsid w:val="00D5234E"/>
    <w:rsid w:val="00D5399E"/>
    <w:rsid w:val="00D57847"/>
    <w:rsid w:val="00D63DBD"/>
    <w:rsid w:val="00D67B05"/>
    <w:rsid w:val="00D8260F"/>
    <w:rsid w:val="00D92DD6"/>
    <w:rsid w:val="00DA11C2"/>
    <w:rsid w:val="00DC0A3C"/>
    <w:rsid w:val="00DC1AE2"/>
    <w:rsid w:val="00DE31F4"/>
    <w:rsid w:val="00DF02AA"/>
    <w:rsid w:val="00DF1F95"/>
    <w:rsid w:val="00E056D0"/>
    <w:rsid w:val="00E162D2"/>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A09"/>
    <w:rsid w:val="00EC0C29"/>
    <w:rsid w:val="00EC286E"/>
    <w:rsid w:val="00EC7862"/>
    <w:rsid w:val="00EE4EA0"/>
    <w:rsid w:val="00EE59AB"/>
    <w:rsid w:val="00EF4C71"/>
    <w:rsid w:val="00F100B3"/>
    <w:rsid w:val="00F205CF"/>
    <w:rsid w:val="00F4586C"/>
    <w:rsid w:val="00F607B6"/>
    <w:rsid w:val="00F74126"/>
    <w:rsid w:val="00F9021B"/>
    <w:rsid w:val="00FB429F"/>
    <w:rsid w:val="00FC4698"/>
    <w:rsid w:val="00FD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4274D1"/>
    <w:rsid w:val="0067579F"/>
    <w:rsid w:val="00752892"/>
    <w:rsid w:val="00834036"/>
    <w:rsid w:val="008A605C"/>
    <w:rsid w:val="008A6D14"/>
    <w:rsid w:val="00912333"/>
    <w:rsid w:val="0094579C"/>
    <w:rsid w:val="009975C9"/>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2015-10-06T00:00:00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Cho15</b:Tag>
    <b:SourceType>Book</b:SourceType>
    <b:Guid>{6B7AE5E3-ABB0-4F69-A69C-D83609974534}</b:Guid>
    <b:Title>Mini Project 2</b:Title>
    <b:Year>2015</b:Year>
    <b:City>Richardson, USA</b:City>
    <b:Author>
      <b:Author>
        <b:NameList>
          <b:Person>
            <b:Last>Choudhary</b:Last>
            <b:First>Pankaj</b:First>
          </b:Person>
        </b:NameList>
      </b:Author>
    </b:Author>
    <b:RefOrder>1</b:RefOrder>
  </b:Source>
  <b:Source>
    <b:Tag>Cho151</b:Tag>
    <b:SourceType>JournalArticle</b:SourceType>
    <b:Guid>{EA360DD2-AED4-4341-8C26-CCD4E658F9D2}</b:Guid>
    <b:Title>05_map_making.R</b:Title>
    <b:Year>2015</b:Year>
    <b:City>Richardson, USA</b:City>
    <b:Author>
      <b:Author>
        <b:NameList>
          <b:Person>
            <b:Last>Choudhary</b:Last>
            <b:First>Pankaj</b:First>
          </b:Person>
        </b:NameList>
      </b:Author>
    </b:Author>
    <b:JournalName>E-learning</b:JournalNa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1548A4-1C66-4BFF-9203-E0F89BAA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11876</TotalTime>
  <Pages>10</Pages>
  <Words>1587</Words>
  <Characters>9049</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MINI PROJECT 1</vt:lpstr>
      <vt:lpstr/>
      <vt:lpstr>Methodology</vt:lpstr>
      <vt:lpstr>    Exercise 1</vt:lpstr>
      <vt:lpstr>    Exercise 2</vt:lpstr>
      <vt:lpstr>Answers</vt:lpstr>
      <vt:lpstr>    Exercise 1</vt:lpstr>
      <vt:lpstr>    Exercise 2</vt:lpstr>
      <vt:lpstr>R Code</vt:lpstr>
      <vt:lpstr>    Exercise 1</vt:lpstr>
      <vt:lpstr>&lt;References</vt:lpstr>
      <vt:lpstr>&lt;</vt:lpstr>
    </vt:vector>
  </TitlesOfParts>
  <Company>UNIVERSITY OF TEXAS AT DALLAS</Company>
  <LinksUpToDate>false</LinksUpToDate>
  <CharactersWithSpaces>10615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2</dc:title>
  <dc:subject>Statistical methods for data science</dc:subject>
  <dc:creator>Golas, Ekal</dc:creator>
  <cp:keywords/>
  <dc:description/>
  <cp:lastModifiedBy>Ekal Golas</cp:lastModifiedBy>
  <cp:revision>102</cp:revision>
  <dcterms:created xsi:type="dcterms:W3CDTF">2014-09-28T07:24:00Z</dcterms:created>
  <dcterms:modified xsi:type="dcterms:W3CDTF">2015-10-06T19:26:00Z</dcterms:modified>
</cp:coreProperties>
</file>