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2FB" w:rsidRPr="00C752FB" w:rsidRDefault="00C752FB" w:rsidP="00C752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752FB">
        <w:rPr>
          <w:rFonts w:ascii="Segoe UI" w:eastAsia="Times New Roman" w:hAnsi="Segoe UI" w:cs="Segoe UI"/>
          <w:color w:val="000000"/>
          <w:sz w:val="48"/>
          <w:szCs w:val="48"/>
        </w:rPr>
        <w:t>What is AJAX?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= </w:t>
      </w:r>
      <w:r w:rsidRPr="00C752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synchronous </w:t>
      </w:r>
      <w:r w:rsidRPr="00C752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avaScript </w:t>
      </w:r>
      <w:proofErr w:type="gramStart"/>
      <w:r w:rsidRPr="00C752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nd</w:t>
      </w:r>
      <w:proofErr w:type="gramEnd"/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C752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ML.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is not a programming language.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just uses a combination of:</w:t>
      </w:r>
    </w:p>
    <w:p w:rsidR="00C752FB" w:rsidRPr="00C752FB" w:rsidRDefault="00C752FB" w:rsidP="00C75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 xml:space="preserve">A browser built-in </w:t>
      </w:r>
      <w:proofErr w:type="spellStart"/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XMLHttpRequest</w:t>
      </w:r>
      <w:proofErr w:type="spellEnd"/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(to request data from a web server)</w:t>
      </w:r>
    </w:p>
    <w:p w:rsidR="00C752FB" w:rsidRPr="00C752FB" w:rsidRDefault="00C752FB" w:rsidP="00C75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JavaScript and HTML DOM (to display or use the data)</w:t>
      </w:r>
    </w:p>
    <w:p w:rsidR="00C752FB" w:rsidRPr="00C752FB" w:rsidRDefault="00C752FB" w:rsidP="00C752F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is a misleading name. AJAX applications might use XML to transport data, but it is equally common to transport data as plain text or JSON text.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allows web pages to be updated asynchronously by exchanging data with a web server behind the scenes. This means that it is possible to update parts of a web page, without reloading the whole page.</w:t>
      </w:r>
    </w:p>
    <w:p w:rsidR="007433D7" w:rsidRDefault="00C752FB">
      <w:r w:rsidRPr="00C752FB">
        <w:rPr>
          <w:noProof/>
        </w:rPr>
        <w:drawing>
          <wp:inline distT="0" distB="0" distL="0" distR="0" wp14:anchorId="549AF90D" wp14:editId="40F3BB7C">
            <wp:extent cx="5715798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>
      <w:r w:rsidRPr="00C752FB">
        <w:rPr>
          <w:noProof/>
        </w:rPr>
        <w:lastRenderedPageBreak/>
        <w:drawing>
          <wp:inline distT="0" distB="0" distL="0" distR="0" wp14:anchorId="53C68FE4" wp14:editId="48929043">
            <wp:extent cx="5943600" cy="196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>
      <w:r w:rsidRPr="00C752FB">
        <w:rPr>
          <w:noProof/>
        </w:rPr>
        <w:drawing>
          <wp:inline distT="0" distB="0" distL="0" distR="0" wp14:anchorId="361D2955" wp14:editId="4B1EA7C3">
            <wp:extent cx="5943600" cy="1673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Create an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Object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All modern browsers (Chrome, Firefox, IE, Edge, Safari, </w:t>
      </w:r>
      <w:proofErr w:type="gramStart"/>
      <w:r>
        <w:rPr>
          <w:rFonts w:ascii="Verdana" w:hAnsi="Verdana"/>
          <w:color w:val="000000"/>
          <w:sz w:val="23"/>
          <w:szCs w:val="23"/>
        </w:rPr>
        <w:t>Opera</w:t>
      </w:r>
      <w:proofErr w:type="gramEnd"/>
      <w:r>
        <w:rPr>
          <w:rFonts w:ascii="Verdana" w:hAnsi="Verdana"/>
          <w:color w:val="000000"/>
          <w:sz w:val="23"/>
          <w:szCs w:val="23"/>
        </w:rPr>
        <w:t>) have a built-in </w:t>
      </w:r>
      <w:proofErr w:type="spellStart"/>
      <w:r>
        <w:rPr>
          <w:rStyle w:val="HTMLCode"/>
          <w:rFonts w:ascii="Consolas" w:hAnsi="Consolas"/>
          <w:color w:val="DC143C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 for creating an </w:t>
      </w:r>
      <w:proofErr w:type="spellStart"/>
      <w:r>
        <w:rPr>
          <w:rStyle w:val="HTMLCode"/>
          <w:rFonts w:ascii="Consolas" w:hAnsi="Consolas"/>
          <w:color w:val="DC143C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object:</w:t>
      </w:r>
    </w:p>
    <w:p w:rsidR="00C752FB" w:rsidRDefault="00C752FB" w:rsidP="00C752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i/>
          <w:iCs/>
          <w:color w:val="000000"/>
          <w:sz w:val="23"/>
          <w:szCs w:val="23"/>
        </w:rPr>
        <w:t>variable</w:t>
      </w:r>
      <w:proofErr w:type="gramEnd"/>
      <w:r>
        <w:rPr>
          <w:rFonts w:ascii="Consolas" w:hAnsi="Consolas"/>
          <w:i/>
          <w:iCs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t>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</w:rPr>
        <w:t>XMLHttpRequest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</w:p>
    <w:p w:rsidR="00C752FB" w:rsidRDefault="00C82FD8" w:rsidP="00C752F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Define a Callback Function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callback function is a function passed as a parameter to another function.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case, the callback function should contain the code to execute when the response is ready.</w:t>
      </w:r>
    </w:p>
    <w:p w:rsidR="00C752FB" w:rsidRDefault="00C752FB" w:rsidP="00C752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onload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What to do when the response is ready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C752FB" w:rsidRDefault="00C82FD8" w:rsidP="00C752FB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6" style="width:0;height:0" o:hralign="center" o:hrstd="t" o:hrnoshade="t" o:hr="t" fillcolor="black" stroked="f"/>
        </w:pic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Send a Request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send a request to a server, you can use the </w:t>
      </w:r>
      <w:proofErr w:type="gramStart"/>
      <w:r>
        <w:rPr>
          <w:rFonts w:ascii="Verdana" w:hAnsi="Verdana"/>
          <w:color w:val="000000"/>
          <w:sz w:val="23"/>
          <w:szCs w:val="23"/>
        </w:rPr>
        <w:t>open(</w:t>
      </w:r>
      <w:proofErr w:type="gramEnd"/>
      <w:r>
        <w:rPr>
          <w:rFonts w:ascii="Verdana" w:hAnsi="Verdana"/>
          <w:color w:val="000000"/>
          <w:sz w:val="23"/>
          <w:szCs w:val="23"/>
        </w:rPr>
        <w:t>) and send() methods of the </w:t>
      </w:r>
      <w:proofErr w:type="spellStart"/>
      <w:r>
        <w:rPr>
          <w:rStyle w:val="HTMLCode"/>
          <w:rFonts w:ascii="Consolas" w:hAnsi="Consolas"/>
          <w:color w:val="DC143C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object:</w:t>
      </w:r>
    </w:p>
    <w:p w:rsidR="00C752FB" w:rsidRDefault="00C752FB" w:rsidP="00C752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"ajax_info.txt"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Access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Across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Domains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security reasons, modern browsers do not allow access across domains.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means that both the web page and the XML file it tries to load, must be located on the same server.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on W3Schools all open XML files located on the W3Schools domain.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use the example above on one of your own web pages, the XML files you load must be located on your own server.</w: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Object Methods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752FB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629E56B" wp14:editId="75E6ABDD">
            <wp:extent cx="5943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Object Properties</w:t>
      </w:r>
    </w:p>
    <w:p w:rsidR="00C752FB" w:rsidRDefault="00C752FB">
      <w:r w:rsidRPr="00C752FB">
        <w:rPr>
          <w:noProof/>
        </w:rPr>
        <w:drawing>
          <wp:inline distT="0" distB="0" distL="0" distR="0" wp14:anchorId="17B79C21" wp14:editId="27FDB6E5">
            <wp:extent cx="59436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onload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Property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proofErr w:type="spellStart"/>
      <w:r>
        <w:rPr>
          <w:rStyle w:val="HTMLCode"/>
          <w:rFonts w:ascii="Consolas" w:hAnsi="Consolas"/>
          <w:color w:val="DC143C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 you can define a callback function to be executed when the request receives an answer.</w: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Multiple Callback Functions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more than one AJAX task in a website, you should create one function for executing the </w:t>
      </w:r>
      <w:proofErr w:type="spellStart"/>
      <w:r>
        <w:rPr>
          <w:rStyle w:val="HTMLCode"/>
          <w:rFonts w:ascii="Consolas" w:hAnsi="Consolas"/>
          <w:color w:val="DC143C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object, and one callback function for each AJAX task.</w: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onreadystatechange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Property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readyState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property holds the status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onreadystatechange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property defines a callback function to be executed when the </w:t>
      </w:r>
      <w:proofErr w:type="spellStart"/>
      <w:r>
        <w:rPr>
          <w:rFonts w:ascii="Verdana" w:hAnsi="Verdana"/>
          <w:color w:val="000000"/>
          <w:sz w:val="23"/>
          <w:szCs w:val="23"/>
        </w:rPr>
        <w:t>readyState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changes.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status</w:t>
      </w:r>
      <w:r>
        <w:rPr>
          <w:rFonts w:ascii="Verdana" w:hAnsi="Verdana"/>
          <w:color w:val="000000"/>
          <w:sz w:val="23"/>
          <w:szCs w:val="23"/>
        </w:rPr>
        <w:t> property and the </w:t>
      </w:r>
      <w:proofErr w:type="spellStart"/>
      <w:r>
        <w:rPr>
          <w:rStyle w:val="HTMLCode"/>
          <w:rFonts w:ascii="Consolas" w:hAnsi="Consolas"/>
          <w:color w:val="DC143C"/>
        </w:rPr>
        <w:t>statusText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properties hold the status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C752FB">
        <w:rPr>
          <w:rFonts w:ascii="Consolas" w:eastAsia="Times New Roman" w:hAnsi="Consolas" w:cs="Courier New"/>
          <w:color w:val="DC143C"/>
          <w:sz w:val="24"/>
          <w:szCs w:val="24"/>
        </w:rPr>
        <w:t>onreadystatechange</w:t>
      </w:r>
      <w:proofErr w:type="spellEnd"/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 xml:space="preserve"> function is called every time the </w:t>
      </w:r>
      <w:proofErr w:type="spellStart"/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readyState</w:t>
      </w:r>
      <w:proofErr w:type="spellEnd"/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 xml:space="preserve"> changes.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When </w:t>
      </w:r>
      <w:proofErr w:type="spellStart"/>
      <w:r w:rsidRPr="00C752FB">
        <w:rPr>
          <w:rFonts w:ascii="Consolas" w:eastAsia="Times New Roman" w:hAnsi="Consolas" w:cs="Courier New"/>
          <w:color w:val="DC143C"/>
          <w:sz w:val="24"/>
          <w:szCs w:val="24"/>
        </w:rPr>
        <w:t>readyState</w:t>
      </w:r>
      <w:proofErr w:type="spellEnd"/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 is 4 and status is 200, the response is ready:</w:t>
      </w:r>
    </w:p>
    <w:p w:rsidR="00C752FB" w:rsidRDefault="00C75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loadDoc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XMLHttpRequest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onreadystatechange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readyState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&amp;&amp;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"ajax_info.txt"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C752FB" w:rsidRDefault="00C75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752FB" w:rsidRDefault="00C752FB">
      <w:r w:rsidRPr="00C752FB">
        <w:rPr>
          <w:noProof/>
        </w:rPr>
        <w:drawing>
          <wp:inline distT="0" distB="0" distL="0" distR="0" wp14:anchorId="3AC3AD6E" wp14:editId="24018913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url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- A File On a Server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parameter of the </w:t>
      </w:r>
      <w:proofErr w:type="gramStart"/>
      <w:r>
        <w:rPr>
          <w:rStyle w:val="HTMLCode"/>
          <w:rFonts w:ascii="Consolas" w:hAnsi="Consolas"/>
          <w:color w:val="DC143C"/>
        </w:rPr>
        <w:t>open(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method, is an address to a file on a server: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"ajax_test.asp"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Asynchronous - True or False?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Server requests should be sent asynchronously.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async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parameter of the </w:t>
      </w:r>
      <w:proofErr w:type="gramStart"/>
      <w:r>
        <w:rPr>
          <w:rFonts w:ascii="Verdana" w:hAnsi="Verdana"/>
          <w:color w:val="000000"/>
          <w:sz w:val="23"/>
          <w:szCs w:val="23"/>
        </w:rPr>
        <w:t>open(</w:t>
      </w:r>
      <w:proofErr w:type="gramEnd"/>
      <w:r>
        <w:rPr>
          <w:rFonts w:ascii="Verdana" w:hAnsi="Verdana"/>
          <w:color w:val="000000"/>
          <w:sz w:val="23"/>
          <w:szCs w:val="23"/>
        </w:rPr>
        <w:t>) method should be set to true: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"ajax_test.asp"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F35CC2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F35CC2" w:rsidRP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F35CC2"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or POST?</w:t>
      </w:r>
    </w:p>
    <w:p w:rsidR="00F35CC2" w:rsidRPr="00F35CC2" w:rsidRDefault="00F35CC2" w:rsidP="00F35C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Consolas" w:eastAsia="Times New Roman" w:hAnsi="Consolas" w:cs="Courier New"/>
          <w:color w:val="DC143C"/>
          <w:sz w:val="24"/>
          <w:szCs w:val="24"/>
        </w:rPr>
        <w:t>GET</w:t>
      </w: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 is simpler and faster than </w:t>
      </w:r>
      <w:r w:rsidRPr="00F35CC2">
        <w:rPr>
          <w:rFonts w:ascii="Consolas" w:eastAsia="Times New Roman" w:hAnsi="Consolas" w:cs="Courier New"/>
          <w:color w:val="DC143C"/>
          <w:sz w:val="24"/>
          <w:szCs w:val="24"/>
        </w:rPr>
        <w:t>POST</w:t>
      </w: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, and can be used in most cases.</w:t>
      </w:r>
    </w:p>
    <w:p w:rsidR="00F35CC2" w:rsidRPr="00F35CC2" w:rsidRDefault="00F35CC2" w:rsidP="00F35C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However, always use POST requests when:</w:t>
      </w:r>
    </w:p>
    <w:p w:rsidR="00F35CC2" w:rsidRPr="00F35CC2" w:rsidRDefault="00F35CC2" w:rsidP="00F35C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A cached file is not an option (update a file or database on the server).</w:t>
      </w:r>
    </w:p>
    <w:p w:rsidR="00F35CC2" w:rsidRPr="00F35CC2" w:rsidRDefault="00F35CC2" w:rsidP="00F35C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Sending a large amount of data to the server (POST has no size limitations).</w:t>
      </w:r>
    </w:p>
    <w:p w:rsidR="00F35CC2" w:rsidRPr="00F35CC2" w:rsidRDefault="00F35CC2" w:rsidP="00F35C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Sending user input (which can contain unknown characters), POST is more robust and secure than GET.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Requests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 </w:t>
      </w:r>
      <w:r>
        <w:rPr>
          <w:rStyle w:val="HTMLCode"/>
          <w:rFonts w:ascii="Consolas" w:hAnsi="Consolas"/>
          <w:color w:val="DC143C"/>
        </w:rPr>
        <w:t>GET</w:t>
      </w:r>
      <w:r>
        <w:rPr>
          <w:rFonts w:ascii="Verdana" w:hAnsi="Verdana"/>
          <w:color w:val="000000"/>
          <w:sz w:val="23"/>
          <w:szCs w:val="23"/>
        </w:rPr>
        <w:t> request: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"demo_get.asp"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POST Requests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 </w:t>
      </w:r>
      <w:r>
        <w:rPr>
          <w:rStyle w:val="HTMLCode"/>
          <w:rFonts w:ascii="Consolas" w:hAnsi="Consolas"/>
          <w:color w:val="DC143C"/>
        </w:rPr>
        <w:t>POST</w:t>
      </w:r>
      <w:r>
        <w:rPr>
          <w:rFonts w:ascii="Verdana" w:hAnsi="Verdana"/>
          <w:color w:val="000000"/>
          <w:sz w:val="23"/>
          <w:szCs w:val="23"/>
        </w:rPr>
        <w:t> request: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"demo_post.asp"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POST data like an HTML form, add an HTTP header with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setRequestHeader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Specify the data you want to send in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send(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"ajax_test.asp"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setRequestHeader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"Content-type"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"application/x-www-form-urlencoded"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fname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=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Henry&amp;lname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=Ford"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Synchronous Request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execute a synchronous request, change the third parameter in the </w:t>
      </w:r>
      <w:proofErr w:type="gramStart"/>
      <w:r>
        <w:rPr>
          <w:rStyle w:val="HTMLCode"/>
          <w:rFonts w:ascii="Consolas" w:hAnsi="Consolas"/>
          <w:color w:val="DC143C"/>
        </w:rPr>
        <w:t>open(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"ajax_info.txt"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5CC2" w:rsidRDefault="00F35CC2">
      <w:r w:rsidRPr="00F35CC2">
        <w:rPr>
          <w:noProof/>
        </w:rPr>
        <w:drawing>
          <wp:inline distT="0" distB="0" distL="0" distR="0" wp14:anchorId="6102C6C2" wp14:editId="148E5604">
            <wp:extent cx="5096586" cy="184810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responseText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Property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responseText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returns the server response as a JavaScript string, and you can use it accordingly: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5CC2" w:rsidRDefault="00C82FD8" w:rsidP="00F35CC2">
      <w:pPr>
        <w:spacing w:before="300" w:after="300"/>
      </w:pPr>
      <w:r>
        <w:pict>
          <v:rect id="_x0000_i1027" style="width:0;height:0" o:hralign="center" o:hrstd="t" o:hrnoshade="t" o:hr="t" fillcolor="black" stroked="f"/>
        </w:pic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responseXML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Property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has an in-built XML parser.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responseXML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returns the server response as an XML DOM object.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this property you can parse the response as an XML DOM object: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xmlDoc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responseXML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xmlDoc.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getElementsByTagName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"ARTIST"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txt += x[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childNodes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nodeValue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txt;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"cd_catalog.xml"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Server Response Methods</w:t>
      </w:r>
    </w:p>
    <w:p w:rsidR="00F35CC2" w:rsidRP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F35CC2"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The </w:t>
      </w:r>
      <w:proofErr w:type="spellStart"/>
      <w:proofErr w:type="gramStart"/>
      <w:r w:rsidRPr="00F35CC2">
        <w:rPr>
          <w:rFonts w:ascii="Segoe UI" w:hAnsi="Segoe UI" w:cs="Segoe UI"/>
          <w:b w:val="0"/>
          <w:bCs w:val="0"/>
          <w:color w:val="000000"/>
          <w:sz w:val="40"/>
          <w:szCs w:val="40"/>
        </w:rPr>
        <w:t>getAllResponseHeaders</w:t>
      </w:r>
      <w:proofErr w:type="spellEnd"/>
      <w:r w:rsidRPr="00F35CC2">
        <w:rPr>
          <w:rFonts w:ascii="Segoe UI" w:hAnsi="Segoe UI" w:cs="Segoe UI"/>
          <w:b w:val="0"/>
          <w:bCs w:val="0"/>
          <w:color w:val="000000"/>
          <w:sz w:val="40"/>
          <w:szCs w:val="40"/>
        </w:rPr>
        <w:t>(</w:t>
      </w:r>
      <w:proofErr w:type="gramEnd"/>
      <w:r w:rsidRPr="00F35CC2">
        <w:rPr>
          <w:rFonts w:ascii="Segoe UI" w:hAnsi="Segoe UI" w:cs="Segoe UI"/>
          <w:b w:val="0"/>
          <w:bCs w:val="0"/>
          <w:color w:val="000000"/>
          <w:sz w:val="40"/>
          <w:szCs w:val="40"/>
        </w:rPr>
        <w:t>) Method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getAllResponseHeaders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all header information from the server response.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XMLHttpRequest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getAllResponseHeaders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"ajax_info.txt"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getResponseHeader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getResponseHeader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specific header information from the server response.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XMLHttpRequest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getResponseHeader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"Last-Modified"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"ajax_info.txt"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P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0D7A1F">
        <w:rPr>
          <w:rFonts w:ascii="Consolas" w:hAnsi="Consolas"/>
          <w:color w:val="000000"/>
          <w:sz w:val="32"/>
          <w:szCs w:val="32"/>
          <w:shd w:val="clear" w:color="auto" w:fill="FFFFFF"/>
        </w:rPr>
        <w:lastRenderedPageBreak/>
        <w:t>What is Difference between get, put, post and delete?</w:t>
      </w:r>
    </w:p>
    <w:p w:rsidR="00C82FD8" w:rsidRDefault="00C82FD8" w:rsidP="00C82FD8">
      <w:pPr>
        <w:pStyle w:val="rvps3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rvts20"/>
          <w:rFonts w:ascii="Arial" w:hAnsi="Arial" w:cs="Arial"/>
          <w:color w:val="404040"/>
          <w:spacing w:val="15"/>
          <w:sz w:val="22"/>
          <w:szCs w:val="22"/>
        </w:rPr>
        <w:t>The primary or most-commonly-used HTTP verbs (or methods, as they are properly called) are POST, GET, PUT, and DELETE. These correspond to create, read, update, and delete (or CRUD) operations, respectively. There are a number of other verbs, too, but are utilized less frequently.</w:t>
      </w:r>
    </w:p>
    <w:p w:rsidR="00C82FD8" w:rsidRDefault="00C82FD8" w:rsidP="00C82FD8">
      <w:pPr>
        <w:pStyle w:val="rvps3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rvts20"/>
          <w:rFonts w:ascii="Arial" w:hAnsi="Arial" w:cs="Arial"/>
          <w:color w:val="404040"/>
          <w:spacing w:val="15"/>
          <w:sz w:val="22"/>
          <w:szCs w:val="22"/>
        </w:rPr>
        <w:t xml:space="preserve">Below is a table summarizing the methods used by this service </w:t>
      </w:r>
      <w:proofErr w:type="gramStart"/>
      <w:r>
        <w:rPr>
          <w:rStyle w:val="rvts20"/>
          <w:rFonts w:ascii="Arial" w:hAnsi="Arial" w:cs="Arial"/>
          <w:color w:val="404040"/>
          <w:spacing w:val="15"/>
          <w:sz w:val="22"/>
          <w:szCs w:val="22"/>
        </w:rPr>
        <w:t>API.</w:t>
      </w:r>
      <w:proofErr w:type="gramEnd"/>
    </w:p>
    <w:p w:rsidR="000D7A1F" w:rsidRDefault="00C82FD8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82FD8">
        <w:rPr>
          <w:rFonts w:ascii="Consolas" w:hAnsi="Consolas"/>
          <w:color w:val="000000"/>
          <w:sz w:val="23"/>
          <w:szCs w:val="23"/>
          <w:shd w:val="clear" w:color="auto" w:fill="FFFFFF"/>
        </w:rPr>
        <w:drawing>
          <wp:inline distT="0" distB="0" distL="0" distR="0" wp14:anchorId="433422DF" wp14:editId="447CFF0D">
            <wp:extent cx="5706271" cy="281026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35CC2" w:rsidRDefault="00F35CC2"/>
    <w:sectPr w:rsidR="00F3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719CA"/>
    <w:multiLevelType w:val="multilevel"/>
    <w:tmpl w:val="3DD8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F7F2F"/>
    <w:multiLevelType w:val="multilevel"/>
    <w:tmpl w:val="0BE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FB"/>
    <w:rsid w:val="000D7A1F"/>
    <w:rsid w:val="007433D7"/>
    <w:rsid w:val="00C752FB"/>
    <w:rsid w:val="00C82FD8"/>
    <w:rsid w:val="00F3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BEF91-75E0-418F-83FD-809CF06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2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52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2FB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C752FB"/>
  </w:style>
  <w:style w:type="character" w:customStyle="1" w:styleId="jskeywordcolor">
    <w:name w:val="jskeywordcolor"/>
    <w:basedOn w:val="DefaultParagraphFont"/>
    <w:rsid w:val="00C752FB"/>
  </w:style>
  <w:style w:type="character" w:customStyle="1" w:styleId="jspropertycolor">
    <w:name w:val="jspropertycolor"/>
    <w:basedOn w:val="DefaultParagraphFont"/>
    <w:rsid w:val="00C752FB"/>
  </w:style>
  <w:style w:type="character" w:customStyle="1" w:styleId="commentcolor">
    <w:name w:val="commentcolor"/>
    <w:basedOn w:val="DefaultParagraphFont"/>
    <w:rsid w:val="00C752FB"/>
  </w:style>
  <w:style w:type="character" w:customStyle="1" w:styleId="jsstringcolor">
    <w:name w:val="jsstringcolor"/>
    <w:basedOn w:val="DefaultParagraphFont"/>
    <w:rsid w:val="00C752FB"/>
  </w:style>
  <w:style w:type="paragraph" w:styleId="BalloonText">
    <w:name w:val="Balloon Text"/>
    <w:basedOn w:val="Normal"/>
    <w:link w:val="BalloonTextChar"/>
    <w:uiPriority w:val="99"/>
    <w:semiHidden/>
    <w:unhideWhenUsed/>
    <w:rsid w:val="00C75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FB"/>
    <w:rPr>
      <w:rFonts w:ascii="Segoe UI" w:hAnsi="Segoe UI" w:cs="Segoe UI"/>
      <w:sz w:val="18"/>
      <w:szCs w:val="18"/>
    </w:rPr>
  </w:style>
  <w:style w:type="character" w:customStyle="1" w:styleId="jsnumbercolor">
    <w:name w:val="jsnumbercolor"/>
    <w:basedOn w:val="DefaultParagraphFont"/>
    <w:rsid w:val="00C752FB"/>
  </w:style>
  <w:style w:type="paragraph" w:customStyle="1" w:styleId="rvps3">
    <w:name w:val="rvps3"/>
    <w:basedOn w:val="Normal"/>
    <w:rsid w:val="000D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6">
    <w:name w:val="rvts16"/>
    <w:basedOn w:val="DefaultParagraphFont"/>
    <w:rsid w:val="000D7A1F"/>
  </w:style>
  <w:style w:type="character" w:customStyle="1" w:styleId="rvts20">
    <w:name w:val="rvts20"/>
    <w:basedOn w:val="DefaultParagraphFont"/>
    <w:rsid w:val="000D7A1F"/>
  </w:style>
  <w:style w:type="paragraph" w:customStyle="1" w:styleId="rvps6">
    <w:name w:val="rvps6"/>
    <w:basedOn w:val="Normal"/>
    <w:rsid w:val="000D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8">
    <w:name w:val="rvts18"/>
    <w:basedOn w:val="DefaultParagraphFont"/>
    <w:rsid w:val="000D7A1F"/>
  </w:style>
  <w:style w:type="paragraph" w:customStyle="1" w:styleId="rvps2">
    <w:name w:val="rvps2"/>
    <w:basedOn w:val="Normal"/>
    <w:rsid w:val="000D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1">
    <w:name w:val="rvts21"/>
    <w:basedOn w:val="DefaultParagraphFont"/>
    <w:rsid w:val="000D7A1F"/>
  </w:style>
  <w:style w:type="character" w:customStyle="1" w:styleId="rvts19">
    <w:name w:val="rvts19"/>
    <w:basedOn w:val="DefaultParagraphFont"/>
    <w:rsid w:val="000D7A1F"/>
  </w:style>
  <w:style w:type="paragraph" w:customStyle="1" w:styleId="rvps8">
    <w:name w:val="rvps8"/>
    <w:basedOn w:val="Normal"/>
    <w:rsid w:val="000D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2">
    <w:name w:val="rvts22"/>
    <w:basedOn w:val="DefaultParagraphFont"/>
    <w:rsid w:val="000D7A1F"/>
  </w:style>
  <w:style w:type="character" w:customStyle="1" w:styleId="rvts25">
    <w:name w:val="rvts25"/>
    <w:basedOn w:val="DefaultParagraphFont"/>
    <w:rsid w:val="000D7A1F"/>
  </w:style>
  <w:style w:type="character" w:customStyle="1" w:styleId="rvts26">
    <w:name w:val="rvts26"/>
    <w:basedOn w:val="DefaultParagraphFont"/>
    <w:rsid w:val="000D7A1F"/>
  </w:style>
  <w:style w:type="character" w:customStyle="1" w:styleId="rvts27">
    <w:name w:val="rvts27"/>
    <w:basedOn w:val="DefaultParagraphFont"/>
    <w:rsid w:val="000D7A1F"/>
  </w:style>
  <w:style w:type="character" w:customStyle="1" w:styleId="rvts23">
    <w:name w:val="rvts23"/>
    <w:basedOn w:val="DefaultParagraphFont"/>
    <w:rsid w:val="000D7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4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1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6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362362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35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2023-08-08T05:45:00Z</dcterms:created>
  <dcterms:modified xsi:type="dcterms:W3CDTF">2023-08-08T06:36:00Z</dcterms:modified>
</cp:coreProperties>
</file>