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FB" w:rsidRPr="00C752FB" w:rsidRDefault="00C752FB" w:rsidP="00C752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bookmarkStart w:id="0" w:name="_GoBack"/>
      <w:bookmarkEnd w:id="0"/>
      <w:r w:rsidRPr="00C752FB">
        <w:rPr>
          <w:rFonts w:ascii="Segoe UI" w:eastAsia="Times New Roman" w:hAnsi="Segoe UI" w:cs="Segoe UI"/>
          <w:color w:val="000000"/>
          <w:sz w:val="48"/>
          <w:szCs w:val="48"/>
        </w:rPr>
        <w:t>What is AJAX?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= </w:t>
      </w:r>
      <w:r w:rsidRPr="00C752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synchronous </w:t>
      </w:r>
      <w:r w:rsidRPr="00C752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avaScript </w:t>
      </w:r>
      <w:r w:rsidRPr="00C752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nd </w:t>
      </w:r>
      <w:r w:rsidRPr="00C752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ML.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is not a programming language.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just uses a combination of:</w:t>
      </w:r>
    </w:p>
    <w:p w:rsidR="00C752FB" w:rsidRPr="00C752FB" w:rsidRDefault="00C752FB" w:rsidP="00C75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 browser built-in XMLHttpRequest object (to request data from a web server)</w:t>
      </w:r>
    </w:p>
    <w:p w:rsidR="00C752FB" w:rsidRPr="00C752FB" w:rsidRDefault="00C752FB" w:rsidP="00C75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JavaScript and HTML DOM (to display or use the data)</w:t>
      </w:r>
    </w:p>
    <w:p w:rsidR="00C752FB" w:rsidRPr="00C752FB" w:rsidRDefault="00C752FB" w:rsidP="00C752F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is a misleading name. AJAX applications might use XML to transport data, but it is equally common to transport data as plain text or JSON text.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AJAX allows web pages to be updated asynchronously by exchanging data with a web server behind the scenes. This means that it is possible to update parts of a web page, without reloading the whole page.</w:t>
      </w:r>
    </w:p>
    <w:p w:rsidR="007433D7" w:rsidRDefault="00C752FB">
      <w:r w:rsidRPr="00C752FB">
        <w:rPr>
          <w:noProof/>
        </w:rPr>
        <w:drawing>
          <wp:inline distT="0" distB="0" distL="0" distR="0" wp14:anchorId="549AF90D" wp14:editId="40F3BB7C">
            <wp:extent cx="5715798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>
      <w:r w:rsidRPr="00C752FB">
        <w:rPr>
          <w:noProof/>
        </w:rPr>
        <w:lastRenderedPageBreak/>
        <w:drawing>
          <wp:inline distT="0" distB="0" distL="0" distR="0" wp14:anchorId="53C68FE4" wp14:editId="48929043">
            <wp:extent cx="5943600" cy="1967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>
      <w:r w:rsidRPr="00C752FB">
        <w:rPr>
          <w:noProof/>
        </w:rPr>
        <w:drawing>
          <wp:inline distT="0" distB="0" distL="0" distR="0" wp14:anchorId="361D2955" wp14:editId="4B1EA7C3">
            <wp:extent cx="5943600" cy="1673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an XMLHttpRequest Object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modern browsers (Chrome, Firefox, IE, Edge, Safari, Opera) have a built-in </w:t>
      </w:r>
      <w:r>
        <w:rPr>
          <w:rStyle w:val="HTMLCode"/>
          <w:rFonts w:ascii="Consolas" w:hAnsi="Consolas"/>
          <w:color w:val="DC143C"/>
        </w:rPr>
        <w:t>XMLHttpRequest</w:t>
      </w:r>
      <w:r>
        <w:rPr>
          <w:rFonts w:ascii="Verdana" w:hAnsi="Verdana"/>
          <w:color w:val="000000"/>
          <w:sz w:val="23"/>
          <w:szCs w:val="23"/>
        </w:rPr>
        <w:t> object.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 for creating an </w:t>
      </w:r>
      <w:r>
        <w:rPr>
          <w:rStyle w:val="HTMLCode"/>
          <w:rFonts w:ascii="Consolas" w:hAnsi="Consolas"/>
          <w:color w:val="DC143C"/>
        </w:rPr>
        <w:t>XMLHttpRequest</w:t>
      </w:r>
      <w:r>
        <w:rPr>
          <w:rFonts w:ascii="Verdana" w:hAnsi="Verdana"/>
          <w:color w:val="000000"/>
          <w:sz w:val="23"/>
          <w:szCs w:val="23"/>
        </w:rPr>
        <w:t> object:</w:t>
      </w:r>
    </w:p>
    <w:p w:rsidR="00C752FB" w:rsidRDefault="00C752FB" w:rsidP="00C752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variable </w:t>
      </w:r>
      <w:r>
        <w:rPr>
          <w:rFonts w:ascii="Consolas" w:hAnsi="Consolas"/>
          <w:color w:val="000000"/>
          <w:sz w:val="23"/>
          <w:szCs w:val="23"/>
        </w:rPr>
        <w:t>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Fonts w:ascii="Consolas" w:hAnsi="Consolas"/>
          <w:color w:val="000000"/>
          <w:sz w:val="23"/>
          <w:szCs w:val="23"/>
        </w:rPr>
        <w:t> XMLHttpRequest();</w:t>
      </w:r>
    </w:p>
    <w:p w:rsidR="00C752FB" w:rsidRDefault="008F7F2A" w:rsidP="00C752F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Define a Callback Function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callback function is a function passed as a parameter to another function.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case, the callback function should contain the code to execute when the response is ready.</w:t>
      </w:r>
    </w:p>
    <w:p w:rsidR="00C752FB" w:rsidRDefault="00C752FB" w:rsidP="00C752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onload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What to do when the response is ready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C752FB" w:rsidRDefault="008F7F2A" w:rsidP="00C752FB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6" style="width:0;height:0" o:hralign="center" o:hrstd="t" o:hrnoshade="t" o:hr="t" fillcolor="black" stroked="f"/>
        </w:pic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Send a Request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send a request to a server, you can use the open() and send() methods of the </w:t>
      </w:r>
      <w:r>
        <w:rPr>
          <w:rStyle w:val="HTMLCode"/>
          <w:rFonts w:ascii="Consolas" w:hAnsi="Consolas"/>
          <w:color w:val="DC143C"/>
        </w:rPr>
        <w:t>XMLHttpRequest</w:t>
      </w:r>
      <w:r>
        <w:rPr>
          <w:rFonts w:ascii="Verdana" w:hAnsi="Verdana"/>
          <w:color w:val="000000"/>
          <w:sz w:val="23"/>
          <w:szCs w:val="23"/>
        </w:rPr>
        <w:t> object:</w:t>
      </w:r>
    </w:p>
    <w:p w:rsidR="00C752FB" w:rsidRDefault="00C752FB" w:rsidP="00C752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open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"GET"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"ajax_info.txt"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send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Across Domains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security reasons, modern browsers do not allow access across domains.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means that both the web page and the XML file it tries to load, must be located on the same server.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on W3Schools all open XML files located on the W3Schools domain.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use the example above on one of your own web pages, the XML files you load must be located on your own server.</w: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XMLHttpRequest Object Methods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752FB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2629E56B" wp14:editId="75E6ABDD">
            <wp:extent cx="59436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XMLHttpRequest Object Properties</w:t>
      </w:r>
    </w:p>
    <w:p w:rsidR="00C752FB" w:rsidRDefault="00C752FB">
      <w:r w:rsidRPr="00C752FB">
        <w:rPr>
          <w:noProof/>
        </w:rPr>
        <w:drawing>
          <wp:inline distT="0" distB="0" distL="0" distR="0" wp14:anchorId="17B79C21" wp14:editId="27FDB6E5">
            <wp:extent cx="59436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onload Property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hAnsi="Consolas"/>
          <w:color w:val="DC143C"/>
        </w:rPr>
        <w:t>XMLHttpRequest</w:t>
      </w:r>
      <w:r>
        <w:rPr>
          <w:rFonts w:ascii="Verdana" w:hAnsi="Verdana"/>
          <w:color w:val="000000"/>
          <w:sz w:val="23"/>
          <w:szCs w:val="23"/>
        </w:rPr>
        <w:t> object you can define a callback function to be executed when the request receives an answer.</w: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Multiple Callback Functions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more than one AJAX task in a website, you should create one function for executing the </w:t>
      </w:r>
      <w:r>
        <w:rPr>
          <w:rStyle w:val="HTMLCode"/>
          <w:rFonts w:ascii="Consolas" w:hAnsi="Consolas"/>
          <w:color w:val="DC143C"/>
        </w:rPr>
        <w:t>XMLHttpRequest</w:t>
      </w:r>
      <w:r>
        <w:rPr>
          <w:rFonts w:ascii="Verdana" w:hAnsi="Verdana"/>
          <w:color w:val="000000"/>
          <w:sz w:val="23"/>
          <w:szCs w:val="23"/>
        </w:rPr>
        <w:t> object, and one callback function for each AJAX task.</w:t>
      </w: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752FB" w:rsidRDefault="00C752FB" w:rsidP="00C752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onreadystatechange Property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readyState</w:t>
      </w:r>
      <w:r>
        <w:rPr>
          <w:rFonts w:ascii="Verdana" w:hAnsi="Verdana"/>
          <w:color w:val="000000"/>
          <w:sz w:val="23"/>
          <w:szCs w:val="23"/>
        </w:rPr>
        <w:t> property holds the status of the XMLHttpRequest.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onreadystatechange</w:t>
      </w:r>
      <w:r>
        <w:rPr>
          <w:rFonts w:ascii="Verdana" w:hAnsi="Verdana"/>
          <w:color w:val="000000"/>
          <w:sz w:val="23"/>
          <w:szCs w:val="23"/>
        </w:rPr>
        <w:t> property defines a callback function to be executed when the readyState changes.</w:t>
      </w:r>
    </w:p>
    <w:p w:rsidR="00C752FB" w:rsidRDefault="00C752FB" w:rsidP="00C752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status</w:t>
      </w:r>
      <w:r>
        <w:rPr>
          <w:rFonts w:ascii="Verdana" w:hAnsi="Verdana"/>
          <w:color w:val="000000"/>
          <w:sz w:val="23"/>
          <w:szCs w:val="23"/>
        </w:rPr>
        <w:t> property and the </w:t>
      </w:r>
      <w:r>
        <w:rPr>
          <w:rStyle w:val="HTMLCode"/>
          <w:rFonts w:ascii="Consolas" w:hAnsi="Consolas"/>
          <w:color w:val="DC143C"/>
        </w:rPr>
        <w:t>statusText</w:t>
      </w:r>
      <w:r>
        <w:rPr>
          <w:rFonts w:ascii="Verdana" w:hAnsi="Verdana"/>
          <w:color w:val="000000"/>
          <w:sz w:val="23"/>
          <w:szCs w:val="23"/>
        </w:rPr>
        <w:t> properties hold the status of the XMLHttpRequest object.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752FB">
        <w:rPr>
          <w:rFonts w:ascii="Consolas" w:eastAsia="Times New Roman" w:hAnsi="Consolas" w:cs="Courier New"/>
          <w:color w:val="DC143C"/>
          <w:sz w:val="24"/>
          <w:szCs w:val="24"/>
        </w:rPr>
        <w:t>onreadystatechange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 function is called every time the readyState changes.</w:t>
      </w:r>
    </w:p>
    <w:p w:rsidR="00C752FB" w:rsidRPr="00C752FB" w:rsidRDefault="00C752FB" w:rsidP="00C752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When </w:t>
      </w:r>
      <w:r w:rsidRPr="00C752FB">
        <w:rPr>
          <w:rFonts w:ascii="Consolas" w:eastAsia="Times New Roman" w:hAnsi="Consolas" w:cs="Courier New"/>
          <w:color w:val="DC143C"/>
          <w:sz w:val="24"/>
          <w:szCs w:val="24"/>
        </w:rPr>
        <w:t>readyState</w:t>
      </w:r>
      <w:r w:rsidRPr="00C752FB">
        <w:rPr>
          <w:rFonts w:ascii="Verdana" w:eastAsia="Times New Roman" w:hAnsi="Verdana" w:cs="Times New Roman"/>
          <w:color w:val="000000"/>
          <w:sz w:val="23"/>
          <w:szCs w:val="23"/>
        </w:rPr>
        <w:t> is 4 and status is 200, the response is ready:</w:t>
      </w:r>
    </w:p>
    <w:p w:rsidR="00C752FB" w:rsidRDefault="00C75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loadDoc()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xhttp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onreadystatechange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readyState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&amp;&amp;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C752FB" w:rsidRDefault="00C752F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752FB" w:rsidRDefault="00C752FB">
      <w:r w:rsidRPr="00C752FB">
        <w:rPr>
          <w:noProof/>
        </w:rPr>
        <w:drawing>
          <wp:inline distT="0" distB="0" distL="0" distR="0" wp14:anchorId="3AC3AD6E" wp14:editId="24018913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url - A File On a Server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url parameter of the </w:t>
      </w:r>
      <w:r>
        <w:rPr>
          <w:rStyle w:val="HTMLCode"/>
          <w:rFonts w:ascii="Consolas" w:hAnsi="Consolas"/>
          <w:color w:val="DC143C"/>
        </w:rPr>
        <w:t>open()</w:t>
      </w:r>
      <w:r>
        <w:rPr>
          <w:rFonts w:ascii="Verdana" w:hAnsi="Verdana"/>
          <w:color w:val="000000"/>
          <w:sz w:val="23"/>
          <w:szCs w:val="23"/>
        </w:rPr>
        <w:t> method, is an address to a file on a server: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"ajax_test.asp"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Asynchronous - True or False?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Server requests should be sent asynchronously.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async parameter of the open() method should be set to true: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"ajax_test.asp"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F35CC2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35CC2" w:rsidRP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F35CC2"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or POST?</w:t>
      </w:r>
    </w:p>
    <w:p w:rsidR="00F35CC2" w:rsidRPr="00F35CC2" w:rsidRDefault="00F35CC2" w:rsidP="00F35C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Consolas" w:eastAsia="Times New Roman" w:hAnsi="Consolas" w:cs="Courier New"/>
          <w:color w:val="DC143C"/>
          <w:sz w:val="24"/>
          <w:szCs w:val="24"/>
        </w:rPr>
        <w:t>GET</w:t>
      </w: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 is simpler and faster than </w:t>
      </w:r>
      <w:r w:rsidRPr="00F35CC2">
        <w:rPr>
          <w:rFonts w:ascii="Consolas" w:eastAsia="Times New Roman" w:hAnsi="Consolas" w:cs="Courier New"/>
          <w:color w:val="DC143C"/>
          <w:sz w:val="24"/>
          <w:szCs w:val="24"/>
        </w:rPr>
        <w:t>POST</w:t>
      </w: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, and can be used in most cases.</w:t>
      </w:r>
    </w:p>
    <w:p w:rsidR="00F35CC2" w:rsidRPr="00F35CC2" w:rsidRDefault="00F35CC2" w:rsidP="00F35CC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However, always use POST requests when:</w:t>
      </w:r>
    </w:p>
    <w:p w:rsidR="00F35CC2" w:rsidRPr="00F35CC2" w:rsidRDefault="00F35CC2" w:rsidP="00F35C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A cached file is not an option (update a file or database on the server).</w:t>
      </w:r>
    </w:p>
    <w:p w:rsidR="00F35CC2" w:rsidRPr="00F35CC2" w:rsidRDefault="00F35CC2" w:rsidP="00F35C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Sending a large amount of data to the server (POST has no size limitations).</w:t>
      </w:r>
    </w:p>
    <w:p w:rsidR="00F35CC2" w:rsidRPr="00F35CC2" w:rsidRDefault="00F35CC2" w:rsidP="00F35C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5CC2">
        <w:rPr>
          <w:rFonts w:ascii="Verdana" w:eastAsia="Times New Roman" w:hAnsi="Verdana" w:cs="Times New Roman"/>
          <w:color w:val="000000"/>
          <w:sz w:val="23"/>
          <w:szCs w:val="23"/>
        </w:rPr>
        <w:t>Sending user input (which can contain unknown characters), POST is more robust and secure than GET.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Requests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 </w:t>
      </w:r>
      <w:r>
        <w:rPr>
          <w:rStyle w:val="HTMLCode"/>
          <w:rFonts w:ascii="Consolas" w:hAnsi="Consolas"/>
          <w:color w:val="DC143C"/>
        </w:rPr>
        <w:t>GET</w:t>
      </w:r>
      <w:r>
        <w:rPr>
          <w:rFonts w:ascii="Verdana" w:hAnsi="Verdana"/>
          <w:color w:val="000000"/>
          <w:sz w:val="23"/>
          <w:szCs w:val="23"/>
        </w:rPr>
        <w:t> request: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"demo_get.asp"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POST Requests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 </w:t>
      </w:r>
      <w:r>
        <w:rPr>
          <w:rStyle w:val="HTMLCode"/>
          <w:rFonts w:ascii="Consolas" w:hAnsi="Consolas"/>
          <w:color w:val="DC143C"/>
        </w:rPr>
        <w:t>POST</w:t>
      </w:r>
      <w:r>
        <w:rPr>
          <w:rFonts w:ascii="Verdana" w:hAnsi="Verdana"/>
          <w:color w:val="000000"/>
          <w:sz w:val="23"/>
          <w:szCs w:val="23"/>
        </w:rPr>
        <w:t> request: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"demo_post.asp"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POST data like an HTML form, add an HTTP header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setRequestHeader()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Specify the data you want to send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send()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"ajax_test.asp"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setRequestHeader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"Content-type"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"application/x-www-form-urlencoded"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"fname=Henry&amp;lname=Ford"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Synchronous Request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execute a synchronous request, change the third parameter in the </w:t>
      </w:r>
      <w:r>
        <w:rPr>
          <w:rStyle w:val="HTMLCode"/>
          <w:rFonts w:ascii="Consolas" w:hAnsi="Consolas"/>
          <w:color w:val="DC143C"/>
        </w:rPr>
        <w:t>open()</w:t>
      </w:r>
      <w:r>
        <w:rPr>
          <w:rFonts w:ascii="Verdana" w:hAnsi="Verdana"/>
          <w:color w:val="000000"/>
          <w:sz w:val="23"/>
          <w:szCs w:val="23"/>
        </w:rPr>
        <w:t> method to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5CC2" w:rsidRDefault="00F35CC2">
      <w:r w:rsidRPr="00F35CC2">
        <w:rPr>
          <w:noProof/>
        </w:rPr>
        <w:drawing>
          <wp:inline distT="0" distB="0" distL="0" distR="0" wp14:anchorId="6102C6C2" wp14:editId="148E5604">
            <wp:extent cx="5096586" cy="184810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responseText Property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responseText</w:t>
      </w:r>
      <w:r>
        <w:rPr>
          <w:rFonts w:ascii="Verdana" w:hAnsi="Verdana"/>
          <w:color w:val="000000"/>
          <w:sz w:val="23"/>
          <w:szCs w:val="23"/>
        </w:rPr>
        <w:t> property returns the server response as a JavaScript string, and you can use it accordingly:</w:t>
      </w:r>
    </w:p>
    <w:p w:rsidR="00F35CC2" w:rsidRDefault="00F35CC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35CC2" w:rsidRDefault="008F7F2A" w:rsidP="00F35CC2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responseXML Property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XMLHttpRequest object has an in-built XML parser.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responseXML</w:t>
      </w:r>
      <w:r>
        <w:rPr>
          <w:rFonts w:ascii="Verdana" w:hAnsi="Verdana"/>
          <w:color w:val="000000"/>
          <w:sz w:val="23"/>
          <w:szCs w:val="23"/>
        </w:rPr>
        <w:t> property returns the server response as an XML DOM object.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this property you can parse the response as an XML DOM object: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xmlDoc = 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responseXML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xmlDoc.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getElementsByTagName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"ARTIST"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 &lt; 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txt += x[i].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childNodes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nodeValue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txt;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"cd_catalog.xml"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Server Response Methods</w:t>
      </w:r>
    </w:p>
    <w:p w:rsidR="00F35CC2" w:rsidRP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F35CC2">
        <w:rPr>
          <w:rFonts w:ascii="Segoe UI" w:hAnsi="Segoe UI" w:cs="Segoe UI"/>
          <w:b w:val="0"/>
          <w:bCs w:val="0"/>
          <w:color w:val="000000"/>
          <w:sz w:val="40"/>
          <w:szCs w:val="40"/>
        </w:rPr>
        <w:t>The getAllResponseHeaders() Method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getAllResponseHeaders()</w:t>
      </w:r>
      <w:r>
        <w:rPr>
          <w:rFonts w:ascii="Verdana" w:hAnsi="Verdana"/>
          <w:color w:val="000000"/>
          <w:sz w:val="23"/>
          <w:szCs w:val="23"/>
        </w:rPr>
        <w:t> method returns all header information from the server response.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xhttp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getAllResponseHeaders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35CC2" w:rsidRDefault="00F35CC2" w:rsidP="00F35CC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getResponseHeader() Method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getResponseHeader()</w:t>
      </w:r>
      <w:r>
        <w:rPr>
          <w:rFonts w:ascii="Verdana" w:hAnsi="Verdana"/>
          <w:color w:val="000000"/>
          <w:sz w:val="23"/>
          <w:szCs w:val="23"/>
        </w:rPr>
        <w:t> method returns specific header information from the server response.</w:t>
      </w:r>
    </w:p>
    <w:p w:rsidR="00F35CC2" w:rsidRDefault="00F35CC2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xhttp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getResponseHeader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"Last-Modified"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"GET"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"ajax_info.txt"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D7A1F" w:rsidRP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0D7A1F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What is Difference between get, put, post and delete?</w:t>
      </w:r>
    </w:p>
    <w:p w:rsidR="00C82FD8" w:rsidRDefault="00C82FD8" w:rsidP="00C82FD8">
      <w:pPr>
        <w:pStyle w:val="rvps3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rvts20"/>
          <w:rFonts w:ascii="Arial" w:hAnsi="Arial" w:cs="Arial"/>
          <w:color w:val="404040"/>
          <w:spacing w:val="15"/>
          <w:sz w:val="22"/>
          <w:szCs w:val="22"/>
        </w:rPr>
        <w:t>The primary or most-commonly-used HTTP verbs (or methods, as they are properly called) are POST, GET, PUT, and DELETE. These correspond to create, read, update, and delete (or CRUD) operations, respectively. There are a number of other verbs, too, but are utilized less frequently.</w:t>
      </w:r>
    </w:p>
    <w:p w:rsidR="00C82FD8" w:rsidRDefault="00C82FD8" w:rsidP="00C82FD8">
      <w:pPr>
        <w:pStyle w:val="rvps3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rvts20"/>
          <w:rFonts w:ascii="Arial" w:hAnsi="Arial" w:cs="Arial"/>
          <w:color w:val="404040"/>
          <w:spacing w:val="15"/>
          <w:sz w:val="22"/>
          <w:szCs w:val="22"/>
        </w:rPr>
        <w:t>Below is a table summarizing the methods used by this service API.</w:t>
      </w:r>
    </w:p>
    <w:p w:rsidR="000D7A1F" w:rsidRDefault="00C82FD8" w:rsidP="00F35CC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82FD8"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433422DF" wp14:editId="447CFF0D">
            <wp:extent cx="5706271" cy="281026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1F" w:rsidRDefault="000D7A1F" w:rsidP="00F35CC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35CC2" w:rsidRDefault="00F35CC2"/>
    <w:sectPr w:rsidR="00F3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719CA"/>
    <w:multiLevelType w:val="multilevel"/>
    <w:tmpl w:val="3DD8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F7F2F"/>
    <w:multiLevelType w:val="multilevel"/>
    <w:tmpl w:val="0BE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FB"/>
    <w:rsid w:val="000D7A1F"/>
    <w:rsid w:val="007433D7"/>
    <w:rsid w:val="008F7F2A"/>
    <w:rsid w:val="00C752FB"/>
    <w:rsid w:val="00C82FD8"/>
    <w:rsid w:val="00F3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BEF91-75E0-418F-83FD-809CF06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5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2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52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2FB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C752FB"/>
  </w:style>
  <w:style w:type="character" w:customStyle="1" w:styleId="jskeywordcolor">
    <w:name w:val="jskeywordcolor"/>
    <w:basedOn w:val="DefaultParagraphFont"/>
    <w:rsid w:val="00C752FB"/>
  </w:style>
  <w:style w:type="character" w:customStyle="1" w:styleId="jspropertycolor">
    <w:name w:val="jspropertycolor"/>
    <w:basedOn w:val="DefaultParagraphFont"/>
    <w:rsid w:val="00C752FB"/>
  </w:style>
  <w:style w:type="character" w:customStyle="1" w:styleId="commentcolor">
    <w:name w:val="commentcolor"/>
    <w:basedOn w:val="DefaultParagraphFont"/>
    <w:rsid w:val="00C752FB"/>
  </w:style>
  <w:style w:type="character" w:customStyle="1" w:styleId="jsstringcolor">
    <w:name w:val="jsstringcolor"/>
    <w:basedOn w:val="DefaultParagraphFont"/>
    <w:rsid w:val="00C752FB"/>
  </w:style>
  <w:style w:type="paragraph" w:styleId="BalloonText">
    <w:name w:val="Balloon Text"/>
    <w:basedOn w:val="Normal"/>
    <w:link w:val="BalloonTextChar"/>
    <w:uiPriority w:val="99"/>
    <w:semiHidden/>
    <w:unhideWhenUsed/>
    <w:rsid w:val="00C75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FB"/>
    <w:rPr>
      <w:rFonts w:ascii="Segoe UI" w:hAnsi="Segoe UI" w:cs="Segoe UI"/>
      <w:sz w:val="18"/>
      <w:szCs w:val="18"/>
    </w:rPr>
  </w:style>
  <w:style w:type="character" w:customStyle="1" w:styleId="jsnumbercolor">
    <w:name w:val="jsnumbercolor"/>
    <w:basedOn w:val="DefaultParagraphFont"/>
    <w:rsid w:val="00C752FB"/>
  </w:style>
  <w:style w:type="paragraph" w:customStyle="1" w:styleId="rvps3">
    <w:name w:val="rvps3"/>
    <w:basedOn w:val="Normal"/>
    <w:rsid w:val="000D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6">
    <w:name w:val="rvts16"/>
    <w:basedOn w:val="DefaultParagraphFont"/>
    <w:rsid w:val="000D7A1F"/>
  </w:style>
  <w:style w:type="character" w:customStyle="1" w:styleId="rvts20">
    <w:name w:val="rvts20"/>
    <w:basedOn w:val="DefaultParagraphFont"/>
    <w:rsid w:val="000D7A1F"/>
  </w:style>
  <w:style w:type="paragraph" w:customStyle="1" w:styleId="rvps6">
    <w:name w:val="rvps6"/>
    <w:basedOn w:val="Normal"/>
    <w:rsid w:val="000D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8">
    <w:name w:val="rvts18"/>
    <w:basedOn w:val="DefaultParagraphFont"/>
    <w:rsid w:val="000D7A1F"/>
  </w:style>
  <w:style w:type="paragraph" w:customStyle="1" w:styleId="rvps2">
    <w:name w:val="rvps2"/>
    <w:basedOn w:val="Normal"/>
    <w:rsid w:val="000D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1">
    <w:name w:val="rvts21"/>
    <w:basedOn w:val="DefaultParagraphFont"/>
    <w:rsid w:val="000D7A1F"/>
  </w:style>
  <w:style w:type="character" w:customStyle="1" w:styleId="rvts19">
    <w:name w:val="rvts19"/>
    <w:basedOn w:val="DefaultParagraphFont"/>
    <w:rsid w:val="000D7A1F"/>
  </w:style>
  <w:style w:type="paragraph" w:customStyle="1" w:styleId="rvps8">
    <w:name w:val="rvps8"/>
    <w:basedOn w:val="Normal"/>
    <w:rsid w:val="000D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2">
    <w:name w:val="rvts22"/>
    <w:basedOn w:val="DefaultParagraphFont"/>
    <w:rsid w:val="000D7A1F"/>
  </w:style>
  <w:style w:type="character" w:customStyle="1" w:styleId="rvts25">
    <w:name w:val="rvts25"/>
    <w:basedOn w:val="DefaultParagraphFont"/>
    <w:rsid w:val="000D7A1F"/>
  </w:style>
  <w:style w:type="character" w:customStyle="1" w:styleId="rvts26">
    <w:name w:val="rvts26"/>
    <w:basedOn w:val="DefaultParagraphFont"/>
    <w:rsid w:val="000D7A1F"/>
  </w:style>
  <w:style w:type="character" w:customStyle="1" w:styleId="rvts27">
    <w:name w:val="rvts27"/>
    <w:basedOn w:val="DefaultParagraphFont"/>
    <w:rsid w:val="000D7A1F"/>
  </w:style>
  <w:style w:type="character" w:customStyle="1" w:styleId="rvts23">
    <w:name w:val="rvts23"/>
    <w:basedOn w:val="DefaultParagraphFont"/>
    <w:rsid w:val="000D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4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8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1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6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13623626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35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2023-08-08T05:45:00Z</dcterms:created>
  <dcterms:modified xsi:type="dcterms:W3CDTF">2023-08-10T06:15:00Z</dcterms:modified>
</cp:coreProperties>
</file>