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8248" w14:textId="21724C4E" w:rsidR="001A343C" w:rsidRDefault="001A343C" w:rsidP="001A343C">
      <w:pPr>
        <w:jc w:val="center"/>
        <w:rPr>
          <w:rFonts w:ascii="Cambria" w:hAnsi="Cambria"/>
          <w:b/>
          <w:bCs/>
          <w:sz w:val="36"/>
          <w:szCs w:val="36"/>
          <w:lang w:val="en-US"/>
        </w:rPr>
      </w:pPr>
      <w:r w:rsidRPr="001A343C">
        <w:rPr>
          <w:rFonts w:ascii="Cambria" w:hAnsi="Cambria"/>
          <w:b/>
          <w:bCs/>
          <w:sz w:val="36"/>
          <w:szCs w:val="36"/>
          <w:lang w:val="en-US"/>
        </w:rPr>
        <w:t>6. Web Development</w:t>
      </w:r>
    </w:p>
    <w:p w14:paraId="2E1ADC74" w14:textId="77777777" w:rsidR="001A343C" w:rsidRPr="001A343C" w:rsidRDefault="001A343C" w:rsidP="001A343C">
      <w:pPr>
        <w:spacing w:after="0"/>
        <w:jc w:val="center"/>
        <w:rPr>
          <w:rFonts w:ascii="Cambria" w:hAnsi="Cambria"/>
          <w:b/>
          <w:bCs/>
          <w:sz w:val="24"/>
          <w:szCs w:val="24"/>
          <w:lang w:val="en-US"/>
        </w:rPr>
      </w:pPr>
    </w:p>
    <w:p w14:paraId="00DA9D6D" w14:textId="0FB7F710" w:rsidR="001A343C" w:rsidRDefault="001A343C" w:rsidP="001A343C">
      <w:pPr>
        <w:rPr>
          <w:rFonts w:ascii="Cambria" w:hAnsi="Cambria"/>
          <w:b/>
          <w:bCs/>
          <w:sz w:val="28"/>
          <w:szCs w:val="28"/>
          <w:lang w:val="en-US"/>
        </w:rPr>
      </w:pPr>
      <w:r w:rsidRPr="001A343C">
        <w:rPr>
          <w:rFonts w:ascii="Cambria" w:hAnsi="Cambria"/>
          <w:b/>
          <w:bCs/>
          <w:sz w:val="28"/>
          <w:szCs w:val="28"/>
          <w:lang w:val="en-US"/>
        </w:rPr>
        <w:t>6.1 Introduction to Web Development</w:t>
      </w:r>
    </w:p>
    <w:p w14:paraId="3208A313" w14:textId="77777777" w:rsidR="00652E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 xml:space="preserve">In C# ASP.NET, a web application refers to a dynamic and interactive software solution that incorporates server-side logic to process user requests and generate dynamic content. </w:t>
      </w:r>
    </w:p>
    <w:p w14:paraId="0779B174" w14:textId="77777777" w:rsidR="00652E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 xml:space="preserve">It typically follows a multi-tier architecture, involving separate layers for presentation, business logic, and data access. </w:t>
      </w:r>
    </w:p>
    <w:p w14:paraId="318E7764" w14:textId="77777777" w:rsidR="00652E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 xml:space="preserve">Web applications often have complex functionality, user authentication, database integration, and can provide services such as e-commerce, social networking, or productivity tools. </w:t>
      </w:r>
    </w:p>
    <w:p w14:paraId="69F73475" w14:textId="62996397" w:rsidR="001A34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They are built using frameworks like ASP.NET MVC or ASP.NET Core, and they often involve the use of server-side technologies such as C# for coding the logic.</w:t>
      </w:r>
    </w:p>
    <w:p w14:paraId="7351AB52" w14:textId="113421B4" w:rsidR="00652E3C" w:rsidRPr="00652E3C" w:rsidRDefault="00652E3C" w:rsidP="00652E3C">
      <w:pPr>
        <w:pStyle w:val="ListParagraph"/>
        <w:numPr>
          <w:ilvl w:val="0"/>
          <w:numId w:val="1"/>
        </w:numPr>
        <w:spacing w:line="360" w:lineRule="auto"/>
        <w:jc w:val="both"/>
        <w:rPr>
          <w:rFonts w:ascii="Cambria" w:hAnsi="Cambria"/>
          <w:b/>
          <w:bCs/>
          <w:sz w:val="24"/>
          <w:szCs w:val="24"/>
          <w:lang w:val="en-US"/>
        </w:rPr>
      </w:pPr>
      <w:r>
        <w:rPr>
          <w:rFonts w:ascii="Cambria" w:hAnsi="Cambria"/>
          <w:color w:val="242424"/>
          <w:spacing w:val="-1"/>
          <w:sz w:val="24"/>
          <w:szCs w:val="24"/>
          <w:shd w:val="clear" w:color="auto" w:fill="FFFFFF"/>
        </w:rPr>
        <w:t xml:space="preserve">Key components : </w:t>
      </w:r>
    </w:p>
    <w:p w14:paraId="25A890B8" w14:textId="6F17CF3A" w:rsidR="00652E3C" w:rsidRPr="00652E3C" w:rsidRDefault="00652E3C" w:rsidP="00652E3C">
      <w:pPr>
        <w:pStyle w:val="ListParagraph"/>
        <w:numPr>
          <w:ilvl w:val="1"/>
          <w:numId w:val="1"/>
        </w:numPr>
        <w:spacing w:before="240" w:line="360" w:lineRule="auto"/>
        <w:rPr>
          <w:rFonts w:ascii="Cambria" w:hAnsi="Cambria"/>
          <w:b/>
          <w:bCs/>
          <w:sz w:val="24"/>
          <w:szCs w:val="24"/>
          <w:lang w:eastAsia="en-IN"/>
        </w:rPr>
      </w:pPr>
      <w:r w:rsidRPr="00652E3C">
        <w:rPr>
          <w:rFonts w:ascii="Cambria" w:hAnsi="Cambria"/>
          <w:b/>
          <w:bCs/>
          <w:sz w:val="24"/>
          <w:szCs w:val="24"/>
          <w:lang w:eastAsia="en-IN"/>
        </w:rPr>
        <w:t>ASP.NET Core :</w:t>
      </w:r>
    </w:p>
    <w:p w14:paraId="3F30E9A2" w14:textId="527FB31C" w:rsidR="00652E3C" w:rsidRDefault="00652E3C" w:rsidP="00652E3C">
      <w:pPr>
        <w:pStyle w:val="ListParagraph"/>
        <w:spacing w:before="240"/>
        <w:ind w:left="1440"/>
        <w:jc w:val="both"/>
        <w:rPr>
          <w:rFonts w:ascii="Cambria" w:hAnsi="Cambria"/>
          <w:sz w:val="24"/>
          <w:szCs w:val="24"/>
          <w:lang w:eastAsia="en-IN"/>
        </w:rPr>
      </w:pPr>
      <w:r w:rsidRPr="00652E3C">
        <w:rPr>
          <w:rFonts w:ascii="Cambria" w:hAnsi="Cambria"/>
          <w:sz w:val="24"/>
          <w:szCs w:val="24"/>
          <w:lang w:eastAsia="en-IN"/>
        </w:rPr>
        <w:t>ASP.NET Core is an open-source, cross-platform framework for building modern, cloud-based, and internet-connected applications. It's highly modular and allows developers to choose the components they need, making it more lightweight and flexible.</w:t>
      </w:r>
    </w:p>
    <w:p w14:paraId="37542CB8" w14:textId="77777777" w:rsidR="00652E3C" w:rsidRDefault="00652E3C" w:rsidP="00652E3C">
      <w:pPr>
        <w:pStyle w:val="ListParagraph"/>
        <w:spacing w:before="240"/>
        <w:ind w:left="1440"/>
        <w:jc w:val="both"/>
        <w:rPr>
          <w:rFonts w:ascii="Cambria" w:hAnsi="Cambria"/>
          <w:sz w:val="24"/>
          <w:szCs w:val="24"/>
          <w:lang w:eastAsia="en-IN"/>
        </w:rPr>
      </w:pPr>
    </w:p>
    <w:p w14:paraId="64AFB20B" w14:textId="2743029E" w:rsidR="00652E3C" w:rsidRPr="00652E3C" w:rsidRDefault="00652E3C" w:rsidP="00652E3C">
      <w:pPr>
        <w:pStyle w:val="ListParagraph"/>
        <w:numPr>
          <w:ilvl w:val="1"/>
          <w:numId w:val="1"/>
        </w:numPr>
        <w:spacing w:after="0" w:line="360" w:lineRule="auto"/>
        <w:rPr>
          <w:rFonts w:ascii="Cambria" w:hAnsi="Cambria"/>
          <w:b/>
          <w:bCs/>
          <w:sz w:val="24"/>
          <w:szCs w:val="24"/>
          <w:lang w:eastAsia="en-IN"/>
        </w:rPr>
      </w:pPr>
      <w:r w:rsidRPr="00652E3C">
        <w:rPr>
          <w:rFonts w:ascii="Cambria" w:hAnsi="Cambria"/>
          <w:b/>
          <w:bCs/>
          <w:sz w:val="24"/>
          <w:szCs w:val="24"/>
          <w:lang w:eastAsia="en-IN"/>
        </w:rPr>
        <w:t>MVC (Model-View-Controller) Architecture :</w:t>
      </w:r>
    </w:p>
    <w:p w14:paraId="2797D6A3" w14:textId="77777777" w:rsidR="00652E3C" w:rsidRPr="00652E3C" w:rsidRDefault="00652E3C" w:rsidP="00652E3C">
      <w:pPr>
        <w:spacing w:after="0"/>
        <w:ind w:left="1440"/>
        <w:jc w:val="both"/>
        <w:rPr>
          <w:rFonts w:ascii="Cambria" w:hAnsi="Cambria"/>
          <w:sz w:val="24"/>
          <w:szCs w:val="24"/>
          <w:lang w:eastAsia="en-IN"/>
        </w:rPr>
      </w:pPr>
      <w:r w:rsidRPr="00652E3C">
        <w:rPr>
          <w:rFonts w:ascii="Cambria" w:hAnsi="Cambria"/>
          <w:sz w:val="24"/>
          <w:szCs w:val="24"/>
          <w:lang w:eastAsia="en-IN"/>
        </w:rPr>
        <w:t>ASP.NET Core follows the MVC architectural pattern, which separates the application into three main components: Model (data and business logic), View (user interface), and Controller (handles user input and manages communication between Model and View).</w:t>
      </w:r>
    </w:p>
    <w:p w14:paraId="3016D074" w14:textId="77777777" w:rsidR="00652E3C" w:rsidRDefault="00652E3C" w:rsidP="00652E3C">
      <w:pPr>
        <w:pStyle w:val="ListParagraph"/>
        <w:ind w:left="1440"/>
        <w:rPr>
          <w:rFonts w:ascii="Cambria" w:hAnsi="Cambria"/>
          <w:sz w:val="24"/>
          <w:szCs w:val="24"/>
          <w:lang w:eastAsia="en-IN"/>
        </w:rPr>
      </w:pPr>
    </w:p>
    <w:p w14:paraId="2931843C" w14:textId="4C5B783D" w:rsidR="00652E3C" w:rsidRPr="00652E3C" w:rsidRDefault="00652E3C" w:rsidP="00652E3C">
      <w:pPr>
        <w:pStyle w:val="ListParagraph"/>
        <w:numPr>
          <w:ilvl w:val="1"/>
          <w:numId w:val="1"/>
        </w:numPr>
        <w:spacing w:line="360" w:lineRule="auto"/>
        <w:rPr>
          <w:rFonts w:ascii="Cambria" w:hAnsi="Cambria"/>
          <w:b/>
          <w:bCs/>
          <w:sz w:val="24"/>
          <w:szCs w:val="24"/>
          <w:lang w:eastAsia="en-IN"/>
        </w:rPr>
      </w:pPr>
      <w:r w:rsidRPr="00652E3C">
        <w:rPr>
          <w:rFonts w:ascii="Cambria" w:hAnsi="Cambria"/>
          <w:b/>
          <w:bCs/>
          <w:sz w:val="24"/>
          <w:szCs w:val="24"/>
        </w:rPr>
        <w:t>Languages :</w:t>
      </w:r>
    </w:p>
    <w:p w14:paraId="44A728AE" w14:textId="68FB6466" w:rsidR="00652E3C" w:rsidRDefault="00652E3C" w:rsidP="00652E3C">
      <w:pPr>
        <w:pStyle w:val="ListParagraph"/>
        <w:ind w:left="1440"/>
        <w:rPr>
          <w:rFonts w:ascii="Cambria" w:hAnsi="Cambria"/>
          <w:sz w:val="24"/>
          <w:szCs w:val="24"/>
        </w:rPr>
      </w:pPr>
      <w:r w:rsidRPr="00652E3C">
        <w:rPr>
          <w:rFonts w:ascii="Cambria" w:hAnsi="Cambria"/>
          <w:sz w:val="24"/>
          <w:szCs w:val="24"/>
        </w:rPr>
        <w:t>These include C#, VB.NET and J#, as well as compilers.</w:t>
      </w:r>
    </w:p>
    <w:p w14:paraId="3E2D1199" w14:textId="77777777" w:rsidR="00652E3C" w:rsidRDefault="00652E3C" w:rsidP="00652E3C">
      <w:pPr>
        <w:pStyle w:val="ListParagraph"/>
        <w:ind w:left="1440"/>
        <w:rPr>
          <w:rFonts w:ascii="Cambria" w:hAnsi="Cambria"/>
          <w:sz w:val="24"/>
          <w:szCs w:val="24"/>
          <w:lang w:eastAsia="en-IN"/>
        </w:rPr>
      </w:pPr>
    </w:p>
    <w:p w14:paraId="6C784F56" w14:textId="3742EF17" w:rsidR="00652E3C" w:rsidRPr="00652E3C" w:rsidRDefault="00652E3C" w:rsidP="00652E3C">
      <w:pPr>
        <w:pStyle w:val="ListParagraph"/>
        <w:numPr>
          <w:ilvl w:val="1"/>
          <w:numId w:val="1"/>
        </w:numPr>
        <w:rPr>
          <w:rFonts w:ascii="Cambria" w:hAnsi="Cambria"/>
          <w:b/>
          <w:bCs/>
          <w:sz w:val="24"/>
          <w:szCs w:val="24"/>
          <w:lang w:eastAsia="en-IN"/>
        </w:rPr>
      </w:pPr>
      <w:r w:rsidRPr="00652E3C">
        <w:rPr>
          <w:rFonts w:ascii="Cambria" w:hAnsi="Cambria"/>
          <w:b/>
          <w:bCs/>
          <w:sz w:val="24"/>
          <w:szCs w:val="24"/>
        </w:rPr>
        <w:t>A base framework for processing web requests : </w:t>
      </w:r>
    </w:p>
    <w:p w14:paraId="7255702C" w14:textId="77777777" w:rsidR="00652E3C" w:rsidRPr="00652E3C" w:rsidRDefault="00652E3C" w:rsidP="00652E3C">
      <w:pPr>
        <w:ind w:left="1440"/>
        <w:jc w:val="both"/>
        <w:rPr>
          <w:rFonts w:ascii="Cambria" w:hAnsi="Cambria"/>
          <w:sz w:val="24"/>
          <w:szCs w:val="24"/>
        </w:rPr>
      </w:pPr>
      <w:r w:rsidRPr="00652E3C">
        <w:rPr>
          <w:rFonts w:ascii="Cambria" w:hAnsi="Cambria"/>
          <w:sz w:val="24"/>
          <w:szCs w:val="24"/>
        </w:rPr>
        <w:t>As part of the ASP.NET framework, servers evaluate the code that web developers write with C# and send HTML to the user. Client-side code is written in JavaScript.</w:t>
      </w:r>
    </w:p>
    <w:p w14:paraId="11512DC4" w14:textId="77777777" w:rsidR="00652E3C" w:rsidRDefault="00652E3C" w:rsidP="00652E3C">
      <w:pPr>
        <w:pStyle w:val="ListParagraph"/>
        <w:ind w:left="1440"/>
        <w:rPr>
          <w:rFonts w:ascii="Cambria" w:hAnsi="Cambria"/>
          <w:sz w:val="24"/>
          <w:szCs w:val="24"/>
          <w:lang w:eastAsia="en-IN"/>
        </w:rPr>
      </w:pPr>
    </w:p>
    <w:p w14:paraId="4A1A3DE1" w14:textId="0209B978" w:rsidR="00652E3C" w:rsidRPr="00652E3C" w:rsidRDefault="00652E3C" w:rsidP="00652E3C">
      <w:pPr>
        <w:pStyle w:val="ListParagraph"/>
        <w:numPr>
          <w:ilvl w:val="1"/>
          <w:numId w:val="1"/>
        </w:numPr>
        <w:rPr>
          <w:rFonts w:ascii="Cambria" w:hAnsi="Cambria"/>
          <w:b/>
          <w:bCs/>
          <w:sz w:val="24"/>
          <w:szCs w:val="24"/>
          <w:lang w:eastAsia="en-IN"/>
        </w:rPr>
      </w:pPr>
      <w:r w:rsidRPr="00652E3C">
        <w:rPr>
          <w:rFonts w:ascii="Cambria" w:hAnsi="Cambria"/>
          <w:b/>
          <w:bCs/>
          <w:sz w:val="24"/>
          <w:szCs w:val="24"/>
          <w:lang w:eastAsia="en-IN"/>
        </w:rPr>
        <w:t>Razor Pages and Views :</w:t>
      </w:r>
    </w:p>
    <w:p w14:paraId="6AC67BF9" w14:textId="77777777" w:rsidR="00652E3C" w:rsidRDefault="00652E3C" w:rsidP="00652E3C">
      <w:pPr>
        <w:ind w:left="1440"/>
        <w:jc w:val="both"/>
        <w:rPr>
          <w:rFonts w:ascii="Cambria" w:hAnsi="Cambria"/>
          <w:sz w:val="24"/>
          <w:szCs w:val="24"/>
          <w:lang w:eastAsia="en-IN"/>
        </w:rPr>
      </w:pPr>
      <w:r w:rsidRPr="00652E3C">
        <w:rPr>
          <w:rFonts w:ascii="Cambria" w:hAnsi="Cambria"/>
          <w:sz w:val="24"/>
          <w:szCs w:val="24"/>
          <w:lang w:eastAsia="en-IN"/>
        </w:rPr>
        <w:t>Razor is a view engine that enables the creation of dynamic and expressive views in ASP.NET Core. Razor Pages provide a simpler page-based programming model, while Razor Views are used within the MVC framework for rendering HTML.</w:t>
      </w:r>
    </w:p>
    <w:p w14:paraId="72A0D156" w14:textId="77777777" w:rsidR="00803B48" w:rsidRDefault="00803B48" w:rsidP="00803B48">
      <w:pPr>
        <w:rPr>
          <w:rFonts w:ascii="Cambria" w:hAnsi="Cambria"/>
          <w:b/>
          <w:bCs/>
          <w:sz w:val="28"/>
          <w:szCs w:val="28"/>
          <w:lang w:val="en-US"/>
        </w:rPr>
      </w:pPr>
    </w:p>
    <w:p w14:paraId="29D3A1D9" w14:textId="77777777" w:rsidR="00031A64" w:rsidRDefault="00031A64" w:rsidP="00803B48">
      <w:pPr>
        <w:rPr>
          <w:rFonts w:ascii="Cambria" w:hAnsi="Cambria"/>
          <w:b/>
          <w:bCs/>
          <w:sz w:val="28"/>
          <w:szCs w:val="28"/>
          <w:lang w:val="en-US"/>
        </w:rPr>
      </w:pPr>
    </w:p>
    <w:p w14:paraId="6AB8E5DC" w14:textId="77777777" w:rsidR="00031A64" w:rsidRDefault="00031A64" w:rsidP="00803B48">
      <w:pPr>
        <w:rPr>
          <w:rFonts w:ascii="Cambria" w:hAnsi="Cambria"/>
          <w:b/>
          <w:bCs/>
          <w:sz w:val="28"/>
          <w:szCs w:val="28"/>
          <w:lang w:val="en-US"/>
        </w:rPr>
      </w:pPr>
    </w:p>
    <w:p w14:paraId="1CBAF940" w14:textId="4BEFDE9E" w:rsidR="00803B48" w:rsidRDefault="00803B48" w:rsidP="00803B48">
      <w:pPr>
        <w:rPr>
          <w:rFonts w:ascii="Cambria" w:hAnsi="Cambria"/>
          <w:b/>
          <w:bCs/>
          <w:sz w:val="28"/>
          <w:szCs w:val="28"/>
          <w:lang w:val="en-US"/>
        </w:rPr>
      </w:pPr>
      <w:r w:rsidRPr="001A343C">
        <w:rPr>
          <w:rFonts w:ascii="Cambria" w:hAnsi="Cambria"/>
          <w:b/>
          <w:bCs/>
          <w:sz w:val="28"/>
          <w:szCs w:val="28"/>
          <w:lang w:val="en-US"/>
        </w:rPr>
        <w:lastRenderedPageBreak/>
        <w:t>6.</w:t>
      </w:r>
      <w:r>
        <w:rPr>
          <w:rFonts w:ascii="Cambria" w:hAnsi="Cambria"/>
          <w:b/>
          <w:bCs/>
          <w:sz w:val="28"/>
          <w:szCs w:val="28"/>
          <w:lang w:val="en-US"/>
        </w:rPr>
        <w:t>2</w:t>
      </w:r>
      <w:r w:rsidRPr="001A343C">
        <w:rPr>
          <w:rFonts w:ascii="Cambria" w:hAnsi="Cambria"/>
          <w:b/>
          <w:bCs/>
          <w:sz w:val="28"/>
          <w:szCs w:val="28"/>
          <w:lang w:val="en-US"/>
        </w:rPr>
        <w:t xml:space="preserve"> </w:t>
      </w:r>
      <w:r w:rsidR="008B1443" w:rsidRPr="008B1443">
        <w:rPr>
          <w:rFonts w:ascii="Cambria" w:hAnsi="Cambria"/>
          <w:b/>
          <w:bCs/>
          <w:sz w:val="28"/>
          <w:szCs w:val="28"/>
          <w:lang w:val="en-US"/>
        </w:rPr>
        <w:t>Web API project</w:t>
      </w:r>
    </w:p>
    <w:p w14:paraId="2770749C" w14:textId="724DB8E7" w:rsidR="00650799" w:rsidRDefault="00650799" w:rsidP="00650799">
      <w:pPr>
        <w:pStyle w:val="ListParagraph"/>
        <w:numPr>
          <w:ilvl w:val="0"/>
          <w:numId w:val="19"/>
        </w:numPr>
        <w:spacing w:after="0" w:line="360" w:lineRule="auto"/>
        <w:jc w:val="both"/>
        <w:rPr>
          <w:rFonts w:ascii="Cambria" w:hAnsi="Cambria"/>
          <w:sz w:val="24"/>
          <w:szCs w:val="24"/>
          <w:lang w:eastAsia="en-IN"/>
        </w:rPr>
      </w:pPr>
      <w:r>
        <w:rPr>
          <w:rFonts w:ascii="Cambria" w:hAnsi="Cambria"/>
          <w:sz w:val="24"/>
          <w:szCs w:val="24"/>
        </w:rPr>
        <w:t xml:space="preserve">Web API is an </w:t>
      </w:r>
      <w:r w:rsidRPr="00650799">
        <w:rPr>
          <w:rFonts w:ascii="Cambria" w:hAnsi="Cambria"/>
          <w:sz w:val="24"/>
          <w:szCs w:val="24"/>
          <w:lang w:eastAsia="en-IN"/>
        </w:rPr>
        <w:t>application programming interface (API) that is used to enable communication or interaction with software components with each other. ASP.NET Web API is a framework that makes it easy to build HTTP Service that reaches a broad range of clients, including browsers and mobile devices. Using ASP.NET, web API can enable communication by different devices from the same database.</w:t>
      </w:r>
    </w:p>
    <w:p w14:paraId="75A0CA24" w14:textId="066786F1" w:rsidR="00650799" w:rsidRDefault="00650799" w:rsidP="00650799">
      <w:pPr>
        <w:pStyle w:val="ListParagraph"/>
        <w:numPr>
          <w:ilvl w:val="0"/>
          <w:numId w:val="19"/>
        </w:numPr>
        <w:spacing w:after="0" w:line="360" w:lineRule="auto"/>
        <w:rPr>
          <w:rFonts w:ascii="Cambria" w:hAnsi="Cambria"/>
          <w:sz w:val="24"/>
          <w:szCs w:val="24"/>
          <w:lang w:eastAsia="en-IN"/>
        </w:rPr>
      </w:pPr>
      <w:r>
        <w:rPr>
          <w:rFonts w:ascii="Cambria" w:hAnsi="Cambria"/>
          <w:sz w:val="24"/>
          <w:szCs w:val="24"/>
          <w:lang w:eastAsia="en-IN"/>
        </w:rPr>
        <w:t xml:space="preserve">Main Components of web API project : </w:t>
      </w:r>
    </w:p>
    <w:p w14:paraId="2C2DE863" w14:textId="134ECBE6" w:rsidR="00650799" w:rsidRPr="00650799" w:rsidRDefault="00650799" w:rsidP="00650799">
      <w:pPr>
        <w:pStyle w:val="ListParagraph"/>
        <w:numPr>
          <w:ilvl w:val="1"/>
          <w:numId w:val="19"/>
        </w:numPr>
        <w:spacing w:after="0" w:line="360" w:lineRule="auto"/>
        <w:rPr>
          <w:rFonts w:ascii="Cambria" w:hAnsi="Cambria"/>
          <w:sz w:val="24"/>
          <w:szCs w:val="24"/>
        </w:rPr>
      </w:pPr>
      <w:r w:rsidRPr="00650799">
        <w:rPr>
          <w:rFonts w:ascii="Cambria" w:hAnsi="Cambria"/>
          <w:sz w:val="24"/>
          <w:szCs w:val="24"/>
        </w:rPr>
        <w:t xml:space="preserve">Controllers : </w:t>
      </w:r>
    </w:p>
    <w:p w14:paraId="362213CB" w14:textId="00E927B7" w:rsidR="00650799" w:rsidRPr="00650799" w:rsidRDefault="00650799" w:rsidP="00650799">
      <w:pPr>
        <w:pStyle w:val="ListParagraph"/>
        <w:numPr>
          <w:ilvl w:val="2"/>
          <w:numId w:val="19"/>
        </w:numPr>
        <w:spacing w:after="0" w:line="360" w:lineRule="auto"/>
        <w:rPr>
          <w:rFonts w:ascii="Cambria" w:hAnsi="Cambria"/>
          <w:sz w:val="24"/>
          <w:szCs w:val="24"/>
        </w:rPr>
      </w:pPr>
      <w:r w:rsidRPr="00650799">
        <w:rPr>
          <w:rFonts w:ascii="Cambria" w:hAnsi="Cambria"/>
          <w:sz w:val="24"/>
          <w:szCs w:val="24"/>
        </w:rPr>
        <w:t>In Web API, a controller is an object that handles HTTP requests.</w:t>
      </w:r>
    </w:p>
    <w:p w14:paraId="03D10C76" w14:textId="3E7ABBAB" w:rsidR="00650799" w:rsidRPr="00650799" w:rsidRDefault="00650799" w:rsidP="00650799">
      <w:pPr>
        <w:pStyle w:val="ListParagraph"/>
        <w:numPr>
          <w:ilvl w:val="1"/>
          <w:numId w:val="19"/>
        </w:numPr>
        <w:spacing w:after="0" w:line="360" w:lineRule="auto"/>
        <w:rPr>
          <w:rFonts w:ascii="Cambria" w:hAnsi="Cambria"/>
          <w:sz w:val="24"/>
          <w:szCs w:val="24"/>
        </w:rPr>
      </w:pPr>
      <w:r w:rsidRPr="00650799">
        <w:rPr>
          <w:rFonts w:ascii="Cambria" w:hAnsi="Cambria"/>
          <w:sz w:val="24"/>
          <w:szCs w:val="24"/>
        </w:rPr>
        <w:t xml:space="preserve">Models : </w:t>
      </w:r>
    </w:p>
    <w:p w14:paraId="454666F7" w14:textId="6E62DF5E" w:rsidR="00650799" w:rsidRDefault="00650799" w:rsidP="00650799">
      <w:pPr>
        <w:pStyle w:val="ListParagraph"/>
        <w:numPr>
          <w:ilvl w:val="2"/>
          <w:numId w:val="19"/>
        </w:numPr>
        <w:spacing w:after="0" w:line="360" w:lineRule="auto"/>
        <w:jc w:val="both"/>
        <w:rPr>
          <w:rFonts w:ascii="Cambria" w:hAnsi="Cambria"/>
          <w:sz w:val="24"/>
          <w:szCs w:val="24"/>
          <w:lang w:eastAsia="en-IN"/>
        </w:rPr>
      </w:pPr>
      <w:r w:rsidRPr="00650799">
        <w:rPr>
          <w:rFonts w:ascii="Cambria" w:hAnsi="Cambria"/>
          <w:sz w:val="24"/>
          <w:szCs w:val="24"/>
        </w:rPr>
        <w:t>A model is an object that represents the data in your application. ASP.NET Web API can automatically serialize your model to JSON, XML, or some other format, and then write the serialized data into the body of the HTTP response message. As long as a client can read the serialization format, it can deserialize the object. Most clients can parse either XML or JSON. Moreover, the client can indicate which format it wants by setting the Accept header in the HTTP request message.</w:t>
      </w:r>
    </w:p>
    <w:p w14:paraId="1AA52DD7" w14:textId="77777777" w:rsidR="00650799" w:rsidRPr="00650799" w:rsidRDefault="00650799" w:rsidP="00650799">
      <w:pPr>
        <w:pStyle w:val="ListParagraph"/>
        <w:spacing w:after="0" w:line="360" w:lineRule="auto"/>
        <w:ind w:left="2160"/>
        <w:jc w:val="both"/>
        <w:rPr>
          <w:rFonts w:ascii="Cambria" w:hAnsi="Cambria"/>
          <w:sz w:val="24"/>
          <w:szCs w:val="24"/>
          <w:lang w:eastAsia="en-IN"/>
        </w:rPr>
      </w:pPr>
    </w:p>
    <w:p w14:paraId="29A3F1B4" w14:textId="5875696E" w:rsidR="00D61B14" w:rsidRDefault="00D61B14" w:rsidP="00D61B14">
      <w:pPr>
        <w:rPr>
          <w:rFonts w:ascii="Cambria" w:hAnsi="Cambria"/>
          <w:b/>
          <w:bCs/>
          <w:sz w:val="28"/>
          <w:szCs w:val="28"/>
          <w:lang w:val="en-US"/>
        </w:rPr>
      </w:pPr>
      <w:r w:rsidRPr="001A343C">
        <w:rPr>
          <w:rFonts w:ascii="Cambria" w:hAnsi="Cambria"/>
          <w:b/>
          <w:bCs/>
          <w:sz w:val="28"/>
          <w:szCs w:val="28"/>
          <w:lang w:val="en-US"/>
        </w:rPr>
        <w:t>6.</w:t>
      </w:r>
      <w:r>
        <w:rPr>
          <w:rFonts w:ascii="Cambria" w:hAnsi="Cambria"/>
          <w:b/>
          <w:bCs/>
          <w:sz w:val="28"/>
          <w:szCs w:val="28"/>
          <w:lang w:val="en-US"/>
        </w:rPr>
        <w:t>3</w:t>
      </w:r>
      <w:r w:rsidRPr="001A343C">
        <w:rPr>
          <w:rFonts w:ascii="Cambria" w:hAnsi="Cambria"/>
          <w:b/>
          <w:bCs/>
          <w:sz w:val="28"/>
          <w:szCs w:val="28"/>
          <w:lang w:val="en-US"/>
        </w:rPr>
        <w:t xml:space="preserve"> </w:t>
      </w:r>
      <w:r>
        <w:rPr>
          <w:rFonts w:ascii="Cambria" w:hAnsi="Cambria"/>
          <w:b/>
          <w:bCs/>
          <w:sz w:val="28"/>
          <w:szCs w:val="28"/>
          <w:lang w:val="en-US"/>
        </w:rPr>
        <w:t>Building Web API</w:t>
      </w:r>
    </w:p>
    <w:p w14:paraId="17C6C837" w14:textId="109AE8F3" w:rsidR="00650799" w:rsidRDefault="00293F72" w:rsidP="00293F72">
      <w:pPr>
        <w:pStyle w:val="ListParagraph"/>
        <w:numPr>
          <w:ilvl w:val="0"/>
          <w:numId w:val="20"/>
        </w:numPr>
        <w:spacing w:line="360" w:lineRule="auto"/>
        <w:rPr>
          <w:rFonts w:ascii="Cambria" w:hAnsi="Cambria"/>
          <w:sz w:val="24"/>
          <w:szCs w:val="24"/>
          <w:lang w:val="en-US"/>
        </w:rPr>
      </w:pPr>
      <w:r w:rsidRPr="00293F72">
        <w:rPr>
          <w:rFonts w:ascii="Cambria" w:hAnsi="Cambria"/>
          <w:sz w:val="24"/>
          <w:szCs w:val="24"/>
          <w:lang w:val="en-US"/>
        </w:rPr>
        <w:t>Steps for building Web API is as follows :</w:t>
      </w:r>
    </w:p>
    <w:p w14:paraId="670B424A" w14:textId="01579161" w:rsid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t xml:space="preserve">Create a Web API project </w:t>
      </w:r>
    </w:p>
    <w:p w14:paraId="5A653411" w14:textId="6A7A1167" w:rsidR="00293F72" w:rsidRPr="00293F72" w:rsidRDefault="00293F72" w:rsidP="00293F72">
      <w:pPr>
        <w:pStyle w:val="ListParagraph"/>
        <w:spacing w:line="360" w:lineRule="auto"/>
        <w:ind w:left="1440"/>
        <w:rPr>
          <w:rFonts w:ascii="Cambria" w:hAnsi="Cambria"/>
          <w:sz w:val="24"/>
          <w:szCs w:val="24"/>
          <w:lang w:val="en-US"/>
        </w:rPr>
      </w:pPr>
      <w:r>
        <w:rPr>
          <w:noProof/>
        </w:rPr>
        <w:drawing>
          <wp:inline distT="0" distB="0" distL="0" distR="0" wp14:anchorId="431E6A91" wp14:editId="4C6D84F2">
            <wp:extent cx="2498090" cy="1517485"/>
            <wp:effectExtent l="0" t="0" r="0" b="6985"/>
            <wp:docPr id="12622516" name="Picture 16" descr="Screenshot of the 'add new project' template options, highlighting the steps and selections for creating the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add new project' template options, highlighting the steps and selections for creating the new pro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6658" cy="1522690"/>
                    </a:xfrm>
                    <a:prstGeom prst="rect">
                      <a:avLst/>
                    </a:prstGeom>
                    <a:noFill/>
                    <a:ln>
                      <a:noFill/>
                    </a:ln>
                  </pic:spPr>
                </pic:pic>
              </a:graphicData>
            </a:graphic>
          </wp:inline>
        </w:drawing>
      </w:r>
      <w:r>
        <w:rPr>
          <w:noProof/>
        </w:rPr>
        <w:drawing>
          <wp:inline distT="0" distB="0" distL="0" distR="0" wp14:anchorId="243FE606" wp14:editId="3FA5885F">
            <wp:extent cx="2311400" cy="1507557"/>
            <wp:effectExtent l="0" t="0" r="0" b="0"/>
            <wp:docPr id="619087480" name="Picture 17" descr="Screenshot of the new project dialog box, with different template options and three selections for folders and cor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new project dialog box, with different template options and three selections for folders and core refer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7464" cy="1511512"/>
                    </a:xfrm>
                    <a:prstGeom prst="rect">
                      <a:avLst/>
                    </a:prstGeom>
                    <a:noFill/>
                    <a:ln>
                      <a:noFill/>
                    </a:ln>
                  </pic:spPr>
                </pic:pic>
              </a:graphicData>
            </a:graphic>
          </wp:inline>
        </w:drawing>
      </w:r>
    </w:p>
    <w:p w14:paraId="0BAC2DBE" w14:textId="074AC49B" w:rsid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t>Add Model</w:t>
      </w:r>
    </w:p>
    <w:p w14:paraId="148DEEFB" w14:textId="39CB4BF5" w:rsidR="00293F72" w:rsidRDefault="00293F72" w:rsidP="00293F72">
      <w:pPr>
        <w:pStyle w:val="ListParagraph"/>
        <w:spacing w:line="360" w:lineRule="auto"/>
        <w:ind w:left="1440"/>
        <w:rPr>
          <w:rFonts w:ascii="Cambria" w:hAnsi="Cambria"/>
          <w:sz w:val="24"/>
          <w:szCs w:val="24"/>
          <w:lang w:val="en-US"/>
        </w:rPr>
      </w:pPr>
      <w:r>
        <w:rPr>
          <w:noProof/>
        </w:rPr>
        <w:drawing>
          <wp:inline distT="0" distB="0" distL="0" distR="0" wp14:anchorId="10221216" wp14:editId="292E3114">
            <wp:extent cx="2365375" cy="1304677"/>
            <wp:effectExtent l="0" t="0" r="0" b="0"/>
            <wp:docPr id="1115514887" name="Picture 18" descr="Screenshot of the solution explorer menu, displaying the options located in the models folder showing how to add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solution explorer menu, displaying the options located in the models folder showing how to add a clas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68"/>
                    <a:stretch/>
                  </pic:blipFill>
                  <pic:spPr bwMode="auto">
                    <a:xfrm>
                      <a:off x="0" y="0"/>
                      <a:ext cx="2365785" cy="1304903"/>
                    </a:xfrm>
                    <a:prstGeom prst="rect">
                      <a:avLst/>
                    </a:prstGeom>
                    <a:noFill/>
                    <a:ln>
                      <a:noFill/>
                    </a:ln>
                    <a:extLst>
                      <a:ext uri="{53640926-AAD7-44D8-BBD7-CCE9431645EC}">
                        <a14:shadowObscured xmlns:a14="http://schemas.microsoft.com/office/drawing/2010/main"/>
                      </a:ext>
                    </a:extLst>
                  </pic:spPr>
                </pic:pic>
              </a:graphicData>
            </a:graphic>
          </wp:inline>
        </w:drawing>
      </w:r>
    </w:p>
    <w:p w14:paraId="4F50A6BE" w14:textId="7A5067A1" w:rsid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lastRenderedPageBreak/>
        <w:t xml:space="preserve">Add Controller </w:t>
      </w:r>
    </w:p>
    <w:p w14:paraId="65CA394D" w14:textId="24BD24D7" w:rsidR="00293F72" w:rsidRDefault="00293F72" w:rsidP="00293F72">
      <w:pPr>
        <w:pStyle w:val="ListParagraph"/>
        <w:spacing w:line="360" w:lineRule="auto"/>
        <w:ind w:left="1440"/>
        <w:rPr>
          <w:rFonts w:ascii="Cambria" w:hAnsi="Cambria"/>
          <w:sz w:val="24"/>
          <w:szCs w:val="24"/>
          <w:lang w:val="en-US"/>
        </w:rPr>
      </w:pPr>
      <w:r>
        <w:rPr>
          <w:noProof/>
        </w:rPr>
        <w:drawing>
          <wp:inline distT="0" distB="0" distL="0" distR="0" wp14:anchorId="38A5F053" wp14:editId="16053A43">
            <wp:extent cx="1950828" cy="1136650"/>
            <wp:effectExtent l="0" t="0" r="0" b="6350"/>
            <wp:docPr id="136653491" name="Picture 19" descr="Screenshot of the solution explorer menu, displaying visual guidance for adding a controller class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solution explorer menu, displaying visual guidance for adding a controller class to the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1113" cy="1160122"/>
                    </a:xfrm>
                    <a:prstGeom prst="rect">
                      <a:avLst/>
                    </a:prstGeom>
                    <a:noFill/>
                    <a:ln>
                      <a:noFill/>
                    </a:ln>
                  </pic:spPr>
                </pic:pic>
              </a:graphicData>
            </a:graphic>
          </wp:inline>
        </w:drawing>
      </w:r>
      <w:r>
        <w:rPr>
          <w:noProof/>
        </w:rPr>
        <w:drawing>
          <wp:inline distT="0" distB="0" distL="0" distR="0" wp14:anchorId="6202A7EE" wp14:editId="1EDCC1D8">
            <wp:extent cx="2227105" cy="1170940"/>
            <wp:effectExtent l="0" t="0" r="1905" b="0"/>
            <wp:docPr id="505160484" name="Picture 20" descr="Screenshot showing the 'add scaffold' dialog box's menu options, highlighting the Web A P I controller - empt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showing the 'add scaffold' dialog box's menu options, highlighting the Web A P I controller - empty o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3244" cy="1189941"/>
                    </a:xfrm>
                    <a:prstGeom prst="rect">
                      <a:avLst/>
                    </a:prstGeom>
                    <a:noFill/>
                    <a:ln>
                      <a:noFill/>
                    </a:ln>
                  </pic:spPr>
                </pic:pic>
              </a:graphicData>
            </a:graphic>
          </wp:inline>
        </w:drawing>
      </w:r>
    </w:p>
    <w:p w14:paraId="395BEDF1" w14:textId="14439CC8" w:rsidR="00293F72" w:rsidRP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t>Build project and fetch data with appropriate URL</w:t>
      </w:r>
    </w:p>
    <w:p w14:paraId="773A3BDD" w14:textId="4B6A8205" w:rsidR="00D61B14" w:rsidRDefault="00D61B14" w:rsidP="00D61B14">
      <w:pPr>
        <w:rPr>
          <w:rFonts w:ascii="Cambria" w:hAnsi="Cambria"/>
          <w:b/>
          <w:bCs/>
          <w:sz w:val="28"/>
          <w:szCs w:val="28"/>
          <w:lang w:val="en-US"/>
        </w:rPr>
      </w:pPr>
      <w:r w:rsidRPr="001A343C">
        <w:rPr>
          <w:rFonts w:ascii="Cambria" w:hAnsi="Cambria"/>
          <w:b/>
          <w:bCs/>
          <w:sz w:val="28"/>
          <w:szCs w:val="28"/>
          <w:lang w:val="en-US"/>
        </w:rPr>
        <w:t>6.</w:t>
      </w:r>
      <w:r>
        <w:rPr>
          <w:rFonts w:ascii="Cambria" w:hAnsi="Cambria"/>
          <w:b/>
          <w:bCs/>
          <w:sz w:val="28"/>
          <w:szCs w:val="28"/>
          <w:lang w:val="en-US"/>
        </w:rPr>
        <w:t>4</w:t>
      </w:r>
      <w:r w:rsidRPr="001A343C">
        <w:rPr>
          <w:rFonts w:ascii="Cambria" w:hAnsi="Cambria"/>
          <w:b/>
          <w:bCs/>
          <w:sz w:val="28"/>
          <w:szCs w:val="28"/>
          <w:lang w:val="en-US"/>
        </w:rPr>
        <w:t xml:space="preserve"> </w:t>
      </w:r>
      <w:r>
        <w:rPr>
          <w:rFonts w:ascii="Cambria" w:hAnsi="Cambria"/>
          <w:b/>
          <w:bCs/>
          <w:sz w:val="28"/>
          <w:szCs w:val="28"/>
          <w:lang w:val="en-US"/>
        </w:rPr>
        <w:t>Action Method Response</w:t>
      </w:r>
    </w:p>
    <w:p w14:paraId="6590E8C2" w14:textId="7C785203" w:rsidR="0011788F" w:rsidRPr="0011788F" w:rsidRDefault="0011788F" w:rsidP="0011788F">
      <w:pPr>
        <w:pStyle w:val="ListParagraph"/>
        <w:numPr>
          <w:ilvl w:val="0"/>
          <w:numId w:val="20"/>
        </w:numPr>
        <w:shd w:val="clear" w:color="auto" w:fill="FFFFFF"/>
        <w:spacing w:after="0" w:line="360" w:lineRule="auto"/>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Return types of action methods will be embedded in the Web API response sent to the client.</w:t>
      </w:r>
    </w:p>
    <w:p w14:paraId="033E3FB5" w14:textId="77777777" w:rsidR="0011788F" w:rsidRPr="0011788F" w:rsidRDefault="0011788F" w:rsidP="0011788F">
      <w:pPr>
        <w:pStyle w:val="ListParagraph"/>
        <w:numPr>
          <w:ilvl w:val="0"/>
          <w:numId w:val="20"/>
        </w:numPr>
        <w:shd w:val="clear" w:color="auto" w:fill="FFFFFF"/>
        <w:spacing w:after="0" w:line="360" w:lineRule="auto"/>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The Web API action method can have following return types.</w:t>
      </w:r>
    </w:p>
    <w:p w14:paraId="061EC572"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r w:rsidRPr="0011788F">
        <w:rPr>
          <w:rFonts w:ascii="Cambria" w:eastAsia="Times New Roman" w:hAnsi="Cambria" w:cs="Times New Roman"/>
          <w:color w:val="181717"/>
          <w:kern w:val="0"/>
          <w:sz w:val="24"/>
          <w:szCs w:val="24"/>
          <w:lang w:eastAsia="en-IN"/>
          <w14:ligatures w14:val="none"/>
        </w:rPr>
        <w:t>Void</w:t>
      </w:r>
    </w:p>
    <w:p w14:paraId="7EFB384A" w14:textId="0CCD5704"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kern w:val="0"/>
          <w:sz w:val="24"/>
          <w:szCs w:val="24"/>
          <w:lang w:eastAsia="en-IN"/>
          <w14:ligatures w14:val="none"/>
        </w:rPr>
      </w:pPr>
      <w:r w:rsidRPr="0011788F">
        <w:rPr>
          <w:rFonts w:ascii="Cambria" w:hAnsi="Cambria"/>
          <w:color w:val="181717"/>
          <w:spacing w:val="4"/>
          <w:sz w:val="24"/>
          <w:szCs w:val="24"/>
          <w:shd w:val="clear" w:color="auto" w:fill="FFFFFF"/>
        </w:rPr>
        <w:t>It's not necessary that all action methods must return something. It can have void return type.</w:t>
      </w:r>
    </w:p>
    <w:p w14:paraId="65894CDA"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r w:rsidRPr="0011788F">
        <w:rPr>
          <w:rFonts w:ascii="Cambria" w:eastAsia="Times New Roman" w:hAnsi="Cambria" w:cs="Times New Roman"/>
          <w:color w:val="181717"/>
          <w:kern w:val="0"/>
          <w:sz w:val="24"/>
          <w:szCs w:val="24"/>
          <w:lang w:eastAsia="en-IN"/>
          <w14:ligatures w14:val="none"/>
        </w:rPr>
        <w:t>Primitive type or Complex type</w:t>
      </w:r>
    </w:p>
    <w:p w14:paraId="18E38491" w14:textId="65C8E140" w:rsidR="0011788F" w:rsidRPr="0011788F" w:rsidRDefault="0011788F" w:rsidP="0011788F">
      <w:pPr>
        <w:shd w:val="clear" w:color="auto" w:fill="FFFFFF"/>
        <w:spacing w:after="0" w:line="360" w:lineRule="auto"/>
        <w:ind w:left="1440"/>
        <w:jc w:val="both"/>
        <w:rPr>
          <w:rFonts w:ascii="Cambria" w:hAnsi="Cambria"/>
          <w:color w:val="181717"/>
          <w:spacing w:val="4"/>
          <w:sz w:val="24"/>
          <w:szCs w:val="24"/>
          <w:shd w:val="clear" w:color="auto" w:fill="FFFFFF"/>
        </w:rPr>
      </w:pPr>
      <w:r w:rsidRPr="0011788F">
        <w:rPr>
          <w:rFonts w:ascii="Cambria" w:hAnsi="Cambria"/>
          <w:color w:val="181717"/>
          <w:spacing w:val="4"/>
          <w:sz w:val="24"/>
          <w:szCs w:val="24"/>
          <w:shd w:val="clear" w:color="auto" w:fill="FFFFFF"/>
        </w:rPr>
        <w:t>An action method can return primitive or other custom complex types as other normal methods.</w:t>
      </w:r>
    </w:p>
    <w:p w14:paraId="667A1B93" w14:textId="79DBC5E9"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kern w:val="0"/>
          <w:sz w:val="24"/>
          <w:szCs w:val="24"/>
          <w:lang w:eastAsia="en-IN"/>
          <w14:ligatures w14:val="none"/>
        </w:rPr>
      </w:pPr>
      <w:r w:rsidRPr="0011788F">
        <w:rPr>
          <w:rFonts w:ascii="Cambria" w:hAnsi="Cambria"/>
          <w:color w:val="181717"/>
          <w:spacing w:val="4"/>
          <w:sz w:val="24"/>
          <w:szCs w:val="24"/>
          <w:shd w:val="clear" w:color="auto" w:fill="FFFFFF"/>
        </w:rPr>
        <w:t xml:space="preserve">For example custom class </w:t>
      </w:r>
      <w:proofErr w:type="spellStart"/>
      <w:r w:rsidRPr="0011788F">
        <w:rPr>
          <w:rFonts w:ascii="Cambria" w:hAnsi="Cambria"/>
          <w:color w:val="181717"/>
          <w:spacing w:val="4"/>
          <w:sz w:val="24"/>
          <w:szCs w:val="24"/>
          <w:shd w:val="clear" w:color="auto" w:fill="FFFFFF"/>
        </w:rPr>
        <w:t>object,etc</w:t>
      </w:r>
      <w:proofErr w:type="spellEnd"/>
      <w:r w:rsidRPr="0011788F">
        <w:rPr>
          <w:rFonts w:ascii="Cambria" w:hAnsi="Cambria"/>
          <w:color w:val="181717"/>
          <w:spacing w:val="4"/>
          <w:sz w:val="24"/>
          <w:szCs w:val="24"/>
          <w:shd w:val="clear" w:color="auto" w:fill="FFFFFF"/>
        </w:rPr>
        <w:t>.</w:t>
      </w:r>
    </w:p>
    <w:p w14:paraId="5F563EFF"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proofErr w:type="spellStart"/>
      <w:r w:rsidRPr="0011788F">
        <w:rPr>
          <w:rFonts w:ascii="Cambria" w:eastAsia="Times New Roman" w:hAnsi="Cambria" w:cs="Times New Roman"/>
          <w:color w:val="181717"/>
          <w:kern w:val="0"/>
          <w:sz w:val="24"/>
          <w:szCs w:val="24"/>
          <w:lang w:eastAsia="en-IN"/>
          <w14:ligatures w14:val="none"/>
        </w:rPr>
        <w:t>HttpResponseMessage</w:t>
      </w:r>
      <w:proofErr w:type="spellEnd"/>
    </w:p>
    <w:p w14:paraId="5016D68B" w14:textId="7F9B35E4" w:rsidR="0011788F" w:rsidRPr="0011788F" w:rsidRDefault="0011788F" w:rsidP="0011788F">
      <w:pPr>
        <w:pStyle w:val="ListParagraph"/>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 xml:space="preserve">Web API controller always returns an object of </w:t>
      </w:r>
      <w:proofErr w:type="spellStart"/>
      <w:r w:rsidRPr="0011788F">
        <w:rPr>
          <w:rFonts w:ascii="Cambria" w:eastAsia="Times New Roman" w:hAnsi="Cambria" w:cs="Times New Roman"/>
          <w:color w:val="181717"/>
          <w:spacing w:val="3"/>
          <w:kern w:val="0"/>
          <w:sz w:val="24"/>
          <w:szCs w:val="24"/>
          <w:lang w:eastAsia="en-IN"/>
          <w14:ligatures w14:val="none"/>
        </w:rPr>
        <w:t>HttpResponseMessage</w:t>
      </w:r>
      <w:proofErr w:type="spellEnd"/>
      <w:r w:rsidRPr="0011788F">
        <w:rPr>
          <w:rFonts w:ascii="Cambria" w:eastAsia="Times New Roman" w:hAnsi="Cambria" w:cs="Times New Roman"/>
          <w:color w:val="181717"/>
          <w:spacing w:val="3"/>
          <w:kern w:val="0"/>
          <w:sz w:val="24"/>
          <w:szCs w:val="24"/>
          <w:lang w:eastAsia="en-IN"/>
          <w14:ligatures w14:val="none"/>
        </w:rPr>
        <w:t xml:space="preserve"> to the hosting infrastructure. The following figure illustrates the overall Web API request/response pipeline.</w:t>
      </w:r>
    </w:p>
    <w:p w14:paraId="0ABB9834"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proofErr w:type="spellStart"/>
      <w:r w:rsidRPr="0011788F">
        <w:rPr>
          <w:rFonts w:ascii="Cambria" w:eastAsia="Times New Roman" w:hAnsi="Cambria" w:cs="Times New Roman"/>
          <w:color w:val="181717"/>
          <w:kern w:val="0"/>
          <w:sz w:val="24"/>
          <w:szCs w:val="24"/>
          <w:lang w:eastAsia="en-IN"/>
          <w14:ligatures w14:val="none"/>
        </w:rPr>
        <w:t>IHttpActionResult</w:t>
      </w:r>
      <w:proofErr w:type="spellEnd"/>
    </w:p>
    <w:p w14:paraId="5DCECBB9" w14:textId="493A4AED"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 xml:space="preserve">An action method in Web API 2 can return an implementation of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 xml:space="preserve"> class </w:t>
      </w:r>
    </w:p>
    <w:p w14:paraId="616A665A" w14:textId="77777777"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 xml:space="preserve">You can create your own class that implements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 xml:space="preserve"> or use various methods of </w:t>
      </w:r>
      <w:proofErr w:type="spellStart"/>
      <w:r w:rsidRPr="0011788F">
        <w:rPr>
          <w:rFonts w:ascii="Cambria" w:eastAsia="Times New Roman" w:hAnsi="Cambria" w:cs="Courier New"/>
          <w:color w:val="000000"/>
          <w:spacing w:val="3"/>
          <w:kern w:val="0"/>
          <w:sz w:val="24"/>
          <w:szCs w:val="24"/>
          <w:shd w:val="clear" w:color="auto" w:fill="D9E5F3"/>
          <w:lang w:eastAsia="en-IN"/>
          <w14:ligatures w14:val="none"/>
        </w:rPr>
        <w:t>ApiController</w:t>
      </w:r>
      <w:proofErr w:type="spellEnd"/>
      <w:r w:rsidRPr="0011788F">
        <w:rPr>
          <w:rFonts w:ascii="Cambria" w:eastAsia="Times New Roman" w:hAnsi="Cambria" w:cs="Times New Roman"/>
          <w:color w:val="181717"/>
          <w:spacing w:val="3"/>
          <w:kern w:val="0"/>
          <w:sz w:val="24"/>
          <w:szCs w:val="24"/>
          <w:lang w:eastAsia="en-IN"/>
          <w14:ligatures w14:val="none"/>
        </w:rPr>
        <w:t xml:space="preserve"> class that returns an object that implement the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w:t>
      </w:r>
    </w:p>
    <w:p w14:paraId="32C187AB" w14:textId="77777777"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The following table lists all the methods of </w:t>
      </w:r>
      <w:proofErr w:type="spellStart"/>
      <w:r w:rsidRPr="0011788F">
        <w:rPr>
          <w:rFonts w:ascii="Cambria" w:eastAsia="Times New Roman" w:hAnsi="Cambria" w:cs="Times New Roman"/>
          <w:color w:val="181717"/>
          <w:spacing w:val="3"/>
          <w:kern w:val="0"/>
          <w:sz w:val="24"/>
          <w:szCs w:val="24"/>
          <w:lang w:eastAsia="en-IN"/>
          <w14:ligatures w14:val="none"/>
        </w:rPr>
        <w:t>ApiController</w:t>
      </w:r>
      <w:proofErr w:type="spellEnd"/>
      <w:r w:rsidRPr="0011788F">
        <w:rPr>
          <w:rFonts w:ascii="Cambria" w:eastAsia="Times New Roman" w:hAnsi="Cambria" w:cs="Times New Roman"/>
          <w:color w:val="181717"/>
          <w:spacing w:val="3"/>
          <w:kern w:val="0"/>
          <w:sz w:val="24"/>
          <w:szCs w:val="24"/>
          <w:lang w:eastAsia="en-IN"/>
          <w14:ligatures w14:val="none"/>
        </w:rPr>
        <w:t xml:space="preserve"> class that returns an object of a class that implements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 xml:space="preserve"> interface.</w:t>
      </w:r>
    </w:p>
    <w:tbl>
      <w:tblPr>
        <w:tblStyle w:val="ListTable3-Accent3"/>
        <w:tblW w:w="7654" w:type="dxa"/>
        <w:tblInd w:w="1413" w:type="dxa"/>
        <w:tblLook w:val="04A0" w:firstRow="1" w:lastRow="0" w:firstColumn="1" w:lastColumn="0" w:noHBand="0" w:noVBand="1"/>
      </w:tblPr>
      <w:tblGrid>
        <w:gridCol w:w="2689"/>
        <w:gridCol w:w="4965"/>
      </w:tblGrid>
      <w:tr w:rsidR="0011788F" w:rsidRPr="0011788F" w14:paraId="2A6562A2" w14:textId="77777777" w:rsidTr="00424D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hideMark/>
          </w:tcPr>
          <w:p w14:paraId="457E8748" w14:textId="77777777" w:rsidR="0011788F" w:rsidRPr="00031A64" w:rsidRDefault="0011788F" w:rsidP="0011788F">
            <w:pPr>
              <w:jc w:val="center"/>
              <w:rPr>
                <w:rFonts w:ascii="Cambria" w:eastAsia="Times New Roman" w:hAnsi="Cambria" w:cs="Times New Roman"/>
                <w:b w:val="0"/>
                <w:bCs w:val="0"/>
                <w:color w:val="FFFFFF"/>
                <w:kern w:val="0"/>
                <w:sz w:val="24"/>
                <w:szCs w:val="24"/>
                <w:lang w:eastAsia="en-IN"/>
                <w14:ligatures w14:val="none"/>
              </w:rPr>
            </w:pPr>
            <w:proofErr w:type="spellStart"/>
            <w:r w:rsidRPr="00031A64">
              <w:rPr>
                <w:rFonts w:ascii="Cambria" w:eastAsia="Times New Roman" w:hAnsi="Cambria" w:cs="Times New Roman"/>
                <w:b w:val="0"/>
                <w:bCs w:val="0"/>
                <w:color w:val="FFFFFF"/>
                <w:kern w:val="0"/>
                <w:sz w:val="24"/>
                <w:szCs w:val="24"/>
                <w:lang w:eastAsia="en-IN"/>
                <w14:ligatures w14:val="none"/>
              </w:rPr>
              <w:t>ApiController</w:t>
            </w:r>
            <w:proofErr w:type="spellEnd"/>
            <w:r w:rsidRPr="00031A64">
              <w:rPr>
                <w:rFonts w:ascii="Cambria" w:eastAsia="Times New Roman" w:hAnsi="Cambria" w:cs="Times New Roman"/>
                <w:b w:val="0"/>
                <w:bCs w:val="0"/>
                <w:color w:val="FFFFFF"/>
                <w:kern w:val="0"/>
                <w:sz w:val="24"/>
                <w:szCs w:val="24"/>
                <w:lang w:eastAsia="en-IN"/>
                <w14:ligatures w14:val="none"/>
              </w:rPr>
              <w:t> Method</w:t>
            </w:r>
          </w:p>
        </w:tc>
        <w:tc>
          <w:tcPr>
            <w:tcW w:w="4965" w:type="dxa"/>
            <w:hideMark/>
          </w:tcPr>
          <w:p w14:paraId="2218BF08" w14:textId="77777777" w:rsidR="0011788F" w:rsidRPr="0011788F" w:rsidRDefault="0011788F" w:rsidP="0011788F">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FFFFFF"/>
                <w:kern w:val="0"/>
                <w:sz w:val="24"/>
                <w:szCs w:val="24"/>
                <w:lang w:eastAsia="en-IN"/>
                <w14:ligatures w14:val="none"/>
              </w:rPr>
            </w:pPr>
            <w:r w:rsidRPr="0011788F">
              <w:rPr>
                <w:rFonts w:ascii="Cambria" w:eastAsia="Times New Roman" w:hAnsi="Cambria" w:cs="Times New Roman"/>
                <w:color w:val="FFFFFF"/>
                <w:kern w:val="0"/>
                <w:sz w:val="24"/>
                <w:szCs w:val="24"/>
                <w:lang w:eastAsia="en-IN"/>
                <w14:ligatures w14:val="none"/>
              </w:rPr>
              <w:t>Description</w:t>
            </w:r>
          </w:p>
        </w:tc>
      </w:tr>
      <w:tr w:rsidR="0011788F" w:rsidRPr="0011788F" w14:paraId="36B7CED9"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E85BAB2"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BadRequest</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3B57E9F9"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BadRequestResult</w:t>
            </w:r>
            <w:proofErr w:type="spellEnd"/>
            <w:r w:rsidRPr="0011788F">
              <w:rPr>
                <w:rFonts w:ascii="Cambria" w:eastAsia="Times New Roman" w:hAnsi="Cambria" w:cs="Times New Roman"/>
                <w:color w:val="414141"/>
                <w:kern w:val="0"/>
                <w:sz w:val="24"/>
                <w:szCs w:val="24"/>
                <w:lang w:eastAsia="en-IN"/>
                <w14:ligatures w14:val="none"/>
              </w:rPr>
              <w:t xml:space="preserve"> object with status code 400.</w:t>
            </w:r>
          </w:p>
        </w:tc>
      </w:tr>
      <w:tr w:rsidR="0011788F" w:rsidRPr="0011788F" w14:paraId="5991C6DE"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4487290F"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r w:rsidRPr="00031A64">
              <w:rPr>
                <w:rFonts w:ascii="Cambria" w:eastAsia="Times New Roman" w:hAnsi="Cambria" w:cs="Times New Roman"/>
                <w:b w:val="0"/>
                <w:bCs w:val="0"/>
                <w:color w:val="414141"/>
                <w:kern w:val="0"/>
                <w:sz w:val="24"/>
                <w:szCs w:val="24"/>
                <w:lang w:eastAsia="en-IN"/>
                <w14:ligatures w14:val="none"/>
              </w:rPr>
              <w:t>Conflict()</w:t>
            </w:r>
          </w:p>
        </w:tc>
        <w:tc>
          <w:tcPr>
            <w:tcW w:w="4965" w:type="dxa"/>
            <w:hideMark/>
          </w:tcPr>
          <w:p w14:paraId="103EF034" w14:textId="77777777" w:rsidR="0011788F" w:rsidRPr="0011788F" w:rsidRDefault="0011788F" w:rsidP="0011788F">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ConflictResult</w:t>
            </w:r>
            <w:proofErr w:type="spellEnd"/>
            <w:r w:rsidRPr="0011788F">
              <w:rPr>
                <w:rFonts w:ascii="Cambria" w:eastAsia="Times New Roman" w:hAnsi="Cambria" w:cs="Times New Roman"/>
                <w:color w:val="414141"/>
                <w:kern w:val="0"/>
                <w:sz w:val="24"/>
                <w:szCs w:val="24"/>
                <w:lang w:eastAsia="en-IN"/>
                <w14:ligatures w14:val="none"/>
              </w:rPr>
              <w:t xml:space="preserve"> object with status code 409.</w:t>
            </w:r>
          </w:p>
        </w:tc>
      </w:tr>
      <w:tr w:rsidR="0011788F" w:rsidRPr="0011788F" w14:paraId="3C3385BE"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48871388"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r w:rsidRPr="00031A64">
              <w:rPr>
                <w:rFonts w:ascii="Cambria" w:eastAsia="Times New Roman" w:hAnsi="Cambria" w:cs="Times New Roman"/>
                <w:b w:val="0"/>
                <w:bCs w:val="0"/>
                <w:color w:val="414141"/>
                <w:kern w:val="0"/>
                <w:sz w:val="24"/>
                <w:szCs w:val="24"/>
                <w:lang w:eastAsia="en-IN"/>
                <w14:ligatures w14:val="none"/>
              </w:rPr>
              <w:t>Content()</w:t>
            </w:r>
          </w:p>
        </w:tc>
        <w:tc>
          <w:tcPr>
            <w:tcW w:w="4965" w:type="dxa"/>
            <w:hideMark/>
          </w:tcPr>
          <w:p w14:paraId="01051CEE"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NegotiatedContentResult</w:t>
            </w:r>
            <w:proofErr w:type="spellEnd"/>
            <w:r w:rsidRPr="0011788F">
              <w:rPr>
                <w:rFonts w:ascii="Cambria" w:eastAsia="Times New Roman" w:hAnsi="Cambria" w:cs="Times New Roman"/>
                <w:color w:val="414141"/>
                <w:kern w:val="0"/>
                <w:sz w:val="24"/>
                <w:szCs w:val="24"/>
                <w:lang w:eastAsia="en-IN"/>
                <w14:ligatures w14:val="none"/>
              </w:rPr>
              <w:t xml:space="preserve"> with the specified status code and data.</w:t>
            </w:r>
          </w:p>
        </w:tc>
      </w:tr>
      <w:tr w:rsidR="0011788F" w:rsidRPr="0011788F" w14:paraId="00C8AE26"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1F9E951B"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r w:rsidRPr="00031A64">
              <w:rPr>
                <w:rFonts w:ascii="Cambria" w:eastAsia="Times New Roman" w:hAnsi="Cambria" w:cs="Times New Roman"/>
                <w:b w:val="0"/>
                <w:bCs w:val="0"/>
                <w:color w:val="414141"/>
                <w:kern w:val="0"/>
                <w:sz w:val="24"/>
                <w:szCs w:val="24"/>
                <w:lang w:eastAsia="en-IN"/>
                <w14:ligatures w14:val="none"/>
              </w:rPr>
              <w:lastRenderedPageBreak/>
              <w:t>Created()</w:t>
            </w:r>
          </w:p>
        </w:tc>
        <w:tc>
          <w:tcPr>
            <w:tcW w:w="4965" w:type="dxa"/>
            <w:hideMark/>
          </w:tcPr>
          <w:p w14:paraId="21CAEBE6" w14:textId="77777777" w:rsidR="0011788F" w:rsidRPr="0011788F" w:rsidRDefault="0011788F" w:rsidP="0011788F">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CreatedNegotiatedContentResult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201 Created.</w:t>
            </w:r>
          </w:p>
        </w:tc>
      </w:tr>
      <w:tr w:rsidR="0011788F" w:rsidRPr="0011788F" w14:paraId="60353AFD"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2DCDA83F"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CreatedAtRoute</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45BC3475"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Creates a CreatedAtRouteNegotiatedContentResult with status code 201 created.</w:t>
            </w:r>
          </w:p>
        </w:tc>
      </w:tr>
      <w:tr w:rsidR="0011788F" w:rsidRPr="0011788F" w14:paraId="05E7AFBC"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7524F331"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InternalServerError</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2592A599" w14:textId="77777777" w:rsidR="0011788F" w:rsidRPr="0011788F" w:rsidRDefault="0011788F" w:rsidP="0011788F">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an </w:t>
            </w:r>
            <w:proofErr w:type="spellStart"/>
            <w:r w:rsidRPr="0011788F">
              <w:rPr>
                <w:rFonts w:ascii="Cambria" w:eastAsia="Times New Roman" w:hAnsi="Cambria" w:cs="Times New Roman"/>
                <w:color w:val="414141"/>
                <w:kern w:val="0"/>
                <w:sz w:val="24"/>
                <w:szCs w:val="24"/>
                <w:lang w:eastAsia="en-IN"/>
                <w14:ligatures w14:val="none"/>
              </w:rPr>
              <w:t>InternalServerErrorResult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500 Internal server error.</w:t>
            </w:r>
          </w:p>
        </w:tc>
      </w:tr>
      <w:tr w:rsidR="0011788F" w:rsidRPr="0011788F" w14:paraId="0E37DE31"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244D67E9"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NotFound</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48981A5B"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NotFoundResult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code404.</w:t>
            </w:r>
          </w:p>
        </w:tc>
      </w:tr>
      <w:tr w:rsidR="0011788F" w:rsidRPr="0011788F" w14:paraId="2000B8E1"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1053BC12"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r w:rsidRPr="00031A64">
              <w:rPr>
                <w:rFonts w:ascii="Cambria" w:eastAsia="Times New Roman" w:hAnsi="Cambria" w:cs="Times New Roman"/>
                <w:b w:val="0"/>
                <w:bCs w:val="0"/>
                <w:color w:val="414141"/>
                <w:kern w:val="0"/>
                <w:sz w:val="24"/>
                <w:szCs w:val="24"/>
                <w:lang w:eastAsia="en-IN"/>
                <w14:ligatures w14:val="none"/>
              </w:rPr>
              <w:t>Ok()</w:t>
            </w:r>
          </w:p>
        </w:tc>
        <w:tc>
          <w:tcPr>
            <w:tcW w:w="4965" w:type="dxa"/>
            <w:hideMark/>
          </w:tcPr>
          <w:p w14:paraId="7762AFD7" w14:textId="77777777" w:rsidR="0011788F" w:rsidRPr="0011788F" w:rsidRDefault="0011788F" w:rsidP="0011788F">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an </w:t>
            </w:r>
            <w:proofErr w:type="spellStart"/>
            <w:r w:rsidRPr="0011788F">
              <w:rPr>
                <w:rFonts w:ascii="Cambria" w:eastAsia="Times New Roman" w:hAnsi="Cambria" w:cs="Times New Roman"/>
                <w:color w:val="414141"/>
                <w:kern w:val="0"/>
                <w:sz w:val="24"/>
                <w:szCs w:val="24"/>
                <w:lang w:eastAsia="en-IN"/>
                <w14:ligatures w14:val="none"/>
              </w:rPr>
              <w:t>OkResult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200.</w:t>
            </w:r>
          </w:p>
        </w:tc>
      </w:tr>
      <w:tr w:rsidR="0011788F" w:rsidRPr="0011788F" w14:paraId="1E154428"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56C14742"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r w:rsidRPr="00031A64">
              <w:rPr>
                <w:rFonts w:ascii="Cambria" w:eastAsia="Times New Roman" w:hAnsi="Cambria" w:cs="Times New Roman"/>
                <w:b w:val="0"/>
                <w:bCs w:val="0"/>
                <w:color w:val="414141"/>
                <w:kern w:val="0"/>
                <w:sz w:val="24"/>
                <w:szCs w:val="24"/>
                <w:lang w:eastAsia="en-IN"/>
                <w14:ligatures w14:val="none"/>
              </w:rPr>
              <w:t>Redirect()</w:t>
            </w:r>
          </w:p>
        </w:tc>
        <w:tc>
          <w:tcPr>
            <w:tcW w:w="4965" w:type="dxa"/>
            <w:hideMark/>
          </w:tcPr>
          <w:p w14:paraId="4FD79FAB"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RedirectResult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302.</w:t>
            </w:r>
          </w:p>
        </w:tc>
      </w:tr>
      <w:tr w:rsidR="0011788F" w:rsidRPr="0011788F" w14:paraId="0797AFE0"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30E46EA0"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RedirectToRoute</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4674BD87" w14:textId="77777777" w:rsidR="0011788F" w:rsidRPr="0011788F" w:rsidRDefault="0011788F" w:rsidP="0011788F">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RedirectToRouteResult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302.</w:t>
            </w:r>
          </w:p>
        </w:tc>
      </w:tr>
      <w:tr w:rsidR="0011788F" w:rsidRPr="0011788F" w14:paraId="3903EB19"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6142D0F5"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ResponseMessage</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5B5723C4"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ResponseMessageResult</w:t>
            </w:r>
            <w:proofErr w:type="spellEnd"/>
            <w:r w:rsidRPr="0011788F">
              <w:rPr>
                <w:rFonts w:ascii="Cambria" w:eastAsia="Times New Roman" w:hAnsi="Cambria" w:cs="Times New Roman"/>
                <w:color w:val="414141"/>
                <w:kern w:val="0"/>
                <w:sz w:val="24"/>
                <w:szCs w:val="24"/>
                <w:lang w:eastAsia="en-IN"/>
                <w14:ligatures w14:val="none"/>
              </w:rPr>
              <w:t xml:space="preserve"> with the specified </w:t>
            </w:r>
            <w:proofErr w:type="spellStart"/>
            <w:r w:rsidRPr="0011788F">
              <w:rPr>
                <w:rFonts w:ascii="Cambria" w:eastAsia="Times New Roman" w:hAnsi="Cambria" w:cs="Times New Roman"/>
                <w:color w:val="414141"/>
                <w:kern w:val="0"/>
                <w:sz w:val="24"/>
                <w:szCs w:val="24"/>
                <w:lang w:eastAsia="en-IN"/>
                <w14:ligatures w14:val="none"/>
              </w:rPr>
              <w:t>HttpResponseMessage</w:t>
            </w:r>
            <w:proofErr w:type="spellEnd"/>
            <w:r w:rsidRPr="0011788F">
              <w:rPr>
                <w:rFonts w:ascii="Cambria" w:eastAsia="Times New Roman" w:hAnsi="Cambria" w:cs="Times New Roman"/>
                <w:color w:val="414141"/>
                <w:kern w:val="0"/>
                <w:sz w:val="24"/>
                <w:szCs w:val="24"/>
                <w:lang w:eastAsia="en-IN"/>
                <w14:ligatures w14:val="none"/>
              </w:rPr>
              <w:t>.</w:t>
            </w:r>
          </w:p>
        </w:tc>
      </w:tr>
      <w:tr w:rsidR="0011788F" w:rsidRPr="0011788F" w14:paraId="0A2DD670"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665EF034"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031A64">
              <w:rPr>
                <w:rFonts w:ascii="Cambria" w:eastAsia="Times New Roman" w:hAnsi="Cambria" w:cs="Times New Roman"/>
                <w:b w:val="0"/>
                <w:bCs w:val="0"/>
                <w:color w:val="414141"/>
                <w:kern w:val="0"/>
                <w:sz w:val="24"/>
                <w:szCs w:val="24"/>
                <w:lang w:eastAsia="en-IN"/>
                <w14:ligatures w14:val="none"/>
              </w:rPr>
              <w:t>StatusCode</w:t>
            </w:r>
            <w:proofErr w:type="spellEnd"/>
            <w:r w:rsidRPr="00031A64">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6331D7BA" w14:textId="77777777" w:rsidR="0011788F" w:rsidRPr="0011788F" w:rsidRDefault="0011788F" w:rsidP="0011788F">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StatusCodeResult</w:t>
            </w:r>
            <w:proofErr w:type="spellEnd"/>
            <w:r w:rsidRPr="0011788F">
              <w:rPr>
                <w:rFonts w:ascii="Cambria" w:eastAsia="Times New Roman" w:hAnsi="Cambria" w:cs="Times New Roman"/>
                <w:color w:val="414141"/>
                <w:kern w:val="0"/>
                <w:sz w:val="24"/>
                <w:szCs w:val="24"/>
                <w:lang w:eastAsia="en-IN"/>
                <w14:ligatures w14:val="none"/>
              </w:rPr>
              <w:t xml:space="preserve"> with the specified http status code.</w:t>
            </w:r>
          </w:p>
        </w:tc>
      </w:tr>
      <w:tr w:rsidR="0011788F" w:rsidRPr="0011788F" w14:paraId="2E9BDF21"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B882E54" w14:textId="77777777" w:rsidR="0011788F" w:rsidRPr="00031A64" w:rsidRDefault="0011788F" w:rsidP="0011788F">
            <w:pPr>
              <w:rPr>
                <w:rFonts w:ascii="Cambria" w:eastAsia="Times New Roman" w:hAnsi="Cambria" w:cs="Times New Roman"/>
                <w:b w:val="0"/>
                <w:bCs w:val="0"/>
                <w:color w:val="414141"/>
                <w:kern w:val="0"/>
                <w:sz w:val="24"/>
                <w:szCs w:val="24"/>
                <w:lang w:eastAsia="en-IN"/>
                <w14:ligatures w14:val="none"/>
              </w:rPr>
            </w:pPr>
            <w:r w:rsidRPr="00031A64">
              <w:rPr>
                <w:rFonts w:ascii="Cambria" w:eastAsia="Times New Roman" w:hAnsi="Cambria" w:cs="Times New Roman"/>
                <w:b w:val="0"/>
                <w:bCs w:val="0"/>
                <w:color w:val="414141"/>
                <w:kern w:val="0"/>
                <w:sz w:val="24"/>
                <w:szCs w:val="24"/>
                <w:lang w:eastAsia="en-IN"/>
                <w14:ligatures w14:val="none"/>
              </w:rPr>
              <w:t>Unauthorized()</w:t>
            </w:r>
          </w:p>
        </w:tc>
        <w:tc>
          <w:tcPr>
            <w:tcW w:w="4965" w:type="dxa"/>
            <w:hideMark/>
          </w:tcPr>
          <w:p w14:paraId="5266035D" w14:textId="77777777" w:rsidR="0011788F" w:rsidRPr="0011788F" w:rsidRDefault="0011788F" w:rsidP="0011788F">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an </w:t>
            </w:r>
            <w:proofErr w:type="spellStart"/>
            <w:r w:rsidRPr="0011788F">
              <w:rPr>
                <w:rFonts w:ascii="Cambria" w:eastAsia="Times New Roman" w:hAnsi="Cambria" w:cs="Times New Roman"/>
                <w:color w:val="414141"/>
                <w:kern w:val="0"/>
                <w:sz w:val="24"/>
                <w:szCs w:val="24"/>
                <w:lang w:eastAsia="en-IN"/>
                <w14:ligatures w14:val="none"/>
              </w:rPr>
              <w:t>UnauthorizedResult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401.</w:t>
            </w:r>
          </w:p>
        </w:tc>
      </w:tr>
    </w:tbl>
    <w:p w14:paraId="3FD9BAB7" w14:textId="77777777" w:rsidR="00293F72" w:rsidRDefault="00293F72" w:rsidP="0011788F">
      <w:pPr>
        <w:ind w:left="360" w:firstLine="720"/>
        <w:rPr>
          <w:rFonts w:ascii="Cambria" w:hAnsi="Cambria"/>
          <w:b/>
          <w:bCs/>
          <w:sz w:val="28"/>
          <w:szCs w:val="28"/>
          <w:lang w:val="en-US"/>
        </w:rPr>
      </w:pPr>
    </w:p>
    <w:p w14:paraId="565F67A4" w14:textId="462942A8" w:rsidR="00D61B14" w:rsidRDefault="00D61B14" w:rsidP="00D61B14">
      <w:pPr>
        <w:rPr>
          <w:rFonts w:ascii="Cambria" w:hAnsi="Cambria"/>
          <w:b/>
          <w:bCs/>
          <w:sz w:val="28"/>
          <w:szCs w:val="28"/>
          <w:lang w:val="en-US"/>
        </w:rPr>
      </w:pPr>
      <w:r>
        <w:rPr>
          <w:rFonts w:ascii="Cambria" w:hAnsi="Cambria"/>
          <w:b/>
          <w:bCs/>
          <w:sz w:val="28"/>
          <w:szCs w:val="28"/>
          <w:lang w:val="en-US"/>
        </w:rPr>
        <w:t>6.5 Security</w:t>
      </w:r>
    </w:p>
    <w:p w14:paraId="07B8B31D" w14:textId="18627279" w:rsidR="00D61B14" w:rsidRPr="00424D3A" w:rsidRDefault="00424D3A" w:rsidP="001274A3">
      <w:pPr>
        <w:pStyle w:val="ListParagraph"/>
        <w:numPr>
          <w:ilvl w:val="0"/>
          <w:numId w:val="29"/>
        </w:numPr>
        <w:tabs>
          <w:tab w:val="clear" w:pos="1080"/>
        </w:tabs>
        <w:spacing w:after="0" w:line="360" w:lineRule="auto"/>
        <w:ind w:left="567" w:hanging="283"/>
        <w:rPr>
          <w:rFonts w:ascii="Cambria" w:hAnsi="Cambria"/>
          <w:sz w:val="24"/>
          <w:szCs w:val="24"/>
          <w:lang w:val="en-US"/>
        </w:rPr>
      </w:pPr>
      <w:r w:rsidRPr="00424D3A">
        <w:rPr>
          <w:rFonts w:ascii="Cambria" w:hAnsi="Cambria"/>
          <w:sz w:val="24"/>
          <w:szCs w:val="24"/>
          <w:lang w:val="en-US"/>
        </w:rPr>
        <w:t xml:space="preserve">Security can achieve in Web API by following measure techniques : </w:t>
      </w:r>
    </w:p>
    <w:p w14:paraId="6BF10526" w14:textId="73A84F9A" w:rsidR="00424D3A" w:rsidRDefault="00424D3A" w:rsidP="00424D3A">
      <w:pPr>
        <w:pStyle w:val="ListParagraph"/>
        <w:numPr>
          <w:ilvl w:val="0"/>
          <w:numId w:val="24"/>
        </w:numPr>
        <w:tabs>
          <w:tab w:val="clear" w:pos="1080"/>
          <w:tab w:val="num" w:pos="993"/>
        </w:tabs>
        <w:spacing w:after="0" w:line="360" w:lineRule="auto"/>
        <w:rPr>
          <w:rFonts w:ascii="Cambria" w:hAnsi="Cambria"/>
          <w:sz w:val="24"/>
          <w:szCs w:val="24"/>
          <w:lang w:val="en-US"/>
        </w:rPr>
      </w:pPr>
      <w:r w:rsidRPr="00424D3A">
        <w:rPr>
          <w:rFonts w:ascii="Cambria" w:hAnsi="Cambria"/>
          <w:sz w:val="24"/>
          <w:szCs w:val="24"/>
          <w:lang w:val="en-US"/>
        </w:rPr>
        <w:t xml:space="preserve">CORS </w:t>
      </w:r>
    </w:p>
    <w:p w14:paraId="4A7EACA3" w14:textId="77777777" w:rsidR="00424D3A" w:rsidRPr="00424D3A" w:rsidRDefault="00424D3A" w:rsidP="00424D3A">
      <w:pPr>
        <w:spacing w:after="0" w:line="360" w:lineRule="auto"/>
        <w:ind w:left="1440"/>
        <w:jc w:val="both"/>
        <w:rPr>
          <w:rFonts w:ascii="Cambria" w:hAnsi="Cambria"/>
          <w:sz w:val="24"/>
          <w:szCs w:val="24"/>
        </w:rPr>
      </w:pPr>
      <w:r w:rsidRPr="00424D3A">
        <w:rPr>
          <w:rFonts w:ascii="Cambria" w:hAnsi="Cambria"/>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14:paraId="7FBCD8D5" w14:textId="39BDAFF8" w:rsidR="00424D3A" w:rsidRPr="00424D3A" w:rsidRDefault="00000000" w:rsidP="00424D3A">
      <w:pPr>
        <w:spacing w:after="0" w:line="360" w:lineRule="auto"/>
        <w:ind w:left="1440"/>
        <w:jc w:val="both"/>
        <w:rPr>
          <w:rFonts w:ascii="Cambria" w:hAnsi="Cambria"/>
          <w:sz w:val="24"/>
          <w:szCs w:val="24"/>
        </w:rPr>
      </w:pPr>
      <w:hyperlink r:id="rId10" w:history="1">
        <w:r w:rsidR="00424D3A" w:rsidRPr="00424D3A">
          <w:rPr>
            <w:rStyle w:val="Hyperlink"/>
            <w:rFonts w:ascii="Cambria" w:hAnsi="Cambria"/>
            <w:color w:val="auto"/>
            <w:sz w:val="24"/>
            <w:szCs w:val="24"/>
            <w:u w:val="none"/>
          </w:rPr>
          <w:t>Cross Origin Resource Sharing</w:t>
        </w:r>
      </w:hyperlink>
      <w:r w:rsidR="00424D3A" w:rsidRPr="00424D3A">
        <w:rPr>
          <w:rFonts w:ascii="Cambria" w:hAnsi="Cambria"/>
          <w:sz w:val="24"/>
          <w:szCs w:val="24"/>
        </w:rPr>
        <w:t> (CORS) is a W3C standard that allows a server to relax the same-origin policy. Using CORS, a server can explicitly allow some cross-origin requests while rejecting others. </w:t>
      </w:r>
    </w:p>
    <w:p w14:paraId="51577450" w14:textId="7D017EB9" w:rsidR="00424D3A" w:rsidRDefault="00424D3A" w:rsidP="00424D3A">
      <w:pPr>
        <w:pStyle w:val="ListParagraph"/>
        <w:numPr>
          <w:ilvl w:val="0"/>
          <w:numId w:val="26"/>
        </w:numPr>
        <w:spacing w:after="0" w:line="360" w:lineRule="auto"/>
        <w:ind w:left="993" w:hanging="284"/>
        <w:rPr>
          <w:rFonts w:ascii="Cambria" w:hAnsi="Cambria"/>
          <w:sz w:val="24"/>
          <w:szCs w:val="24"/>
          <w:lang w:val="en-US"/>
        </w:rPr>
      </w:pPr>
      <w:r w:rsidRPr="00424D3A">
        <w:rPr>
          <w:rFonts w:ascii="Cambria" w:hAnsi="Cambria"/>
          <w:sz w:val="24"/>
          <w:szCs w:val="24"/>
          <w:lang w:val="en-US"/>
        </w:rPr>
        <w:t>Authentication</w:t>
      </w:r>
    </w:p>
    <w:p w14:paraId="0EA95558" w14:textId="77777777"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rPr>
        <w:t xml:space="preserve">Authentication </w:t>
      </w:r>
      <w:r w:rsidRPr="00552A65">
        <w:rPr>
          <w:rFonts w:ascii="Cambria" w:hAnsi="Cambria"/>
          <w:sz w:val="24"/>
          <w:szCs w:val="24"/>
          <w:lang w:eastAsia="en-IN"/>
        </w:rPr>
        <w:t xml:space="preserve">is used to protect our applications and websites from unauthorized access and also, it restricts the user from accessing the information from tools like postman and fiddler. </w:t>
      </w:r>
    </w:p>
    <w:p w14:paraId="747A30A6" w14:textId="2DA113B4"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lang w:eastAsia="en-IN"/>
        </w:rPr>
        <w:t>To access the web API method, we have to pass the user credentials in the request header. If we do not pass the user credentials in the request header, then the server returns 401 (unauthorized) status code indicating the server supports Basic Authentication.</w:t>
      </w:r>
    </w:p>
    <w:p w14:paraId="507B681A" w14:textId="295588A2" w:rsidR="00552A65" w:rsidRDefault="00552A65" w:rsidP="00424D3A">
      <w:pPr>
        <w:pStyle w:val="ListParagraph"/>
        <w:numPr>
          <w:ilvl w:val="0"/>
          <w:numId w:val="26"/>
        </w:numPr>
        <w:spacing w:after="0" w:line="360" w:lineRule="auto"/>
        <w:ind w:left="993" w:hanging="284"/>
        <w:rPr>
          <w:rFonts w:ascii="Cambria" w:hAnsi="Cambria"/>
          <w:sz w:val="24"/>
          <w:szCs w:val="24"/>
          <w:lang w:val="en-US"/>
        </w:rPr>
      </w:pPr>
      <w:r w:rsidRPr="00552A65">
        <w:rPr>
          <w:rFonts w:ascii="Cambria" w:hAnsi="Cambria"/>
          <w:sz w:val="24"/>
          <w:szCs w:val="24"/>
          <w:lang w:val="en-US"/>
        </w:rPr>
        <w:t>Authorization</w:t>
      </w:r>
    </w:p>
    <w:p w14:paraId="2E32430C" w14:textId="2021AF51" w:rsidR="00552A65" w:rsidRPr="00552A65" w:rsidRDefault="00552A65" w:rsidP="00552A65">
      <w:pPr>
        <w:spacing w:after="0" w:line="360" w:lineRule="auto"/>
        <w:ind w:left="1440"/>
        <w:rPr>
          <w:rFonts w:ascii="Cambria" w:hAnsi="Cambria"/>
          <w:sz w:val="24"/>
          <w:szCs w:val="24"/>
          <w:lang w:val="en-US"/>
        </w:rPr>
      </w:pPr>
      <w:r w:rsidRPr="00552A65">
        <w:rPr>
          <w:rFonts w:ascii="Cambria" w:hAnsi="Cambria"/>
          <w:sz w:val="24"/>
          <w:szCs w:val="24"/>
          <w:lang w:eastAsia="en-IN"/>
        </w:rPr>
        <w:t xml:space="preserve">Authorization allows a website user to grant and restrict permissions on Web pages, functionality, and data. Authorization checks whether a user is </w:t>
      </w:r>
      <w:r w:rsidRPr="00552A65">
        <w:rPr>
          <w:rFonts w:ascii="Cambria" w:hAnsi="Cambria"/>
          <w:sz w:val="24"/>
          <w:szCs w:val="24"/>
          <w:lang w:eastAsia="en-IN"/>
        </w:rPr>
        <w:lastRenderedPageBreak/>
        <w:t>allowed to perform an action or has access to some functionality. For example, having the permission to get data and post data is a part of authorization. </w:t>
      </w:r>
    </w:p>
    <w:p w14:paraId="100AB583" w14:textId="102C014E"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lang w:eastAsia="en-IN"/>
        </w:rPr>
        <w:t>Web API uses authorization filters to implement authorization.  The Authorization filters run before the controller action. If the request is not authorized, the filter returns an error response, and the action is not invoked.</w:t>
      </w:r>
      <w:r w:rsidRPr="00552A65">
        <w:rPr>
          <w:rFonts w:ascii="Cambria" w:hAnsi="Cambria"/>
          <w:sz w:val="24"/>
          <w:szCs w:val="24"/>
          <w:lang w:eastAsia="en-IN"/>
        </w:rPr>
        <w:br/>
        <w:t>Web API provides a built-in authorization filter, Authorize Attribute. This filter checks whether the user is authenticated. If not then it returns the HTTP status code 401 (Unauthorized), without invoking the action.</w:t>
      </w:r>
    </w:p>
    <w:p w14:paraId="6422FF25" w14:textId="41B4B92D" w:rsidR="00424D3A" w:rsidRDefault="00424D3A" w:rsidP="00424D3A">
      <w:pPr>
        <w:pStyle w:val="ListParagraph"/>
        <w:numPr>
          <w:ilvl w:val="0"/>
          <w:numId w:val="26"/>
        </w:numPr>
        <w:spacing w:after="0" w:line="360" w:lineRule="auto"/>
        <w:ind w:left="993" w:hanging="284"/>
        <w:rPr>
          <w:rFonts w:ascii="Cambria" w:hAnsi="Cambria"/>
          <w:sz w:val="24"/>
          <w:szCs w:val="24"/>
          <w:lang w:val="en-US"/>
        </w:rPr>
      </w:pPr>
      <w:r w:rsidRPr="00424D3A">
        <w:rPr>
          <w:rFonts w:ascii="Cambria" w:hAnsi="Cambria"/>
          <w:sz w:val="24"/>
          <w:szCs w:val="24"/>
          <w:lang w:val="en-US"/>
        </w:rPr>
        <w:t xml:space="preserve">JWT Token </w:t>
      </w:r>
    </w:p>
    <w:p w14:paraId="4BFCAB03" w14:textId="13B093B5" w:rsidR="00552A65" w:rsidRPr="00552A65" w:rsidRDefault="00552A65" w:rsidP="00552A65">
      <w:pPr>
        <w:spacing w:after="0" w:line="360" w:lineRule="auto"/>
        <w:ind w:left="1440"/>
        <w:jc w:val="both"/>
        <w:rPr>
          <w:rFonts w:ascii="Cambria" w:hAnsi="Cambria"/>
          <w:sz w:val="24"/>
          <w:szCs w:val="24"/>
        </w:rPr>
      </w:pPr>
      <w:r w:rsidRPr="00552A65">
        <w:rPr>
          <w:rFonts w:ascii="Cambria" w:hAnsi="Cambria"/>
          <w:sz w:val="24"/>
          <w:szCs w:val="24"/>
        </w:rPr>
        <w:t>JWTs or JSON Web Tokens are most commonly used to identify an authenticated user. They are issued by an authentication server and are consumed by the client-server (to secure its APIs).</w:t>
      </w:r>
    </w:p>
    <w:p w14:paraId="08F78A91" w14:textId="77777777"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lang w:eastAsia="en-IN"/>
        </w:rPr>
        <w:t>A JWT contains three parts:</w:t>
      </w:r>
    </w:p>
    <w:p w14:paraId="45C58DC7" w14:textId="77777777" w:rsidR="00552A65" w:rsidRDefault="00552A65" w:rsidP="00552A65">
      <w:pPr>
        <w:spacing w:after="0" w:line="360" w:lineRule="auto"/>
        <w:ind w:left="2160"/>
        <w:jc w:val="both"/>
        <w:rPr>
          <w:rFonts w:ascii="Cambria" w:hAnsi="Cambria"/>
          <w:sz w:val="24"/>
          <w:szCs w:val="24"/>
          <w:lang w:eastAsia="en-IN"/>
        </w:rPr>
      </w:pPr>
      <w:r w:rsidRPr="00552A65">
        <w:rPr>
          <w:rFonts w:ascii="Cambria" w:hAnsi="Cambria"/>
          <w:sz w:val="24"/>
          <w:szCs w:val="24"/>
          <w:lang w:eastAsia="en-IN"/>
        </w:rPr>
        <w:t xml:space="preserve">Header: </w:t>
      </w:r>
    </w:p>
    <w:p w14:paraId="1B8B9BD8" w14:textId="532ECEEF" w:rsidR="00552A65" w:rsidRPr="00552A65" w:rsidRDefault="00552A65" w:rsidP="00552A65">
      <w:pPr>
        <w:spacing w:after="0" w:line="360" w:lineRule="auto"/>
        <w:ind w:left="2160" w:firstLine="720"/>
        <w:jc w:val="both"/>
        <w:rPr>
          <w:rFonts w:ascii="Cambria" w:hAnsi="Cambria"/>
          <w:sz w:val="24"/>
          <w:szCs w:val="24"/>
          <w:lang w:eastAsia="en-IN"/>
        </w:rPr>
      </w:pPr>
      <w:r w:rsidRPr="00552A65">
        <w:rPr>
          <w:rFonts w:ascii="Cambria" w:hAnsi="Cambria"/>
          <w:sz w:val="24"/>
          <w:szCs w:val="24"/>
          <w:lang w:eastAsia="en-IN"/>
        </w:rPr>
        <w:t>Consists of two parts:</w:t>
      </w:r>
    </w:p>
    <w:p w14:paraId="55E6740A" w14:textId="44D66268" w:rsidR="00552A65" w:rsidRPr="00552A65" w:rsidRDefault="00552A65" w:rsidP="00552A65">
      <w:pPr>
        <w:spacing w:after="0" w:line="360" w:lineRule="auto"/>
        <w:ind w:left="2160" w:firstLine="720"/>
        <w:jc w:val="both"/>
        <w:rPr>
          <w:rFonts w:ascii="Cambria" w:hAnsi="Cambria"/>
          <w:sz w:val="24"/>
          <w:szCs w:val="24"/>
          <w:lang w:eastAsia="en-IN"/>
        </w:rPr>
      </w:pPr>
      <w:r>
        <w:rPr>
          <w:rFonts w:ascii="Cambria" w:hAnsi="Cambria"/>
          <w:sz w:val="24"/>
          <w:szCs w:val="24"/>
          <w:lang w:eastAsia="en-IN"/>
        </w:rPr>
        <w:t xml:space="preserve">1. </w:t>
      </w:r>
      <w:r w:rsidRPr="00552A65">
        <w:rPr>
          <w:rFonts w:ascii="Cambria" w:hAnsi="Cambria"/>
          <w:sz w:val="24"/>
          <w:szCs w:val="24"/>
          <w:lang w:eastAsia="en-IN"/>
        </w:rPr>
        <w:t>The signing algorithm that’s being used.</w:t>
      </w:r>
    </w:p>
    <w:p w14:paraId="04FE98A3" w14:textId="41778DF2" w:rsidR="00552A65" w:rsidRPr="00552A65" w:rsidRDefault="00552A65" w:rsidP="00552A65">
      <w:pPr>
        <w:spacing w:after="0" w:line="360" w:lineRule="auto"/>
        <w:ind w:left="2160" w:firstLine="720"/>
        <w:jc w:val="both"/>
        <w:rPr>
          <w:rFonts w:ascii="Cambria" w:hAnsi="Cambria"/>
          <w:sz w:val="24"/>
          <w:szCs w:val="24"/>
          <w:lang w:eastAsia="en-IN"/>
        </w:rPr>
      </w:pPr>
      <w:r>
        <w:rPr>
          <w:rFonts w:ascii="Cambria" w:hAnsi="Cambria"/>
          <w:sz w:val="24"/>
          <w:szCs w:val="24"/>
          <w:lang w:eastAsia="en-IN"/>
        </w:rPr>
        <w:t xml:space="preserve">2. </w:t>
      </w:r>
      <w:r w:rsidRPr="00552A65">
        <w:rPr>
          <w:rFonts w:ascii="Cambria" w:hAnsi="Cambria"/>
          <w:sz w:val="24"/>
          <w:szCs w:val="24"/>
          <w:lang w:eastAsia="en-IN"/>
        </w:rPr>
        <w:t>The type of token, which, in this case, is mostly “JWT”.</w:t>
      </w:r>
    </w:p>
    <w:p w14:paraId="20381EF7" w14:textId="77777777" w:rsidR="00552A65" w:rsidRDefault="00552A65" w:rsidP="00552A65">
      <w:pPr>
        <w:spacing w:after="0" w:line="360" w:lineRule="auto"/>
        <w:ind w:left="2160"/>
        <w:jc w:val="both"/>
        <w:rPr>
          <w:rFonts w:ascii="Cambria" w:hAnsi="Cambria"/>
          <w:sz w:val="24"/>
          <w:szCs w:val="24"/>
          <w:lang w:eastAsia="en-IN"/>
        </w:rPr>
      </w:pPr>
      <w:r w:rsidRPr="00552A65">
        <w:rPr>
          <w:rFonts w:ascii="Cambria" w:hAnsi="Cambria"/>
          <w:sz w:val="24"/>
          <w:szCs w:val="24"/>
          <w:lang w:eastAsia="en-IN"/>
        </w:rPr>
        <w:t xml:space="preserve">Payload: </w:t>
      </w:r>
    </w:p>
    <w:p w14:paraId="36325DB6" w14:textId="228D4260" w:rsidR="00552A65" w:rsidRPr="00552A65" w:rsidRDefault="00552A65" w:rsidP="00552A65">
      <w:pPr>
        <w:spacing w:after="0" w:line="360" w:lineRule="auto"/>
        <w:ind w:left="2160" w:firstLine="720"/>
        <w:jc w:val="both"/>
        <w:rPr>
          <w:rFonts w:ascii="Cambria" w:hAnsi="Cambria"/>
          <w:sz w:val="24"/>
          <w:szCs w:val="24"/>
          <w:lang w:eastAsia="en-IN"/>
        </w:rPr>
      </w:pPr>
      <w:r w:rsidRPr="00552A65">
        <w:rPr>
          <w:rFonts w:ascii="Cambria" w:hAnsi="Cambria"/>
          <w:sz w:val="24"/>
          <w:szCs w:val="24"/>
          <w:lang w:eastAsia="en-IN"/>
        </w:rPr>
        <w:t>The payload contains the claims or the JSON object.</w:t>
      </w:r>
    </w:p>
    <w:p w14:paraId="7AB47E37" w14:textId="77777777" w:rsidR="00552A65" w:rsidRDefault="00552A65" w:rsidP="00552A65">
      <w:pPr>
        <w:spacing w:after="0" w:line="360" w:lineRule="auto"/>
        <w:ind w:left="2160"/>
        <w:jc w:val="both"/>
        <w:rPr>
          <w:rFonts w:ascii="Cambria" w:hAnsi="Cambria"/>
          <w:sz w:val="24"/>
          <w:szCs w:val="24"/>
          <w:lang w:eastAsia="en-IN"/>
        </w:rPr>
      </w:pPr>
      <w:r w:rsidRPr="00552A65">
        <w:rPr>
          <w:rFonts w:ascii="Cambria" w:hAnsi="Cambria"/>
          <w:sz w:val="24"/>
          <w:szCs w:val="24"/>
          <w:lang w:eastAsia="en-IN"/>
        </w:rPr>
        <w:t xml:space="preserve">Signature: </w:t>
      </w:r>
    </w:p>
    <w:p w14:paraId="4541E74F" w14:textId="3171EB34" w:rsidR="00552A65" w:rsidRDefault="00552A65" w:rsidP="00552A65">
      <w:pPr>
        <w:spacing w:after="0" w:line="360" w:lineRule="auto"/>
        <w:ind w:left="2880"/>
        <w:jc w:val="both"/>
        <w:rPr>
          <w:rFonts w:ascii="Cambria" w:hAnsi="Cambria"/>
          <w:sz w:val="24"/>
          <w:szCs w:val="24"/>
          <w:lang w:eastAsia="en-IN"/>
        </w:rPr>
      </w:pPr>
      <w:r w:rsidRPr="00552A65">
        <w:rPr>
          <w:rFonts w:ascii="Cambria" w:hAnsi="Cambria"/>
          <w:sz w:val="24"/>
          <w:szCs w:val="24"/>
          <w:lang w:eastAsia="en-IN"/>
        </w:rPr>
        <w:t>A string that is generated via a cryptographic algorithm that</w:t>
      </w:r>
      <w:r>
        <w:rPr>
          <w:rFonts w:ascii="Cambria" w:hAnsi="Cambria"/>
          <w:sz w:val="24"/>
          <w:szCs w:val="24"/>
          <w:lang w:eastAsia="en-IN"/>
        </w:rPr>
        <w:t xml:space="preserve"> </w:t>
      </w:r>
      <w:r w:rsidRPr="00552A65">
        <w:rPr>
          <w:rFonts w:ascii="Cambria" w:hAnsi="Cambria"/>
          <w:sz w:val="24"/>
          <w:szCs w:val="24"/>
          <w:lang w:eastAsia="en-IN"/>
        </w:rPr>
        <w:t>can be used to verify the integrity of the JSON payload.</w:t>
      </w:r>
    </w:p>
    <w:p w14:paraId="4128D9B2" w14:textId="77777777" w:rsidR="00FD71DE" w:rsidRPr="00552A65" w:rsidRDefault="00FD71DE" w:rsidP="00552A65">
      <w:pPr>
        <w:spacing w:after="0" w:line="360" w:lineRule="auto"/>
        <w:ind w:left="2880"/>
        <w:jc w:val="both"/>
        <w:rPr>
          <w:rFonts w:ascii="Cambria" w:hAnsi="Cambria"/>
          <w:sz w:val="24"/>
          <w:szCs w:val="24"/>
          <w:lang w:eastAsia="en-IN"/>
        </w:rPr>
      </w:pPr>
    </w:p>
    <w:p w14:paraId="2218FA62" w14:textId="77777777" w:rsidR="001274A3" w:rsidRDefault="00771EAE" w:rsidP="00FD71DE">
      <w:pPr>
        <w:spacing w:after="0" w:line="360" w:lineRule="auto"/>
        <w:rPr>
          <w:rFonts w:ascii="Cambria" w:hAnsi="Cambria"/>
          <w:b/>
          <w:bCs/>
          <w:sz w:val="28"/>
          <w:szCs w:val="28"/>
          <w:lang w:val="en-US"/>
        </w:rPr>
      </w:pPr>
      <w:r>
        <w:rPr>
          <w:rFonts w:ascii="Cambria" w:hAnsi="Cambria"/>
          <w:b/>
          <w:bCs/>
          <w:sz w:val="28"/>
          <w:szCs w:val="28"/>
          <w:lang w:val="en-US"/>
        </w:rPr>
        <w:t>6.6 HTTP Caching</w:t>
      </w:r>
    </w:p>
    <w:p w14:paraId="14BEC3AE" w14:textId="38BBB954" w:rsidR="00FD71DE" w:rsidRPr="001274A3" w:rsidRDefault="00FD71DE" w:rsidP="001274A3">
      <w:pPr>
        <w:pStyle w:val="ListParagraph"/>
        <w:numPr>
          <w:ilvl w:val="0"/>
          <w:numId w:val="28"/>
        </w:numPr>
        <w:spacing w:after="0" w:line="360" w:lineRule="auto"/>
        <w:jc w:val="both"/>
        <w:rPr>
          <w:rFonts w:ascii="Cambria" w:hAnsi="Cambria"/>
          <w:b/>
          <w:bCs/>
          <w:sz w:val="28"/>
          <w:szCs w:val="28"/>
          <w:lang w:val="en-US"/>
        </w:rPr>
      </w:pPr>
      <w:r w:rsidRPr="001274A3">
        <w:rPr>
          <w:rFonts w:ascii="Cambria" w:hAnsi="Cambria"/>
          <w:sz w:val="24"/>
          <w:szCs w:val="24"/>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394E804E" w14:textId="77777777" w:rsidR="00866085" w:rsidRDefault="00FD71DE" w:rsidP="00FD71DE">
      <w:pPr>
        <w:pStyle w:val="ListParagraph"/>
        <w:numPr>
          <w:ilvl w:val="0"/>
          <w:numId w:val="28"/>
        </w:numPr>
        <w:tabs>
          <w:tab w:val="left" w:pos="7510"/>
        </w:tabs>
        <w:spacing w:after="0" w:line="360" w:lineRule="auto"/>
        <w:rPr>
          <w:rFonts w:ascii="Cambria" w:hAnsi="Cambria"/>
          <w:sz w:val="24"/>
          <w:szCs w:val="24"/>
          <w:lang w:eastAsia="en-IN"/>
        </w:rPr>
      </w:pPr>
      <w:r w:rsidRPr="001274A3">
        <w:rPr>
          <w:rFonts w:ascii="Cambria" w:hAnsi="Cambria"/>
          <w:sz w:val="24"/>
          <w:szCs w:val="24"/>
          <w:lang w:eastAsia="en-IN"/>
        </w:rPr>
        <w:t>Common Cache-Control directives are shown in the following table.</w:t>
      </w:r>
    </w:p>
    <w:p w14:paraId="2AE354DD" w14:textId="77777777" w:rsidR="00866085" w:rsidRDefault="00866085" w:rsidP="00866085">
      <w:pPr>
        <w:tabs>
          <w:tab w:val="left" w:pos="7510"/>
        </w:tabs>
        <w:spacing w:after="0" w:line="360" w:lineRule="auto"/>
        <w:rPr>
          <w:rFonts w:ascii="Cambria" w:hAnsi="Cambria"/>
          <w:sz w:val="24"/>
          <w:szCs w:val="24"/>
          <w:lang w:eastAsia="en-IN"/>
        </w:rPr>
      </w:pPr>
    </w:p>
    <w:p w14:paraId="7A523216" w14:textId="77777777" w:rsidR="00866085" w:rsidRDefault="00866085" w:rsidP="00866085">
      <w:pPr>
        <w:tabs>
          <w:tab w:val="left" w:pos="7510"/>
        </w:tabs>
        <w:spacing w:after="0" w:line="360" w:lineRule="auto"/>
        <w:rPr>
          <w:rFonts w:ascii="Cambria" w:hAnsi="Cambria"/>
          <w:sz w:val="24"/>
          <w:szCs w:val="24"/>
          <w:lang w:eastAsia="en-IN"/>
        </w:rPr>
      </w:pPr>
    </w:p>
    <w:p w14:paraId="744BFF0A" w14:textId="6E3B7707" w:rsidR="00FD71DE" w:rsidRPr="00866085" w:rsidRDefault="00FD71DE" w:rsidP="00866085">
      <w:pPr>
        <w:tabs>
          <w:tab w:val="left" w:pos="7510"/>
        </w:tabs>
        <w:spacing w:after="0" w:line="360" w:lineRule="auto"/>
        <w:rPr>
          <w:rFonts w:ascii="Cambria" w:hAnsi="Cambria"/>
          <w:sz w:val="24"/>
          <w:szCs w:val="24"/>
          <w:lang w:eastAsia="en-IN"/>
        </w:rPr>
      </w:pPr>
      <w:r w:rsidRPr="00866085">
        <w:rPr>
          <w:rFonts w:ascii="Cambria" w:hAnsi="Cambria"/>
          <w:sz w:val="24"/>
          <w:szCs w:val="24"/>
          <w:lang w:eastAsia="en-IN"/>
        </w:rPr>
        <w:tab/>
      </w:r>
    </w:p>
    <w:tbl>
      <w:tblPr>
        <w:tblStyle w:val="ListTable3-Accent3"/>
        <w:tblW w:w="8222" w:type="dxa"/>
        <w:tblInd w:w="704" w:type="dxa"/>
        <w:tblLook w:val="04A0" w:firstRow="1" w:lastRow="0" w:firstColumn="1" w:lastColumn="0" w:noHBand="0" w:noVBand="1"/>
      </w:tblPr>
      <w:tblGrid>
        <w:gridCol w:w="1213"/>
        <w:gridCol w:w="7009"/>
      </w:tblGrid>
      <w:tr w:rsidR="00FD71DE" w:rsidRPr="00FD71DE" w14:paraId="3132C66E" w14:textId="77777777" w:rsidTr="00127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2841546" w14:textId="77777777" w:rsidR="00FD71DE" w:rsidRPr="00031A64" w:rsidRDefault="00FD71DE" w:rsidP="00FD71DE">
            <w:pPr>
              <w:spacing w:line="360" w:lineRule="auto"/>
              <w:rPr>
                <w:rFonts w:ascii="Cambria" w:hAnsi="Cambria"/>
                <w:color w:val="auto"/>
                <w:sz w:val="24"/>
                <w:szCs w:val="24"/>
                <w:lang w:eastAsia="en-IN"/>
              </w:rPr>
            </w:pPr>
            <w:r w:rsidRPr="00031A64">
              <w:rPr>
                <w:rFonts w:ascii="Cambria" w:hAnsi="Cambria"/>
                <w:sz w:val="24"/>
                <w:szCs w:val="24"/>
                <w:lang w:eastAsia="en-IN"/>
              </w:rPr>
              <w:lastRenderedPageBreak/>
              <w:t>Directive</w:t>
            </w:r>
          </w:p>
        </w:tc>
        <w:tc>
          <w:tcPr>
            <w:tcW w:w="7085" w:type="dxa"/>
            <w:hideMark/>
          </w:tcPr>
          <w:p w14:paraId="4030F4F9" w14:textId="77777777" w:rsidR="00FD71DE" w:rsidRPr="00FD71DE" w:rsidRDefault="00FD71DE" w:rsidP="00FD71DE">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Action</w:t>
            </w:r>
          </w:p>
        </w:tc>
      </w:tr>
      <w:tr w:rsidR="00FD71DE" w:rsidRPr="00FD71DE" w14:paraId="3BADBDCB"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338DD" w14:textId="77777777" w:rsidR="00FD71DE" w:rsidRPr="00031A64" w:rsidRDefault="00000000" w:rsidP="00FD71DE">
            <w:pPr>
              <w:spacing w:line="360" w:lineRule="auto"/>
              <w:rPr>
                <w:rFonts w:ascii="Cambria" w:hAnsi="Cambria"/>
                <w:b w:val="0"/>
                <w:bCs w:val="0"/>
                <w:sz w:val="24"/>
                <w:szCs w:val="24"/>
                <w:lang w:eastAsia="en-IN"/>
              </w:rPr>
            </w:pPr>
            <w:hyperlink r:id="rId11" w:anchor="cache-response-directive.public" w:history="1">
              <w:r w:rsidR="00FD71DE" w:rsidRPr="00031A64">
                <w:rPr>
                  <w:rStyle w:val="Hyperlink"/>
                  <w:rFonts w:ascii="Cambria" w:hAnsi="Cambria"/>
                  <w:b w:val="0"/>
                  <w:bCs w:val="0"/>
                  <w:color w:val="auto"/>
                  <w:sz w:val="24"/>
                  <w:szCs w:val="24"/>
                  <w:u w:val="none"/>
                  <w:lang w:eastAsia="en-IN"/>
                </w:rPr>
                <w:t>public</w:t>
              </w:r>
            </w:hyperlink>
          </w:p>
        </w:tc>
        <w:tc>
          <w:tcPr>
            <w:tcW w:w="7085" w:type="dxa"/>
            <w:hideMark/>
          </w:tcPr>
          <w:p w14:paraId="24D93407" w14:textId="77777777" w:rsidR="00FD71DE" w:rsidRPr="00FD71DE" w:rsidRDefault="00FD71DE" w:rsidP="00FD71DE">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A cache may store the response.</w:t>
            </w:r>
          </w:p>
        </w:tc>
      </w:tr>
      <w:tr w:rsidR="00FD71DE" w:rsidRPr="00FD71DE" w14:paraId="03601D74" w14:textId="77777777" w:rsidTr="001274A3">
        <w:tc>
          <w:tcPr>
            <w:cnfStyle w:val="001000000000" w:firstRow="0" w:lastRow="0" w:firstColumn="1" w:lastColumn="0" w:oddVBand="0" w:evenVBand="0" w:oddHBand="0" w:evenHBand="0" w:firstRowFirstColumn="0" w:firstRowLastColumn="0" w:lastRowFirstColumn="0" w:lastRowLastColumn="0"/>
            <w:tcW w:w="0" w:type="auto"/>
            <w:hideMark/>
          </w:tcPr>
          <w:p w14:paraId="1356F901" w14:textId="77777777" w:rsidR="00FD71DE" w:rsidRPr="00031A64" w:rsidRDefault="00000000" w:rsidP="00FD71DE">
            <w:pPr>
              <w:spacing w:line="360" w:lineRule="auto"/>
              <w:rPr>
                <w:rFonts w:ascii="Cambria" w:hAnsi="Cambria"/>
                <w:b w:val="0"/>
                <w:bCs w:val="0"/>
                <w:sz w:val="24"/>
                <w:szCs w:val="24"/>
                <w:lang w:eastAsia="en-IN"/>
              </w:rPr>
            </w:pPr>
            <w:hyperlink r:id="rId12" w:anchor="cache-response-directive.private" w:history="1">
              <w:r w:rsidR="00FD71DE" w:rsidRPr="00031A64">
                <w:rPr>
                  <w:rStyle w:val="Hyperlink"/>
                  <w:rFonts w:ascii="Cambria" w:hAnsi="Cambria"/>
                  <w:b w:val="0"/>
                  <w:bCs w:val="0"/>
                  <w:color w:val="auto"/>
                  <w:sz w:val="24"/>
                  <w:szCs w:val="24"/>
                  <w:u w:val="none"/>
                  <w:lang w:eastAsia="en-IN"/>
                </w:rPr>
                <w:t>private</w:t>
              </w:r>
            </w:hyperlink>
          </w:p>
        </w:tc>
        <w:tc>
          <w:tcPr>
            <w:tcW w:w="7085" w:type="dxa"/>
            <w:hideMark/>
          </w:tcPr>
          <w:p w14:paraId="0A9B5031" w14:textId="77777777" w:rsidR="00FD71DE" w:rsidRPr="00FD71DE" w:rsidRDefault="00FD71DE" w:rsidP="00FD71DE">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The response must not be stored by a shared cache. A private cache may store and reuse the response.</w:t>
            </w:r>
          </w:p>
        </w:tc>
      </w:tr>
      <w:tr w:rsidR="00FD71DE" w:rsidRPr="00FD71DE" w14:paraId="2B8751DE"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6A0B8" w14:textId="77777777" w:rsidR="00FD71DE" w:rsidRPr="00031A64" w:rsidRDefault="00000000" w:rsidP="00FD71DE">
            <w:pPr>
              <w:spacing w:line="360" w:lineRule="auto"/>
              <w:rPr>
                <w:rFonts w:ascii="Cambria" w:hAnsi="Cambria"/>
                <w:b w:val="0"/>
                <w:bCs w:val="0"/>
                <w:sz w:val="24"/>
                <w:szCs w:val="24"/>
                <w:lang w:eastAsia="en-IN"/>
              </w:rPr>
            </w:pPr>
            <w:hyperlink r:id="rId13" w:anchor="cache-response-directive.max-age" w:history="1">
              <w:r w:rsidR="00FD71DE" w:rsidRPr="00031A64">
                <w:rPr>
                  <w:rStyle w:val="Hyperlink"/>
                  <w:rFonts w:ascii="Cambria" w:hAnsi="Cambria"/>
                  <w:b w:val="0"/>
                  <w:bCs w:val="0"/>
                  <w:color w:val="auto"/>
                  <w:sz w:val="24"/>
                  <w:szCs w:val="24"/>
                  <w:u w:val="none"/>
                  <w:lang w:eastAsia="en-IN"/>
                </w:rPr>
                <w:t>max-age</w:t>
              </w:r>
            </w:hyperlink>
          </w:p>
        </w:tc>
        <w:tc>
          <w:tcPr>
            <w:tcW w:w="7085" w:type="dxa"/>
            <w:hideMark/>
          </w:tcPr>
          <w:p w14:paraId="2B606173" w14:textId="77777777" w:rsidR="00FD71DE" w:rsidRPr="00FD71DE" w:rsidRDefault="00FD71DE" w:rsidP="00FD71DE">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The client doesn't accept a response whose age is greater than the specified number of seconds. Examples: max-age=60 (60 seconds), max-age=2592000 (1 month)</w:t>
            </w:r>
          </w:p>
        </w:tc>
      </w:tr>
      <w:tr w:rsidR="00FD71DE" w:rsidRPr="00FD71DE" w14:paraId="479C26A9" w14:textId="77777777" w:rsidTr="001274A3">
        <w:tc>
          <w:tcPr>
            <w:cnfStyle w:val="001000000000" w:firstRow="0" w:lastRow="0" w:firstColumn="1" w:lastColumn="0" w:oddVBand="0" w:evenVBand="0" w:oddHBand="0" w:evenHBand="0" w:firstRowFirstColumn="0" w:firstRowLastColumn="0" w:lastRowFirstColumn="0" w:lastRowLastColumn="0"/>
            <w:tcW w:w="0" w:type="auto"/>
            <w:hideMark/>
          </w:tcPr>
          <w:p w14:paraId="015C8A5E" w14:textId="77777777" w:rsidR="00FD71DE" w:rsidRPr="00031A64" w:rsidRDefault="00000000" w:rsidP="00FD71DE">
            <w:pPr>
              <w:spacing w:line="360" w:lineRule="auto"/>
              <w:rPr>
                <w:rFonts w:ascii="Cambria" w:hAnsi="Cambria"/>
                <w:b w:val="0"/>
                <w:bCs w:val="0"/>
                <w:sz w:val="24"/>
                <w:szCs w:val="24"/>
                <w:lang w:eastAsia="en-IN"/>
              </w:rPr>
            </w:pPr>
            <w:hyperlink r:id="rId14" w:anchor="cache-response-directive.no-cache" w:history="1">
              <w:r w:rsidR="00FD71DE" w:rsidRPr="00031A64">
                <w:rPr>
                  <w:rStyle w:val="Hyperlink"/>
                  <w:rFonts w:ascii="Cambria" w:hAnsi="Cambria"/>
                  <w:b w:val="0"/>
                  <w:bCs w:val="0"/>
                  <w:color w:val="auto"/>
                  <w:sz w:val="24"/>
                  <w:szCs w:val="24"/>
                  <w:u w:val="none"/>
                  <w:lang w:eastAsia="en-IN"/>
                </w:rPr>
                <w:t>no-cache</w:t>
              </w:r>
            </w:hyperlink>
          </w:p>
        </w:tc>
        <w:tc>
          <w:tcPr>
            <w:tcW w:w="7085" w:type="dxa"/>
            <w:hideMark/>
          </w:tcPr>
          <w:p w14:paraId="5634EE05" w14:textId="77777777" w:rsidR="00FD71DE" w:rsidRPr="00FD71DE" w:rsidRDefault="00FD71DE" w:rsidP="00FD71DE">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On requests: A cache must not use a stored response to satisfy the request. The origin server regenerates the response for the client, and the middleware updates the stored response in its cache.</w:t>
            </w:r>
            <w:r w:rsidRPr="00FD71DE">
              <w:rPr>
                <w:rFonts w:ascii="Cambria" w:hAnsi="Cambria"/>
                <w:sz w:val="24"/>
                <w:szCs w:val="24"/>
                <w:lang w:eastAsia="en-IN"/>
              </w:rPr>
              <w:br/>
            </w:r>
            <w:r w:rsidRPr="00FD71DE">
              <w:rPr>
                <w:rFonts w:ascii="Cambria" w:hAnsi="Cambria"/>
                <w:sz w:val="24"/>
                <w:szCs w:val="24"/>
                <w:lang w:eastAsia="en-IN"/>
              </w:rPr>
              <w:br/>
              <w:t>On responses: The response must not be used for a subsequent request without validation on the origin server.</w:t>
            </w:r>
          </w:p>
        </w:tc>
      </w:tr>
      <w:tr w:rsidR="00FD71DE" w:rsidRPr="00FD71DE" w14:paraId="4C864167"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3F577" w14:textId="77777777" w:rsidR="00FD71DE" w:rsidRPr="00031A64" w:rsidRDefault="00000000" w:rsidP="00FD71DE">
            <w:pPr>
              <w:spacing w:line="360" w:lineRule="auto"/>
              <w:rPr>
                <w:rFonts w:ascii="Cambria" w:hAnsi="Cambria"/>
                <w:b w:val="0"/>
                <w:bCs w:val="0"/>
                <w:sz w:val="24"/>
                <w:szCs w:val="24"/>
                <w:lang w:eastAsia="en-IN"/>
              </w:rPr>
            </w:pPr>
            <w:hyperlink r:id="rId15" w:anchor="cache-response-directive.no-store" w:history="1">
              <w:r w:rsidR="00FD71DE" w:rsidRPr="00031A64">
                <w:rPr>
                  <w:rStyle w:val="Hyperlink"/>
                  <w:rFonts w:ascii="Cambria" w:hAnsi="Cambria"/>
                  <w:b w:val="0"/>
                  <w:bCs w:val="0"/>
                  <w:color w:val="auto"/>
                  <w:sz w:val="24"/>
                  <w:szCs w:val="24"/>
                  <w:u w:val="none"/>
                  <w:lang w:eastAsia="en-IN"/>
                </w:rPr>
                <w:t>no-store</w:t>
              </w:r>
            </w:hyperlink>
          </w:p>
        </w:tc>
        <w:tc>
          <w:tcPr>
            <w:tcW w:w="7085" w:type="dxa"/>
            <w:hideMark/>
          </w:tcPr>
          <w:p w14:paraId="7D6CA86C" w14:textId="77777777" w:rsidR="00FD71DE" w:rsidRPr="00FD71DE" w:rsidRDefault="00FD71DE" w:rsidP="00FD71DE">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On requests: A cache must not store the request.</w:t>
            </w:r>
            <w:r w:rsidRPr="00FD71DE">
              <w:rPr>
                <w:rFonts w:ascii="Cambria" w:hAnsi="Cambria"/>
                <w:sz w:val="24"/>
                <w:szCs w:val="24"/>
                <w:lang w:eastAsia="en-IN"/>
              </w:rPr>
              <w:br/>
            </w:r>
            <w:r w:rsidRPr="00FD71DE">
              <w:rPr>
                <w:rFonts w:ascii="Cambria" w:hAnsi="Cambria"/>
                <w:sz w:val="24"/>
                <w:szCs w:val="24"/>
                <w:lang w:eastAsia="en-IN"/>
              </w:rPr>
              <w:br/>
              <w:t>On responses: A cache must not store any part of the response.</w:t>
            </w:r>
          </w:p>
        </w:tc>
      </w:tr>
      <w:tr w:rsidR="001274A3" w:rsidRPr="00FD71DE" w14:paraId="5F32BD8C" w14:textId="77777777" w:rsidTr="001274A3">
        <w:tc>
          <w:tcPr>
            <w:cnfStyle w:val="001000000000" w:firstRow="0" w:lastRow="0" w:firstColumn="1" w:lastColumn="0" w:oddVBand="0" w:evenVBand="0" w:oddHBand="0" w:evenHBand="0" w:firstRowFirstColumn="0" w:firstRowLastColumn="0" w:lastRowFirstColumn="0" w:lastRowLastColumn="0"/>
            <w:tcW w:w="0" w:type="auto"/>
          </w:tcPr>
          <w:p w14:paraId="03689A0B" w14:textId="1E02BCA2" w:rsidR="001274A3" w:rsidRPr="00031A64" w:rsidRDefault="00000000" w:rsidP="00FD71DE">
            <w:pPr>
              <w:spacing w:line="360" w:lineRule="auto"/>
              <w:rPr>
                <w:rFonts w:ascii="Cambria" w:hAnsi="Cambria"/>
                <w:b w:val="0"/>
                <w:bCs w:val="0"/>
                <w:sz w:val="24"/>
                <w:szCs w:val="24"/>
                <w:lang w:eastAsia="en-IN"/>
              </w:rPr>
            </w:pPr>
            <w:hyperlink r:id="rId16" w:anchor="field.age" w:history="1">
              <w:r w:rsidR="001274A3" w:rsidRPr="00031A64">
                <w:rPr>
                  <w:rStyle w:val="Hyperlink"/>
                  <w:rFonts w:ascii="Cambria" w:hAnsi="Cambria"/>
                  <w:b w:val="0"/>
                  <w:bCs w:val="0"/>
                  <w:color w:val="auto"/>
                  <w:sz w:val="24"/>
                  <w:szCs w:val="24"/>
                  <w:u w:val="none"/>
                  <w:lang w:eastAsia="en-IN"/>
                </w:rPr>
                <w:t>Age</w:t>
              </w:r>
            </w:hyperlink>
          </w:p>
        </w:tc>
        <w:tc>
          <w:tcPr>
            <w:tcW w:w="7085" w:type="dxa"/>
          </w:tcPr>
          <w:p w14:paraId="5EEA57AF" w14:textId="04E04F3E" w:rsidR="001274A3" w:rsidRPr="00FD71DE" w:rsidRDefault="001274A3" w:rsidP="00FD71DE">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An estimate of the amount of time in seconds since the response was generated or successfully validated at the origin server.</w:t>
            </w:r>
          </w:p>
        </w:tc>
      </w:tr>
      <w:tr w:rsidR="001274A3" w:rsidRPr="00FD71DE" w14:paraId="2D601681"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AC96B" w14:textId="76DBF49B" w:rsidR="001274A3" w:rsidRPr="00031A64" w:rsidRDefault="00000000" w:rsidP="001274A3">
            <w:pPr>
              <w:spacing w:line="360" w:lineRule="auto"/>
              <w:rPr>
                <w:rFonts w:ascii="Cambria" w:hAnsi="Cambria"/>
                <w:b w:val="0"/>
                <w:bCs w:val="0"/>
                <w:sz w:val="24"/>
                <w:szCs w:val="24"/>
                <w:lang w:eastAsia="en-IN"/>
              </w:rPr>
            </w:pPr>
            <w:hyperlink r:id="rId17" w:anchor="field.expires" w:history="1">
              <w:r w:rsidR="001274A3" w:rsidRPr="00031A64">
                <w:rPr>
                  <w:rStyle w:val="Hyperlink"/>
                  <w:rFonts w:ascii="Cambria" w:hAnsi="Cambria"/>
                  <w:b w:val="0"/>
                  <w:bCs w:val="0"/>
                  <w:color w:val="auto"/>
                  <w:sz w:val="24"/>
                  <w:szCs w:val="24"/>
                  <w:u w:val="none"/>
                  <w:lang w:eastAsia="en-IN"/>
                </w:rPr>
                <w:t>Expires</w:t>
              </w:r>
            </w:hyperlink>
          </w:p>
        </w:tc>
        <w:tc>
          <w:tcPr>
            <w:tcW w:w="7085" w:type="dxa"/>
          </w:tcPr>
          <w:p w14:paraId="0E1DEED5" w14:textId="7CF68179" w:rsidR="001274A3" w:rsidRPr="00FD71DE" w:rsidRDefault="001274A3" w:rsidP="001274A3">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The time after which the response is considered stale.</w:t>
            </w:r>
          </w:p>
        </w:tc>
      </w:tr>
    </w:tbl>
    <w:p w14:paraId="52040EDF" w14:textId="77777777" w:rsidR="00FD71DE" w:rsidRDefault="00FD71DE" w:rsidP="00771EAE">
      <w:pPr>
        <w:rPr>
          <w:rFonts w:ascii="Cambria" w:hAnsi="Cambria"/>
          <w:b/>
          <w:bCs/>
          <w:sz w:val="28"/>
          <w:szCs w:val="28"/>
          <w:lang w:val="en-US"/>
        </w:rPr>
      </w:pPr>
    </w:p>
    <w:p w14:paraId="00DD03F2" w14:textId="77EFAF5B" w:rsidR="00771EAE" w:rsidRDefault="00771EAE" w:rsidP="00771EAE">
      <w:pPr>
        <w:rPr>
          <w:rFonts w:ascii="Cambria" w:hAnsi="Cambria"/>
          <w:b/>
          <w:bCs/>
          <w:sz w:val="28"/>
          <w:szCs w:val="28"/>
          <w:lang w:val="en-US"/>
        </w:rPr>
      </w:pPr>
      <w:r>
        <w:rPr>
          <w:rFonts w:ascii="Cambria" w:hAnsi="Cambria"/>
          <w:b/>
          <w:bCs/>
          <w:sz w:val="28"/>
          <w:szCs w:val="28"/>
          <w:lang w:val="en-US"/>
        </w:rPr>
        <w:t xml:space="preserve">6.7 </w:t>
      </w:r>
      <w:proofErr w:type="spellStart"/>
      <w:r>
        <w:rPr>
          <w:rFonts w:ascii="Cambria" w:hAnsi="Cambria"/>
          <w:b/>
          <w:bCs/>
          <w:sz w:val="28"/>
          <w:szCs w:val="28"/>
          <w:lang w:val="en-US"/>
        </w:rPr>
        <w:t>Verso</w:t>
      </w:r>
      <w:r w:rsidR="00FD71DE">
        <w:rPr>
          <w:rFonts w:ascii="Cambria" w:hAnsi="Cambria"/>
          <w:b/>
          <w:bCs/>
          <w:sz w:val="28"/>
          <w:szCs w:val="28"/>
          <w:lang w:val="en-US"/>
        </w:rPr>
        <w:t>ning</w:t>
      </w:r>
      <w:proofErr w:type="spellEnd"/>
    </w:p>
    <w:p w14:paraId="72F75418" w14:textId="467B715F" w:rsidR="008B4359" w:rsidRPr="008B4359" w:rsidRDefault="00000000" w:rsidP="008B4359">
      <w:pPr>
        <w:pStyle w:val="ListParagraph"/>
        <w:numPr>
          <w:ilvl w:val="0"/>
          <w:numId w:val="29"/>
        </w:numPr>
        <w:tabs>
          <w:tab w:val="clear" w:pos="1080"/>
          <w:tab w:val="num" w:pos="567"/>
        </w:tabs>
        <w:spacing w:after="0" w:line="360" w:lineRule="auto"/>
        <w:ind w:left="567" w:hanging="283"/>
        <w:jc w:val="both"/>
        <w:rPr>
          <w:rFonts w:ascii="Cambria" w:hAnsi="Cambria"/>
          <w:sz w:val="24"/>
          <w:szCs w:val="24"/>
        </w:rPr>
      </w:pPr>
      <w:hyperlink r:id="rId18" w:tgtFrame="_blank" w:history="1">
        <w:r w:rsidR="008B4359" w:rsidRPr="008B4359">
          <w:rPr>
            <w:rStyle w:val="Hyperlink"/>
            <w:rFonts w:ascii="Cambria" w:hAnsi="Cambria"/>
            <w:color w:val="auto"/>
            <w:sz w:val="24"/>
            <w:szCs w:val="24"/>
            <w:u w:val="none"/>
          </w:rPr>
          <w:t>Web API </w:t>
        </w:r>
      </w:hyperlink>
      <w:r w:rsidR="008B4359" w:rsidRPr="008B4359">
        <w:rPr>
          <w:rFonts w:ascii="Cambria" w:hAnsi="Cambria"/>
          <w:sz w:val="24"/>
          <w:szCs w:val="24"/>
        </w:rPr>
        <w:t>Versioning is required as the business grows and business requirement changes with the time. As Web API can be consumed by multiple clients at a time, Versioning of Web API will be necessarily required so that Business changes in the API will not impact the client that are using/consuming the existing API.</w:t>
      </w:r>
    </w:p>
    <w:p w14:paraId="156204DF" w14:textId="77777777" w:rsidR="008B4359" w:rsidRPr="008B4359" w:rsidRDefault="008B4359" w:rsidP="008B4359">
      <w:pPr>
        <w:pStyle w:val="ListParagraph"/>
        <w:numPr>
          <w:ilvl w:val="0"/>
          <w:numId w:val="29"/>
        </w:numPr>
        <w:tabs>
          <w:tab w:val="clear" w:pos="1080"/>
          <w:tab w:val="num" w:pos="567"/>
        </w:tabs>
        <w:spacing w:after="0" w:line="360" w:lineRule="auto"/>
        <w:ind w:hanging="796"/>
        <w:jc w:val="both"/>
        <w:rPr>
          <w:rFonts w:ascii="Cambria" w:hAnsi="Cambria"/>
          <w:sz w:val="24"/>
          <w:szCs w:val="24"/>
        </w:rPr>
      </w:pPr>
      <w:r w:rsidRPr="008B4359">
        <w:rPr>
          <w:rFonts w:ascii="Cambria" w:hAnsi="Cambria"/>
          <w:sz w:val="24"/>
          <w:szCs w:val="24"/>
        </w:rPr>
        <w:t>Web API Versioning can be done by using the following methods:</w:t>
      </w:r>
    </w:p>
    <w:p w14:paraId="6C61A511" w14:textId="77777777" w:rsidR="008B4359" w:rsidRPr="008B4359" w:rsidRDefault="008B4359" w:rsidP="008B4359">
      <w:pPr>
        <w:pStyle w:val="ListParagraph"/>
        <w:numPr>
          <w:ilvl w:val="0"/>
          <w:numId w:val="31"/>
        </w:numPr>
        <w:spacing w:after="0" w:line="360" w:lineRule="auto"/>
        <w:rPr>
          <w:rFonts w:ascii="Cambria" w:hAnsi="Cambria"/>
          <w:sz w:val="24"/>
          <w:szCs w:val="24"/>
        </w:rPr>
      </w:pPr>
      <w:r w:rsidRPr="008B4359">
        <w:rPr>
          <w:rFonts w:ascii="Cambria" w:hAnsi="Cambria"/>
          <w:sz w:val="24"/>
          <w:szCs w:val="24"/>
        </w:rPr>
        <w:t>URI</w:t>
      </w:r>
    </w:p>
    <w:p w14:paraId="79067702" w14:textId="77777777" w:rsidR="008B4359" w:rsidRPr="008B4359" w:rsidRDefault="008B4359" w:rsidP="008B4359">
      <w:pPr>
        <w:pStyle w:val="ListParagraph"/>
        <w:numPr>
          <w:ilvl w:val="0"/>
          <w:numId w:val="31"/>
        </w:numPr>
        <w:spacing w:after="0" w:line="360" w:lineRule="auto"/>
        <w:rPr>
          <w:rFonts w:ascii="Cambria" w:hAnsi="Cambria"/>
          <w:sz w:val="24"/>
          <w:szCs w:val="24"/>
        </w:rPr>
      </w:pPr>
      <w:proofErr w:type="spellStart"/>
      <w:r w:rsidRPr="008B4359">
        <w:rPr>
          <w:rFonts w:ascii="Cambria" w:hAnsi="Cambria"/>
          <w:sz w:val="24"/>
          <w:szCs w:val="24"/>
        </w:rPr>
        <w:t>QueryString</w:t>
      </w:r>
      <w:proofErr w:type="spellEnd"/>
      <w:r w:rsidRPr="008B4359">
        <w:rPr>
          <w:rFonts w:ascii="Cambria" w:hAnsi="Cambria"/>
          <w:sz w:val="24"/>
          <w:szCs w:val="24"/>
        </w:rPr>
        <w:t xml:space="preserve"> parameter</w:t>
      </w:r>
    </w:p>
    <w:p w14:paraId="08106F0E" w14:textId="77777777" w:rsidR="008B4359" w:rsidRPr="008B4359" w:rsidRDefault="008B4359" w:rsidP="008B4359">
      <w:pPr>
        <w:pStyle w:val="ListParagraph"/>
        <w:numPr>
          <w:ilvl w:val="0"/>
          <w:numId w:val="31"/>
        </w:numPr>
        <w:spacing w:after="0" w:line="360" w:lineRule="auto"/>
        <w:rPr>
          <w:rFonts w:ascii="Cambria" w:hAnsi="Cambria"/>
          <w:sz w:val="24"/>
          <w:szCs w:val="24"/>
        </w:rPr>
      </w:pPr>
      <w:r w:rsidRPr="008B4359">
        <w:rPr>
          <w:rFonts w:ascii="Cambria" w:hAnsi="Cambria"/>
          <w:sz w:val="24"/>
          <w:szCs w:val="24"/>
        </w:rPr>
        <w:t>Custom Header parameter</w:t>
      </w:r>
    </w:p>
    <w:p w14:paraId="79813224" w14:textId="77777777" w:rsidR="008B4359" w:rsidRPr="008B4359" w:rsidRDefault="008B4359" w:rsidP="008B4359">
      <w:pPr>
        <w:pStyle w:val="ListParagraph"/>
        <w:numPr>
          <w:ilvl w:val="0"/>
          <w:numId w:val="31"/>
        </w:numPr>
        <w:spacing w:after="0" w:line="360" w:lineRule="auto"/>
        <w:rPr>
          <w:rFonts w:ascii="Cambria" w:hAnsi="Cambria"/>
          <w:sz w:val="24"/>
          <w:szCs w:val="24"/>
        </w:rPr>
      </w:pPr>
      <w:r w:rsidRPr="008B4359">
        <w:rPr>
          <w:rFonts w:ascii="Cambria" w:hAnsi="Cambria"/>
          <w:sz w:val="24"/>
          <w:szCs w:val="24"/>
        </w:rPr>
        <w:t>Accept Header parameter</w:t>
      </w:r>
    </w:p>
    <w:p w14:paraId="6A600642" w14:textId="77777777" w:rsidR="00771EAE" w:rsidRPr="00866085" w:rsidRDefault="00771EAE" w:rsidP="00866085">
      <w:pPr>
        <w:spacing w:after="0"/>
        <w:rPr>
          <w:rFonts w:ascii="Cambria" w:hAnsi="Cambria"/>
          <w:b/>
          <w:bCs/>
          <w:sz w:val="24"/>
          <w:szCs w:val="24"/>
          <w:lang w:val="en-US"/>
        </w:rPr>
      </w:pPr>
    </w:p>
    <w:p w14:paraId="1AEED0F6" w14:textId="0747DE94" w:rsidR="00031A64" w:rsidRDefault="00031A64" w:rsidP="00031A64">
      <w:pPr>
        <w:rPr>
          <w:rFonts w:ascii="Cambria" w:hAnsi="Cambria"/>
          <w:b/>
          <w:bCs/>
          <w:sz w:val="28"/>
          <w:szCs w:val="28"/>
          <w:lang w:val="en-US"/>
        </w:rPr>
      </w:pPr>
      <w:r>
        <w:rPr>
          <w:rFonts w:ascii="Cambria" w:hAnsi="Cambria"/>
          <w:b/>
          <w:bCs/>
          <w:sz w:val="28"/>
          <w:szCs w:val="28"/>
          <w:lang w:val="en-US"/>
        </w:rPr>
        <w:t>6.</w:t>
      </w:r>
      <w:r>
        <w:rPr>
          <w:rFonts w:ascii="Cambria" w:hAnsi="Cambria"/>
          <w:b/>
          <w:bCs/>
          <w:sz w:val="28"/>
          <w:szCs w:val="28"/>
          <w:lang w:val="en-US"/>
        </w:rPr>
        <w:t>8</w:t>
      </w:r>
      <w:r>
        <w:rPr>
          <w:rFonts w:ascii="Cambria" w:hAnsi="Cambria"/>
          <w:b/>
          <w:bCs/>
          <w:sz w:val="28"/>
          <w:szCs w:val="28"/>
          <w:lang w:val="en-US"/>
        </w:rPr>
        <w:t xml:space="preserve"> </w:t>
      </w:r>
      <w:r w:rsidRPr="00031A64">
        <w:rPr>
          <w:rFonts w:ascii="Cambria" w:hAnsi="Cambria"/>
          <w:b/>
          <w:bCs/>
          <w:sz w:val="28"/>
          <w:szCs w:val="28"/>
          <w:lang w:val="en-US"/>
        </w:rPr>
        <w:t>Use of Swagger</w:t>
      </w:r>
    </w:p>
    <w:p w14:paraId="033E85A8" w14:textId="77777777" w:rsidR="00866085" w:rsidRPr="00866085" w:rsidRDefault="00866085" w:rsidP="00866085">
      <w:pPr>
        <w:pStyle w:val="ListParagraph"/>
        <w:numPr>
          <w:ilvl w:val="0"/>
          <w:numId w:val="34"/>
        </w:numPr>
        <w:spacing w:after="0" w:line="360" w:lineRule="auto"/>
        <w:jc w:val="both"/>
        <w:rPr>
          <w:rFonts w:ascii="Cambria" w:hAnsi="Cambria"/>
          <w:sz w:val="24"/>
          <w:szCs w:val="24"/>
        </w:rPr>
      </w:pPr>
      <w:r w:rsidRPr="00866085">
        <w:rPr>
          <w:rFonts w:ascii="Cambria" w:hAnsi="Cambria"/>
          <w:sz w:val="24"/>
          <w:szCs w:val="24"/>
        </w:rPr>
        <w:t>Swagger is an Open Source set of rules, specifications and tools for developing and describing </w:t>
      </w:r>
      <w:hyperlink r:id="rId19" w:history="1">
        <w:r w:rsidRPr="00866085">
          <w:rPr>
            <w:rStyle w:val="Hyperlink"/>
            <w:rFonts w:ascii="Cambria" w:hAnsi="Cambria"/>
            <w:color w:val="auto"/>
            <w:sz w:val="24"/>
            <w:szCs w:val="24"/>
            <w:u w:val="none"/>
          </w:rPr>
          <w:t>RESTful APIs</w:t>
        </w:r>
      </w:hyperlink>
      <w:r w:rsidRPr="00866085">
        <w:rPr>
          <w:rFonts w:ascii="Cambria" w:hAnsi="Cambria"/>
          <w:sz w:val="24"/>
          <w:szCs w:val="24"/>
        </w:rPr>
        <w:t>. The Swagger framework allows developers to create interactive, machine and human-readable </w:t>
      </w:r>
      <w:hyperlink r:id="rId20" w:history="1">
        <w:r w:rsidRPr="00866085">
          <w:rPr>
            <w:rStyle w:val="Hyperlink"/>
            <w:rFonts w:ascii="Cambria" w:hAnsi="Cambria"/>
            <w:color w:val="auto"/>
            <w:sz w:val="24"/>
            <w:szCs w:val="24"/>
            <w:u w:val="none"/>
          </w:rPr>
          <w:t>API</w:t>
        </w:r>
      </w:hyperlink>
      <w:r w:rsidRPr="00866085">
        <w:rPr>
          <w:rFonts w:ascii="Cambria" w:hAnsi="Cambria"/>
          <w:sz w:val="24"/>
          <w:szCs w:val="24"/>
        </w:rPr>
        <w:t> documentation.</w:t>
      </w:r>
    </w:p>
    <w:p w14:paraId="109A29DE" w14:textId="77777777" w:rsidR="00866085" w:rsidRPr="00866085" w:rsidRDefault="00866085" w:rsidP="00866085">
      <w:pPr>
        <w:pStyle w:val="ListParagraph"/>
        <w:numPr>
          <w:ilvl w:val="0"/>
          <w:numId w:val="34"/>
        </w:numPr>
        <w:spacing w:after="0" w:line="360" w:lineRule="auto"/>
        <w:jc w:val="both"/>
        <w:rPr>
          <w:rFonts w:ascii="Cambria" w:hAnsi="Cambria"/>
          <w:sz w:val="24"/>
          <w:szCs w:val="24"/>
        </w:rPr>
      </w:pPr>
      <w:r w:rsidRPr="00866085">
        <w:rPr>
          <w:rFonts w:ascii="Cambria" w:hAnsi="Cambria"/>
          <w:sz w:val="24"/>
          <w:szCs w:val="24"/>
        </w:rPr>
        <w:lastRenderedPageBreak/>
        <w:t>API specifications typically include information such as supported operations, parameters and outputs, authorization requirements, available endpoints and licenses needed. Swagger can generate this information automatically from the source code by asking the API to return a documentation file from its annotations.</w:t>
      </w:r>
    </w:p>
    <w:p w14:paraId="0544F298" w14:textId="77777777" w:rsidR="00866085" w:rsidRPr="00866085" w:rsidRDefault="00866085" w:rsidP="00866085">
      <w:pPr>
        <w:pStyle w:val="ListParagraph"/>
        <w:numPr>
          <w:ilvl w:val="0"/>
          <w:numId w:val="34"/>
        </w:numPr>
        <w:spacing w:after="0" w:line="360" w:lineRule="auto"/>
        <w:jc w:val="both"/>
        <w:rPr>
          <w:rFonts w:ascii="Cambria" w:hAnsi="Cambria"/>
          <w:sz w:val="24"/>
          <w:szCs w:val="24"/>
        </w:rPr>
      </w:pPr>
      <w:r w:rsidRPr="00866085">
        <w:rPr>
          <w:rFonts w:ascii="Cambria" w:hAnsi="Cambria"/>
          <w:sz w:val="24"/>
          <w:szCs w:val="24"/>
        </w:rPr>
        <w:t>Swagger helps users build, document, test and consume RESTful web services. It can be used with both a top-down and bottom-up API development approach. In the top-down, or design-first, method, Swagger can be used to design an API before any code is written. In the bottom-up, or code-first method, Swagger takes the code written for an API and generates the documentation.</w:t>
      </w:r>
    </w:p>
    <w:p w14:paraId="411B5A3E" w14:textId="77777777" w:rsidR="00866085" w:rsidRPr="00866085" w:rsidRDefault="00866085" w:rsidP="00866085">
      <w:pPr>
        <w:pStyle w:val="ListParagraph"/>
        <w:numPr>
          <w:ilvl w:val="0"/>
          <w:numId w:val="34"/>
        </w:numPr>
        <w:spacing w:after="0" w:line="360" w:lineRule="auto"/>
        <w:jc w:val="both"/>
        <w:rPr>
          <w:rFonts w:ascii="Cambria" w:hAnsi="Cambria"/>
          <w:sz w:val="24"/>
          <w:szCs w:val="24"/>
        </w:rPr>
      </w:pPr>
      <w:r w:rsidRPr="00866085">
        <w:rPr>
          <w:rFonts w:ascii="Cambria" w:hAnsi="Cambria"/>
          <w:sz w:val="24"/>
          <w:szCs w:val="24"/>
        </w:rPr>
        <w:t>Components of Swagger</w:t>
      </w:r>
    </w:p>
    <w:p w14:paraId="5161D460"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Swagger provides a variety of open source tools for APIs, including:</w:t>
      </w:r>
    </w:p>
    <w:p w14:paraId="311D52EC"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 xml:space="preserve">Swagger Editor- This enables developers to write documentation for, design and describe new APIs as well as edit existing ones. The browser-based editor visually renders </w:t>
      </w:r>
      <w:proofErr w:type="spellStart"/>
      <w:r w:rsidRPr="00866085">
        <w:rPr>
          <w:rFonts w:ascii="Cambria" w:hAnsi="Cambria"/>
          <w:sz w:val="24"/>
          <w:szCs w:val="24"/>
        </w:rPr>
        <w:t>OpenAPI</w:t>
      </w:r>
      <w:proofErr w:type="spellEnd"/>
      <w:r w:rsidRPr="00866085">
        <w:rPr>
          <w:rFonts w:ascii="Cambria" w:hAnsi="Cambria"/>
          <w:sz w:val="24"/>
          <w:szCs w:val="24"/>
        </w:rPr>
        <w:t xml:space="preserve"> specifications, handles errors and provides real-time feedback.</w:t>
      </w:r>
    </w:p>
    <w:p w14:paraId="4D02FEBA"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 xml:space="preserve">Swagger </w:t>
      </w:r>
      <w:proofErr w:type="spellStart"/>
      <w:r w:rsidRPr="00866085">
        <w:rPr>
          <w:rFonts w:ascii="Cambria" w:hAnsi="Cambria"/>
          <w:sz w:val="24"/>
          <w:szCs w:val="24"/>
        </w:rPr>
        <w:t>Codegen</w:t>
      </w:r>
      <w:proofErr w:type="spellEnd"/>
      <w:r w:rsidRPr="00866085">
        <w:rPr>
          <w:rFonts w:ascii="Cambria" w:hAnsi="Cambria"/>
          <w:sz w:val="24"/>
          <w:szCs w:val="24"/>
        </w:rPr>
        <w:t>- This gives developers the ability to generate client library code and </w:t>
      </w:r>
      <w:hyperlink r:id="rId21" w:history="1">
        <w:r w:rsidRPr="00866085">
          <w:rPr>
            <w:rStyle w:val="Hyperlink"/>
            <w:rFonts w:ascii="Cambria" w:hAnsi="Cambria"/>
            <w:color w:val="auto"/>
            <w:sz w:val="24"/>
            <w:szCs w:val="24"/>
            <w:u w:val="none"/>
          </w:rPr>
          <w:t>SDKs</w:t>
        </w:r>
      </w:hyperlink>
      <w:r w:rsidRPr="00866085">
        <w:rPr>
          <w:rFonts w:ascii="Cambria" w:hAnsi="Cambria"/>
          <w:sz w:val="24"/>
          <w:szCs w:val="24"/>
        </w:rPr>
        <w:t> for different platforms.</w:t>
      </w:r>
    </w:p>
    <w:p w14:paraId="06F2FAFE"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Swagger User Interface- This is a fully customizable tool that helps engineers generate documentation for various platforms. It can be hosted in any environment.</w:t>
      </w:r>
    </w:p>
    <w:p w14:paraId="32939873"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Swagger Inspector- This is a testing tool for API documentation. APIs can be easily validated without limits and results are automatically saved and accessed in the cloud.</w:t>
      </w:r>
    </w:p>
    <w:p w14:paraId="634C33C4" w14:textId="77777777" w:rsidR="00866085" w:rsidRPr="00866085" w:rsidRDefault="00866085" w:rsidP="00866085">
      <w:pPr>
        <w:pStyle w:val="ListParagraph"/>
        <w:numPr>
          <w:ilvl w:val="0"/>
          <w:numId w:val="34"/>
        </w:numPr>
        <w:spacing w:after="0" w:line="360" w:lineRule="auto"/>
        <w:jc w:val="both"/>
        <w:rPr>
          <w:rFonts w:ascii="Cambria" w:hAnsi="Cambria"/>
          <w:sz w:val="24"/>
          <w:szCs w:val="24"/>
        </w:rPr>
      </w:pPr>
      <w:r w:rsidRPr="00866085">
        <w:rPr>
          <w:rFonts w:ascii="Cambria" w:hAnsi="Cambria"/>
          <w:sz w:val="24"/>
          <w:szCs w:val="24"/>
        </w:rPr>
        <w:t>Benefits of Swagger</w:t>
      </w:r>
    </w:p>
    <w:p w14:paraId="7D6AC4AF"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In addition to its goal of standardizing and simplifying API practices, a few additional benefits of Swagger are:</w:t>
      </w:r>
    </w:p>
    <w:p w14:paraId="04086FA7"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It has a friendly </w:t>
      </w:r>
      <w:hyperlink r:id="rId22" w:history="1">
        <w:r w:rsidRPr="00866085">
          <w:rPr>
            <w:rStyle w:val="Hyperlink"/>
            <w:rFonts w:ascii="Cambria" w:hAnsi="Cambria"/>
            <w:color w:val="auto"/>
            <w:sz w:val="24"/>
            <w:szCs w:val="24"/>
            <w:u w:val="none"/>
          </w:rPr>
          <w:t>user interface</w:t>
        </w:r>
      </w:hyperlink>
      <w:r w:rsidRPr="00866085">
        <w:rPr>
          <w:rFonts w:ascii="Cambria" w:hAnsi="Cambria"/>
          <w:sz w:val="24"/>
          <w:szCs w:val="24"/>
        </w:rPr>
        <w:t> that maps out the blueprint for APIs.</w:t>
      </w:r>
    </w:p>
    <w:p w14:paraId="52B019BB"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Documentation is comprehensible for both developers and non-developers like clients or project managers.</w:t>
      </w:r>
    </w:p>
    <w:p w14:paraId="48D80063"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Specifications are human and machine readable.</w:t>
      </w:r>
    </w:p>
    <w:p w14:paraId="2193AD8F"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Generates interactive, easily testable documentation.</w:t>
      </w:r>
    </w:p>
    <w:p w14:paraId="39760763"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Supports the creation of API libraries in over 40 languages.</w:t>
      </w:r>
    </w:p>
    <w:p w14:paraId="000642E6" w14:textId="77777777" w:rsidR="00866085" w:rsidRP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Format is acceptable in </w:t>
      </w:r>
      <w:hyperlink r:id="rId23" w:history="1">
        <w:r w:rsidRPr="00866085">
          <w:rPr>
            <w:rStyle w:val="Hyperlink"/>
            <w:rFonts w:ascii="Cambria" w:hAnsi="Cambria"/>
            <w:color w:val="auto"/>
            <w:sz w:val="24"/>
            <w:szCs w:val="24"/>
            <w:u w:val="none"/>
          </w:rPr>
          <w:t>JSON</w:t>
        </w:r>
      </w:hyperlink>
      <w:r w:rsidRPr="00866085">
        <w:rPr>
          <w:rFonts w:ascii="Cambria" w:hAnsi="Cambria"/>
          <w:sz w:val="24"/>
          <w:szCs w:val="24"/>
        </w:rPr>
        <w:t> and </w:t>
      </w:r>
      <w:hyperlink r:id="rId24" w:history="1">
        <w:r w:rsidRPr="00866085">
          <w:rPr>
            <w:rStyle w:val="Hyperlink"/>
            <w:rFonts w:ascii="Cambria" w:hAnsi="Cambria"/>
            <w:color w:val="auto"/>
            <w:sz w:val="24"/>
            <w:szCs w:val="24"/>
            <w:u w:val="none"/>
          </w:rPr>
          <w:t>YAML</w:t>
        </w:r>
      </w:hyperlink>
      <w:r w:rsidRPr="00866085">
        <w:rPr>
          <w:rFonts w:ascii="Cambria" w:hAnsi="Cambria"/>
          <w:sz w:val="24"/>
          <w:szCs w:val="24"/>
        </w:rPr>
        <w:t> to enable easier edits.</w:t>
      </w:r>
    </w:p>
    <w:p w14:paraId="02383594" w14:textId="2C4F6875" w:rsidR="00866085" w:rsidRDefault="00866085" w:rsidP="00866085">
      <w:pPr>
        <w:pStyle w:val="ListParagraph"/>
        <w:numPr>
          <w:ilvl w:val="1"/>
          <w:numId w:val="34"/>
        </w:numPr>
        <w:spacing w:after="0" w:line="360" w:lineRule="auto"/>
        <w:jc w:val="both"/>
        <w:rPr>
          <w:rFonts w:ascii="Cambria" w:hAnsi="Cambria"/>
          <w:sz w:val="24"/>
          <w:szCs w:val="24"/>
        </w:rPr>
      </w:pPr>
      <w:r w:rsidRPr="00866085">
        <w:rPr>
          <w:rFonts w:ascii="Cambria" w:hAnsi="Cambria"/>
          <w:sz w:val="24"/>
          <w:szCs w:val="24"/>
        </w:rPr>
        <w:t>Helps automate API-related processes.</w:t>
      </w:r>
    </w:p>
    <w:p w14:paraId="78D62EE4" w14:textId="77777777" w:rsidR="00866085" w:rsidRDefault="00866085" w:rsidP="00866085">
      <w:pPr>
        <w:pStyle w:val="ListParagraph"/>
        <w:spacing w:after="0" w:line="360" w:lineRule="auto"/>
        <w:ind w:left="1440"/>
        <w:rPr>
          <w:rFonts w:ascii="Cambria" w:hAnsi="Cambria"/>
          <w:sz w:val="24"/>
          <w:szCs w:val="24"/>
        </w:rPr>
      </w:pPr>
    </w:p>
    <w:p w14:paraId="0A2B2498" w14:textId="77777777" w:rsidR="00866085" w:rsidRPr="00866085" w:rsidRDefault="00866085" w:rsidP="00866085">
      <w:pPr>
        <w:spacing w:after="0" w:line="360" w:lineRule="auto"/>
        <w:rPr>
          <w:rFonts w:ascii="Cambria" w:hAnsi="Cambria"/>
          <w:sz w:val="24"/>
          <w:szCs w:val="24"/>
        </w:rPr>
      </w:pPr>
    </w:p>
    <w:p w14:paraId="56D32689" w14:textId="5C848178" w:rsidR="00031A64" w:rsidRDefault="00031A64" w:rsidP="00031A64">
      <w:pPr>
        <w:rPr>
          <w:rFonts w:ascii="Cambria" w:hAnsi="Cambria"/>
          <w:b/>
          <w:bCs/>
          <w:sz w:val="28"/>
          <w:szCs w:val="28"/>
          <w:lang w:val="en-US"/>
        </w:rPr>
      </w:pPr>
      <w:r>
        <w:rPr>
          <w:rFonts w:ascii="Cambria" w:hAnsi="Cambria"/>
          <w:b/>
          <w:bCs/>
          <w:sz w:val="28"/>
          <w:szCs w:val="28"/>
          <w:lang w:val="en-US"/>
        </w:rPr>
        <w:lastRenderedPageBreak/>
        <w:t>6.</w:t>
      </w:r>
      <w:r>
        <w:rPr>
          <w:rFonts w:ascii="Cambria" w:hAnsi="Cambria"/>
          <w:b/>
          <w:bCs/>
          <w:sz w:val="28"/>
          <w:szCs w:val="28"/>
          <w:lang w:val="en-US"/>
        </w:rPr>
        <w:t>9</w:t>
      </w:r>
      <w:r>
        <w:rPr>
          <w:rFonts w:ascii="Cambria" w:hAnsi="Cambria"/>
          <w:b/>
          <w:bCs/>
          <w:sz w:val="28"/>
          <w:szCs w:val="28"/>
          <w:lang w:val="en-US"/>
        </w:rPr>
        <w:t xml:space="preserve"> </w:t>
      </w:r>
      <w:r w:rsidRPr="00031A64">
        <w:rPr>
          <w:rFonts w:ascii="Cambria" w:hAnsi="Cambria"/>
          <w:b/>
          <w:bCs/>
          <w:sz w:val="28"/>
          <w:szCs w:val="28"/>
          <w:lang w:val="en-US"/>
        </w:rPr>
        <w:t>Use of POSTMAN</w:t>
      </w:r>
    </w:p>
    <w:p w14:paraId="1F76E531" w14:textId="77777777" w:rsidR="001E3824" w:rsidRPr="001E3824" w:rsidRDefault="001E3824" w:rsidP="001E3824">
      <w:pPr>
        <w:pStyle w:val="ListParagraph"/>
        <w:numPr>
          <w:ilvl w:val="0"/>
          <w:numId w:val="57"/>
        </w:numPr>
        <w:spacing w:after="0" w:line="360" w:lineRule="auto"/>
        <w:jc w:val="both"/>
        <w:rPr>
          <w:rFonts w:ascii="Cambria" w:hAnsi="Cambria"/>
          <w:sz w:val="24"/>
          <w:szCs w:val="24"/>
          <w:lang w:eastAsia="en-IN"/>
        </w:rPr>
      </w:pPr>
      <w:r w:rsidRPr="001E3824">
        <w:rPr>
          <w:rFonts w:ascii="Cambria" w:hAnsi="Cambria"/>
          <w:sz w:val="24"/>
          <w:szCs w:val="24"/>
          <w:lang w:eastAsia="en-IN"/>
        </w:rPr>
        <w:t>Postman is a standalone software testing API (Application Programming Interface) platform to build, test, design, modify, and document APIs. It is a simple Graphic User Interface for sending and viewing HTTP requests and responses.</w:t>
      </w:r>
    </w:p>
    <w:p w14:paraId="2F4351A2" w14:textId="77777777" w:rsidR="001E3824" w:rsidRPr="001E3824" w:rsidRDefault="001E3824" w:rsidP="001E3824">
      <w:pPr>
        <w:pStyle w:val="ListParagraph"/>
        <w:numPr>
          <w:ilvl w:val="0"/>
          <w:numId w:val="57"/>
        </w:numPr>
        <w:spacing w:after="0" w:line="360" w:lineRule="auto"/>
        <w:jc w:val="both"/>
        <w:rPr>
          <w:rFonts w:ascii="Cambria" w:hAnsi="Cambria"/>
          <w:sz w:val="24"/>
          <w:szCs w:val="24"/>
          <w:lang w:eastAsia="en-IN"/>
        </w:rPr>
      </w:pPr>
      <w:r w:rsidRPr="001E3824">
        <w:rPr>
          <w:rFonts w:ascii="Cambria" w:hAnsi="Cambria"/>
          <w:sz w:val="24"/>
          <w:szCs w:val="24"/>
          <w:lang w:eastAsia="en-IN"/>
        </w:rPr>
        <w:t>While using Postman, for testing purposes, one doesn't need to write any HTTP client network code. Instead, we build test suites called collections and let Postman interact with the API.</w:t>
      </w:r>
    </w:p>
    <w:p w14:paraId="2789CA1E" w14:textId="629D3C73" w:rsidR="001E3824" w:rsidRPr="001E3824" w:rsidRDefault="001E3824" w:rsidP="001E3824">
      <w:pPr>
        <w:pStyle w:val="ListParagraph"/>
        <w:numPr>
          <w:ilvl w:val="0"/>
          <w:numId w:val="57"/>
        </w:numPr>
        <w:spacing w:after="0" w:line="360" w:lineRule="auto"/>
        <w:jc w:val="both"/>
        <w:rPr>
          <w:rFonts w:ascii="Cambria" w:hAnsi="Cambria"/>
          <w:sz w:val="24"/>
          <w:szCs w:val="24"/>
          <w:lang w:eastAsia="en-IN"/>
        </w:rPr>
      </w:pPr>
      <w:r w:rsidRPr="001E3824">
        <w:rPr>
          <w:rFonts w:ascii="Cambria" w:hAnsi="Cambria"/>
          <w:sz w:val="24"/>
          <w:szCs w:val="24"/>
          <w:lang w:eastAsia="en-IN"/>
        </w:rPr>
        <w:t>In this tool, nearly any functionality that any developer may need is embedded. This tool has the ability to make various types of HTTP requests like GET, POST, PUT, PATCH, and convert the API to code for languages like JavaScript and Python.</w:t>
      </w:r>
    </w:p>
    <w:p w14:paraId="2B4495ED" w14:textId="77777777" w:rsidR="001E3824" w:rsidRDefault="001E3824" w:rsidP="001E3824">
      <w:pPr>
        <w:pStyle w:val="ListParagraph"/>
        <w:numPr>
          <w:ilvl w:val="0"/>
          <w:numId w:val="57"/>
        </w:numPr>
        <w:spacing w:after="0" w:line="360" w:lineRule="auto"/>
        <w:jc w:val="both"/>
        <w:rPr>
          <w:rFonts w:ascii="Cambria" w:hAnsi="Cambria"/>
          <w:sz w:val="24"/>
          <w:szCs w:val="24"/>
        </w:rPr>
      </w:pPr>
      <w:r w:rsidRPr="001E3824">
        <w:rPr>
          <w:rFonts w:ascii="Cambria" w:hAnsi="Cambria"/>
          <w:sz w:val="24"/>
          <w:szCs w:val="24"/>
        </w:rPr>
        <w:t>We can split the postman navigation into four UI structures, as shown in the image below.</w:t>
      </w:r>
    </w:p>
    <w:p w14:paraId="0BA2078C" w14:textId="77777777" w:rsidR="001E3824" w:rsidRPr="001E3824" w:rsidRDefault="001E3824" w:rsidP="001E3824">
      <w:pPr>
        <w:pStyle w:val="ListParagraph"/>
        <w:numPr>
          <w:ilvl w:val="1"/>
          <w:numId w:val="57"/>
        </w:numPr>
        <w:spacing w:after="0" w:line="360" w:lineRule="auto"/>
        <w:rPr>
          <w:rFonts w:ascii="Cambria" w:hAnsi="Cambria"/>
          <w:sz w:val="24"/>
          <w:szCs w:val="24"/>
        </w:rPr>
      </w:pPr>
      <w:r w:rsidRPr="001E3824">
        <w:rPr>
          <w:rFonts w:ascii="Cambria" w:hAnsi="Cambria"/>
          <w:sz w:val="24"/>
          <w:szCs w:val="24"/>
        </w:rPr>
        <w:t>Header bar</w:t>
      </w:r>
    </w:p>
    <w:p w14:paraId="62083BF5" w14:textId="77777777" w:rsidR="001E3824" w:rsidRPr="001E3824" w:rsidRDefault="001E3824" w:rsidP="001E3824">
      <w:pPr>
        <w:pStyle w:val="ListParagraph"/>
        <w:numPr>
          <w:ilvl w:val="1"/>
          <w:numId w:val="57"/>
        </w:numPr>
        <w:spacing w:after="0" w:line="360" w:lineRule="auto"/>
        <w:rPr>
          <w:rFonts w:ascii="Cambria" w:hAnsi="Cambria"/>
          <w:sz w:val="24"/>
          <w:szCs w:val="24"/>
        </w:rPr>
      </w:pPr>
      <w:r w:rsidRPr="001E3824">
        <w:rPr>
          <w:rFonts w:ascii="Cambria" w:hAnsi="Cambria"/>
          <w:sz w:val="24"/>
          <w:szCs w:val="24"/>
        </w:rPr>
        <w:t>Sidebar</w:t>
      </w:r>
    </w:p>
    <w:p w14:paraId="70F10563" w14:textId="77777777" w:rsidR="001E3824" w:rsidRPr="001E3824" w:rsidRDefault="001E3824" w:rsidP="001E3824">
      <w:pPr>
        <w:pStyle w:val="ListParagraph"/>
        <w:numPr>
          <w:ilvl w:val="1"/>
          <w:numId w:val="57"/>
        </w:numPr>
        <w:spacing w:after="0" w:line="360" w:lineRule="auto"/>
        <w:rPr>
          <w:rFonts w:ascii="Cambria" w:hAnsi="Cambria"/>
          <w:sz w:val="24"/>
          <w:szCs w:val="24"/>
        </w:rPr>
      </w:pPr>
      <w:r w:rsidRPr="001E3824">
        <w:rPr>
          <w:rFonts w:ascii="Cambria" w:hAnsi="Cambria"/>
          <w:sz w:val="24"/>
          <w:szCs w:val="24"/>
        </w:rPr>
        <w:t>Builder section</w:t>
      </w:r>
    </w:p>
    <w:p w14:paraId="5604A7B1" w14:textId="469AB92C" w:rsidR="001E3824" w:rsidRPr="001E3824" w:rsidRDefault="001E3824" w:rsidP="001E3824">
      <w:pPr>
        <w:pStyle w:val="ListParagraph"/>
        <w:numPr>
          <w:ilvl w:val="1"/>
          <w:numId w:val="57"/>
        </w:numPr>
        <w:spacing w:after="0" w:line="360" w:lineRule="auto"/>
        <w:rPr>
          <w:rFonts w:ascii="Cambria" w:hAnsi="Cambria"/>
          <w:sz w:val="24"/>
          <w:szCs w:val="24"/>
        </w:rPr>
      </w:pPr>
      <w:r w:rsidRPr="001E3824">
        <w:rPr>
          <w:rFonts w:ascii="Cambria" w:hAnsi="Cambria"/>
          <w:sz w:val="24"/>
          <w:szCs w:val="24"/>
        </w:rPr>
        <w:t>Response section</w:t>
      </w:r>
    </w:p>
    <w:p w14:paraId="01387234" w14:textId="6B68556F" w:rsidR="001E3824" w:rsidRPr="001E3824" w:rsidRDefault="001E3824" w:rsidP="001E3824">
      <w:pPr>
        <w:spacing w:after="0" w:line="360" w:lineRule="auto"/>
        <w:ind w:left="709"/>
        <w:rPr>
          <w:rFonts w:ascii="Cambria" w:hAnsi="Cambria"/>
          <w:sz w:val="24"/>
          <w:szCs w:val="24"/>
        </w:rPr>
      </w:pPr>
      <w:r w:rsidRPr="001E3824">
        <w:rPr>
          <w:rFonts w:ascii="Cambria" w:hAnsi="Cambria"/>
          <w:sz w:val="24"/>
          <w:szCs w:val="24"/>
        </w:rPr>
        <w:drawing>
          <wp:inline distT="0" distB="0" distL="0" distR="0" wp14:anchorId="75F10468" wp14:editId="054A8440">
            <wp:extent cx="4714875" cy="2508924"/>
            <wp:effectExtent l="0" t="0" r="0" b="5715"/>
            <wp:docPr id="1331753821" name="Picture 25" descr="Postman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man Navig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0017" cy="2511660"/>
                    </a:xfrm>
                    <a:prstGeom prst="rect">
                      <a:avLst/>
                    </a:prstGeom>
                    <a:noFill/>
                    <a:ln>
                      <a:noFill/>
                    </a:ln>
                  </pic:spPr>
                </pic:pic>
              </a:graphicData>
            </a:graphic>
          </wp:inline>
        </w:drawing>
      </w:r>
    </w:p>
    <w:p w14:paraId="63BB6826" w14:textId="77777777" w:rsidR="001E3824" w:rsidRPr="001E3824" w:rsidRDefault="001E3824" w:rsidP="001E3824">
      <w:pPr>
        <w:spacing w:after="0" w:line="360" w:lineRule="auto"/>
        <w:rPr>
          <w:rFonts w:ascii="Cambria" w:hAnsi="Cambria"/>
          <w:sz w:val="24"/>
          <w:szCs w:val="24"/>
        </w:rPr>
      </w:pPr>
      <w:r w:rsidRPr="001E3824">
        <w:rPr>
          <w:rFonts w:ascii="Cambria" w:hAnsi="Cambria"/>
          <w:sz w:val="24"/>
          <w:szCs w:val="24"/>
        </w:rPr>
        <w:t>1. Header bar</w:t>
      </w:r>
    </w:p>
    <w:p w14:paraId="279762DB" w14:textId="77777777" w:rsidR="001E3824" w:rsidRPr="001E3824" w:rsidRDefault="001E3824" w:rsidP="001E3824">
      <w:pPr>
        <w:spacing w:after="0" w:line="360" w:lineRule="auto"/>
        <w:rPr>
          <w:rFonts w:ascii="Cambria" w:hAnsi="Cambria"/>
          <w:sz w:val="24"/>
          <w:szCs w:val="24"/>
        </w:rPr>
      </w:pPr>
      <w:r w:rsidRPr="001E3824">
        <w:rPr>
          <w:rFonts w:ascii="Cambria" w:hAnsi="Cambria"/>
          <w:sz w:val="24"/>
          <w:szCs w:val="24"/>
        </w:rPr>
        <w:t>Header bar contains the following options-</w:t>
      </w:r>
    </w:p>
    <w:p w14:paraId="3757023B" w14:textId="7DD4CF6D" w:rsidR="001E3824" w:rsidRPr="001E3824" w:rsidRDefault="001E3824" w:rsidP="001E3824">
      <w:pPr>
        <w:pStyle w:val="ListParagraph"/>
        <w:numPr>
          <w:ilvl w:val="0"/>
          <w:numId w:val="58"/>
        </w:numPr>
        <w:spacing w:after="0" w:line="360" w:lineRule="auto"/>
        <w:rPr>
          <w:rFonts w:ascii="Cambria" w:hAnsi="Cambria"/>
          <w:sz w:val="24"/>
          <w:szCs w:val="24"/>
        </w:rPr>
      </w:pPr>
      <w:r w:rsidRPr="001E3824">
        <w:rPr>
          <w:rFonts w:ascii="Cambria" w:hAnsi="Cambria"/>
          <w:sz w:val="24"/>
          <w:szCs w:val="24"/>
        </w:rPr>
        <w:t>New</w:t>
      </w:r>
    </w:p>
    <w:p w14:paraId="1FFD5EFD" w14:textId="77777777"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The new option is used for the following tasks</w:t>
      </w:r>
    </w:p>
    <w:p w14:paraId="07BDA2B8" w14:textId="3BBE955A"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Reques</w:t>
      </w:r>
      <w:r w:rsidRPr="001E3824">
        <w:rPr>
          <w:rFonts w:ascii="Cambria" w:hAnsi="Cambria"/>
          <w:sz w:val="24"/>
          <w:szCs w:val="24"/>
        </w:rPr>
        <w:t xml:space="preserve">t - </w:t>
      </w:r>
      <w:r w:rsidRPr="001E3824">
        <w:rPr>
          <w:rFonts w:ascii="Cambria" w:hAnsi="Cambria"/>
          <w:sz w:val="24"/>
          <w:szCs w:val="24"/>
        </w:rPr>
        <w:t>It is used to create a new request, where you can create and save requests by entering the request name and can use it in the future.</w:t>
      </w:r>
    </w:p>
    <w:p w14:paraId="11181456" w14:textId="4E626FE2"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Collection</w:t>
      </w:r>
      <w:r w:rsidRPr="001E3824">
        <w:rPr>
          <w:rFonts w:ascii="Cambria" w:hAnsi="Cambria"/>
          <w:sz w:val="24"/>
          <w:szCs w:val="24"/>
        </w:rPr>
        <w:t xml:space="preserve"> - </w:t>
      </w:r>
      <w:r w:rsidRPr="001E3824">
        <w:rPr>
          <w:rFonts w:ascii="Cambria" w:hAnsi="Cambria"/>
          <w:sz w:val="24"/>
          <w:szCs w:val="24"/>
        </w:rPr>
        <w:t>It saves your requests in the form of a collection for reusing and sharing.</w:t>
      </w:r>
    </w:p>
    <w:p w14:paraId="70C9CCC2" w14:textId="36437603"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Environment</w:t>
      </w:r>
      <w:r w:rsidRPr="001E3824">
        <w:rPr>
          <w:rFonts w:ascii="Cambria" w:hAnsi="Cambria"/>
          <w:sz w:val="24"/>
          <w:szCs w:val="24"/>
        </w:rPr>
        <w:t xml:space="preserve"> - </w:t>
      </w:r>
      <w:r w:rsidRPr="001E3824">
        <w:rPr>
          <w:rFonts w:ascii="Cambria" w:hAnsi="Cambria"/>
          <w:sz w:val="24"/>
          <w:szCs w:val="24"/>
        </w:rPr>
        <w:t xml:space="preserve">Environments are variables with key-values. Every variable name represents its key. So if we reference the name of the variable, it </w:t>
      </w:r>
      <w:r w:rsidRPr="001E3824">
        <w:rPr>
          <w:rFonts w:ascii="Cambria" w:hAnsi="Cambria"/>
          <w:sz w:val="24"/>
          <w:szCs w:val="24"/>
        </w:rPr>
        <w:lastRenderedPageBreak/>
        <w:t>enables us to access its corresponding value. So it basically saves the values you frequently use in an environment.</w:t>
      </w:r>
    </w:p>
    <w:p w14:paraId="025E787B" w14:textId="77777777"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Documentation - to create documentation for API,</w:t>
      </w:r>
    </w:p>
    <w:p w14:paraId="7D40B848" w14:textId="77777777"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Mock server- to create in-development APIs,</w:t>
      </w:r>
    </w:p>
    <w:p w14:paraId="36EAABCE" w14:textId="77777777"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Monitor- to test API performance,</w:t>
      </w:r>
    </w:p>
    <w:p w14:paraId="63CDBBCD" w14:textId="77777777" w:rsidR="001E3824" w:rsidRPr="001E3824" w:rsidRDefault="001E3824" w:rsidP="001E3824">
      <w:pPr>
        <w:pStyle w:val="ListParagraph"/>
        <w:numPr>
          <w:ilvl w:val="1"/>
          <w:numId w:val="58"/>
        </w:numPr>
        <w:spacing w:after="0" w:line="360" w:lineRule="auto"/>
        <w:jc w:val="both"/>
        <w:rPr>
          <w:rFonts w:ascii="Cambria" w:hAnsi="Cambria"/>
          <w:sz w:val="24"/>
          <w:szCs w:val="24"/>
        </w:rPr>
      </w:pPr>
      <w:r w:rsidRPr="001E3824">
        <w:rPr>
          <w:rFonts w:ascii="Cambria" w:hAnsi="Cambria"/>
          <w:sz w:val="24"/>
          <w:szCs w:val="24"/>
        </w:rPr>
        <w:t>API - for managing all aspects of APIs, including design, development, and testing.</w:t>
      </w:r>
    </w:p>
    <w:p w14:paraId="66AA89A0" w14:textId="77777777" w:rsidR="001E3824" w:rsidRPr="001E3824" w:rsidRDefault="001E3824" w:rsidP="001E3824">
      <w:pPr>
        <w:pStyle w:val="ListParagraph"/>
        <w:numPr>
          <w:ilvl w:val="0"/>
          <w:numId w:val="58"/>
        </w:numPr>
        <w:spacing w:after="0" w:line="360" w:lineRule="auto"/>
        <w:rPr>
          <w:rFonts w:ascii="Cambria" w:hAnsi="Cambria"/>
          <w:sz w:val="24"/>
          <w:szCs w:val="24"/>
        </w:rPr>
      </w:pPr>
      <w:r w:rsidRPr="001E3824">
        <w:rPr>
          <w:rFonts w:ascii="Cambria" w:hAnsi="Cambria"/>
          <w:sz w:val="24"/>
          <w:szCs w:val="24"/>
        </w:rPr>
        <w:t>Import</w:t>
      </w:r>
    </w:p>
    <w:p w14:paraId="4F8F08AB" w14:textId="77777777" w:rsidR="001E3824" w:rsidRPr="001E3824" w:rsidRDefault="001E3824" w:rsidP="001E3824">
      <w:pPr>
        <w:pStyle w:val="ListParagraph"/>
        <w:numPr>
          <w:ilvl w:val="0"/>
          <w:numId w:val="58"/>
        </w:numPr>
        <w:spacing w:after="0" w:line="360" w:lineRule="auto"/>
        <w:rPr>
          <w:rFonts w:ascii="Cambria" w:hAnsi="Cambria"/>
          <w:sz w:val="24"/>
          <w:szCs w:val="24"/>
        </w:rPr>
      </w:pPr>
      <w:r w:rsidRPr="001E3824">
        <w:rPr>
          <w:rFonts w:ascii="Cambria" w:hAnsi="Cambria"/>
          <w:sz w:val="24"/>
          <w:szCs w:val="24"/>
        </w:rPr>
        <w:t>Runner</w:t>
      </w:r>
    </w:p>
    <w:p w14:paraId="38E36EAF" w14:textId="4B84E173" w:rsidR="001E3824" w:rsidRPr="001E3824" w:rsidRDefault="001E3824" w:rsidP="001E3824">
      <w:pPr>
        <w:spacing w:after="0" w:line="360" w:lineRule="auto"/>
        <w:ind w:firstLine="720"/>
        <w:rPr>
          <w:rFonts w:ascii="Cambria" w:hAnsi="Cambria"/>
          <w:sz w:val="24"/>
          <w:szCs w:val="24"/>
        </w:rPr>
      </w:pPr>
      <w:r w:rsidRPr="001E3824">
        <w:rPr>
          <w:rFonts w:ascii="Cambria" w:hAnsi="Cambria"/>
          <w:sz w:val="24"/>
          <w:szCs w:val="24"/>
        </w:rPr>
        <w:t>This option helps to directly run the loaded collections in the Postman.</w:t>
      </w:r>
    </w:p>
    <w:p w14:paraId="72E4A182" w14:textId="77777777" w:rsidR="001E3824" w:rsidRPr="001E3824" w:rsidRDefault="001E3824" w:rsidP="001E3824">
      <w:pPr>
        <w:pStyle w:val="ListParagraph"/>
        <w:numPr>
          <w:ilvl w:val="0"/>
          <w:numId w:val="59"/>
        </w:numPr>
        <w:spacing w:after="0" w:line="360" w:lineRule="auto"/>
        <w:rPr>
          <w:rFonts w:ascii="Cambria" w:hAnsi="Cambria"/>
          <w:sz w:val="24"/>
          <w:szCs w:val="24"/>
        </w:rPr>
      </w:pPr>
      <w:r w:rsidRPr="001E3824">
        <w:rPr>
          <w:rFonts w:ascii="Cambria" w:hAnsi="Cambria"/>
          <w:sz w:val="24"/>
          <w:szCs w:val="24"/>
        </w:rPr>
        <w:t>My Workspace</w:t>
      </w:r>
    </w:p>
    <w:p w14:paraId="63557621" w14:textId="3892813C" w:rsidR="001E3824" w:rsidRPr="001E3824" w:rsidRDefault="001E3824" w:rsidP="001E3824">
      <w:pPr>
        <w:spacing w:after="0" w:line="360" w:lineRule="auto"/>
        <w:ind w:left="720"/>
        <w:rPr>
          <w:rFonts w:ascii="Cambria" w:hAnsi="Cambria"/>
          <w:sz w:val="24"/>
          <w:szCs w:val="24"/>
        </w:rPr>
      </w:pPr>
      <w:r w:rsidRPr="001E3824">
        <w:rPr>
          <w:rFonts w:ascii="Cambria" w:hAnsi="Cambria"/>
          <w:sz w:val="24"/>
          <w:szCs w:val="24"/>
        </w:rPr>
        <w:t>This option helps you to view, manage, and create personal as well as team workspaces. Collections, monitors, environments, and mocks are components of the workspace.</w:t>
      </w:r>
    </w:p>
    <w:p w14:paraId="60A1B43E" w14:textId="77777777" w:rsidR="001E3824" w:rsidRPr="001E3824" w:rsidRDefault="001E3824" w:rsidP="001E3824">
      <w:pPr>
        <w:pStyle w:val="ListParagraph"/>
        <w:numPr>
          <w:ilvl w:val="0"/>
          <w:numId w:val="59"/>
        </w:numPr>
        <w:spacing w:after="0" w:line="360" w:lineRule="auto"/>
        <w:rPr>
          <w:rFonts w:ascii="Cambria" w:hAnsi="Cambria"/>
          <w:sz w:val="24"/>
          <w:szCs w:val="24"/>
        </w:rPr>
      </w:pPr>
      <w:r w:rsidRPr="001E3824">
        <w:rPr>
          <w:rFonts w:ascii="Cambria" w:hAnsi="Cambria"/>
          <w:sz w:val="24"/>
          <w:szCs w:val="24"/>
        </w:rPr>
        <w:t>Invite</w:t>
      </w:r>
    </w:p>
    <w:p w14:paraId="315B0725" w14:textId="1C7AFA0E" w:rsidR="001E3824" w:rsidRPr="001E3824" w:rsidRDefault="001E3824" w:rsidP="001E3824">
      <w:pPr>
        <w:spacing w:after="0" w:line="360" w:lineRule="auto"/>
        <w:ind w:left="720"/>
        <w:rPr>
          <w:rFonts w:ascii="Cambria" w:hAnsi="Cambria"/>
          <w:sz w:val="24"/>
          <w:szCs w:val="24"/>
        </w:rPr>
      </w:pPr>
      <w:r w:rsidRPr="001E3824">
        <w:rPr>
          <w:rFonts w:ascii="Cambria" w:hAnsi="Cambria"/>
          <w:sz w:val="24"/>
          <w:szCs w:val="24"/>
        </w:rPr>
        <w:t>This is used to invite other users into your team to collaborate with them for team workspace. As seen in the image below, this can be done by entering the email address or uploading the list of people to invite them.</w:t>
      </w:r>
    </w:p>
    <w:p w14:paraId="0C2DEC8A" w14:textId="77777777" w:rsidR="001E3824" w:rsidRPr="001E3824" w:rsidRDefault="001E3824" w:rsidP="001E3824">
      <w:pPr>
        <w:pStyle w:val="ListParagraph"/>
        <w:numPr>
          <w:ilvl w:val="0"/>
          <w:numId w:val="59"/>
        </w:numPr>
        <w:spacing w:after="0" w:line="360" w:lineRule="auto"/>
        <w:rPr>
          <w:rFonts w:ascii="Cambria" w:hAnsi="Cambria"/>
          <w:sz w:val="24"/>
          <w:szCs w:val="24"/>
        </w:rPr>
      </w:pPr>
      <w:r w:rsidRPr="001E3824">
        <w:rPr>
          <w:rFonts w:ascii="Cambria" w:hAnsi="Cambria"/>
          <w:sz w:val="24"/>
          <w:szCs w:val="24"/>
        </w:rPr>
        <w:t>Notification icon</w:t>
      </w:r>
    </w:p>
    <w:p w14:paraId="58D8124B" w14:textId="77777777" w:rsidR="001E3824" w:rsidRPr="001E3824" w:rsidRDefault="001E3824" w:rsidP="001E3824">
      <w:pPr>
        <w:spacing w:after="0" w:line="360" w:lineRule="auto"/>
        <w:ind w:firstLine="720"/>
        <w:rPr>
          <w:rFonts w:ascii="Cambria" w:hAnsi="Cambria"/>
          <w:sz w:val="24"/>
          <w:szCs w:val="24"/>
        </w:rPr>
      </w:pPr>
      <w:r w:rsidRPr="001E3824">
        <w:rPr>
          <w:rFonts w:ascii="Cambria" w:hAnsi="Cambria"/>
          <w:sz w:val="24"/>
          <w:szCs w:val="24"/>
        </w:rPr>
        <w:t>It shows all the notification of the Postman app.</w:t>
      </w:r>
    </w:p>
    <w:p w14:paraId="7442AEDE" w14:textId="77777777" w:rsidR="001E3824" w:rsidRPr="001E3824" w:rsidRDefault="001E3824" w:rsidP="001E3824">
      <w:pPr>
        <w:spacing w:after="0" w:line="360" w:lineRule="auto"/>
        <w:rPr>
          <w:rFonts w:ascii="Cambria" w:hAnsi="Cambria"/>
          <w:sz w:val="24"/>
          <w:szCs w:val="24"/>
        </w:rPr>
      </w:pPr>
      <w:r w:rsidRPr="001E3824">
        <w:rPr>
          <w:rFonts w:ascii="Cambria" w:hAnsi="Cambria"/>
          <w:sz w:val="24"/>
          <w:szCs w:val="24"/>
        </w:rPr>
        <w:t>2. Sidebar</w:t>
      </w:r>
    </w:p>
    <w:p w14:paraId="2F18612E" w14:textId="77777777" w:rsidR="001E3824" w:rsidRPr="001E3824" w:rsidRDefault="001E3824" w:rsidP="001E3824">
      <w:pPr>
        <w:pStyle w:val="ListParagraph"/>
        <w:numPr>
          <w:ilvl w:val="0"/>
          <w:numId w:val="59"/>
        </w:numPr>
        <w:spacing w:after="0" w:line="360" w:lineRule="auto"/>
        <w:rPr>
          <w:rFonts w:ascii="Cambria" w:hAnsi="Cambria"/>
          <w:sz w:val="24"/>
          <w:szCs w:val="24"/>
        </w:rPr>
      </w:pPr>
      <w:r w:rsidRPr="001E3824">
        <w:rPr>
          <w:rFonts w:ascii="Cambria" w:hAnsi="Cambria"/>
          <w:sz w:val="24"/>
          <w:szCs w:val="24"/>
        </w:rPr>
        <w:t>History</w:t>
      </w:r>
      <w:r w:rsidRPr="001E3824">
        <w:rPr>
          <w:rFonts w:ascii="Cambria" w:hAnsi="Cambria"/>
          <w:sz w:val="24"/>
          <w:szCs w:val="24"/>
        </w:rPr>
        <w:br/>
        <w:t>The history option is situated below the filter section of the app. The History tab automatically keeps a record of all your API requests, just like any other browser. It keeps handy all your past searches.</w:t>
      </w:r>
    </w:p>
    <w:p w14:paraId="37714B56" w14:textId="1F757BBE" w:rsidR="001E3824" w:rsidRPr="001E3824" w:rsidRDefault="001E3824" w:rsidP="001E3824">
      <w:pPr>
        <w:pStyle w:val="ListParagraph"/>
        <w:numPr>
          <w:ilvl w:val="0"/>
          <w:numId w:val="59"/>
        </w:numPr>
        <w:spacing w:after="0" w:line="360" w:lineRule="auto"/>
        <w:rPr>
          <w:rFonts w:ascii="Cambria" w:hAnsi="Cambria"/>
          <w:sz w:val="24"/>
          <w:szCs w:val="24"/>
        </w:rPr>
      </w:pPr>
      <w:r w:rsidRPr="001E3824">
        <w:rPr>
          <w:rFonts w:ascii="Cambria" w:hAnsi="Cambria"/>
          <w:sz w:val="24"/>
          <w:szCs w:val="24"/>
        </w:rPr>
        <w:t>Collections</w:t>
      </w:r>
      <w:r w:rsidRPr="001E3824">
        <w:rPr>
          <w:rFonts w:ascii="Cambria" w:hAnsi="Cambria"/>
          <w:sz w:val="24"/>
          <w:szCs w:val="24"/>
        </w:rPr>
        <w:br/>
        <w:t>The collection is the group of related requests which are displayed under the collection tab. In the collection tab, you can also create a new collection, as shown in the picture below. There is also a Trash section from where you can recover your lost or deleted collections.</w:t>
      </w:r>
    </w:p>
    <w:p w14:paraId="1063F591" w14:textId="77777777" w:rsidR="001E3824" w:rsidRPr="001E3824" w:rsidRDefault="001E3824" w:rsidP="001E3824">
      <w:pPr>
        <w:pStyle w:val="ListParagraph"/>
        <w:numPr>
          <w:ilvl w:val="0"/>
          <w:numId w:val="59"/>
        </w:numPr>
        <w:spacing w:after="0" w:line="360" w:lineRule="auto"/>
        <w:rPr>
          <w:rFonts w:ascii="Cambria" w:hAnsi="Cambria"/>
          <w:sz w:val="24"/>
          <w:szCs w:val="24"/>
        </w:rPr>
      </w:pPr>
      <w:r w:rsidRPr="001E3824">
        <w:rPr>
          <w:rFonts w:ascii="Cambria" w:hAnsi="Cambria"/>
          <w:sz w:val="24"/>
          <w:szCs w:val="24"/>
        </w:rPr>
        <w:t>APIs</w:t>
      </w:r>
    </w:p>
    <w:p w14:paraId="082DFDE1" w14:textId="7918F44C" w:rsidR="001E3824" w:rsidRPr="001E3824" w:rsidRDefault="001E3824" w:rsidP="001E3824">
      <w:pPr>
        <w:spacing w:after="0" w:line="360" w:lineRule="auto"/>
        <w:ind w:firstLine="720"/>
        <w:rPr>
          <w:rFonts w:ascii="Cambria" w:hAnsi="Cambria"/>
          <w:sz w:val="24"/>
          <w:szCs w:val="24"/>
        </w:rPr>
      </w:pPr>
      <w:r w:rsidRPr="001E3824">
        <w:rPr>
          <w:rFonts w:ascii="Cambria" w:hAnsi="Cambria"/>
          <w:sz w:val="24"/>
          <w:szCs w:val="24"/>
        </w:rPr>
        <w:t>All the APIs are listed in this section. New API can also be created from this tab.</w:t>
      </w:r>
    </w:p>
    <w:p w14:paraId="71696955" w14:textId="77777777" w:rsidR="001E3824" w:rsidRDefault="001E3824" w:rsidP="001E3824">
      <w:pPr>
        <w:spacing w:after="0" w:line="360" w:lineRule="auto"/>
        <w:rPr>
          <w:rFonts w:ascii="Cambria" w:hAnsi="Cambria"/>
          <w:sz w:val="24"/>
          <w:szCs w:val="24"/>
        </w:rPr>
      </w:pPr>
    </w:p>
    <w:p w14:paraId="7B472B5E" w14:textId="77777777" w:rsidR="001E3824" w:rsidRDefault="001E3824" w:rsidP="001E3824">
      <w:pPr>
        <w:spacing w:after="0" w:line="360" w:lineRule="auto"/>
        <w:rPr>
          <w:rFonts w:ascii="Cambria" w:hAnsi="Cambria"/>
          <w:sz w:val="24"/>
          <w:szCs w:val="24"/>
        </w:rPr>
      </w:pPr>
    </w:p>
    <w:p w14:paraId="65957B44" w14:textId="77777777" w:rsidR="001E3824" w:rsidRDefault="001E3824" w:rsidP="001E3824">
      <w:pPr>
        <w:spacing w:after="0" w:line="360" w:lineRule="auto"/>
        <w:rPr>
          <w:rFonts w:ascii="Cambria" w:hAnsi="Cambria"/>
          <w:sz w:val="24"/>
          <w:szCs w:val="24"/>
        </w:rPr>
      </w:pPr>
    </w:p>
    <w:p w14:paraId="67714E5E" w14:textId="7457C109" w:rsidR="001E3824" w:rsidRPr="001E3824" w:rsidRDefault="001E3824" w:rsidP="001E3824">
      <w:pPr>
        <w:spacing w:after="0" w:line="360" w:lineRule="auto"/>
        <w:rPr>
          <w:rFonts w:ascii="Cambria" w:hAnsi="Cambria"/>
          <w:sz w:val="24"/>
          <w:szCs w:val="24"/>
        </w:rPr>
      </w:pPr>
      <w:r w:rsidRPr="001E3824">
        <w:rPr>
          <w:rFonts w:ascii="Cambria" w:hAnsi="Cambria"/>
          <w:sz w:val="24"/>
          <w:szCs w:val="24"/>
        </w:rPr>
        <w:lastRenderedPageBreak/>
        <w:t>3. Builder or Request section</w:t>
      </w:r>
    </w:p>
    <w:p w14:paraId="00D85DBE" w14:textId="19768901" w:rsidR="001E3824" w:rsidRPr="001E3824" w:rsidRDefault="001E3824" w:rsidP="001E3824">
      <w:pPr>
        <w:spacing w:after="0" w:line="360" w:lineRule="auto"/>
        <w:rPr>
          <w:rFonts w:ascii="Cambria" w:hAnsi="Cambria"/>
          <w:sz w:val="24"/>
          <w:szCs w:val="24"/>
        </w:rPr>
      </w:pPr>
      <w:r w:rsidRPr="001E3824">
        <w:rPr>
          <w:rFonts w:ascii="Cambria" w:hAnsi="Cambria"/>
          <w:sz w:val="24"/>
          <w:szCs w:val="24"/>
        </w:rPr>
        <w:drawing>
          <wp:inline distT="0" distB="0" distL="0" distR="0" wp14:anchorId="27A275A7" wp14:editId="710CF742">
            <wp:extent cx="5731510" cy="2121535"/>
            <wp:effectExtent l="0" t="0" r="2540" b="0"/>
            <wp:docPr id="189834057" name="Picture 10" descr="Postman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tman Navig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21535"/>
                    </a:xfrm>
                    <a:prstGeom prst="rect">
                      <a:avLst/>
                    </a:prstGeom>
                    <a:noFill/>
                    <a:ln>
                      <a:noFill/>
                    </a:ln>
                  </pic:spPr>
                </pic:pic>
              </a:graphicData>
            </a:graphic>
          </wp:inline>
        </w:drawing>
      </w:r>
    </w:p>
    <w:p w14:paraId="07910397"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Untitled Request</w:t>
      </w:r>
    </w:p>
    <w:p w14:paraId="721A9D51" w14:textId="3C0D3B11"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'Untitled request' is basically the default request title you are working on. The title depends on the type of request method you are working on, as shown in the image below.</w:t>
      </w:r>
    </w:p>
    <w:p w14:paraId="0DCB53B9" w14:textId="4D10E435" w:rsidR="001E3824" w:rsidRPr="00D130FA" w:rsidRDefault="001E3824" w:rsidP="001E3824">
      <w:pPr>
        <w:pStyle w:val="ListParagraph"/>
        <w:numPr>
          <w:ilvl w:val="0"/>
          <w:numId w:val="60"/>
        </w:numPr>
        <w:spacing w:after="0" w:line="360" w:lineRule="auto"/>
        <w:rPr>
          <w:rFonts w:ascii="Cambria" w:hAnsi="Cambria"/>
          <w:sz w:val="24"/>
          <w:szCs w:val="24"/>
        </w:rPr>
      </w:pPr>
      <w:r w:rsidRPr="00D130FA">
        <w:rPr>
          <w:rFonts w:ascii="Cambria" w:hAnsi="Cambria"/>
          <w:sz w:val="24"/>
          <w:szCs w:val="24"/>
        </w:rPr>
        <w:t>HTTP request</w:t>
      </w:r>
    </w:p>
    <w:p w14:paraId="4C57AAFD" w14:textId="77777777"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This option opens a drop-down list of all the HTTP request methods, as shown in the image like GET, DELETE, PATCH, OPTIONS, LINK, POST, COPY, UNLOCK, PURGE, etc. In general, we mostly use POST and GET. We will discuss these requests in later chapters.</w:t>
      </w:r>
    </w:p>
    <w:p w14:paraId="5A478107" w14:textId="77777777"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Request URL or Endpoint</w:t>
      </w:r>
    </w:p>
    <w:p w14:paraId="6CA74182" w14:textId="1C0FAB62"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This URL option is like any other browser URL. In this, we mention the link to where the API will communicate with.</w:t>
      </w:r>
    </w:p>
    <w:p w14:paraId="67891B93"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Params</w:t>
      </w:r>
    </w:p>
    <w:p w14:paraId="4F243085" w14:textId="3A376223"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This option is used to write the parameters of the request. These parameters include key values and descriptions.</w:t>
      </w:r>
    </w:p>
    <w:p w14:paraId="3A663828"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Authorization</w:t>
      </w:r>
    </w:p>
    <w:p w14:paraId="55642C47" w14:textId="63919ED7"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The authorization process is required to access the APIs. This process verifies whether you have permission from the server to access the data you want. We will discuss this as a complete chapter later on.</w:t>
      </w:r>
    </w:p>
    <w:p w14:paraId="7F039474"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Headers</w:t>
      </w:r>
    </w:p>
    <w:p w14:paraId="47631F3A" w14:textId="77777777"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An HTTP request header is the additional data that is required to send along with the request. This header information is required for proper two-direction communication between the client and the server.</w:t>
      </w:r>
    </w:p>
    <w:p w14:paraId="40B1BBED" w14:textId="77777777"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Body</w:t>
      </w:r>
    </w:p>
    <w:p w14:paraId="7D83545A" w14:textId="77777777"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It let you specify the data type that you need to send with a request. There are various types of body data that you can send to match your API.</w:t>
      </w:r>
    </w:p>
    <w:p w14:paraId="3247F80F" w14:textId="0FA8D0F4" w:rsidR="001E3824" w:rsidRPr="001E3824" w:rsidRDefault="001E3824" w:rsidP="001E3824">
      <w:pPr>
        <w:spacing w:after="0" w:line="360" w:lineRule="auto"/>
        <w:rPr>
          <w:rFonts w:ascii="Cambria" w:hAnsi="Cambria"/>
          <w:sz w:val="24"/>
          <w:szCs w:val="24"/>
        </w:rPr>
      </w:pPr>
    </w:p>
    <w:p w14:paraId="0E041891"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Pre-request script</w:t>
      </w:r>
    </w:p>
    <w:p w14:paraId="00F46210" w14:textId="73997CC0"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These are written in JavaScript, and as the name suggests, these are executed before sending the request. Generally, these scripts are for setting the environment and ensuring that the request is running in the right environment.</w:t>
      </w:r>
    </w:p>
    <w:p w14:paraId="3A629F22"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Test scripts</w:t>
      </w:r>
    </w:p>
    <w:p w14:paraId="61E9BAD9" w14:textId="26F943F3" w:rsidR="001E3824" w:rsidRPr="001E3824" w:rsidRDefault="001E3824" w:rsidP="00D130FA">
      <w:pPr>
        <w:spacing w:after="0" w:line="360" w:lineRule="auto"/>
        <w:ind w:left="720"/>
        <w:rPr>
          <w:rFonts w:ascii="Cambria" w:hAnsi="Cambria"/>
          <w:sz w:val="24"/>
          <w:szCs w:val="24"/>
        </w:rPr>
      </w:pPr>
      <w:r w:rsidRPr="001E3824">
        <w:rPr>
          <w:rFonts w:ascii="Cambria" w:hAnsi="Cambria"/>
          <w:sz w:val="24"/>
          <w:szCs w:val="24"/>
        </w:rPr>
        <w:t>It is executed during the request. It is also written in JavaScript. This helps you to ensure that API works as intended. Testing is important as it sets up checkpoints to verify whether the response status is ok and retrieved data is as expected.</w:t>
      </w:r>
    </w:p>
    <w:p w14:paraId="5EB211CA" w14:textId="77777777" w:rsidR="001E3824" w:rsidRPr="001E3824" w:rsidRDefault="001E3824" w:rsidP="001E3824">
      <w:pPr>
        <w:spacing w:after="0" w:line="360" w:lineRule="auto"/>
        <w:rPr>
          <w:rFonts w:ascii="Cambria" w:hAnsi="Cambria"/>
          <w:sz w:val="24"/>
          <w:szCs w:val="24"/>
        </w:rPr>
      </w:pPr>
      <w:r w:rsidRPr="001E3824">
        <w:rPr>
          <w:rFonts w:ascii="Cambria" w:hAnsi="Cambria"/>
          <w:sz w:val="24"/>
          <w:szCs w:val="24"/>
        </w:rPr>
        <w:t>4. Response section</w:t>
      </w:r>
    </w:p>
    <w:p w14:paraId="70614EFE" w14:textId="77777777" w:rsidR="001E3824" w:rsidRPr="00D130FA" w:rsidRDefault="001E3824" w:rsidP="00D130FA">
      <w:pPr>
        <w:pStyle w:val="ListParagraph"/>
        <w:numPr>
          <w:ilvl w:val="0"/>
          <w:numId w:val="60"/>
        </w:numPr>
        <w:spacing w:after="0" w:line="360" w:lineRule="auto"/>
        <w:rPr>
          <w:rFonts w:ascii="Cambria" w:hAnsi="Cambria"/>
          <w:sz w:val="24"/>
          <w:szCs w:val="24"/>
        </w:rPr>
      </w:pPr>
      <w:r w:rsidRPr="00D130FA">
        <w:rPr>
          <w:rFonts w:ascii="Cambria" w:hAnsi="Cambria"/>
          <w:sz w:val="24"/>
          <w:szCs w:val="24"/>
        </w:rPr>
        <w:t>The API responses which are sent back from the server are shown in the response window. These are generated after you send an API request to the server. As we have not sent any request, so there is no response in our case.</w:t>
      </w:r>
    </w:p>
    <w:p w14:paraId="02D464DD" w14:textId="61C09A3A" w:rsidR="00866085" w:rsidRDefault="001E3824" w:rsidP="00D130FA">
      <w:pPr>
        <w:spacing w:after="0" w:line="360" w:lineRule="auto"/>
        <w:ind w:left="709"/>
        <w:rPr>
          <w:rFonts w:ascii="Cambria" w:hAnsi="Cambria"/>
          <w:b/>
          <w:bCs/>
          <w:sz w:val="28"/>
          <w:szCs w:val="28"/>
          <w:lang w:val="en-US"/>
        </w:rPr>
      </w:pPr>
      <w:r w:rsidRPr="001E3824">
        <w:rPr>
          <w:rFonts w:ascii="Cambria" w:hAnsi="Cambria"/>
          <w:sz w:val="24"/>
          <w:szCs w:val="24"/>
        </w:rPr>
        <w:drawing>
          <wp:inline distT="0" distB="0" distL="0" distR="0" wp14:anchorId="330D961D" wp14:editId="0CFB7D0E">
            <wp:extent cx="4905375" cy="1697262"/>
            <wp:effectExtent l="0" t="0" r="0" b="0"/>
            <wp:docPr id="1823968722" name="Picture 1" descr="Postman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stman Navig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6442" cy="1704551"/>
                    </a:xfrm>
                    <a:prstGeom prst="rect">
                      <a:avLst/>
                    </a:prstGeom>
                    <a:noFill/>
                    <a:ln>
                      <a:noFill/>
                    </a:ln>
                  </pic:spPr>
                </pic:pic>
              </a:graphicData>
            </a:graphic>
          </wp:inline>
        </w:drawing>
      </w:r>
    </w:p>
    <w:p w14:paraId="674A55F1" w14:textId="77777777" w:rsidR="00D130FA" w:rsidRPr="00544C74" w:rsidRDefault="00D130FA" w:rsidP="00D130FA">
      <w:pPr>
        <w:spacing w:after="0" w:line="360" w:lineRule="auto"/>
        <w:ind w:left="709"/>
        <w:rPr>
          <w:rFonts w:ascii="Cambria" w:hAnsi="Cambria"/>
          <w:b/>
          <w:bCs/>
          <w:sz w:val="24"/>
          <w:szCs w:val="24"/>
          <w:lang w:val="en-US"/>
        </w:rPr>
      </w:pPr>
    </w:p>
    <w:p w14:paraId="7D7A464F" w14:textId="621804DB" w:rsidR="00031A64" w:rsidRDefault="00031A64" w:rsidP="00031A64">
      <w:pPr>
        <w:rPr>
          <w:rFonts w:ascii="Cambria" w:hAnsi="Cambria"/>
          <w:b/>
          <w:bCs/>
          <w:sz w:val="28"/>
          <w:szCs w:val="28"/>
          <w:lang w:val="en-US"/>
        </w:rPr>
      </w:pPr>
      <w:r>
        <w:rPr>
          <w:rFonts w:ascii="Cambria" w:hAnsi="Cambria"/>
          <w:b/>
          <w:bCs/>
          <w:sz w:val="28"/>
          <w:szCs w:val="28"/>
          <w:lang w:val="en-US"/>
        </w:rPr>
        <w:t>6.</w:t>
      </w:r>
      <w:r>
        <w:rPr>
          <w:rFonts w:ascii="Cambria" w:hAnsi="Cambria"/>
          <w:b/>
          <w:bCs/>
          <w:sz w:val="28"/>
          <w:szCs w:val="28"/>
          <w:lang w:val="en-US"/>
        </w:rPr>
        <w:t>10</w:t>
      </w:r>
      <w:r>
        <w:rPr>
          <w:rFonts w:ascii="Cambria" w:hAnsi="Cambria"/>
          <w:b/>
          <w:bCs/>
          <w:sz w:val="28"/>
          <w:szCs w:val="28"/>
          <w:lang w:val="en-US"/>
        </w:rPr>
        <w:t xml:space="preserve"> </w:t>
      </w:r>
      <w:r w:rsidRPr="00031A64">
        <w:rPr>
          <w:rFonts w:ascii="Cambria" w:hAnsi="Cambria"/>
          <w:b/>
          <w:bCs/>
          <w:sz w:val="28"/>
          <w:szCs w:val="28"/>
          <w:lang w:val="en-US"/>
        </w:rPr>
        <w:t>Deployment</w:t>
      </w:r>
    </w:p>
    <w:p w14:paraId="4A438269" w14:textId="77777777" w:rsidR="00031A64" w:rsidRDefault="00031A64" w:rsidP="00771EAE">
      <w:pPr>
        <w:rPr>
          <w:rFonts w:ascii="Cambria" w:hAnsi="Cambria"/>
          <w:b/>
          <w:bCs/>
          <w:sz w:val="28"/>
          <w:szCs w:val="28"/>
          <w:lang w:val="en-US"/>
        </w:rPr>
      </w:pPr>
    </w:p>
    <w:p w14:paraId="208F3C19" w14:textId="0C539386" w:rsidR="00552A65" w:rsidRPr="00424D3A" w:rsidRDefault="00000000" w:rsidP="00552A65">
      <w:pPr>
        <w:pStyle w:val="ListParagraph"/>
        <w:spacing w:after="0" w:line="360" w:lineRule="auto"/>
        <w:ind w:left="993"/>
        <w:rPr>
          <w:rFonts w:ascii="Cambria" w:hAnsi="Cambria"/>
          <w:sz w:val="24"/>
          <w:szCs w:val="24"/>
          <w:lang w:val="en-US"/>
        </w:rPr>
      </w:pPr>
      <w:hyperlink r:id="rId28" w:tgtFrame="_blank" w:history="1">
        <w:r w:rsidR="00552A65" w:rsidRPr="00552A65">
          <w:rPr>
            <w:rFonts w:ascii="Noto Serif" w:eastAsia="Times New Roman" w:hAnsi="Noto Serif" w:cs="Noto Serif"/>
            <w:color w:val="0000FF"/>
            <w:kern w:val="0"/>
            <w:sz w:val="24"/>
            <w:szCs w:val="24"/>
            <w:lang w:eastAsia="en-IN"/>
            <w14:ligatures w14:val="none"/>
          </w:rPr>
          <w:br/>
        </w:r>
      </w:hyperlink>
    </w:p>
    <w:p w14:paraId="679F5592" w14:textId="77777777" w:rsidR="00D61B14" w:rsidRDefault="00D61B14" w:rsidP="00D61B14">
      <w:pPr>
        <w:rPr>
          <w:rFonts w:ascii="Cambria" w:hAnsi="Cambria"/>
          <w:b/>
          <w:bCs/>
          <w:sz w:val="28"/>
          <w:szCs w:val="28"/>
          <w:lang w:val="en-US"/>
        </w:rPr>
      </w:pPr>
    </w:p>
    <w:p w14:paraId="72A47185" w14:textId="77777777" w:rsidR="00D61B14" w:rsidRDefault="00D61B14" w:rsidP="00803B48">
      <w:pPr>
        <w:rPr>
          <w:rFonts w:ascii="Cambria" w:hAnsi="Cambria"/>
          <w:b/>
          <w:bCs/>
          <w:sz w:val="28"/>
          <w:szCs w:val="28"/>
          <w:lang w:val="en-US"/>
        </w:rPr>
      </w:pPr>
    </w:p>
    <w:p w14:paraId="3BC88D06" w14:textId="77777777" w:rsidR="008B1443" w:rsidRDefault="008B1443" w:rsidP="00803B48">
      <w:pPr>
        <w:rPr>
          <w:rFonts w:ascii="Cambria" w:hAnsi="Cambria"/>
          <w:b/>
          <w:bCs/>
          <w:sz w:val="28"/>
          <w:szCs w:val="28"/>
          <w:lang w:val="en-US"/>
        </w:rPr>
      </w:pPr>
    </w:p>
    <w:p w14:paraId="5BC2F62B" w14:textId="77777777" w:rsidR="00652E3C" w:rsidRPr="00652E3C" w:rsidRDefault="00652E3C" w:rsidP="00652E3C">
      <w:pPr>
        <w:jc w:val="both"/>
        <w:rPr>
          <w:rFonts w:ascii="Arial" w:eastAsia="Times New Roman" w:hAnsi="Arial" w:cs="Arial"/>
          <w:color w:val="000000"/>
          <w:kern w:val="0"/>
          <w:lang w:eastAsia="en-IN"/>
          <w14:ligatures w14:val="none"/>
        </w:rPr>
      </w:pPr>
    </w:p>
    <w:p w14:paraId="0160EE12" w14:textId="77777777" w:rsidR="00652E3C" w:rsidRPr="00652E3C" w:rsidRDefault="00652E3C" w:rsidP="00652E3C">
      <w:pPr>
        <w:pStyle w:val="ListParagraph"/>
        <w:ind w:left="1440"/>
        <w:rPr>
          <w:rFonts w:ascii="Cambria" w:hAnsi="Cambria"/>
          <w:sz w:val="24"/>
          <w:szCs w:val="24"/>
          <w:lang w:eastAsia="en-IN"/>
        </w:rPr>
      </w:pPr>
    </w:p>
    <w:p w14:paraId="36D138DA" w14:textId="6C20A655" w:rsidR="00652E3C" w:rsidRPr="00652E3C" w:rsidRDefault="00652E3C" w:rsidP="00652E3C">
      <w:pPr>
        <w:rPr>
          <w:rFonts w:ascii="Cambria" w:hAnsi="Cambria"/>
          <w:sz w:val="24"/>
          <w:szCs w:val="24"/>
          <w:lang w:eastAsia="en-IN"/>
        </w:rPr>
      </w:pPr>
    </w:p>
    <w:p w14:paraId="2632B051" w14:textId="4FB44BBE" w:rsidR="00652E3C" w:rsidRPr="00652E3C" w:rsidRDefault="00652E3C" w:rsidP="00652E3C">
      <w:pPr>
        <w:rPr>
          <w:rFonts w:ascii="Cambria" w:hAnsi="Cambria"/>
          <w:sz w:val="24"/>
          <w:szCs w:val="24"/>
          <w:lang w:eastAsia="en-IN"/>
        </w:rPr>
      </w:pPr>
      <w:r w:rsidRPr="00652E3C">
        <w:rPr>
          <w:rFonts w:ascii="Cambria" w:hAnsi="Cambria"/>
          <w:sz w:val="24"/>
          <w:szCs w:val="24"/>
          <w:lang w:eastAsia="en-IN"/>
        </w:rPr>
        <w:br/>
      </w:r>
    </w:p>
    <w:p w14:paraId="58FC75CD" w14:textId="77777777" w:rsidR="00652E3C" w:rsidRPr="00652E3C" w:rsidRDefault="00652E3C" w:rsidP="00652E3C">
      <w:pPr>
        <w:rPr>
          <w:rFonts w:ascii="Cambria" w:hAnsi="Cambria"/>
          <w:sz w:val="24"/>
          <w:szCs w:val="24"/>
          <w:lang w:eastAsia="en-IN"/>
        </w:rPr>
      </w:pPr>
    </w:p>
    <w:p w14:paraId="4C13D241" w14:textId="64F6BE9C" w:rsidR="00652E3C" w:rsidRDefault="00652E3C" w:rsidP="00652E3C">
      <w:pPr>
        <w:rPr>
          <w:rFonts w:ascii="Cambria" w:hAnsi="Cambria"/>
          <w:sz w:val="24"/>
          <w:szCs w:val="24"/>
        </w:rPr>
      </w:pPr>
      <w:r w:rsidRPr="00652E3C">
        <w:rPr>
          <w:rFonts w:ascii="Cambria" w:hAnsi="Cambria"/>
          <w:sz w:val="24"/>
          <w:szCs w:val="24"/>
        </w:rPr>
        <w:t> </w:t>
      </w:r>
    </w:p>
    <w:p w14:paraId="00C3CC9D" w14:textId="77777777" w:rsidR="00652E3C" w:rsidRPr="00652E3C" w:rsidRDefault="00652E3C" w:rsidP="00652E3C">
      <w:pPr>
        <w:rPr>
          <w:rFonts w:ascii="Cambria" w:hAnsi="Cambria"/>
          <w:sz w:val="24"/>
          <w:szCs w:val="24"/>
        </w:rPr>
      </w:pPr>
    </w:p>
    <w:p w14:paraId="790E7F75" w14:textId="77777777" w:rsidR="00652E3C" w:rsidRPr="00652E3C" w:rsidRDefault="00652E3C" w:rsidP="00652E3C">
      <w:pPr>
        <w:jc w:val="both"/>
        <w:rPr>
          <w:rFonts w:ascii="Cambria" w:hAnsi="Cambria"/>
          <w:b/>
          <w:bCs/>
          <w:sz w:val="24"/>
          <w:szCs w:val="24"/>
          <w:lang w:val="en-US"/>
        </w:rPr>
      </w:pPr>
    </w:p>
    <w:sectPr w:rsidR="00652E3C" w:rsidRPr="00652E3C" w:rsidSect="00A62D23">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9F9"/>
    <w:multiLevelType w:val="multilevel"/>
    <w:tmpl w:val="7C8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E23"/>
    <w:multiLevelType w:val="hybridMultilevel"/>
    <w:tmpl w:val="D9D8B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67DE5"/>
    <w:multiLevelType w:val="hybridMultilevel"/>
    <w:tmpl w:val="7226A87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A321E9"/>
    <w:multiLevelType w:val="multilevel"/>
    <w:tmpl w:val="5E7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316C6"/>
    <w:multiLevelType w:val="multilevel"/>
    <w:tmpl w:val="A87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62AB2"/>
    <w:multiLevelType w:val="multilevel"/>
    <w:tmpl w:val="5140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465A3"/>
    <w:multiLevelType w:val="multilevel"/>
    <w:tmpl w:val="EE9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05026"/>
    <w:multiLevelType w:val="multilevel"/>
    <w:tmpl w:val="F3768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C37D7E"/>
    <w:multiLevelType w:val="multilevel"/>
    <w:tmpl w:val="456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1591E"/>
    <w:multiLevelType w:val="multilevel"/>
    <w:tmpl w:val="3DF2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F503A"/>
    <w:multiLevelType w:val="multilevel"/>
    <w:tmpl w:val="1714D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805F73"/>
    <w:multiLevelType w:val="multilevel"/>
    <w:tmpl w:val="FDD2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525D7"/>
    <w:multiLevelType w:val="multilevel"/>
    <w:tmpl w:val="D92277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7870DAB"/>
    <w:multiLevelType w:val="multilevel"/>
    <w:tmpl w:val="0A524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73D6A"/>
    <w:multiLevelType w:val="multilevel"/>
    <w:tmpl w:val="A8D80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6248DA"/>
    <w:multiLevelType w:val="multilevel"/>
    <w:tmpl w:val="54940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D8D34D8"/>
    <w:multiLevelType w:val="hybridMultilevel"/>
    <w:tmpl w:val="F6D87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6E63AF"/>
    <w:multiLevelType w:val="multilevel"/>
    <w:tmpl w:val="A9F810F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21A462B"/>
    <w:multiLevelType w:val="multilevel"/>
    <w:tmpl w:val="66F2A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62A302B"/>
    <w:multiLevelType w:val="multilevel"/>
    <w:tmpl w:val="397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665E2"/>
    <w:multiLevelType w:val="multilevel"/>
    <w:tmpl w:val="51F6E33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A020FF0"/>
    <w:multiLevelType w:val="multilevel"/>
    <w:tmpl w:val="2C94A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E449D6"/>
    <w:multiLevelType w:val="hybridMultilevel"/>
    <w:tmpl w:val="9B0A7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464CA8"/>
    <w:multiLevelType w:val="multilevel"/>
    <w:tmpl w:val="002AC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F880376"/>
    <w:multiLevelType w:val="multilevel"/>
    <w:tmpl w:val="E20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E618B"/>
    <w:multiLevelType w:val="multilevel"/>
    <w:tmpl w:val="A9F810F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1871B25"/>
    <w:multiLevelType w:val="multilevel"/>
    <w:tmpl w:val="2EE0A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B037F0"/>
    <w:multiLevelType w:val="multilevel"/>
    <w:tmpl w:val="71B23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62A0829"/>
    <w:multiLevelType w:val="hybridMultilevel"/>
    <w:tmpl w:val="66C02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B90ACB"/>
    <w:multiLevelType w:val="multilevel"/>
    <w:tmpl w:val="98A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563E8"/>
    <w:multiLevelType w:val="multilevel"/>
    <w:tmpl w:val="A9F810F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4DC074E2"/>
    <w:multiLevelType w:val="multilevel"/>
    <w:tmpl w:val="9F8A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C80703"/>
    <w:multiLevelType w:val="multilevel"/>
    <w:tmpl w:val="494A1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ECF1B96"/>
    <w:multiLevelType w:val="hybridMultilevel"/>
    <w:tmpl w:val="11AAE6F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E44906"/>
    <w:multiLevelType w:val="multilevel"/>
    <w:tmpl w:val="7C8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30DAC"/>
    <w:multiLevelType w:val="multilevel"/>
    <w:tmpl w:val="5CB6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9505E"/>
    <w:multiLevelType w:val="multilevel"/>
    <w:tmpl w:val="4FFE3C52"/>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5349713D"/>
    <w:multiLevelType w:val="hybridMultilevel"/>
    <w:tmpl w:val="E4869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5B20B0"/>
    <w:multiLevelType w:val="hybridMultilevel"/>
    <w:tmpl w:val="DFBE1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3B2183F"/>
    <w:multiLevelType w:val="multilevel"/>
    <w:tmpl w:val="A4DAD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8630896"/>
    <w:multiLevelType w:val="multilevel"/>
    <w:tmpl w:val="2408C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87F5157"/>
    <w:multiLevelType w:val="multilevel"/>
    <w:tmpl w:val="EB9C413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5AD26174"/>
    <w:multiLevelType w:val="multilevel"/>
    <w:tmpl w:val="E4D0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D0098"/>
    <w:multiLevelType w:val="multilevel"/>
    <w:tmpl w:val="E1D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727519"/>
    <w:multiLevelType w:val="multilevel"/>
    <w:tmpl w:val="FE0C9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2FC167C"/>
    <w:multiLevelType w:val="multilevel"/>
    <w:tmpl w:val="7CFC4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A272A22"/>
    <w:multiLevelType w:val="multilevel"/>
    <w:tmpl w:val="10C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B1053"/>
    <w:multiLevelType w:val="multilevel"/>
    <w:tmpl w:val="CD4C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887671"/>
    <w:multiLevelType w:val="hybridMultilevel"/>
    <w:tmpl w:val="683E9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650AD7"/>
    <w:multiLevelType w:val="multilevel"/>
    <w:tmpl w:val="2ED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774542"/>
    <w:multiLevelType w:val="multilevel"/>
    <w:tmpl w:val="67C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C178BE"/>
    <w:multiLevelType w:val="multilevel"/>
    <w:tmpl w:val="B04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00458E"/>
    <w:multiLevelType w:val="multilevel"/>
    <w:tmpl w:val="31E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B574A8"/>
    <w:multiLevelType w:val="multilevel"/>
    <w:tmpl w:val="56264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6031548"/>
    <w:multiLevelType w:val="hybridMultilevel"/>
    <w:tmpl w:val="773C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61134E0"/>
    <w:multiLevelType w:val="multilevel"/>
    <w:tmpl w:val="729AF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7FB3244"/>
    <w:multiLevelType w:val="multilevel"/>
    <w:tmpl w:val="3ACE8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A723325"/>
    <w:multiLevelType w:val="multilevel"/>
    <w:tmpl w:val="AF7CB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DF57E28"/>
    <w:multiLevelType w:val="multilevel"/>
    <w:tmpl w:val="340C0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F681F99"/>
    <w:multiLevelType w:val="multilevel"/>
    <w:tmpl w:val="C07E4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5794633">
    <w:abstractNumId w:val="1"/>
  </w:num>
  <w:num w:numId="2" w16cid:durableId="656614855">
    <w:abstractNumId w:val="47"/>
  </w:num>
  <w:num w:numId="3" w16cid:durableId="639187722">
    <w:abstractNumId w:val="52"/>
  </w:num>
  <w:num w:numId="4" w16cid:durableId="1208758221">
    <w:abstractNumId w:val="13"/>
    <w:lvlOverride w:ilvl="0">
      <w:lvl w:ilvl="0">
        <w:numFmt w:val="decimal"/>
        <w:lvlText w:val="%1."/>
        <w:lvlJc w:val="left"/>
      </w:lvl>
    </w:lvlOverride>
  </w:num>
  <w:num w:numId="5" w16cid:durableId="35014547">
    <w:abstractNumId w:val="43"/>
  </w:num>
  <w:num w:numId="6" w16cid:durableId="24138762">
    <w:abstractNumId w:val="6"/>
  </w:num>
  <w:num w:numId="7" w16cid:durableId="906840757">
    <w:abstractNumId w:val="51"/>
  </w:num>
  <w:num w:numId="8" w16cid:durableId="1157577414">
    <w:abstractNumId w:val="5"/>
  </w:num>
  <w:num w:numId="9" w16cid:durableId="600996048">
    <w:abstractNumId w:val="4"/>
  </w:num>
  <w:num w:numId="10" w16cid:durableId="580797308">
    <w:abstractNumId w:val="29"/>
  </w:num>
  <w:num w:numId="11" w16cid:durableId="26371809">
    <w:abstractNumId w:val="34"/>
  </w:num>
  <w:num w:numId="12" w16cid:durableId="636684797">
    <w:abstractNumId w:val="50"/>
  </w:num>
  <w:num w:numId="13" w16cid:durableId="2087264132">
    <w:abstractNumId w:val="0"/>
  </w:num>
  <w:num w:numId="14" w16cid:durableId="1870141191">
    <w:abstractNumId w:val="35"/>
  </w:num>
  <w:num w:numId="15" w16cid:durableId="678311336">
    <w:abstractNumId w:val="49"/>
  </w:num>
  <w:num w:numId="16" w16cid:durableId="1592332">
    <w:abstractNumId w:val="46"/>
  </w:num>
  <w:num w:numId="17" w16cid:durableId="1936863218">
    <w:abstractNumId w:val="19"/>
  </w:num>
  <w:num w:numId="18" w16cid:durableId="1749771220">
    <w:abstractNumId w:val="3"/>
  </w:num>
  <w:num w:numId="19" w16cid:durableId="1123772524">
    <w:abstractNumId w:val="38"/>
  </w:num>
  <w:num w:numId="20" w16cid:durableId="1590390479">
    <w:abstractNumId w:val="33"/>
  </w:num>
  <w:num w:numId="21" w16cid:durableId="850528434">
    <w:abstractNumId w:val="11"/>
  </w:num>
  <w:num w:numId="22" w16cid:durableId="1338653875">
    <w:abstractNumId w:val="25"/>
  </w:num>
  <w:num w:numId="23" w16cid:durableId="1149051827">
    <w:abstractNumId w:val="30"/>
  </w:num>
  <w:num w:numId="24" w16cid:durableId="1424061202">
    <w:abstractNumId w:val="20"/>
  </w:num>
  <w:num w:numId="25" w16cid:durableId="1123306428">
    <w:abstractNumId w:val="17"/>
  </w:num>
  <w:num w:numId="26" w16cid:durableId="1255630694">
    <w:abstractNumId w:val="2"/>
  </w:num>
  <w:num w:numId="27" w16cid:durableId="1981492982">
    <w:abstractNumId w:val="31"/>
  </w:num>
  <w:num w:numId="28" w16cid:durableId="667903337">
    <w:abstractNumId w:val="22"/>
  </w:num>
  <w:num w:numId="29" w16cid:durableId="1150900315">
    <w:abstractNumId w:val="41"/>
  </w:num>
  <w:num w:numId="30" w16cid:durableId="1881474543">
    <w:abstractNumId w:val="24"/>
  </w:num>
  <w:num w:numId="31" w16cid:durableId="1744569538">
    <w:abstractNumId w:val="36"/>
  </w:num>
  <w:num w:numId="32" w16cid:durableId="927494789">
    <w:abstractNumId w:val="42"/>
  </w:num>
  <w:num w:numId="33" w16cid:durableId="169762914">
    <w:abstractNumId w:val="8"/>
  </w:num>
  <w:num w:numId="34" w16cid:durableId="664280801">
    <w:abstractNumId w:val="37"/>
  </w:num>
  <w:num w:numId="35" w16cid:durableId="1888450002">
    <w:abstractNumId w:val="9"/>
  </w:num>
  <w:num w:numId="36" w16cid:durableId="785005439">
    <w:abstractNumId w:val="27"/>
  </w:num>
  <w:num w:numId="37" w16cid:durableId="1247760722">
    <w:abstractNumId w:val="21"/>
  </w:num>
  <w:num w:numId="38" w16cid:durableId="347560120">
    <w:abstractNumId w:val="56"/>
  </w:num>
  <w:num w:numId="39" w16cid:durableId="810100462">
    <w:abstractNumId w:val="45"/>
  </w:num>
  <w:num w:numId="40" w16cid:durableId="1095902329">
    <w:abstractNumId w:val="14"/>
  </w:num>
  <w:num w:numId="41" w16cid:durableId="113328457">
    <w:abstractNumId w:val="44"/>
  </w:num>
  <w:num w:numId="42" w16cid:durableId="1601529200">
    <w:abstractNumId w:val="40"/>
  </w:num>
  <w:num w:numId="43" w16cid:durableId="645280934">
    <w:abstractNumId w:val="39"/>
  </w:num>
  <w:num w:numId="44" w16cid:durableId="1001661868">
    <w:abstractNumId w:val="59"/>
  </w:num>
  <w:num w:numId="45" w16cid:durableId="1814640491">
    <w:abstractNumId w:val="55"/>
  </w:num>
  <w:num w:numId="46" w16cid:durableId="935676563">
    <w:abstractNumId w:val="18"/>
  </w:num>
  <w:num w:numId="47" w16cid:durableId="1364094349">
    <w:abstractNumId w:val="12"/>
  </w:num>
  <w:num w:numId="48" w16cid:durableId="1946883764">
    <w:abstractNumId w:val="57"/>
  </w:num>
  <w:num w:numId="49" w16cid:durableId="560291116">
    <w:abstractNumId w:val="10"/>
  </w:num>
  <w:num w:numId="50" w16cid:durableId="1647735957">
    <w:abstractNumId w:val="15"/>
  </w:num>
  <w:num w:numId="51" w16cid:durableId="486095023">
    <w:abstractNumId w:val="23"/>
  </w:num>
  <w:num w:numId="52" w16cid:durableId="2117479116">
    <w:abstractNumId w:val="26"/>
  </w:num>
  <w:num w:numId="53" w16cid:durableId="2059427982">
    <w:abstractNumId w:val="58"/>
  </w:num>
  <w:num w:numId="54" w16cid:durableId="1838226140">
    <w:abstractNumId w:val="53"/>
  </w:num>
  <w:num w:numId="55" w16cid:durableId="389696329">
    <w:abstractNumId w:val="7"/>
  </w:num>
  <w:num w:numId="56" w16cid:durableId="718286663">
    <w:abstractNumId w:val="32"/>
  </w:num>
  <w:num w:numId="57" w16cid:durableId="105080346">
    <w:abstractNumId w:val="16"/>
  </w:num>
  <w:num w:numId="58" w16cid:durableId="1299795932">
    <w:abstractNumId w:val="48"/>
  </w:num>
  <w:num w:numId="59" w16cid:durableId="1301880311">
    <w:abstractNumId w:val="28"/>
  </w:num>
  <w:num w:numId="60" w16cid:durableId="189138318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3C"/>
    <w:rsid w:val="00024375"/>
    <w:rsid w:val="00031A64"/>
    <w:rsid w:val="0011788F"/>
    <w:rsid w:val="001274A3"/>
    <w:rsid w:val="001A343C"/>
    <w:rsid w:val="001E3824"/>
    <w:rsid w:val="00293F72"/>
    <w:rsid w:val="002A58E3"/>
    <w:rsid w:val="00424D3A"/>
    <w:rsid w:val="00544C74"/>
    <w:rsid w:val="00552A65"/>
    <w:rsid w:val="00650799"/>
    <w:rsid w:val="00652E3C"/>
    <w:rsid w:val="006D5FAB"/>
    <w:rsid w:val="00771EAE"/>
    <w:rsid w:val="00803B48"/>
    <w:rsid w:val="00866085"/>
    <w:rsid w:val="008B1443"/>
    <w:rsid w:val="008B4359"/>
    <w:rsid w:val="0098215C"/>
    <w:rsid w:val="00A62D23"/>
    <w:rsid w:val="00B54603"/>
    <w:rsid w:val="00D130FA"/>
    <w:rsid w:val="00D61B14"/>
    <w:rsid w:val="00EC58FA"/>
    <w:rsid w:val="00FD7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E765E"/>
  <w15:chartTrackingRefBased/>
  <w15:docId w15:val="{576C1E16-2ECC-4217-8832-DD56ACF2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AE"/>
  </w:style>
  <w:style w:type="paragraph" w:styleId="Heading2">
    <w:name w:val="heading 2"/>
    <w:basedOn w:val="Normal"/>
    <w:link w:val="Heading2Char"/>
    <w:uiPriority w:val="9"/>
    <w:qFormat/>
    <w:rsid w:val="006507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E3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E3C"/>
    <w:pPr>
      <w:ind w:left="720"/>
      <w:contextualSpacing/>
    </w:pPr>
  </w:style>
  <w:style w:type="paragraph" w:styleId="NormalWeb">
    <w:name w:val="Normal (Web)"/>
    <w:basedOn w:val="Normal"/>
    <w:uiPriority w:val="99"/>
    <w:unhideWhenUsed/>
    <w:rsid w:val="00652E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ich-text-component">
    <w:name w:val="rich-text-component"/>
    <w:basedOn w:val="Normal"/>
    <w:rsid w:val="00652E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n3w4ap">
    <w:name w:val="css-n3w4ap"/>
    <w:basedOn w:val="DefaultParagraphFont"/>
    <w:rsid w:val="00652E3C"/>
  </w:style>
  <w:style w:type="character" w:customStyle="1" w:styleId="Heading2Char">
    <w:name w:val="Heading 2 Char"/>
    <w:basedOn w:val="DefaultParagraphFont"/>
    <w:link w:val="Heading2"/>
    <w:uiPriority w:val="9"/>
    <w:rsid w:val="00650799"/>
    <w:rPr>
      <w:rFonts w:ascii="Times New Roman" w:eastAsia="Times New Roman" w:hAnsi="Times New Roman" w:cs="Times New Roman"/>
      <w:b/>
      <w:bCs/>
      <w:kern w:val="0"/>
      <w:sz w:val="36"/>
      <w:szCs w:val="36"/>
      <w:lang w:eastAsia="en-IN"/>
      <w14:ligatures w14:val="none"/>
    </w:rPr>
  </w:style>
  <w:style w:type="paragraph" w:styleId="z-TopofForm">
    <w:name w:val="HTML Top of Form"/>
    <w:basedOn w:val="Normal"/>
    <w:next w:val="Normal"/>
    <w:link w:val="z-TopofFormChar"/>
    <w:hidden/>
    <w:uiPriority w:val="99"/>
    <w:semiHidden/>
    <w:unhideWhenUsed/>
    <w:rsid w:val="00650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50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65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079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50799"/>
    <w:rPr>
      <w:rFonts w:ascii="Courier New" w:eastAsia="Times New Roman" w:hAnsi="Courier New" w:cs="Courier New"/>
      <w:sz w:val="20"/>
      <w:szCs w:val="20"/>
    </w:rPr>
  </w:style>
  <w:style w:type="character" w:customStyle="1" w:styleId="token">
    <w:name w:val="token"/>
    <w:basedOn w:val="DefaultParagraphFont"/>
    <w:rsid w:val="00650799"/>
  </w:style>
  <w:style w:type="character" w:styleId="Emphasis">
    <w:name w:val="Emphasis"/>
    <w:basedOn w:val="DefaultParagraphFont"/>
    <w:uiPriority w:val="20"/>
    <w:qFormat/>
    <w:rsid w:val="00650799"/>
    <w:rPr>
      <w:i/>
      <w:iCs/>
    </w:rPr>
  </w:style>
  <w:style w:type="character" w:styleId="Hyperlink">
    <w:name w:val="Hyperlink"/>
    <w:basedOn w:val="DefaultParagraphFont"/>
    <w:uiPriority w:val="99"/>
    <w:unhideWhenUsed/>
    <w:rsid w:val="00650799"/>
    <w:rPr>
      <w:color w:val="0000FF"/>
      <w:u w:val="single"/>
    </w:rPr>
  </w:style>
  <w:style w:type="paragraph" w:customStyle="1" w:styleId="e-book-name">
    <w:name w:val="e-book-name"/>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ame">
    <w:name w:val="u-name"/>
    <w:basedOn w:val="DefaultParagraphFont"/>
    <w:rsid w:val="00650799"/>
  </w:style>
  <w:style w:type="paragraph" w:customStyle="1" w:styleId="bio-info">
    <w:name w:val="bio-info"/>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ouscomments">
    <w:name w:val="previouscomments"/>
    <w:basedOn w:val="DefaultParagraphFont"/>
    <w:rsid w:val="00650799"/>
  </w:style>
  <w:style w:type="paragraph" w:customStyle="1" w:styleId="relative">
    <w:name w:val="relative"/>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650799"/>
  </w:style>
  <w:style w:type="paragraph" w:customStyle="1" w:styleId="footer-copyright">
    <w:name w:val="footer-copyright"/>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650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50799"/>
    <w:rPr>
      <w:rFonts w:ascii="Arial" w:eastAsia="Times New Roman" w:hAnsi="Arial" w:cs="Arial"/>
      <w:vanish/>
      <w:kern w:val="0"/>
      <w:sz w:val="16"/>
      <w:szCs w:val="16"/>
      <w:lang w:eastAsia="en-IN"/>
      <w14:ligatures w14:val="none"/>
    </w:rPr>
  </w:style>
  <w:style w:type="character" w:customStyle="1" w:styleId="kwrd">
    <w:name w:val="kwrd"/>
    <w:basedOn w:val="DefaultParagraphFont"/>
    <w:rsid w:val="0011788F"/>
  </w:style>
  <w:style w:type="character" w:customStyle="1" w:styleId="userclass">
    <w:name w:val="userclass"/>
    <w:basedOn w:val="DefaultParagraphFont"/>
    <w:rsid w:val="0011788F"/>
  </w:style>
  <w:style w:type="character" w:styleId="Strong">
    <w:name w:val="Strong"/>
    <w:basedOn w:val="DefaultParagraphFont"/>
    <w:uiPriority w:val="22"/>
    <w:qFormat/>
    <w:rsid w:val="0011788F"/>
    <w:rPr>
      <w:b/>
      <w:bCs/>
    </w:rPr>
  </w:style>
  <w:style w:type="table" w:styleId="ListTable3-Accent3">
    <w:name w:val="List Table 3 Accent 3"/>
    <w:basedOn w:val="TableNormal"/>
    <w:uiPriority w:val="48"/>
    <w:rsid w:val="0011788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gatsby-resp-image-wrapper">
    <w:name w:val="gatsby-resp-image-wrapper"/>
    <w:basedOn w:val="DefaultParagraphFont"/>
    <w:rsid w:val="00552A65"/>
  </w:style>
  <w:style w:type="character" w:customStyle="1" w:styleId="Heading3Char">
    <w:name w:val="Heading 3 Char"/>
    <w:basedOn w:val="DefaultParagraphFont"/>
    <w:link w:val="Heading3"/>
    <w:uiPriority w:val="9"/>
    <w:semiHidden/>
    <w:rsid w:val="001E38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537">
      <w:bodyDiv w:val="1"/>
      <w:marLeft w:val="0"/>
      <w:marRight w:val="0"/>
      <w:marTop w:val="0"/>
      <w:marBottom w:val="0"/>
      <w:divBdr>
        <w:top w:val="none" w:sz="0" w:space="0" w:color="auto"/>
        <w:left w:val="none" w:sz="0" w:space="0" w:color="auto"/>
        <w:bottom w:val="none" w:sz="0" w:space="0" w:color="auto"/>
        <w:right w:val="none" w:sz="0" w:space="0" w:color="auto"/>
      </w:divBdr>
      <w:divsChild>
        <w:div w:id="1969319420">
          <w:marLeft w:val="0"/>
          <w:marRight w:val="0"/>
          <w:marTop w:val="0"/>
          <w:marBottom w:val="0"/>
          <w:divBdr>
            <w:top w:val="none" w:sz="0" w:space="0" w:color="auto"/>
            <w:left w:val="none" w:sz="0" w:space="0" w:color="auto"/>
            <w:bottom w:val="none" w:sz="0" w:space="0" w:color="auto"/>
            <w:right w:val="none" w:sz="0" w:space="0" w:color="auto"/>
          </w:divBdr>
        </w:div>
        <w:div w:id="2107456949">
          <w:marLeft w:val="0"/>
          <w:marRight w:val="0"/>
          <w:marTop w:val="0"/>
          <w:marBottom w:val="0"/>
          <w:divBdr>
            <w:top w:val="none" w:sz="0" w:space="0" w:color="auto"/>
            <w:left w:val="none" w:sz="0" w:space="0" w:color="auto"/>
            <w:bottom w:val="none" w:sz="0" w:space="0" w:color="auto"/>
            <w:right w:val="none" w:sz="0" w:space="0" w:color="auto"/>
          </w:divBdr>
        </w:div>
        <w:div w:id="1386680474">
          <w:marLeft w:val="0"/>
          <w:marRight w:val="0"/>
          <w:marTop w:val="0"/>
          <w:marBottom w:val="0"/>
          <w:divBdr>
            <w:top w:val="none" w:sz="0" w:space="0" w:color="auto"/>
            <w:left w:val="none" w:sz="0" w:space="0" w:color="auto"/>
            <w:bottom w:val="none" w:sz="0" w:space="0" w:color="auto"/>
            <w:right w:val="none" w:sz="0" w:space="0" w:color="auto"/>
          </w:divBdr>
        </w:div>
      </w:divsChild>
    </w:div>
    <w:div w:id="40636124">
      <w:bodyDiv w:val="1"/>
      <w:marLeft w:val="0"/>
      <w:marRight w:val="0"/>
      <w:marTop w:val="0"/>
      <w:marBottom w:val="0"/>
      <w:divBdr>
        <w:top w:val="none" w:sz="0" w:space="0" w:color="auto"/>
        <w:left w:val="none" w:sz="0" w:space="0" w:color="auto"/>
        <w:bottom w:val="none" w:sz="0" w:space="0" w:color="auto"/>
        <w:right w:val="none" w:sz="0" w:space="0" w:color="auto"/>
      </w:divBdr>
    </w:div>
    <w:div w:id="90008689">
      <w:bodyDiv w:val="1"/>
      <w:marLeft w:val="0"/>
      <w:marRight w:val="0"/>
      <w:marTop w:val="0"/>
      <w:marBottom w:val="0"/>
      <w:divBdr>
        <w:top w:val="none" w:sz="0" w:space="0" w:color="auto"/>
        <w:left w:val="none" w:sz="0" w:space="0" w:color="auto"/>
        <w:bottom w:val="none" w:sz="0" w:space="0" w:color="auto"/>
        <w:right w:val="none" w:sz="0" w:space="0" w:color="auto"/>
      </w:divBdr>
      <w:divsChild>
        <w:div w:id="1695419184">
          <w:marLeft w:val="0"/>
          <w:marRight w:val="0"/>
          <w:marTop w:val="0"/>
          <w:marBottom w:val="0"/>
          <w:divBdr>
            <w:top w:val="none" w:sz="0" w:space="0" w:color="auto"/>
            <w:left w:val="none" w:sz="0" w:space="0" w:color="auto"/>
            <w:bottom w:val="none" w:sz="0" w:space="0" w:color="auto"/>
            <w:right w:val="none" w:sz="0" w:space="0" w:color="auto"/>
          </w:divBdr>
        </w:div>
        <w:div w:id="1606376151">
          <w:marLeft w:val="0"/>
          <w:marRight w:val="0"/>
          <w:marTop w:val="0"/>
          <w:marBottom w:val="0"/>
          <w:divBdr>
            <w:top w:val="none" w:sz="0" w:space="0" w:color="auto"/>
            <w:left w:val="none" w:sz="0" w:space="0" w:color="auto"/>
            <w:bottom w:val="none" w:sz="0" w:space="0" w:color="auto"/>
            <w:right w:val="none" w:sz="0" w:space="0" w:color="auto"/>
          </w:divBdr>
        </w:div>
        <w:div w:id="247665823">
          <w:marLeft w:val="0"/>
          <w:marRight w:val="0"/>
          <w:marTop w:val="0"/>
          <w:marBottom w:val="0"/>
          <w:divBdr>
            <w:top w:val="none" w:sz="0" w:space="0" w:color="auto"/>
            <w:left w:val="none" w:sz="0" w:space="0" w:color="auto"/>
            <w:bottom w:val="none" w:sz="0" w:space="0" w:color="auto"/>
            <w:right w:val="none" w:sz="0" w:space="0" w:color="auto"/>
          </w:divBdr>
        </w:div>
        <w:div w:id="870845304">
          <w:marLeft w:val="0"/>
          <w:marRight w:val="0"/>
          <w:marTop w:val="0"/>
          <w:marBottom w:val="0"/>
          <w:divBdr>
            <w:top w:val="none" w:sz="0" w:space="0" w:color="auto"/>
            <w:left w:val="none" w:sz="0" w:space="0" w:color="auto"/>
            <w:bottom w:val="none" w:sz="0" w:space="0" w:color="auto"/>
            <w:right w:val="none" w:sz="0" w:space="0" w:color="auto"/>
          </w:divBdr>
        </w:div>
      </w:divsChild>
    </w:div>
    <w:div w:id="143352689">
      <w:bodyDiv w:val="1"/>
      <w:marLeft w:val="0"/>
      <w:marRight w:val="0"/>
      <w:marTop w:val="0"/>
      <w:marBottom w:val="0"/>
      <w:divBdr>
        <w:top w:val="none" w:sz="0" w:space="0" w:color="auto"/>
        <w:left w:val="none" w:sz="0" w:space="0" w:color="auto"/>
        <w:bottom w:val="none" w:sz="0" w:space="0" w:color="auto"/>
        <w:right w:val="none" w:sz="0" w:space="0" w:color="auto"/>
      </w:divBdr>
    </w:div>
    <w:div w:id="236980273">
      <w:bodyDiv w:val="1"/>
      <w:marLeft w:val="0"/>
      <w:marRight w:val="0"/>
      <w:marTop w:val="0"/>
      <w:marBottom w:val="0"/>
      <w:divBdr>
        <w:top w:val="none" w:sz="0" w:space="0" w:color="auto"/>
        <w:left w:val="none" w:sz="0" w:space="0" w:color="auto"/>
        <w:bottom w:val="none" w:sz="0" w:space="0" w:color="auto"/>
        <w:right w:val="none" w:sz="0" w:space="0" w:color="auto"/>
      </w:divBdr>
    </w:div>
    <w:div w:id="312367184">
      <w:bodyDiv w:val="1"/>
      <w:marLeft w:val="0"/>
      <w:marRight w:val="0"/>
      <w:marTop w:val="0"/>
      <w:marBottom w:val="0"/>
      <w:divBdr>
        <w:top w:val="none" w:sz="0" w:space="0" w:color="auto"/>
        <w:left w:val="none" w:sz="0" w:space="0" w:color="auto"/>
        <w:bottom w:val="none" w:sz="0" w:space="0" w:color="auto"/>
        <w:right w:val="none" w:sz="0" w:space="0" w:color="auto"/>
      </w:divBdr>
    </w:div>
    <w:div w:id="357390827">
      <w:bodyDiv w:val="1"/>
      <w:marLeft w:val="0"/>
      <w:marRight w:val="0"/>
      <w:marTop w:val="0"/>
      <w:marBottom w:val="0"/>
      <w:divBdr>
        <w:top w:val="none" w:sz="0" w:space="0" w:color="auto"/>
        <w:left w:val="none" w:sz="0" w:space="0" w:color="auto"/>
        <w:bottom w:val="none" w:sz="0" w:space="0" w:color="auto"/>
        <w:right w:val="none" w:sz="0" w:space="0" w:color="auto"/>
      </w:divBdr>
      <w:divsChild>
        <w:div w:id="1366372082">
          <w:marLeft w:val="0"/>
          <w:marRight w:val="0"/>
          <w:marTop w:val="0"/>
          <w:marBottom w:val="0"/>
          <w:divBdr>
            <w:top w:val="none" w:sz="0" w:space="0" w:color="auto"/>
            <w:left w:val="none" w:sz="0" w:space="0" w:color="auto"/>
            <w:bottom w:val="none" w:sz="0" w:space="0" w:color="auto"/>
            <w:right w:val="none" w:sz="0" w:space="0" w:color="auto"/>
          </w:divBdr>
        </w:div>
      </w:divsChild>
    </w:div>
    <w:div w:id="442924372">
      <w:bodyDiv w:val="1"/>
      <w:marLeft w:val="0"/>
      <w:marRight w:val="0"/>
      <w:marTop w:val="0"/>
      <w:marBottom w:val="0"/>
      <w:divBdr>
        <w:top w:val="none" w:sz="0" w:space="0" w:color="auto"/>
        <w:left w:val="none" w:sz="0" w:space="0" w:color="auto"/>
        <w:bottom w:val="none" w:sz="0" w:space="0" w:color="auto"/>
        <w:right w:val="none" w:sz="0" w:space="0" w:color="auto"/>
      </w:divBdr>
    </w:div>
    <w:div w:id="955411758">
      <w:bodyDiv w:val="1"/>
      <w:marLeft w:val="0"/>
      <w:marRight w:val="0"/>
      <w:marTop w:val="0"/>
      <w:marBottom w:val="0"/>
      <w:divBdr>
        <w:top w:val="none" w:sz="0" w:space="0" w:color="auto"/>
        <w:left w:val="none" w:sz="0" w:space="0" w:color="auto"/>
        <w:bottom w:val="none" w:sz="0" w:space="0" w:color="auto"/>
        <w:right w:val="none" w:sz="0" w:space="0" w:color="auto"/>
      </w:divBdr>
    </w:div>
    <w:div w:id="1123156573">
      <w:bodyDiv w:val="1"/>
      <w:marLeft w:val="0"/>
      <w:marRight w:val="0"/>
      <w:marTop w:val="0"/>
      <w:marBottom w:val="0"/>
      <w:divBdr>
        <w:top w:val="none" w:sz="0" w:space="0" w:color="auto"/>
        <w:left w:val="none" w:sz="0" w:space="0" w:color="auto"/>
        <w:bottom w:val="none" w:sz="0" w:space="0" w:color="auto"/>
        <w:right w:val="none" w:sz="0" w:space="0" w:color="auto"/>
      </w:divBdr>
      <w:divsChild>
        <w:div w:id="1837913057">
          <w:marLeft w:val="0"/>
          <w:marRight w:val="0"/>
          <w:marTop w:val="0"/>
          <w:marBottom w:val="0"/>
          <w:divBdr>
            <w:top w:val="none" w:sz="0" w:space="0" w:color="auto"/>
            <w:left w:val="none" w:sz="0" w:space="0" w:color="auto"/>
            <w:bottom w:val="none" w:sz="0" w:space="0" w:color="auto"/>
            <w:right w:val="none" w:sz="0" w:space="0" w:color="auto"/>
          </w:divBdr>
          <w:divsChild>
            <w:div w:id="1166750106">
              <w:marLeft w:val="-225"/>
              <w:marRight w:val="-225"/>
              <w:marTop w:val="0"/>
              <w:marBottom w:val="0"/>
              <w:divBdr>
                <w:top w:val="none" w:sz="0" w:space="0" w:color="auto"/>
                <w:left w:val="none" w:sz="0" w:space="0" w:color="auto"/>
                <w:bottom w:val="none" w:sz="0" w:space="0" w:color="auto"/>
                <w:right w:val="none" w:sz="0" w:space="0" w:color="auto"/>
              </w:divBdr>
              <w:divsChild>
                <w:div w:id="102379879">
                  <w:marLeft w:val="0"/>
                  <w:marRight w:val="0"/>
                  <w:marTop w:val="0"/>
                  <w:marBottom w:val="0"/>
                  <w:divBdr>
                    <w:top w:val="none" w:sz="0" w:space="0" w:color="auto"/>
                    <w:left w:val="none" w:sz="0" w:space="0" w:color="auto"/>
                    <w:bottom w:val="none" w:sz="0" w:space="0" w:color="auto"/>
                    <w:right w:val="none" w:sz="0" w:space="0" w:color="auto"/>
                  </w:divBdr>
                  <w:divsChild>
                    <w:div w:id="1605382321">
                      <w:marLeft w:val="0"/>
                      <w:marRight w:val="0"/>
                      <w:marTop w:val="75"/>
                      <w:marBottom w:val="0"/>
                      <w:divBdr>
                        <w:top w:val="none" w:sz="0" w:space="0" w:color="auto"/>
                        <w:left w:val="none" w:sz="0" w:space="0" w:color="auto"/>
                        <w:bottom w:val="none" w:sz="0" w:space="0" w:color="auto"/>
                        <w:right w:val="none" w:sz="0" w:space="0" w:color="auto"/>
                      </w:divBdr>
                      <w:divsChild>
                        <w:div w:id="1335567828">
                          <w:marLeft w:val="0"/>
                          <w:marRight w:val="0"/>
                          <w:marTop w:val="0"/>
                          <w:marBottom w:val="0"/>
                          <w:divBdr>
                            <w:top w:val="none" w:sz="0" w:space="0" w:color="auto"/>
                            <w:left w:val="none" w:sz="0" w:space="0" w:color="auto"/>
                            <w:bottom w:val="none" w:sz="0" w:space="0" w:color="auto"/>
                            <w:right w:val="none" w:sz="0" w:space="0" w:color="auto"/>
                          </w:divBdr>
                          <w:divsChild>
                            <w:div w:id="1484083621">
                              <w:marLeft w:val="0"/>
                              <w:marRight w:val="0"/>
                              <w:marTop w:val="0"/>
                              <w:marBottom w:val="0"/>
                              <w:divBdr>
                                <w:top w:val="none" w:sz="0" w:space="0" w:color="auto"/>
                                <w:left w:val="none" w:sz="0" w:space="0" w:color="auto"/>
                                <w:bottom w:val="none" w:sz="0" w:space="0" w:color="auto"/>
                                <w:right w:val="none" w:sz="0" w:space="0" w:color="auto"/>
                              </w:divBdr>
                              <w:divsChild>
                                <w:div w:id="2035030073">
                                  <w:marLeft w:val="0"/>
                                  <w:marRight w:val="0"/>
                                  <w:marTop w:val="0"/>
                                  <w:marBottom w:val="0"/>
                                  <w:divBdr>
                                    <w:top w:val="none" w:sz="0" w:space="0" w:color="auto"/>
                                    <w:left w:val="none" w:sz="0" w:space="0" w:color="auto"/>
                                    <w:bottom w:val="none" w:sz="0" w:space="0" w:color="auto"/>
                                    <w:right w:val="none" w:sz="0" w:space="0" w:color="auto"/>
                                  </w:divBdr>
                                  <w:divsChild>
                                    <w:div w:id="693502754">
                                      <w:marLeft w:val="0"/>
                                      <w:marRight w:val="0"/>
                                      <w:marTop w:val="0"/>
                                      <w:marBottom w:val="0"/>
                                      <w:divBdr>
                                        <w:top w:val="none" w:sz="0" w:space="0" w:color="auto"/>
                                        <w:left w:val="none" w:sz="0" w:space="0" w:color="auto"/>
                                        <w:bottom w:val="none" w:sz="0" w:space="0" w:color="auto"/>
                                        <w:right w:val="none" w:sz="0" w:space="0" w:color="auto"/>
                                      </w:divBdr>
                                    </w:div>
                                    <w:div w:id="12201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6709">
                          <w:marLeft w:val="0"/>
                          <w:marRight w:val="0"/>
                          <w:marTop w:val="0"/>
                          <w:marBottom w:val="0"/>
                          <w:divBdr>
                            <w:top w:val="none" w:sz="0" w:space="0" w:color="auto"/>
                            <w:left w:val="none" w:sz="0" w:space="0" w:color="auto"/>
                            <w:bottom w:val="none" w:sz="0" w:space="0" w:color="auto"/>
                            <w:right w:val="none" w:sz="0" w:space="0" w:color="auto"/>
                          </w:divBdr>
                        </w:div>
                      </w:divsChild>
                    </w:div>
                    <w:div w:id="1168442059">
                      <w:marLeft w:val="0"/>
                      <w:marRight w:val="0"/>
                      <w:marTop w:val="0"/>
                      <w:marBottom w:val="300"/>
                      <w:divBdr>
                        <w:top w:val="none" w:sz="0" w:space="0" w:color="auto"/>
                        <w:left w:val="none" w:sz="0" w:space="0" w:color="auto"/>
                        <w:bottom w:val="none" w:sz="0" w:space="0" w:color="auto"/>
                        <w:right w:val="none" w:sz="0" w:space="0" w:color="auto"/>
                      </w:divBdr>
                      <w:divsChild>
                        <w:div w:id="1911386042">
                          <w:marLeft w:val="0"/>
                          <w:marRight w:val="0"/>
                          <w:marTop w:val="0"/>
                          <w:marBottom w:val="0"/>
                          <w:divBdr>
                            <w:top w:val="none" w:sz="0" w:space="0" w:color="auto"/>
                            <w:left w:val="none" w:sz="0" w:space="0" w:color="auto"/>
                            <w:bottom w:val="none" w:sz="0" w:space="0" w:color="auto"/>
                            <w:right w:val="none" w:sz="0" w:space="0" w:color="auto"/>
                          </w:divBdr>
                          <w:divsChild>
                            <w:div w:id="305083934">
                              <w:marLeft w:val="0"/>
                              <w:marRight w:val="0"/>
                              <w:marTop w:val="0"/>
                              <w:marBottom w:val="150"/>
                              <w:divBdr>
                                <w:top w:val="none" w:sz="0" w:space="0" w:color="auto"/>
                                <w:left w:val="none" w:sz="0" w:space="0" w:color="auto"/>
                                <w:bottom w:val="none" w:sz="0" w:space="0" w:color="auto"/>
                                <w:right w:val="none" w:sz="0" w:space="0" w:color="auto"/>
                              </w:divBdr>
                            </w:div>
                            <w:div w:id="531503726">
                              <w:marLeft w:val="0"/>
                              <w:marRight w:val="0"/>
                              <w:marTop w:val="0"/>
                              <w:marBottom w:val="0"/>
                              <w:divBdr>
                                <w:top w:val="none" w:sz="0" w:space="0" w:color="auto"/>
                                <w:left w:val="none" w:sz="0" w:space="0" w:color="auto"/>
                                <w:bottom w:val="none" w:sz="0" w:space="0" w:color="auto"/>
                                <w:right w:val="none" w:sz="0" w:space="0" w:color="auto"/>
                              </w:divBdr>
                              <w:divsChild>
                                <w:div w:id="1151795321">
                                  <w:marLeft w:val="0"/>
                                  <w:marRight w:val="0"/>
                                  <w:marTop w:val="0"/>
                                  <w:marBottom w:val="0"/>
                                  <w:divBdr>
                                    <w:top w:val="none" w:sz="0" w:space="0" w:color="auto"/>
                                    <w:left w:val="none" w:sz="0" w:space="0" w:color="auto"/>
                                    <w:bottom w:val="none" w:sz="0" w:space="0" w:color="auto"/>
                                    <w:right w:val="none" w:sz="0" w:space="0" w:color="auto"/>
                                  </w:divBdr>
                                </w:div>
                                <w:div w:id="6872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799">
                          <w:marLeft w:val="0"/>
                          <w:marRight w:val="0"/>
                          <w:marTop w:val="0"/>
                          <w:marBottom w:val="0"/>
                          <w:divBdr>
                            <w:top w:val="none" w:sz="0" w:space="0" w:color="auto"/>
                            <w:left w:val="none" w:sz="0" w:space="0" w:color="auto"/>
                            <w:bottom w:val="none" w:sz="0" w:space="0" w:color="auto"/>
                            <w:right w:val="none" w:sz="0" w:space="0" w:color="auto"/>
                          </w:divBdr>
                          <w:divsChild>
                            <w:div w:id="1755711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6452218">
                      <w:marLeft w:val="0"/>
                      <w:marRight w:val="0"/>
                      <w:marTop w:val="0"/>
                      <w:marBottom w:val="0"/>
                      <w:divBdr>
                        <w:top w:val="none" w:sz="0" w:space="0" w:color="auto"/>
                        <w:left w:val="none" w:sz="0" w:space="0" w:color="auto"/>
                        <w:bottom w:val="none" w:sz="0" w:space="0" w:color="auto"/>
                        <w:right w:val="none" w:sz="0" w:space="0" w:color="auto"/>
                      </w:divBdr>
                      <w:divsChild>
                        <w:div w:id="12344054">
                          <w:marLeft w:val="0"/>
                          <w:marRight w:val="0"/>
                          <w:marTop w:val="0"/>
                          <w:marBottom w:val="0"/>
                          <w:divBdr>
                            <w:top w:val="none" w:sz="0" w:space="0" w:color="auto"/>
                            <w:left w:val="none" w:sz="0" w:space="0" w:color="auto"/>
                            <w:bottom w:val="none" w:sz="0" w:space="0" w:color="auto"/>
                            <w:right w:val="none" w:sz="0" w:space="0" w:color="auto"/>
                          </w:divBdr>
                          <w:divsChild>
                            <w:div w:id="1143354158">
                              <w:marLeft w:val="0"/>
                              <w:marRight w:val="0"/>
                              <w:marTop w:val="75"/>
                              <w:marBottom w:val="0"/>
                              <w:divBdr>
                                <w:top w:val="dashed" w:sz="6" w:space="8" w:color="E0E0E0"/>
                                <w:left w:val="none" w:sz="0" w:space="0" w:color="auto"/>
                                <w:bottom w:val="none" w:sz="0" w:space="0" w:color="auto"/>
                                <w:right w:val="none" w:sz="0" w:space="0" w:color="auto"/>
                              </w:divBdr>
                              <w:divsChild>
                                <w:div w:id="1710107207">
                                  <w:marLeft w:val="0"/>
                                  <w:marRight w:val="0"/>
                                  <w:marTop w:val="0"/>
                                  <w:marBottom w:val="0"/>
                                  <w:divBdr>
                                    <w:top w:val="none" w:sz="0" w:space="0" w:color="auto"/>
                                    <w:left w:val="none" w:sz="0" w:space="0" w:color="auto"/>
                                    <w:bottom w:val="none" w:sz="0" w:space="0" w:color="auto"/>
                                    <w:right w:val="none" w:sz="0" w:space="0" w:color="auto"/>
                                  </w:divBdr>
                                  <w:divsChild>
                                    <w:div w:id="1013873854">
                                      <w:marLeft w:val="0"/>
                                      <w:marRight w:val="0"/>
                                      <w:marTop w:val="0"/>
                                      <w:marBottom w:val="0"/>
                                      <w:divBdr>
                                        <w:top w:val="none" w:sz="0" w:space="0" w:color="auto"/>
                                        <w:left w:val="none" w:sz="0" w:space="0" w:color="auto"/>
                                        <w:bottom w:val="none" w:sz="0" w:space="0" w:color="auto"/>
                                        <w:right w:val="none" w:sz="0" w:space="0" w:color="auto"/>
                                      </w:divBdr>
                                    </w:div>
                                    <w:div w:id="1096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83016">
                      <w:marLeft w:val="0"/>
                      <w:marRight w:val="0"/>
                      <w:marTop w:val="0"/>
                      <w:marBottom w:val="0"/>
                      <w:divBdr>
                        <w:top w:val="none" w:sz="0" w:space="0" w:color="auto"/>
                        <w:left w:val="none" w:sz="0" w:space="0" w:color="auto"/>
                        <w:bottom w:val="none" w:sz="0" w:space="0" w:color="auto"/>
                        <w:right w:val="none" w:sz="0" w:space="0" w:color="auto"/>
                      </w:divBdr>
                      <w:divsChild>
                        <w:div w:id="346178607">
                          <w:marLeft w:val="0"/>
                          <w:marRight w:val="0"/>
                          <w:marTop w:val="0"/>
                          <w:marBottom w:val="0"/>
                          <w:divBdr>
                            <w:top w:val="none" w:sz="0" w:space="0" w:color="auto"/>
                            <w:left w:val="none" w:sz="0" w:space="0" w:color="auto"/>
                            <w:bottom w:val="none" w:sz="0" w:space="0" w:color="auto"/>
                            <w:right w:val="none" w:sz="0" w:space="0" w:color="auto"/>
                          </w:divBdr>
                          <w:divsChild>
                            <w:div w:id="182480912">
                              <w:marLeft w:val="0"/>
                              <w:marRight w:val="0"/>
                              <w:marTop w:val="0"/>
                              <w:marBottom w:val="0"/>
                              <w:divBdr>
                                <w:top w:val="none" w:sz="0" w:space="0" w:color="auto"/>
                                <w:left w:val="none" w:sz="0" w:space="0" w:color="auto"/>
                                <w:bottom w:val="none" w:sz="0" w:space="0" w:color="auto"/>
                                <w:right w:val="none" w:sz="0" w:space="0" w:color="auto"/>
                              </w:divBdr>
                            </w:div>
                            <w:div w:id="1517649899">
                              <w:marLeft w:val="0"/>
                              <w:marRight w:val="0"/>
                              <w:marTop w:val="0"/>
                              <w:marBottom w:val="0"/>
                              <w:divBdr>
                                <w:top w:val="single" w:sz="6" w:space="0" w:color="E0E0E0"/>
                                <w:left w:val="none" w:sz="0" w:space="0" w:color="auto"/>
                                <w:bottom w:val="none" w:sz="0" w:space="0" w:color="auto"/>
                                <w:right w:val="none" w:sz="0" w:space="0" w:color="auto"/>
                              </w:divBdr>
                              <w:divsChild>
                                <w:div w:id="1755979493">
                                  <w:marLeft w:val="0"/>
                                  <w:marRight w:val="0"/>
                                  <w:marTop w:val="0"/>
                                  <w:marBottom w:val="0"/>
                                  <w:divBdr>
                                    <w:top w:val="none" w:sz="0" w:space="0" w:color="auto"/>
                                    <w:left w:val="none" w:sz="0" w:space="0" w:color="auto"/>
                                    <w:bottom w:val="none" w:sz="0" w:space="0" w:color="auto"/>
                                    <w:right w:val="none" w:sz="0" w:space="0" w:color="auto"/>
                                  </w:divBdr>
                                  <w:divsChild>
                                    <w:div w:id="1133522963">
                                      <w:marLeft w:val="0"/>
                                      <w:marRight w:val="0"/>
                                      <w:marTop w:val="0"/>
                                      <w:marBottom w:val="0"/>
                                      <w:divBdr>
                                        <w:top w:val="none" w:sz="0" w:space="0" w:color="auto"/>
                                        <w:left w:val="none" w:sz="0" w:space="0" w:color="auto"/>
                                        <w:bottom w:val="none" w:sz="0" w:space="0" w:color="auto"/>
                                        <w:right w:val="none" w:sz="0" w:space="0" w:color="auto"/>
                                      </w:divBdr>
                                      <w:divsChild>
                                        <w:div w:id="1244680139">
                                          <w:marLeft w:val="0"/>
                                          <w:marRight w:val="0"/>
                                          <w:marTop w:val="225"/>
                                          <w:marBottom w:val="0"/>
                                          <w:divBdr>
                                            <w:top w:val="none" w:sz="0" w:space="0" w:color="auto"/>
                                            <w:left w:val="none" w:sz="0" w:space="0" w:color="auto"/>
                                            <w:bottom w:val="none" w:sz="0" w:space="0" w:color="auto"/>
                                            <w:right w:val="none" w:sz="0" w:space="0" w:color="auto"/>
                                          </w:divBdr>
                                          <w:divsChild>
                                            <w:div w:id="12956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503899">
          <w:marLeft w:val="0"/>
          <w:marRight w:val="0"/>
          <w:marTop w:val="0"/>
          <w:marBottom w:val="0"/>
          <w:divBdr>
            <w:top w:val="none" w:sz="0" w:space="0" w:color="auto"/>
            <w:left w:val="none" w:sz="0" w:space="0" w:color="auto"/>
            <w:bottom w:val="none" w:sz="0" w:space="0" w:color="auto"/>
            <w:right w:val="none" w:sz="0" w:space="0" w:color="auto"/>
          </w:divBdr>
          <w:divsChild>
            <w:div w:id="437994899">
              <w:marLeft w:val="0"/>
              <w:marRight w:val="0"/>
              <w:marTop w:val="0"/>
              <w:marBottom w:val="0"/>
              <w:divBdr>
                <w:top w:val="none" w:sz="0" w:space="0" w:color="auto"/>
                <w:left w:val="none" w:sz="0" w:space="0" w:color="auto"/>
                <w:bottom w:val="none" w:sz="0" w:space="0" w:color="auto"/>
                <w:right w:val="none" w:sz="0" w:space="0" w:color="auto"/>
              </w:divBdr>
              <w:divsChild>
                <w:div w:id="134763393">
                  <w:marLeft w:val="0"/>
                  <w:marRight w:val="0"/>
                  <w:marTop w:val="0"/>
                  <w:marBottom w:val="0"/>
                  <w:divBdr>
                    <w:top w:val="none" w:sz="0" w:space="0" w:color="auto"/>
                    <w:left w:val="none" w:sz="0" w:space="0" w:color="auto"/>
                    <w:bottom w:val="none" w:sz="0" w:space="0" w:color="auto"/>
                    <w:right w:val="none" w:sz="0" w:space="0" w:color="auto"/>
                  </w:divBdr>
                  <w:divsChild>
                    <w:div w:id="1990136393">
                      <w:marLeft w:val="0"/>
                      <w:marRight w:val="0"/>
                      <w:marTop w:val="0"/>
                      <w:marBottom w:val="0"/>
                      <w:divBdr>
                        <w:top w:val="none" w:sz="0" w:space="0" w:color="auto"/>
                        <w:left w:val="none" w:sz="0" w:space="0" w:color="auto"/>
                        <w:bottom w:val="none" w:sz="0" w:space="0" w:color="auto"/>
                        <w:right w:val="none" w:sz="0" w:space="0" w:color="auto"/>
                      </w:divBdr>
                      <w:divsChild>
                        <w:div w:id="6789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
    <w:div w:id="1229145229">
      <w:bodyDiv w:val="1"/>
      <w:marLeft w:val="0"/>
      <w:marRight w:val="0"/>
      <w:marTop w:val="0"/>
      <w:marBottom w:val="0"/>
      <w:divBdr>
        <w:top w:val="none" w:sz="0" w:space="0" w:color="auto"/>
        <w:left w:val="none" w:sz="0" w:space="0" w:color="auto"/>
        <w:bottom w:val="none" w:sz="0" w:space="0" w:color="auto"/>
        <w:right w:val="none" w:sz="0" w:space="0" w:color="auto"/>
      </w:divBdr>
      <w:divsChild>
        <w:div w:id="898327076">
          <w:marLeft w:val="0"/>
          <w:marRight w:val="0"/>
          <w:marTop w:val="0"/>
          <w:marBottom w:val="0"/>
          <w:divBdr>
            <w:top w:val="none" w:sz="0" w:space="0" w:color="auto"/>
            <w:left w:val="none" w:sz="0" w:space="0" w:color="auto"/>
            <w:bottom w:val="none" w:sz="0" w:space="0" w:color="auto"/>
            <w:right w:val="none" w:sz="0" w:space="0" w:color="auto"/>
          </w:divBdr>
        </w:div>
        <w:div w:id="335231048">
          <w:marLeft w:val="0"/>
          <w:marRight w:val="0"/>
          <w:marTop w:val="0"/>
          <w:marBottom w:val="0"/>
          <w:divBdr>
            <w:top w:val="none" w:sz="0" w:space="0" w:color="auto"/>
            <w:left w:val="none" w:sz="0" w:space="0" w:color="auto"/>
            <w:bottom w:val="none" w:sz="0" w:space="0" w:color="auto"/>
            <w:right w:val="none" w:sz="0" w:space="0" w:color="auto"/>
          </w:divBdr>
        </w:div>
      </w:divsChild>
    </w:div>
    <w:div w:id="1291861068">
      <w:bodyDiv w:val="1"/>
      <w:marLeft w:val="0"/>
      <w:marRight w:val="0"/>
      <w:marTop w:val="0"/>
      <w:marBottom w:val="0"/>
      <w:divBdr>
        <w:top w:val="none" w:sz="0" w:space="0" w:color="auto"/>
        <w:left w:val="none" w:sz="0" w:space="0" w:color="auto"/>
        <w:bottom w:val="none" w:sz="0" w:space="0" w:color="auto"/>
        <w:right w:val="none" w:sz="0" w:space="0" w:color="auto"/>
      </w:divBdr>
    </w:div>
    <w:div w:id="1368985557">
      <w:bodyDiv w:val="1"/>
      <w:marLeft w:val="0"/>
      <w:marRight w:val="0"/>
      <w:marTop w:val="0"/>
      <w:marBottom w:val="0"/>
      <w:divBdr>
        <w:top w:val="none" w:sz="0" w:space="0" w:color="auto"/>
        <w:left w:val="none" w:sz="0" w:space="0" w:color="auto"/>
        <w:bottom w:val="none" w:sz="0" w:space="0" w:color="auto"/>
        <w:right w:val="none" w:sz="0" w:space="0" w:color="auto"/>
      </w:divBdr>
    </w:div>
    <w:div w:id="1386761443">
      <w:bodyDiv w:val="1"/>
      <w:marLeft w:val="0"/>
      <w:marRight w:val="0"/>
      <w:marTop w:val="0"/>
      <w:marBottom w:val="0"/>
      <w:divBdr>
        <w:top w:val="none" w:sz="0" w:space="0" w:color="auto"/>
        <w:left w:val="none" w:sz="0" w:space="0" w:color="auto"/>
        <w:bottom w:val="none" w:sz="0" w:space="0" w:color="auto"/>
        <w:right w:val="none" w:sz="0" w:space="0" w:color="auto"/>
      </w:divBdr>
    </w:div>
    <w:div w:id="1409767280">
      <w:bodyDiv w:val="1"/>
      <w:marLeft w:val="0"/>
      <w:marRight w:val="0"/>
      <w:marTop w:val="0"/>
      <w:marBottom w:val="0"/>
      <w:divBdr>
        <w:top w:val="none" w:sz="0" w:space="0" w:color="auto"/>
        <w:left w:val="none" w:sz="0" w:space="0" w:color="auto"/>
        <w:bottom w:val="none" w:sz="0" w:space="0" w:color="auto"/>
        <w:right w:val="none" w:sz="0" w:space="0" w:color="auto"/>
      </w:divBdr>
    </w:div>
    <w:div w:id="1500198976">
      <w:bodyDiv w:val="1"/>
      <w:marLeft w:val="0"/>
      <w:marRight w:val="0"/>
      <w:marTop w:val="0"/>
      <w:marBottom w:val="0"/>
      <w:divBdr>
        <w:top w:val="none" w:sz="0" w:space="0" w:color="auto"/>
        <w:left w:val="none" w:sz="0" w:space="0" w:color="auto"/>
        <w:bottom w:val="none" w:sz="0" w:space="0" w:color="auto"/>
        <w:right w:val="none" w:sz="0" w:space="0" w:color="auto"/>
      </w:divBdr>
    </w:div>
    <w:div w:id="1922056538">
      <w:bodyDiv w:val="1"/>
      <w:marLeft w:val="0"/>
      <w:marRight w:val="0"/>
      <w:marTop w:val="0"/>
      <w:marBottom w:val="0"/>
      <w:divBdr>
        <w:top w:val="none" w:sz="0" w:space="0" w:color="auto"/>
        <w:left w:val="none" w:sz="0" w:space="0" w:color="auto"/>
        <w:bottom w:val="none" w:sz="0" w:space="0" w:color="auto"/>
        <w:right w:val="none" w:sz="0" w:space="0" w:color="auto"/>
      </w:divBdr>
    </w:div>
    <w:div w:id="20843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fc-editor.org/rfc/rfc9111" TargetMode="External"/><Relationship Id="rId18" Type="http://schemas.openxmlformats.org/officeDocument/2006/relationships/hyperlink" Target="https://www.dotnettricks.com/learn/webapi/what-is-web-api-and-why-to-use-it"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techtarget.com/whatis/definition/software-developers-kit-SDK" TargetMode="External"/><Relationship Id="rId7" Type="http://schemas.openxmlformats.org/officeDocument/2006/relationships/image" Target="media/image3.png"/><Relationship Id="rId12" Type="http://schemas.openxmlformats.org/officeDocument/2006/relationships/hyperlink" Target="https://www.rfc-editor.org/rfc/rfc9111" TargetMode="External"/><Relationship Id="rId17" Type="http://schemas.openxmlformats.org/officeDocument/2006/relationships/hyperlink" Target="https://www.rfc-editor.org/rfc/rfc9111"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rfc-editor.org/rfc/rfc9111" TargetMode="External"/><Relationship Id="rId20" Type="http://schemas.openxmlformats.org/officeDocument/2006/relationships/hyperlink" Target="https://www.techtarget.com/searchapparchitecture/definition/application-program-interface-AP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fc-editor.org/rfc/rfc9111" TargetMode="External"/><Relationship Id="rId24" Type="http://schemas.openxmlformats.org/officeDocument/2006/relationships/hyperlink" Target="https://www.techtarget.com/searchitoperations/definition/YAML-YAML-Aint-Markup-Language" TargetMode="External"/><Relationship Id="rId5" Type="http://schemas.openxmlformats.org/officeDocument/2006/relationships/image" Target="media/image1.png"/><Relationship Id="rId15" Type="http://schemas.openxmlformats.org/officeDocument/2006/relationships/hyperlink" Target="https://www.rfc-editor.org/rfc/rfc9111" TargetMode="External"/><Relationship Id="rId23" Type="http://schemas.openxmlformats.org/officeDocument/2006/relationships/hyperlink" Target="https://www.theserverside.com/definition/JSON-Javascript-Object-Notation" TargetMode="External"/><Relationship Id="rId28" Type="http://schemas.openxmlformats.org/officeDocument/2006/relationships/hyperlink" Target="https://supertokens.com/static/b0172cabbcd583dd4ed222bdb83fc51a/9af93/jwt-structure.png" TargetMode="External"/><Relationship Id="rId10" Type="http://schemas.openxmlformats.org/officeDocument/2006/relationships/hyperlink" Target="http://www.w3.org/TR/cors/" TargetMode="External"/><Relationship Id="rId19" Type="http://schemas.openxmlformats.org/officeDocument/2006/relationships/hyperlink" Target="https://www.techtarget.com/searchapparchitecture/definition/RESTful-AP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fc-editor.org/rfc/rfc9111" TargetMode="External"/><Relationship Id="rId22" Type="http://schemas.openxmlformats.org/officeDocument/2006/relationships/hyperlink" Target="https://www.techtarget.com/searchapparchitecture/definition/user-interface-UI"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14</cp:revision>
  <dcterms:created xsi:type="dcterms:W3CDTF">2024-01-09T03:59:00Z</dcterms:created>
  <dcterms:modified xsi:type="dcterms:W3CDTF">2024-01-15T10:50:00Z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d1f0811b-4ec0-4cb3-89e8-662dffa8a970</vt:lpwstr>
  </property>
</Properties>
</file>