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BE3C5" w14:textId="3AF2EECF" w:rsidR="00856497" w:rsidRDefault="00C71CC5" w:rsidP="00C71CC5">
      <w:pPr>
        <w:spacing w:after="0"/>
        <w:jc w:val="center"/>
        <w:rPr>
          <w:rFonts w:ascii="Cambria" w:hAnsi="Cambria"/>
          <w:b/>
          <w:bCs/>
          <w:sz w:val="40"/>
          <w:szCs w:val="40"/>
          <w:lang w:val="en-US"/>
        </w:rPr>
      </w:pPr>
      <w:r w:rsidRPr="00C71CC5">
        <w:rPr>
          <w:rFonts w:ascii="Cambria" w:hAnsi="Cambria"/>
          <w:b/>
          <w:bCs/>
          <w:sz w:val="40"/>
          <w:szCs w:val="40"/>
          <w:lang w:val="en-US"/>
        </w:rPr>
        <w:t>2. Advance C#</w:t>
      </w:r>
    </w:p>
    <w:p w14:paraId="34DC530C" w14:textId="77777777" w:rsidR="00C71CC5" w:rsidRPr="00C71CC5" w:rsidRDefault="00C71CC5" w:rsidP="00C71CC5">
      <w:pPr>
        <w:spacing w:after="0"/>
        <w:jc w:val="center"/>
        <w:rPr>
          <w:rFonts w:ascii="Cambria" w:hAnsi="Cambria"/>
          <w:b/>
          <w:bCs/>
          <w:sz w:val="28"/>
          <w:szCs w:val="28"/>
          <w:lang w:val="en-US"/>
        </w:rPr>
      </w:pPr>
    </w:p>
    <w:p w14:paraId="5D08845F" w14:textId="29E98BA4" w:rsidR="00C71CC5" w:rsidRDefault="00C71CC5" w:rsidP="001E1EC1">
      <w:pPr>
        <w:rPr>
          <w:rFonts w:ascii="Cambria" w:hAnsi="Cambria"/>
          <w:b/>
          <w:bCs/>
          <w:sz w:val="28"/>
          <w:szCs w:val="28"/>
          <w:lang w:val="en-US"/>
        </w:rPr>
      </w:pPr>
      <w:r w:rsidRPr="00C71CC5">
        <w:rPr>
          <w:rFonts w:ascii="Cambria" w:hAnsi="Cambria"/>
          <w:b/>
          <w:bCs/>
          <w:sz w:val="28"/>
          <w:szCs w:val="28"/>
          <w:lang w:val="en-US"/>
        </w:rPr>
        <w:t xml:space="preserve">2.1 </w:t>
      </w:r>
      <w:r w:rsidRPr="00C71CC5">
        <w:rPr>
          <w:rFonts w:ascii="Cambria" w:hAnsi="Cambria"/>
          <w:b/>
          <w:bCs/>
          <w:sz w:val="28"/>
          <w:szCs w:val="28"/>
          <w:lang w:val="en-US"/>
        </w:rPr>
        <w:t>Types class</w:t>
      </w:r>
    </w:p>
    <w:p w14:paraId="32F709F5" w14:textId="3E9AD3E3" w:rsidR="001E1EC1" w:rsidRPr="001E1EC1" w:rsidRDefault="001E1EC1" w:rsidP="001E1EC1">
      <w:pPr>
        <w:pStyle w:val="ListParagraph"/>
        <w:numPr>
          <w:ilvl w:val="0"/>
          <w:numId w:val="12"/>
        </w:numPr>
        <w:spacing w:after="0" w:line="360" w:lineRule="auto"/>
        <w:rPr>
          <w:rFonts w:ascii="Cambria" w:hAnsi="Cambria"/>
          <w:sz w:val="24"/>
          <w:szCs w:val="24"/>
        </w:rPr>
      </w:pPr>
      <w:r w:rsidRPr="001E1EC1">
        <w:rPr>
          <w:rFonts w:ascii="Cambria" w:hAnsi="Cambria"/>
          <w:sz w:val="24"/>
          <w:szCs w:val="24"/>
        </w:rPr>
        <w:t xml:space="preserve">Types of classes in </w:t>
      </w:r>
      <w:proofErr w:type="spellStart"/>
      <w:r w:rsidRPr="001E1EC1">
        <w:rPr>
          <w:rFonts w:ascii="Cambria" w:hAnsi="Cambria"/>
          <w:sz w:val="24"/>
          <w:szCs w:val="24"/>
        </w:rPr>
        <w:t>c#</w:t>
      </w:r>
      <w:proofErr w:type="spellEnd"/>
      <w:r w:rsidRPr="001E1EC1">
        <w:rPr>
          <w:rFonts w:ascii="Cambria" w:hAnsi="Cambria"/>
          <w:sz w:val="24"/>
          <w:szCs w:val="24"/>
        </w:rPr>
        <w:t xml:space="preserve"> : </w:t>
      </w:r>
    </w:p>
    <w:p w14:paraId="329E6491" w14:textId="16BB9A27" w:rsidR="001E1EC1" w:rsidRPr="001E1EC1" w:rsidRDefault="001E1EC1" w:rsidP="001E1EC1">
      <w:pPr>
        <w:pStyle w:val="ListParagraph"/>
        <w:spacing w:after="0" w:line="360" w:lineRule="auto"/>
        <w:rPr>
          <w:rFonts w:ascii="Cambria" w:hAnsi="Cambria"/>
          <w:sz w:val="24"/>
          <w:szCs w:val="24"/>
          <w:lang w:eastAsia="en-IN"/>
        </w:rPr>
      </w:pPr>
      <w:r w:rsidRPr="001E1EC1">
        <w:drawing>
          <wp:inline distT="0" distB="0" distL="0" distR="0" wp14:anchorId="7625A48E" wp14:editId="644005F8">
            <wp:extent cx="5457825" cy="1266825"/>
            <wp:effectExtent l="0" t="0" r="9525" b="9525"/>
            <wp:docPr id="11019937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7825" cy="1266825"/>
                    </a:xfrm>
                    <a:prstGeom prst="rect">
                      <a:avLst/>
                    </a:prstGeom>
                    <a:noFill/>
                    <a:ln>
                      <a:noFill/>
                    </a:ln>
                  </pic:spPr>
                </pic:pic>
              </a:graphicData>
            </a:graphic>
          </wp:inline>
        </w:drawing>
      </w:r>
    </w:p>
    <w:p w14:paraId="3CDB0A89" w14:textId="06233E7E" w:rsidR="009B0625" w:rsidRDefault="009B0625" w:rsidP="001E1EC1">
      <w:pPr>
        <w:pStyle w:val="ListParagraph"/>
        <w:numPr>
          <w:ilvl w:val="0"/>
          <w:numId w:val="12"/>
        </w:numPr>
        <w:spacing w:after="0" w:line="360" w:lineRule="auto"/>
        <w:rPr>
          <w:rFonts w:ascii="Cambria" w:hAnsi="Cambria"/>
          <w:sz w:val="24"/>
          <w:szCs w:val="24"/>
          <w:lang w:eastAsia="en-IN"/>
        </w:rPr>
      </w:pPr>
      <w:r>
        <w:rPr>
          <w:rFonts w:ascii="Cambria" w:hAnsi="Cambria"/>
          <w:sz w:val="24"/>
          <w:szCs w:val="24"/>
          <w:lang w:eastAsia="en-IN"/>
        </w:rPr>
        <w:t xml:space="preserve">Abstract Class : </w:t>
      </w:r>
    </w:p>
    <w:p w14:paraId="5FB6E5B5" w14:textId="06D88E62"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An abstract class is a class that provides a common definition to the subclasses, and this is the type of class whose object is not created.</w:t>
      </w:r>
    </w:p>
    <w:p w14:paraId="525052BA"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We cannot create an object of an abstract class.</w:t>
      </w:r>
    </w:p>
    <w:p w14:paraId="6E8285A8"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It must be inherited in a subclass if you want to use it.</w:t>
      </w:r>
    </w:p>
    <w:p w14:paraId="204E60F0"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An Abstract class contains both abstract and non-abstract methods.</w:t>
      </w:r>
    </w:p>
    <w:p w14:paraId="79E9A808"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The methods inside the abstract class can either have an or no implementation.</w:t>
      </w:r>
    </w:p>
    <w:p w14:paraId="13E03ABD"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We can inherit two abstract classes; in this case, implementation of the base class method is optional. </w:t>
      </w:r>
    </w:p>
    <w:p w14:paraId="1C3A13A5"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An Abstract class has only one subclass.</w:t>
      </w:r>
    </w:p>
    <w:p w14:paraId="7B105025"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Methods inside the abstract class cannot be private.</w:t>
      </w:r>
    </w:p>
    <w:p w14:paraId="3BDF85EA"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If there is at least one method abstract in a class, then the class must be abstract.</w:t>
      </w:r>
    </w:p>
    <w:p w14:paraId="09214032"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For example</w:t>
      </w:r>
    </w:p>
    <w:p w14:paraId="5BA87E00" w14:textId="77777777" w:rsidR="001E1EC1" w:rsidRPr="009B0625" w:rsidRDefault="001E1EC1" w:rsidP="009B0625">
      <w:pPr>
        <w:spacing w:after="0" w:line="360" w:lineRule="auto"/>
        <w:ind w:left="2160"/>
        <w:rPr>
          <w:rFonts w:ascii="Cambria" w:hAnsi="Cambria"/>
          <w:sz w:val="24"/>
          <w:szCs w:val="24"/>
          <w:lang w:eastAsia="en-IN"/>
        </w:rPr>
      </w:pPr>
      <w:r w:rsidRPr="009B0625">
        <w:rPr>
          <w:rFonts w:ascii="Cambria" w:hAnsi="Cambria"/>
          <w:sz w:val="24"/>
          <w:szCs w:val="24"/>
          <w:lang w:eastAsia="en-IN"/>
        </w:rPr>
        <w:t>abstract class Accounts</w:t>
      </w:r>
    </w:p>
    <w:p w14:paraId="39BA1A99" w14:textId="6FF52467" w:rsidR="001E1EC1" w:rsidRPr="001E1EC1" w:rsidRDefault="001E1EC1" w:rsidP="009B0625">
      <w:pPr>
        <w:spacing w:after="0" w:line="360" w:lineRule="auto"/>
        <w:ind w:left="2160"/>
        <w:rPr>
          <w:rFonts w:ascii="Cambria" w:hAnsi="Cambria"/>
          <w:sz w:val="24"/>
          <w:szCs w:val="24"/>
          <w:lang w:eastAsia="en-IN"/>
        </w:rPr>
      </w:pPr>
      <w:r w:rsidRPr="009B0625">
        <w:rPr>
          <w:rFonts w:ascii="Cambria" w:hAnsi="Cambria"/>
          <w:sz w:val="24"/>
          <w:szCs w:val="24"/>
          <w:lang w:eastAsia="en-IN"/>
        </w:rPr>
        <w:t>{</w:t>
      </w:r>
    </w:p>
    <w:p w14:paraId="339B4543" w14:textId="77777777" w:rsidR="001E1EC1" w:rsidRPr="009B0625" w:rsidRDefault="001E1EC1" w:rsidP="009B0625">
      <w:pPr>
        <w:spacing w:after="0" w:line="360" w:lineRule="auto"/>
        <w:ind w:left="2160"/>
        <w:rPr>
          <w:rFonts w:ascii="Cambria" w:hAnsi="Cambria"/>
          <w:sz w:val="24"/>
          <w:szCs w:val="24"/>
          <w:lang w:eastAsia="en-IN"/>
        </w:rPr>
      </w:pPr>
      <w:r w:rsidRPr="009B0625">
        <w:rPr>
          <w:rFonts w:ascii="Cambria" w:hAnsi="Cambria"/>
          <w:sz w:val="24"/>
          <w:szCs w:val="24"/>
          <w:lang w:eastAsia="en-IN"/>
        </w:rPr>
        <w:t>}</w:t>
      </w:r>
    </w:p>
    <w:p w14:paraId="50ED9052" w14:textId="78135BF6" w:rsidR="001E1EC1" w:rsidRPr="001E1EC1" w:rsidRDefault="001E1EC1" w:rsidP="009B0625">
      <w:pPr>
        <w:pStyle w:val="ListParagraph"/>
        <w:numPr>
          <w:ilvl w:val="0"/>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Partial Class</w:t>
      </w:r>
      <w:r w:rsidR="009B0625">
        <w:rPr>
          <w:rFonts w:ascii="Cambria" w:hAnsi="Cambria"/>
          <w:sz w:val="24"/>
          <w:szCs w:val="24"/>
          <w:lang w:eastAsia="en-IN"/>
        </w:rPr>
        <w:t xml:space="preserve"> :</w:t>
      </w:r>
    </w:p>
    <w:p w14:paraId="44C678F3" w14:textId="20088685"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It is a type of class that allows dividing their properties, methods, and events into multiple source files, and at compile time, these files are combined into a single class.</w:t>
      </w:r>
    </w:p>
    <w:p w14:paraId="58A99185"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All the parts of the partial class must be prefixed with the partial keyword.</w:t>
      </w:r>
    </w:p>
    <w:p w14:paraId="7C408423"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If you seal a specific part of a partial class, the entire class is sealed, the same as for an abstract class.</w:t>
      </w:r>
    </w:p>
    <w:p w14:paraId="521A3756"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lastRenderedPageBreak/>
        <w:t>Inheritance cannot be applied to partial classes.</w:t>
      </w:r>
    </w:p>
    <w:p w14:paraId="52C9CB90"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The classes written in two class files are combined at run time.</w:t>
      </w:r>
    </w:p>
    <w:p w14:paraId="22932DAE"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For example</w:t>
      </w:r>
    </w:p>
    <w:p w14:paraId="1ABEB0BB" w14:textId="37BA7DCA" w:rsidR="001E1EC1" w:rsidRPr="009B0625" w:rsidRDefault="001E1EC1" w:rsidP="009B0625">
      <w:pPr>
        <w:spacing w:after="0" w:line="360" w:lineRule="auto"/>
        <w:ind w:left="2160"/>
        <w:jc w:val="both"/>
        <w:rPr>
          <w:rFonts w:ascii="Cambria" w:hAnsi="Cambria"/>
          <w:sz w:val="24"/>
          <w:szCs w:val="24"/>
          <w:lang w:eastAsia="en-IN"/>
        </w:rPr>
      </w:pPr>
      <w:r w:rsidRPr="009B0625">
        <w:rPr>
          <w:rFonts w:ascii="Cambria" w:hAnsi="Cambria"/>
          <w:sz w:val="24"/>
          <w:szCs w:val="24"/>
          <w:lang w:eastAsia="en-IN"/>
        </w:rPr>
        <w:t>partial class Accounts</w:t>
      </w:r>
    </w:p>
    <w:p w14:paraId="206CD720" w14:textId="7427FB47" w:rsidR="001E1EC1" w:rsidRPr="009B0625" w:rsidRDefault="001E1EC1" w:rsidP="009B0625">
      <w:pPr>
        <w:spacing w:after="0" w:line="360" w:lineRule="auto"/>
        <w:ind w:left="2160"/>
        <w:jc w:val="both"/>
        <w:rPr>
          <w:rFonts w:ascii="Cambria" w:hAnsi="Cambria"/>
          <w:sz w:val="24"/>
          <w:szCs w:val="24"/>
          <w:lang w:eastAsia="en-IN"/>
        </w:rPr>
      </w:pPr>
      <w:r w:rsidRPr="009B0625">
        <w:rPr>
          <w:rFonts w:ascii="Cambria" w:hAnsi="Cambria"/>
          <w:sz w:val="24"/>
          <w:szCs w:val="24"/>
          <w:lang w:eastAsia="en-IN"/>
        </w:rPr>
        <w:t>{</w:t>
      </w:r>
    </w:p>
    <w:p w14:paraId="0A85B2C1" w14:textId="77777777" w:rsidR="001E1EC1" w:rsidRPr="009B0625" w:rsidRDefault="001E1EC1" w:rsidP="009B0625">
      <w:pPr>
        <w:spacing w:after="0" w:line="360" w:lineRule="auto"/>
        <w:ind w:left="2160"/>
        <w:jc w:val="both"/>
        <w:rPr>
          <w:rFonts w:ascii="Cambria" w:hAnsi="Cambria"/>
          <w:sz w:val="24"/>
          <w:szCs w:val="24"/>
          <w:lang w:eastAsia="en-IN"/>
        </w:rPr>
      </w:pPr>
      <w:r w:rsidRPr="009B0625">
        <w:rPr>
          <w:rFonts w:ascii="Cambria" w:hAnsi="Cambria"/>
          <w:sz w:val="24"/>
          <w:szCs w:val="24"/>
          <w:lang w:eastAsia="en-IN"/>
        </w:rPr>
        <w:t>}</w:t>
      </w:r>
    </w:p>
    <w:p w14:paraId="3D5C5C66" w14:textId="668D826A" w:rsidR="001E1EC1" w:rsidRPr="001E1EC1" w:rsidRDefault="001E1EC1" w:rsidP="009B0625">
      <w:pPr>
        <w:pStyle w:val="ListParagraph"/>
        <w:numPr>
          <w:ilvl w:val="0"/>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 xml:space="preserve">Sealed Class </w:t>
      </w:r>
      <w:r w:rsidR="009B0625">
        <w:rPr>
          <w:rFonts w:ascii="Cambria" w:hAnsi="Cambria"/>
          <w:sz w:val="24"/>
          <w:szCs w:val="24"/>
          <w:lang w:eastAsia="en-IN"/>
        </w:rPr>
        <w:t>:</w:t>
      </w:r>
    </w:p>
    <w:p w14:paraId="1B51932B"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A Sealed class is a class that cannot be inherited and used to restrict the properties.</w:t>
      </w:r>
    </w:p>
    <w:p w14:paraId="22E56372"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A Sealed class is created using the sealed keyword.</w:t>
      </w:r>
    </w:p>
    <w:p w14:paraId="5524C9A1"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Access modifiers are not applied to a sealed class.</w:t>
      </w:r>
    </w:p>
    <w:p w14:paraId="7F580EAF"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To access the sealed members, we must create an object of the class.</w:t>
      </w:r>
    </w:p>
    <w:p w14:paraId="703850AC"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For example</w:t>
      </w:r>
    </w:p>
    <w:p w14:paraId="18B9F1C2" w14:textId="4C51A90B" w:rsidR="001E1EC1" w:rsidRPr="009B0625" w:rsidRDefault="001E1EC1" w:rsidP="009B0625">
      <w:pPr>
        <w:spacing w:after="0" w:line="360" w:lineRule="auto"/>
        <w:ind w:left="2160"/>
        <w:jc w:val="both"/>
        <w:rPr>
          <w:rFonts w:ascii="Cambria" w:hAnsi="Cambria"/>
          <w:sz w:val="24"/>
          <w:szCs w:val="24"/>
          <w:lang w:eastAsia="en-IN"/>
        </w:rPr>
      </w:pPr>
      <w:r w:rsidRPr="009B0625">
        <w:rPr>
          <w:rFonts w:ascii="Cambria" w:hAnsi="Cambria"/>
          <w:sz w:val="24"/>
          <w:szCs w:val="24"/>
          <w:lang w:eastAsia="en-IN"/>
        </w:rPr>
        <w:t>sealed class Accounts</w:t>
      </w:r>
    </w:p>
    <w:p w14:paraId="2BE353B0" w14:textId="6F07F969" w:rsidR="001E1EC1" w:rsidRPr="009B0625" w:rsidRDefault="001E1EC1" w:rsidP="009B0625">
      <w:pPr>
        <w:spacing w:after="0" w:line="360" w:lineRule="auto"/>
        <w:ind w:left="2160"/>
        <w:jc w:val="both"/>
        <w:rPr>
          <w:rFonts w:ascii="Cambria" w:hAnsi="Cambria"/>
          <w:sz w:val="24"/>
          <w:szCs w:val="24"/>
          <w:lang w:eastAsia="en-IN"/>
        </w:rPr>
      </w:pPr>
      <w:r w:rsidRPr="009B0625">
        <w:rPr>
          <w:rFonts w:ascii="Cambria" w:hAnsi="Cambria"/>
          <w:sz w:val="24"/>
          <w:szCs w:val="24"/>
          <w:lang w:eastAsia="en-IN"/>
        </w:rPr>
        <w:t>{</w:t>
      </w:r>
    </w:p>
    <w:p w14:paraId="4B0E3EAF" w14:textId="77777777" w:rsidR="001E1EC1" w:rsidRPr="009B0625" w:rsidRDefault="001E1EC1" w:rsidP="009B0625">
      <w:pPr>
        <w:spacing w:after="0" w:line="360" w:lineRule="auto"/>
        <w:ind w:left="2160"/>
        <w:jc w:val="both"/>
        <w:rPr>
          <w:rFonts w:ascii="Cambria" w:hAnsi="Cambria"/>
          <w:sz w:val="24"/>
          <w:szCs w:val="24"/>
          <w:lang w:eastAsia="en-IN"/>
        </w:rPr>
      </w:pPr>
      <w:r w:rsidRPr="009B0625">
        <w:rPr>
          <w:rFonts w:ascii="Cambria" w:hAnsi="Cambria"/>
          <w:sz w:val="24"/>
          <w:szCs w:val="24"/>
          <w:lang w:eastAsia="en-IN"/>
        </w:rPr>
        <w:t>}</w:t>
      </w:r>
    </w:p>
    <w:p w14:paraId="0C885917" w14:textId="544D7918" w:rsidR="001E1EC1" w:rsidRPr="001E1EC1" w:rsidRDefault="001E1EC1" w:rsidP="009B0625">
      <w:pPr>
        <w:pStyle w:val="ListParagraph"/>
        <w:numPr>
          <w:ilvl w:val="0"/>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 xml:space="preserve">Static Class </w:t>
      </w:r>
      <w:r w:rsidR="009B0625">
        <w:rPr>
          <w:rFonts w:ascii="Cambria" w:hAnsi="Cambria"/>
          <w:sz w:val="24"/>
          <w:szCs w:val="24"/>
          <w:lang w:eastAsia="en-IN"/>
        </w:rPr>
        <w:t>:</w:t>
      </w:r>
    </w:p>
    <w:p w14:paraId="65CE7A74" w14:textId="77777777" w:rsidR="001E1EC1" w:rsidRPr="009B0625" w:rsidRDefault="001E1EC1" w:rsidP="009B0625">
      <w:pPr>
        <w:pStyle w:val="ListParagraph"/>
        <w:numPr>
          <w:ilvl w:val="1"/>
          <w:numId w:val="12"/>
        </w:numPr>
        <w:spacing w:after="0" w:line="360" w:lineRule="auto"/>
        <w:jc w:val="both"/>
        <w:rPr>
          <w:rFonts w:ascii="Cambria" w:hAnsi="Cambria"/>
          <w:sz w:val="24"/>
          <w:szCs w:val="24"/>
          <w:lang w:eastAsia="en-IN"/>
        </w:rPr>
      </w:pPr>
      <w:r w:rsidRPr="009B0625">
        <w:rPr>
          <w:rFonts w:ascii="Cambria" w:hAnsi="Cambria"/>
          <w:sz w:val="24"/>
          <w:szCs w:val="24"/>
          <w:lang w:eastAsia="en-IN"/>
        </w:rPr>
        <w:t>It is the type of class that cannot be instantiated. In other words, we cannot create an object of that class using the new keyword, such that class members can be called directly using their name.</w:t>
      </w:r>
    </w:p>
    <w:p w14:paraId="5C2D2DA8" w14:textId="77777777" w:rsidR="001E1EC1" w:rsidRPr="009B0625" w:rsidRDefault="001E1EC1" w:rsidP="009B0625">
      <w:pPr>
        <w:pStyle w:val="ListParagraph"/>
        <w:numPr>
          <w:ilvl w:val="1"/>
          <w:numId w:val="12"/>
        </w:numPr>
        <w:spacing w:after="0" w:line="360" w:lineRule="auto"/>
        <w:jc w:val="both"/>
        <w:rPr>
          <w:rFonts w:ascii="Cambria" w:hAnsi="Cambria"/>
          <w:sz w:val="24"/>
          <w:szCs w:val="24"/>
          <w:lang w:eastAsia="en-IN"/>
        </w:rPr>
      </w:pPr>
      <w:r w:rsidRPr="009B0625">
        <w:rPr>
          <w:rFonts w:ascii="Cambria" w:hAnsi="Cambria"/>
          <w:sz w:val="24"/>
          <w:szCs w:val="24"/>
          <w:lang w:eastAsia="en-IN"/>
        </w:rPr>
        <w:t>It was created using the static keyword.</w:t>
      </w:r>
    </w:p>
    <w:p w14:paraId="4C3D78BF" w14:textId="77777777" w:rsidR="001E1EC1" w:rsidRPr="009B0625" w:rsidRDefault="001E1EC1" w:rsidP="009B0625">
      <w:pPr>
        <w:pStyle w:val="ListParagraph"/>
        <w:numPr>
          <w:ilvl w:val="1"/>
          <w:numId w:val="12"/>
        </w:numPr>
        <w:spacing w:after="0" w:line="360" w:lineRule="auto"/>
        <w:jc w:val="both"/>
        <w:rPr>
          <w:rFonts w:ascii="Cambria" w:hAnsi="Cambria"/>
          <w:sz w:val="24"/>
          <w:szCs w:val="24"/>
          <w:lang w:eastAsia="en-IN"/>
        </w:rPr>
      </w:pPr>
      <w:r w:rsidRPr="009B0625">
        <w:rPr>
          <w:rFonts w:ascii="Cambria" w:hAnsi="Cambria"/>
          <w:sz w:val="24"/>
          <w:szCs w:val="24"/>
          <w:lang w:eastAsia="en-IN"/>
        </w:rPr>
        <w:t>Only static members are allowed; in other words, everything inside the class must be static.</w:t>
      </w:r>
    </w:p>
    <w:p w14:paraId="6D4E14BF" w14:textId="77777777" w:rsidR="001E1EC1" w:rsidRPr="009B0625" w:rsidRDefault="001E1EC1" w:rsidP="009B0625">
      <w:pPr>
        <w:pStyle w:val="ListParagraph"/>
        <w:numPr>
          <w:ilvl w:val="1"/>
          <w:numId w:val="12"/>
        </w:numPr>
        <w:spacing w:after="0" w:line="360" w:lineRule="auto"/>
        <w:jc w:val="both"/>
        <w:rPr>
          <w:rFonts w:ascii="Cambria" w:hAnsi="Cambria"/>
          <w:sz w:val="24"/>
          <w:szCs w:val="24"/>
          <w:lang w:eastAsia="en-IN"/>
        </w:rPr>
      </w:pPr>
      <w:r w:rsidRPr="009B0625">
        <w:rPr>
          <w:rFonts w:ascii="Cambria" w:hAnsi="Cambria"/>
          <w:sz w:val="24"/>
          <w:szCs w:val="24"/>
          <w:lang w:eastAsia="en-IN"/>
        </w:rPr>
        <w:t>We cannot create an object of the static class.</w:t>
      </w:r>
    </w:p>
    <w:p w14:paraId="677EC9A9" w14:textId="77777777" w:rsidR="001E1EC1" w:rsidRPr="009B0625" w:rsidRDefault="001E1EC1" w:rsidP="009B0625">
      <w:pPr>
        <w:pStyle w:val="ListParagraph"/>
        <w:numPr>
          <w:ilvl w:val="1"/>
          <w:numId w:val="12"/>
        </w:numPr>
        <w:spacing w:after="0" w:line="360" w:lineRule="auto"/>
        <w:jc w:val="both"/>
        <w:rPr>
          <w:rFonts w:ascii="Cambria" w:hAnsi="Cambria"/>
          <w:sz w:val="24"/>
          <w:szCs w:val="24"/>
          <w:lang w:eastAsia="en-IN"/>
        </w:rPr>
      </w:pPr>
      <w:r w:rsidRPr="009B0625">
        <w:rPr>
          <w:rFonts w:ascii="Cambria" w:hAnsi="Cambria"/>
          <w:sz w:val="24"/>
          <w:szCs w:val="24"/>
          <w:lang w:eastAsia="en-IN"/>
        </w:rPr>
        <w:t>A Static class cannot be inherited.</w:t>
      </w:r>
    </w:p>
    <w:p w14:paraId="060B565A" w14:textId="77777777" w:rsidR="001E1EC1" w:rsidRPr="009B0625" w:rsidRDefault="001E1EC1" w:rsidP="009B0625">
      <w:pPr>
        <w:pStyle w:val="ListParagraph"/>
        <w:numPr>
          <w:ilvl w:val="1"/>
          <w:numId w:val="12"/>
        </w:numPr>
        <w:spacing w:after="0" w:line="360" w:lineRule="auto"/>
        <w:jc w:val="both"/>
        <w:rPr>
          <w:rFonts w:ascii="Cambria" w:hAnsi="Cambria"/>
          <w:sz w:val="24"/>
          <w:szCs w:val="24"/>
          <w:lang w:eastAsia="en-IN"/>
        </w:rPr>
      </w:pPr>
      <w:r w:rsidRPr="009B0625">
        <w:rPr>
          <w:rFonts w:ascii="Cambria" w:hAnsi="Cambria"/>
          <w:sz w:val="24"/>
          <w:szCs w:val="24"/>
          <w:lang w:eastAsia="en-IN"/>
        </w:rPr>
        <w:t>It allows only a static constructor to be declared.</w:t>
      </w:r>
    </w:p>
    <w:p w14:paraId="7BFC7B21" w14:textId="77777777" w:rsidR="001E1EC1" w:rsidRPr="009B0625" w:rsidRDefault="001E1EC1" w:rsidP="009B0625">
      <w:pPr>
        <w:pStyle w:val="ListParagraph"/>
        <w:numPr>
          <w:ilvl w:val="1"/>
          <w:numId w:val="12"/>
        </w:numPr>
        <w:spacing w:after="0" w:line="360" w:lineRule="auto"/>
        <w:jc w:val="both"/>
        <w:rPr>
          <w:rFonts w:ascii="Cambria" w:hAnsi="Cambria"/>
          <w:sz w:val="24"/>
          <w:szCs w:val="24"/>
          <w:lang w:eastAsia="en-IN"/>
        </w:rPr>
      </w:pPr>
      <w:r w:rsidRPr="009B0625">
        <w:rPr>
          <w:rFonts w:ascii="Cambria" w:hAnsi="Cambria"/>
          <w:sz w:val="24"/>
          <w:szCs w:val="24"/>
          <w:lang w:eastAsia="en-IN"/>
        </w:rPr>
        <w:t>The static class methods can be called using the class name without creating the instance.</w:t>
      </w:r>
    </w:p>
    <w:p w14:paraId="200CA949" w14:textId="77777777" w:rsidR="001E1EC1" w:rsidRPr="009B0625" w:rsidRDefault="001E1EC1" w:rsidP="009B0625">
      <w:pPr>
        <w:pStyle w:val="ListParagraph"/>
        <w:numPr>
          <w:ilvl w:val="1"/>
          <w:numId w:val="12"/>
        </w:numPr>
        <w:spacing w:after="0" w:line="360" w:lineRule="auto"/>
        <w:jc w:val="both"/>
        <w:rPr>
          <w:rFonts w:ascii="Cambria" w:hAnsi="Cambria"/>
          <w:sz w:val="24"/>
          <w:szCs w:val="24"/>
          <w:lang w:eastAsia="en-IN"/>
        </w:rPr>
      </w:pPr>
      <w:r w:rsidRPr="009B0625">
        <w:rPr>
          <w:rFonts w:ascii="Cambria" w:hAnsi="Cambria"/>
          <w:sz w:val="24"/>
          <w:szCs w:val="24"/>
          <w:lang w:eastAsia="en-IN"/>
        </w:rPr>
        <w:t>For example</w:t>
      </w:r>
    </w:p>
    <w:p w14:paraId="1106D569" w14:textId="1163C8B2" w:rsidR="001E1EC1" w:rsidRPr="009B0625" w:rsidRDefault="001E1EC1" w:rsidP="009B0625">
      <w:pPr>
        <w:spacing w:after="0" w:line="360" w:lineRule="auto"/>
        <w:ind w:left="2160"/>
        <w:jc w:val="both"/>
        <w:rPr>
          <w:rFonts w:ascii="Cambria" w:hAnsi="Cambria"/>
          <w:sz w:val="24"/>
          <w:szCs w:val="24"/>
          <w:lang w:eastAsia="en-IN"/>
        </w:rPr>
      </w:pPr>
      <w:r w:rsidRPr="009B0625">
        <w:rPr>
          <w:rFonts w:ascii="Cambria" w:hAnsi="Cambria"/>
          <w:sz w:val="24"/>
          <w:szCs w:val="24"/>
          <w:lang w:eastAsia="en-IN"/>
        </w:rPr>
        <w:t>static class Accounts</w:t>
      </w:r>
    </w:p>
    <w:p w14:paraId="0545CAC3" w14:textId="04411D2F" w:rsidR="001E1EC1" w:rsidRPr="009B0625" w:rsidRDefault="001E1EC1" w:rsidP="009B0625">
      <w:pPr>
        <w:spacing w:after="0" w:line="360" w:lineRule="auto"/>
        <w:ind w:left="2160"/>
        <w:jc w:val="both"/>
        <w:rPr>
          <w:rFonts w:ascii="Cambria" w:hAnsi="Cambria"/>
          <w:sz w:val="24"/>
          <w:szCs w:val="24"/>
          <w:lang w:eastAsia="en-IN"/>
        </w:rPr>
      </w:pPr>
      <w:r w:rsidRPr="009B0625">
        <w:rPr>
          <w:rFonts w:ascii="Cambria" w:hAnsi="Cambria"/>
          <w:sz w:val="24"/>
          <w:szCs w:val="24"/>
          <w:lang w:eastAsia="en-IN"/>
        </w:rPr>
        <w:t>{</w:t>
      </w:r>
    </w:p>
    <w:p w14:paraId="61803CA1" w14:textId="77777777" w:rsidR="001E1EC1" w:rsidRPr="009B0625" w:rsidRDefault="001E1EC1" w:rsidP="009B0625">
      <w:pPr>
        <w:spacing w:after="0" w:line="360" w:lineRule="auto"/>
        <w:ind w:left="2160"/>
        <w:jc w:val="both"/>
        <w:rPr>
          <w:rFonts w:ascii="Cambria" w:hAnsi="Cambria"/>
          <w:sz w:val="24"/>
          <w:szCs w:val="24"/>
          <w:lang w:eastAsia="en-IN"/>
        </w:rPr>
      </w:pPr>
      <w:r w:rsidRPr="009B0625">
        <w:rPr>
          <w:rFonts w:ascii="Cambria" w:hAnsi="Cambria"/>
          <w:sz w:val="24"/>
          <w:szCs w:val="24"/>
          <w:lang w:eastAsia="en-IN"/>
        </w:rPr>
        <w:t>}</w:t>
      </w:r>
    </w:p>
    <w:p w14:paraId="3F80C2EB" w14:textId="77777777" w:rsidR="001E1EC1" w:rsidRDefault="001E1EC1" w:rsidP="009B0625">
      <w:pPr>
        <w:pBdr>
          <w:top w:val="single" w:sz="6" w:space="0" w:color="auto"/>
        </w:pBdr>
        <w:spacing w:after="0" w:line="240" w:lineRule="auto"/>
        <w:jc w:val="center"/>
        <w:rPr>
          <w:rFonts w:ascii="Arial" w:eastAsia="Times New Roman" w:hAnsi="Arial" w:cs="Arial"/>
          <w:kern w:val="0"/>
          <w:sz w:val="16"/>
          <w:szCs w:val="16"/>
          <w:lang w:eastAsia="en-IN"/>
          <w14:ligatures w14:val="none"/>
        </w:rPr>
      </w:pPr>
      <w:r w:rsidRPr="001E1EC1">
        <w:rPr>
          <w:rFonts w:ascii="Arial" w:eastAsia="Times New Roman" w:hAnsi="Arial" w:cs="Arial"/>
          <w:vanish/>
          <w:kern w:val="0"/>
          <w:sz w:val="16"/>
          <w:szCs w:val="16"/>
          <w:lang w:eastAsia="en-IN"/>
          <w14:ligatures w14:val="none"/>
        </w:rPr>
        <w:t>Bottom of Form</w:t>
      </w:r>
    </w:p>
    <w:p w14:paraId="25C6FB82" w14:textId="77777777" w:rsidR="009B0625" w:rsidRPr="001E1EC1" w:rsidRDefault="009B0625" w:rsidP="009B0625">
      <w:pPr>
        <w:pBdr>
          <w:top w:val="single" w:sz="6" w:space="0" w:color="auto"/>
        </w:pBdr>
        <w:spacing w:after="0" w:line="240" w:lineRule="auto"/>
        <w:jc w:val="center"/>
        <w:rPr>
          <w:rFonts w:ascii="Arial" w:eastAsia="Times New Roman" w:hAnsi="Arial" w:cs="Arial"/>
          <w:vanish/>
          <w:kern w:val="0"/>
          <w:sz w:val="16"/>
          <w:szCs w:val="16"/>
          <w:lang w:eastAsia="en-IN"/>
          <w14:ligatures w14:val="none"/>
        </w:rPr>
      </w:pPr>
    </w:p>
    <w:p w14:paraId="1ABDCF6E" w14:textId="77777777" w:rsidR="001E1EC1" w:rsidRDefault="001E1EC1" w:rsidP="00C71CC5">
      <w:pPr>
        <w:spacing w:after="0"/>
        <w:rPr>
          <w:rFonts w:ascii="Cambria" w:hAnsi="Cambria"/>
          <w:b/>
          <w:bCs/>
          <w:sz w:val="28"/>
          <w:szCs w:val="28"/>
          <w:lang w:val="en-US"/>
        </w:rPr>
      </w:pPr>
    </w:p>
    <w:p w14:paraId="6398851B" w14:textId="784306EA" w:rsidR="00C71CC5" w:rsidRDefault="00C71CC5" w:rsidP="009B0625">
      <w:pPr>
        <w:rPr>
          <w:rFonts w:ascii="Cambria" w:hAnsi="Cambria"/>
          <w:b/>
          <w:bCs/>
          <w:sz w:val="28"/>
          <w:szCs w:val="28"/>
          <w:lang w:val="en-US"/>
        </w:rPr>
      </w:pPr>
      <w:r w:rsidRPr="00C71CC5">
        <w:rPr>
          <w:rFonts w:ascii="Cambria" w:hAnsi="Cambria"/>
          <w:b/>
          <w:bCs/>
          <w:sz w:val="28"/>
          <w:szCs w:val="28"/>
          <w:lang w:val="en-US"/>
        </w:rPr>
        <w:lastRenderedPageBreak/>
        <w:t>2.</w:t>
      </w:r>
      <w:r>
        <w:rPr>
          <w:rFonts w:ascii="Cambria" w:hAnsi="Cambria"/>
          <w:b/>
          <w:bCs/>
          <w:sz w:val="28"/>
          <w:szCs w:val="28"/>
          <w:lang w:val="en-US"/>
        </w:rPr>
        <w:t>2</w:t>
      </w:r>
      <w:r w:rsidRPr="00C71CC5">
        <w:rPr>
          <w:rFonts w:ascii="Cambria" w:hAnsi="Cambria"/>
          <w:b/>
          <w:bCs/>
          <w:sz w:val="28"/>
          <w:szCs w:val="28"/>
          <w:lang w:val="en-US"/>
        </w:rPr>
        <w:t xml:space="preserve"> Generics</w:t>
      </w:r>
    </w:p>
    <w:p w14:paraId="3F3BBE2F" w14:textId="77777777" w:rsidR="009B0625" w:rsidRDefault="009B0625" w:rsidP="009B0625">
      <w:pPr>
        <w:pStyle w:val="ListParagraph"/>
        <w:numPr>
          <w:ilvl w:val="0"/>
          <w:numId w:val="12"/>
        </w:numPr>
        <w:spacing w:after="0" w:line="360" w:lineRule="auto"/>
        <w:jc w:val="both"/>
        <w:rPr>
          <w:rFonts w:ascii="Cambria" w:hAnsi="Cambria"/>
          <w:sz w:val="24"/>
          <w:szCs w:val="24"/>
        </w:rPr>
      </w:pPr>
      <w:r w:rsidRPr="009B0625">
        <w:rPr>
          <w:rFonts w:ascii="Cambria" w:hAnsi="Cambria"/>
          <w:sz w:val="24"/>
          <w:szCs w:val="24"/>
        </w:rPr>
        <w:t xml:space="preserve">Generics in C# provide a way to create classes, interfaces, and methods with placeholders for the data types they work with. This allows you to write code that can work with any data type, providing flexibility and type safety. </w:t>
      </w:r>
    </w:p>
    <w:p w14:paraId="29B650AA" w14:textId="715E06E7" w:rsidR="009B0625" w:rsidRPr="009B0625" w:rsidRDefault="009B0625" w:rsidP="009B0625">
      <w:pPr>
        <w:pStyle w:val="ListParagraph"/>
        <w:numPr>
          <w:ilvl w:val="0"/>
          <w:numId w:val="12"/>
        </w:numPr>
        <w:spacing w:after="0" w:line="360" w:lineRule="auto"/>
        <w:jc w:val="both"/>
        <w:rPr>
          <w:rFonts w:ascii="Cambria" w:hAnsi="Cambria"/>
          <w:sz w:val="24"/>
          <w:szCs w:val="24"/>
        </w:rPr>
      </w:pPr>
      <w:r w:rsidRPr="009B0625">
        <w:rPr>
          <w:rFonts w:ascii="Cambria" w:hAnsi="Cambria"/>
          <w:sz w:val="24"/>
          <w:szCs w:val="24"/>
        </w:rPr>
        <w:t>Generics are extensively used in collections (such as List, Dictionary, etc.) and other scenarios where a common functionality is needed for different types.</w:t>
      </w:r>
    </w:p>
    <w:p w14:paraId="2FED4965" w14:textId="47F10540" w:rsidR="009B0625" w:rsidRPr="006C1B6C" w:rsidRDefault="009B0625" w:rsidP="006C1B6C">
      <w:pPr>
        <w:spacing w:after="0" w:line="360" w:lineRule="auto"/>
        <w:ind w:left="360"/>
        <w:jc w:val="both"/>
        <w:rPr>
          <w:rFonts w:ascii="Cambria" w:hAnsi="Cambria"/>
          <w:sz w:val="24"/>
          <w:szCs w:val="24"/>
        </w:rPr>
      </w:pPr>
      <w:r w:rsidRPr="006C1B6C">
        <w:rPr>
          <w:rFonts w:ascii="Cambria" w:hAnsi="Cambria"/>
          <w:sz w:val="24"/>
          <w:szCs w:val="24"/>
        </w:rPr>
        <w:t>Generic Classes:</w:t>
      </w:r>
    </w:p>
    <w:p w14:paraId="62405794" w14:textId="77B3034F" w:rsidR="009B0625" w:rsidRPr="009B0625" w:rsidRDefault="009B0625" w:rsidP="009B0625">
      <w:pPr>
        <w:pStyle w:val="ListParagraph"/>
        <w:numPr>
          <w:ilvl w:val="0"/>
          <w:numId w:val="12"/>
        </w:numPr>
        <w:spacing w:after="0" w:line="360" w:lineRule="auto"/>
        <w:jc w:val="both"/>
        <w:rPr>
          <w:rFonts w:ascii="Cambria" w:hAnsi="Cambria"/>
          <w:sz w:val="24"/>
          <w:szCs w:val="24"/>
        </w:rPr>
      </w:pPr>
      <w:r>
        <w:rPr>
          <w:rFonts w:ascii="Cambria" w:hAnsi="Cambria"/>
          <w:sz w:val="24"/>
          <w:szCs w:val="24"/>
        </w:rPr>
        <w:t>S</w:t>
      </w:r>
      <w:r w:rsidRPr="009B0625">
        <w:rPr>
          <w:rFonts w:ascii="Cambria" w:hAnsi="Cambria"/>
          <w:sz w:val="24"/>
          <w:szCs w:val="24"/>
        </w:rPr>
        <w:t>yntax</w:t>
      </w:r>
      <w:r>
        <w:rPr>
          <w:rFonts w:ascii="Cambria" w:hAnsi="Cambria"/>
          <w:sz w:val="24"/>
          <w:szCs w:val="24"/>
        </w:rPr>
        <w:t xml:space="preserve"> : </w:t>
      </w:r>
    </w:p>
    <w:p w14:paraId="05A93E10" w14:textId="77777777" w:rsidR="009B0625" w:rsidRPr="009B0625" w:rsidRDefault="009B0625" w:rsidP="009B0625">
      <w:pPr>
        <w:spacing w:after="0" w:line="360" w:lineRule="auto"/>
        <w:ind w:left="1440"/>
        <w:jc w:val="both"/>
        <w:rPr>
          <w:rFonts w:ascii="Cambria" w:hAnsi="Cambria"/>
          <w:sz w:val="24"/>
          <w:szCs w:val="24"/>
        </w:rPr>
      </w:pPr>
      <w:r w:rsidRPr="009B0625">
        <w:rPr>
          <w:rFonts w:ascii="Cambria" w:hAnsi="Cambria"/>
          <w:sz w:val="24"/>
          <w:szCs w:val="24"/>
        </w:rPr>
        <w:t xml:space="preserve">public class </w:t>
      </w:r>
      <w:proofErr w:type="spellStart"/>
      <w:r w:rsidRPr="009B0625">
        <w:rPr>
          <w:rFonts w:ascii="Cambria" w:hAnsi="Cambria"/>
          <w:sz w:val="24"/>
          <w:szCs w:val="24"/>
        </w:rPr>
        <w:t>MyClass</w:t>
      </w:r>
      <w:proofErr w:type="spellEnd"/>
      <w:r w:rsidRPr="009B0625">
        <w:rPr>
          <w:rFonts w:ascii="Cambria" w:hAnsi="Cambria"/>
          <w:sz w:val="24"/>
          <w:szCs w:val="24"/>
        </w:rPr>
        <w:t xml:space="preserve">&lt;T&gt; </w:t>
      </w:r>
    </w:p>
    <w:p w14:paraId="560573A1" w14:textId="77777777" w:rsidR="009B0625" w:rsidRPr="009B0625" w:rsidRDefault="009B0625" w:rsidP="009B0625">
      <w:pPr>
        <w:spacing w:after="0" w:line="360" w:lineRule="auto"/>
        <w:ind w:left="1440"/>
        <w:jc w:val="both"/>
        <w:rPr>
          <w:rFonts w:ascii="Cambria" w:hAnsi="Cambria"/>
          <w:sz w:val="24"/>
          <w:szCs w:val="24"/>
        </w:rPr>
      </w:pPr>
      <w:r w:rsidRPr="009B0625">
        <w:rPr>
          <w:rFonts w:ascii="Cambria" w:hAnsi="Cambria"/>
          <w:sz w:val="24"/>
          <w:szCs w:val="24"/>
        </w:rPr>
        <w:t xml:space="preserve">{ </w:t>
      </w:r>
    </w:p>
    <w:p w14:paraId="527C1D8E" w14:textId="77777777" w:rsidR="009B0625" w:rsidRPr="009B0625" w:rsidRDefault="009B0625" w:rsidP="009B0625">
      <w:pPr>
        <w:spacing w:after="0" w:line="360" w:lineRule="auto"/>
        <w:ind w:left="2160"/>
        <w:jc w:val="both"/>
        <w:rPr>
          <w:rFonts w:ascii="Cambria" w:hAnsi="Cambria"/>
          <w:sz w:val="24"/>
          <w:szCs w:val="24"/>
        </w:rPr>
      </w:pPr>
      <w:r w:rsidRPr="009B0625">
        <w:rPr>
          <w:rFonts w:ascii="Cambria" w:hAnsi="Cambria"/>
          <w:sz w:val="24"/>
          <w:szCs w:val="24"/>
        </w:rPr>
        <w:t xml:space="preserve">private T value; </w:t>
      </w:r>
    </w:p>
    <w:p w14:paraId="13021E35" w14:textId="77777777" w:rsidR="009B0625" w:rsidRPr="009B0625" w:rsidRDefault="009B0625" w:rsidP="009B0625">
      <w:pPr>
        <w:spacing w:after="0" w:line="360" w:lineRule="auto"/>
        <w:ind w:left="2160"/>
        <w:jc w:val="both"/>
        <w:rPr>
          <w:rFonts w:ascii="Cambria" w:hAnsi="Cambria"/>
          <w:sz w:val="24"/>
          <w:szCs w:val="24"/>
        </w:rPr>
      </w:pPr>
      <w:r w:rsidRPr="009B0625">
        <w:rPr>
          <w:rFonts w:ascii="Cambria" w:hAnsi="Cambria"/>
          <w:sz w:val="24"/>
          <w:szCs w:val="24"/>
        </w:rPr>
        <w:t xml:space="preserve">public </w:t>
      </w:r>
      <w:proofErr w:type="spellStart"/>
      <w:r w:rsidRPr="009B0625">
        <w:rPr>
          <w:rFonts w:ascii="Cambria" w:hAnsi="Cambria"/>
          <w:sz w:val="24"/>
          <w:szCs w:val="24"/>
        </w:rPr>
        <w:t>MyClass</w:t>
      </w:r>
      <w:proofErr w:type="spellEnd"/>
      <w:r w:rsidRPr="009B0625">
        <w:rPr>
          <w:rFonts w:ascii="Cambria" w:hAnsi="Cambria"/>
          <w:sz w:val="24"/>
          <w:szCs w:val="24"/>
        </w:rPr>
        <w:t xml:space="preserve">(T </w:t>
      </w:r>
      <w:proofErr w:type="spellStart"/>
      <w:r w:rsidRPr="009B0625">
        <w:rPr>
          <w:rFonts w:ascii="Cambria" w:hAnsi="Cambria"/>
          <w:sz w:val="24"/>
          <w:szCs w:val="24"/>
        </w:rPr>
        <w:t>val</w:t>
      </w:r>
      <w:proofErr w:type="spellEnd"/>
      <w:r w:rsidRPr="009B0625">
        <w:rPr>
          <w:rFonts w:ascii="Cambria" w:hAnsi="Cambria"/>
          <w:sz w:val="24"/>
          <w:szCs w:val="24"/>
        </w:rPr>
        <w:t xml:space="preserve">) </w:t>
      </w:r>
    </w:p>
    <w:p w14:paraId="6211EB1F" w14:textId="77777777" w:rsidR="009B0625" w:rsidRPr="009B0625" w:rsidRDefault="009B0625" w:rsidP="009B0625">
      <w:pPr>
        <w:spacing w:after="0" w:line="360" w:lineRule="auto"/>
        <w:ind w:left="2160"/>
        <w:jc w:val="both"/>
        <w:rPr>
          <w:rFonts w:ascii="Cambria" w:hAnsi="Cambria"/>
          <w:sz w:val="24"/>
          <w:szCs w:val="24"/>
        </w:rPr>
      </w:pPr>
      <w:r w:rsidRPr="009B0625">
        <w:rPr>
          <w:rFonts w:ascii="Cambria" w:hAnsi="Cambria"/>
          <w:sz w:val="24"/>
          <w:szCs w:val="24"/>
        </w:rPr>
        <w:t xml:space="preserve">{ </w:t>
      </w:r>
    </w:p>
    <w:p w14:paraId="18971FF7" w14:textId="77777777" w:rsidR="009B0625" w:rsidRPr="009B0625" w:rsidRDefault="009B0625" w:rsidP="009B0625">
      <w:pPr>
        <w:spacing w:after="0" w:line="360" w:lineRule="auto"/>
        <w:ind w:left="2160" w:firstLine="720"/>
        <w:jc w:val="both"/>
        <w:rPr>
          <w:rFonts w:ascii="Cambria" w:hAnsi="Cambria"/>
          <w:sz w:val="24"/>
          <w:szCs w:val="24"/>
        </w:rPr>
      </w:pPr>
      <w:r w:rsidRPr="009B0625">
        <w:rPr>
          <w:rFonts w:ascii="Cambria" w:hAnsi="Cambria"/>
          <w:sz w:val="24"/>
          <w:szCs w:val="24"/>
        </w:rPr>
        <w:t xml:space="preserve">value = </w:t>
      </w:r>
      <w:proofErr w:type="spellStart"/>
      <w:r w:rsidRPr="009B0625">
        <w:rPr>
          <w:rFonts w:ascii="Cambria" w:hAnsi="Cambria"/>
          <w:sz w:val="24"/>
          <w:szCs w:val="24"/>
        </w:rPr>
        <w:t>val</w:t>
      </w:r>
      <w:proofErr w:type="spellEnd"/>
      <w:r w:rsidRPr="009B0625">
        <w:rPr>
          <w:rFonts w:ascii="Cambria" w:hAnsi="Cambria"/>
          <w:sz w:val="24"/>
          <w:szCs w:val="24"/>
        </w:rPr>
        <w:t xml:space="preserve">; </w:t>
      </w:r>
    </w:p>
    <w:p w14:paraId="1C122ABA" w14:textId="77777777" w:rsidR="009B0625" w:rsidRPr="009B0625" w:rsidRDefault="009B0625" w:rsidP="009B0625">
      <w:pPr>
        <w:spacing w:after="0" w:line="360" w:lineRule="auto"/>
        <w:ind w:left="2160"/>
        <w:jc w:val="both"/>
        <w:rPr>
          <w:rFonts w:ascii="Cambria" w:hAnsi="Cambria"/>
          <w:sz w:val="24"/>
          <w:szCs w:val="24"/>
        </w:rPr>
      </w:pPr>
      <w:r w:rsidRPr="009B0625">
        <w:rPr>
          <w:rFonts w:ascii="Cambria" w:hAnsi="Cambria"/>
          <w:sz w:val="24"/>
          <w:szCs w:val="24"/>
        </w:rPr>
        <w:t xml:space="preserve">} </w:t>
      </w:r>
    </w:p>
    <w:p w14:paraId="4B4717F9" w14:textId="77777777" w:rsidR="009B0625" w:rsidRPr="009B0625" w:rsidRDefault="009B0625" w:rsidP="009B0625">
      <w:pPr>
        <w:spacing w:after="0" w:line="360" w:lineRule="auto"/>
        <w:ind w:left="2160"/>
        <w:jc w:val="both"/>
        <w:rPr>
          <w:rFonts w:ascii="Cambria" w:hAnsi="Cambria"/>
          <w:sz w:val="24"/>
          <w:szCs w:val="24"/>
        </w:rPr>
      </w:pPr>
      <w:r w:rsidRPr="009B0625">
        <w:rPr>
          <w:rFonts w:ascii="Cambria" w:hAnsi="Cambria"/>
          <w:sz w:val="24"/>
          <w:szCs w:val="24"/>
        </w:rPr>
        <w:t xml:space="preserve">public T </w:t>
      </w:r>
      <w:proofErr w:type="spellStart"/>
      <w:r w:rsidRPr="009B0625">
        <w:rPr>
          <w:rFonts w:ascii="Cambria" w:hAnsi="Cambria"/>
          <w:sz w:val="24"/>
          <w:szCs w:val="24"/>
        </w:rPr>
        <w:t>GetValue</w:t>
      </w:r>
      <w:proofErr w:type="spellEnd"/>
      <w:r w:rsidRPr="009B0625">
        <w:rPr>
          <w:rFonts w:ascii="Cambria" w:hAnsi="Cambria"/>
          <w:sz w:val="24"/>
          <w:szCs w:val="24"/>
        </w:rPr>
        <w:t>()</w:t>
      </w:r>
    </w:p>
    <w:p w14:paraId="317E6212" w14:textId="59C15CFC" w:rsidR="009B0625" w:rsidRPr="009B0625" w:rsidRDefault="009B0625" w:rsidP="009B0625">
      <w:pPr>
        <w:spacing w:after="0" w:line="360" w:lineRule="auto"/>
        <w:ind w:left="2160"/>
        <w:jc w:val="both"/>
        <w:rPr>
          <w:rFonts w:ascii="Cambria" w:hAnsi="Cambria"/>
          <w:sz w:val="24"/>
          <w:szCs w:val="24"/>
        </w:rPr>
      </w:pPr>
      <w:r w:rsidRPr="009B0625">
        <w:rPr>
          <w:rFonts w:ascii="Cambria" w:hAnsi="Cambria"/>
          <w:sz w:val="24"/>
          <w:szCs w:val="24"/>
        </w:rPr>
        <w:t xml:space="preserve">{ </w:t>
      </w:r>
    </w:p>
    <w:p w14:paraId="0699FA5D" w14:textId="77777777" w:rsidR="009B0625" w:rsidRPr="009B0625" w:rsidRDefault="009B0625" w:rsidP="009B0625">
      <w:pPr>
        <w:spacing w:after="0" w:line="360" w:lineRule="auto"/>
        <w:ind w:left="2160" w:firstLine="720"/>
        <w:jc w:val="both"/>
        <w:rPr>
          <w:rFonts w:ascii="Cambria" w:hAnsi="Cambria"/>
          <w:sz w:val="24"/>
          <w:szCs w:val="24"/>
        </w:rPr>
      </w:pPr>
      <w:r w:rsidRPr="009B0625">
        <w:rPr>
          <w:rFonts w:ascii="Cambria" w:hAnsi="Cambria"/>
          <w:sz w:val="24"/>
          <w:szCs w:val="24"/>
        </w:rPr>
        <w:t xml:space="preserve">return value; </w:t>
      </w:r>
    </w:p>
    <w:p w14:paraId="4C366873" w14:textId="77777777" w:rsidR="009B0625" w:rsidRPr="009B0625" w:rsidRDefault="009B0625" w:rsidP="009B0625">
      <w:pPr>
        <w:spacing w:after="0" w:line="360" w:lineRule="auto"/>
        <w:ind w:left="2160"/>
        <w:jc w:val="both"/>
        <w:rPr>
          <w:rFonts w:ascii="Cambria" w:hAnsi="Cambria"/>
          <w:sz w:val="24"/>
          <w:szCs w:val="24"/>
        </w:rPr>
      </w:pPr>
      <w:r w:rsidRPr="009B0625">
        <w:rPr>
          <w:rFonts w:ascii="Cambria" w:hAnsi="Cambria"/>
          <w:sz w:val="24"/>
          <w:szCs w:val="24"/>
        </w:rPr>
        <w:t xml:space="preserve">} </w:t>
      </w:r>
    </w:p>
    <w:p w14:paraId="596CAAFF" w14:textId="5C26812C" w:rsidR="009B0625" w:rsidRPr="009B0625" w:rsidRDefault="009B0625" w:rsidP="009B0625">
      <w:pPr>
        <w:spacing w:after="0" w:line="360" w:lineRule="auto"/>
        <w:ind w:left="1440"/>
        <w:jc w:val="both"/>
        <w:rPr>
          <w:rFonts w:ascii="Cambria" w:hAnsi="Cambria"/>
          <w:sz w:val="24"/>
          <w:szCs w:val="24"/>
        </w:rPr>
      </w:pPr>
      <w:r w:rsidRPr="009B0625">
        <w:rPr>
          <w:rFonts w:ascii="Cambria" w:hAnsi="Cambria"/>
          <w:sz w:val="24"/>
          <w:szCs w:val="24"/>
        </w:rPr>
        <w:t xml:space="preserve">} </w:t>
      </w:r>
    </w:p>
    <w:p w14:paraId="66AFA591" w14:textId="2A7DCF6C" w:rsidR="009B0625" w:rsidRPr="006C1B6C" w:rsidRDefault="009B0625" w:rsidP="006C1B6C">
      <w:pPr>
        <w:spacing w:after="0" w:line="360" w:lineRule="auto"/>
        <w:ind w:left="360"/>
        <w:jc w:val="both"/>
        <w:rPr>
          <w:rFonts w:ascii="Cambria" w:hAnsi="Cambria"/>
          <w:sz w:val="24"/>
          <w:szCs w:val="24"/>
        </w:rPr>
      </w:pPr>
      <w:r w:rsidRPr="006C1B6C">
        <w:rPr>
          <w:rFonts w:ascii="Cambria" w:hAnsi="Cambria"/>
          <w:sz w:val="24"/>
          <w:szCs w:val="24"/>
        </w:rPr>
        <w:t>Generic Methods</w:t>
      </w:r>
      <w:r w:rsidRPr="006C1B6C">
        <w:rPr>
          <w:rFonts w:ascii="Cambria" w:hAnsi="Cambria"/>
          <w:sz w:val="24"/>
          <w:szCs w:val="24"/>
        </w:rPr>
        <w:t xml:space="preserve"> </w:t>
      </w:r>
      <w:r w:rsidRPr="006C1B6C">
        <w:rPr>
          <w:rFonts w:ascii="Cambria" w:hAnsi="Cambria"/>
          <w:sz w:val="24"/>
          <w:szCs w:val="24"/>
        </w:rPr>
        <w:t>:</w:t>
      </w:r>
    </w:p>
    <w:p w14:paraId="7B6F9805" w14:textId="77777777" w:rsidR="009B0625" w:rsidRPr="009B0625" w:rsidRDefault="009B0625" w:rsidP="009B0625">
      <w:pPr>
        <w:pStyle w:val="ListParagraph"/>
        <w:numPr>
          <w:ilvl w:val="0"/>
          <w:numId w:val="12"/>
        </w:numPr>
        <w:spacing w:after="0" w:line="360" w:lineRule="auto"/>
        <w:jc w:val="both"/>
        <w:rPr>
          <w:rFonts w:ascii="Cambria" w:hAnsi="Cambria"/>
          <w:sz w:val="24"/>
          <w:szCs w:val="24"/>
        </w:rPr>
      </w:pPr>
      <w:r w:rsidRPr="009B0625">
        <w:rPr>
          <w:rFonts w:ascii="Cambria" w:hAnsi="Cambria"/>
          <w:sz w:val="24"/>
          <w:szCs w:val="24"/>
        </w:rPr>
        <w:t>You can create generic methods inside non-generic classes as follows:</w:t>
      </w:r>
    </w:p>
    <w:p w14:paraId="3AC5CD9C" w14:textId="77777777" w:rsidR="009B0625" w:rsidRPr="009B0625" w:rsidRDefault="009B0625" w:rsidP="009B0625">
      <w:pPr>
        <w:spacing w:after="0" w:line="360" w:lineRule="auto"/>
        <w:ind w:left="1440"/>
        <w:jc w:val="both"/>
        <w:rPr>
          <w:rFonts w:ascii="Cambria" w:hAnsi="Cambria"/>
          <w:sz w:val="24"/>
          <w:szCs w:val="24"/>
        </w:rPr>
      </w:pPr>
      <w:r w:rsidRPr="009B0625">
        <w:rPr>
          <w:rFonts w:ascii="Cambria" w:hAnsi="Cambria"/>
          <w:sz w:val="24"/>
          <w:szCs w:val="24"/>
        </w:rPr>
        <w:t xml:space="preserve">public class </w:t>
      </w:r>
      <w:proofErr w:type="spellStart"/>
      <w:r w:rsidRPr="009B0625">
        <w:rPr>
          <w:rFonts w:ascii="Cambria" w:hAnsi="Cambria"/>
          <w:sz w:val="24"/>
          <w:szCs w:val="24"/>
        </w:rPr>
        <w:t>MyUtility</w:t>
      </w:r>
      <w:proofErr w:type="spellEnd"/>
      <w:r w:rsidRPr="009B0625">
        <w:rPr>
          <w:rFonts w:ascii="Cambria" w:hAnsi="Cambria"/>
          <w:sz w:val="24"/>
          <w:szCs w:val="24"/>
        </w:rPr>
        <w:t xml:space="preserve"> </w:t>
      </w:r>
    </w:p>
    <w:p w14:paraId="764ACB42" w14:textId="77777777" w:rsidR="009B0625" w:rsidRPr="009B0625" w:rsidRDefault="009B0625" w:rsidP="009B0625">
      <w:pPr>
        <w:spacing w:after="0" w:line="360" w:lineRule="auto"/>
        <w:ind w:left="1440"/>
        <w:jc w:val="both"/>
        <w:rPr>
          <w:rFonts w:ascii="Cambria" w:hAnsi="Cambria"/>
          <w:sz w:val="24"/>
          <w:szCs w:val="24"/>
        </w:rPr>
      </w:pPr>
      <w:r w:rsidRPr="009B0625">
        <w:rPr>
          <w:rFonts w:ascii="Cambria" w:hAnsi="Cambria"/>
          <w:sz w:val="24"/>
          <w:szCs w:val="24"/>
        </w:rPr>
        <w:t xml:space="preserve">{ </w:t>
      </w:r>
    </w:p>
    <w:p w14:paraId="255ADC60" w14:textId="77777777" w:rsidR="009B0625" w:rsidRPr="009B0625" w:rsidRDefault="009B0625" w:rsidP="009B0625">
      <w:pPr>
        <w:spacing w:after="0" w:line="360" w:lineRule="auto"/>
        <w:ind w:left="2160"/>
        <w:jc w:val="both"/>
        <w:rPr>
          <w:rFonts w:ascii="Cambria" w:hAnsi="Cambria"/>
          <w:sz w:val="24"/>
          <w:szCs w:val="24"/>
        </w:rPr>
      </w:pPr>
      <w:r w:rsidRPr="009B0625">
        <w:rPr>
          <w:rFonts w:ascii="Cambria" w:hAnsi="Cambria"/>
          <w:sz w:val="24"/>
          <w:szCs w:val="24"/>
        </w:rPr>
        <w:t xml:space="preserve">public T Add&lt;T&gt;(T a, T b) </w:t>
      </w:r>
    </w:p>
    <w:p w14:paraId="09E61B1B" w14:textId="77777777" w:rsidR="009B0625" w:rsidRPr="009B0625" w:rsidRDefault="009B0625" w:rsidP="009B0625">
      <w:pPr>
        <w:spacing w:after="0" w:line="360" w:lineRule="auto"/>
        <w:ind w:left="2160"/>
        <w:jc w:val="both"/>
        <w:rPr>
          <w:rFonts w:ascii="Cambria" w:hAnsi="Cambria"/>
          <w:sz w:val="24"/>
          <w:szCs w:val="24"/>
        </w:rPr>
      </w:pPr>
      <w:r w:rsidRPr="009B0625">
        <w:rPr>
          <w:rFonts w:ascii="Cambria" w:hAnsi="Cambria"/>
          <w:sz w:val="24"/>
          <w:szCs w:val="24"/>
        </w:rPr>
        <w:t xml:space="preserve">{ </w:t>
      </w:r>
    </w:p>
    <w:p w14:paraId="3B603E54" w14:textId="77777777" w:rsidR="009B0625" w:rsidRPr="009B0625" w:rsidRDefault="009B0625" w:rsidP="009B0625">
      <w:pPr>
        <w:spacing w:after="0" w:line="360" w:lineRule="auto"/>
        <w:ind w:left="2880"/>
        <w:jc w:val="both"/>
        <w:rPr>
          <w:rFonts w:ascii="Cambria" w:hAnsi="Cambria"/>
          <w:sz w:val="24"/>
          <w:szCs w:val="24"/>
        </w:rPr>
      </w:pPr>
      <w:r w:rsidRPr="009B0625">
        <w:rPr>
          <w:rFonts w:ascii="Cambria" w:hAnsi="Cambria"/>
          <w:sz w:val="24"/>
          <w:szCs w:val="24"/>
        </w:rPr>
        <w:t xml:space="preserve">dynamic </w:t>
      </w:r>
      <w:proofErr w:type="spellStart"/>
      <w:r w:rsidRPr="009B0625">
        <w:rPr>
          <w:rFonts w:ascii="Cambria" w:hAnsi="Cambria"/>
          <w:sz w:val="24"/>
          <w:szCs w:val="24"/>
        </w:rPr>
        <w:t>dynamicA</w:t>
      </w:r>
      <w:proofErr w:type="spellEnd"/>
      <w:r w:rsidRPr="009B0625">
        <w:rPr>
          <w:rFonts w:ascii="Cambria" w:hAnsi="Cambria"/>
          <w:sz w:val="24"/>
          <w:szCs w:val="24"/>
        </w:rPr>
        <w:t xml:space="preserve"> = a; </w:t>
      </w:r>
    </w:p>
    <w:p w14:paraId="2574B395" w14:textId="77777777" w:rsidR="009B0625" w:rsidRPr="009B0625" w:rsidRDefault="009B0625" w:rsidP="009B0625">
      <w:pPr>
        <w:spacing w:after="0" w:line="360" w:lineRule="auto"/>
        <w:ind w:left="2880"/>
        <w:jc w:val="both"/>
        <w:rPr>
          <w:rFonts w:ascii="Cambria" w:hAnsi="Cambria"/>
          <w:sz w:val="24"/>
          <w:szCs w:val="24"/>
        </w:rPr>
      </w:pPr>
      <w:r w:rsidRPr="009B0625">
        <w:rPr>
          <w:rFonts w:ascii="Cambria" w:hAnsi="Cambria"/>
          <w:sz w:val="24"/>
          <w:szCs w:val="24"/>
        </w:rPr>
        <w:t xml:space="preserve">dynamic </w:t>
      </w:r>
      <w:proofErr w:type="spellStart"/>
      <w:r w:rsidRPr="009B0625">
        <w:rPr>
          <w:rFonts w:ascii="Cambria" w:hAnsi="Cambria"/>
          <w:sz w:val="24"/>
          <w:szCs w:val="24"/>
        </w:rPr>
        <w:t>dynamicB</w:t>
      </w:r>
      <w:proofErr w:type="spellEnd"/>
      <w:r w:rsidRPr="009B0625">
        <w:rPr>
          <w:rFonts w:ascii="Cambria" w:hAnsi="Cambria"/>
          <w:sz w:val="24"/>
          <w:szCs w:val="24"/>
        </w:rPr>
        <w:t xml:space="preserve"> = b; </w:t>
      </w:r>
    </w:p>
    <w:p w14:paraId="49418FE0" w14:textId="77777777" w:rsidR="009B0625" w:rsidRPr="009B0625" w:rsidRDefault="009B0625" w:rsidP="009B0625">
      <w:pPr>
        <w:spacing w:after="0" w:line="360" w:lineRule="auto"/>
        <w:ind w:left="2880"/>
        <w:jc w:val="both"/>
        <w:rPr>
          <w:rFonts w:ascii="Cambria" w:hAnsi="Cambria"/>
          <w:sz w:val="24"/>
          <w:szCs w:val="24"/>
        </w:rPr>
      </w:pPr>
      <w:r w:rsidRPr="009B0625">
        <w:rPr>
          <w:rFonts w:ascii="Cambria" w:hAnsi="Cambria"/>
          <w:sz w:val="24"/>
          <w:szCs w:val="24"/>
        </w:rPr>
        <w:t xml:space="preserve">return </w:t>
      </w:r>
      <w:proofErr w:type="spellStart"/>
      <w:r w:rsidRPr="009B0625">
        <w:rPr>
          <w:rFonts w:ascii="Cambria" w:hAnsi="Cambria"/>
          <w:sz w:val="24"/>
          <w:szCs w:val="24"/>
        </w:rPr>
        <w:t>dynamicA</w:t>
      </w:r>
      <w:proofErr w:type="spellEnd"/>
      <w:r w:rsidRPr="009B0625">
        <w:rPr>
          <w:rFonts w:ascii="Cambria" w:hAnsi="Cambria"/>
          <w:sz w:val="24"/>
          <w:szCs w:val="24"/>
        </w:rPr>
        <w:t xml:space="preserve"> + </w:t>
      </w:r>
      <w:proofErr w:type="spellStart"/>
      <w:r w:rsidRPr="009B0625">
        <w:rPr>
          <w:rFonts w:ascii="Cambria" w:hAnsi="Cambria"/>
          <w:sz w:val="24"/>
          <w:szCs w:val="24"/>
        </w:rPr>
        <w:t>dynamicB</w:t>
      </w:r>
      <w:proofErr w:type="spellEnd"/>
      <w:r w:rsidRPr="009B0625">
        <w:rPr>
          <w:rFonts w:ascii="Cambria" w:hAnsi="Cambria"/>
          <w:sz w:val="24"/>
          <w:szCs w:val="24"/>
        </w:rPr>
        <w:t xml:space="preserve">; </w:t>
      </w:r>
    </w:p>
    <w:p w14:paraId="7A957903" w14:textId="77777777" w:rsidR="009B0625" w:rsidRPr="009B0625" w:rsidRDefault="009B0625" w:rsidP="009B0625">
      <w:pPr>
        <w:spacing w:after="0" w:line="360" w:lineRule="auto"/>
        <w:ind w:left="2160"/>
        <w:jc w:val="both"/>
        <w:rPr>
          <w:rFonts w:ascii="Cambria" w:hAnsi="Cambria"/>
          <w:sz w:val="24"/>
          <w:szCs w:val="24"/>
        </w:rPr>
      </w:pPr>
      <w:r w:rsidRPr="009B0625">
        <w:rPr>
          <w:rFonts w:ascii="Cambria" w:hAnsi="Cambria"/>
          <w:sz w:val="24"/>
          <w:szCs w:val="24"/>
        </w:rPr>
        <w:t>}</w:t>
      </w:r>
    </w:p>
    <w:p w14:paraId="2D630096" w14:textId="090C08E4" w:rsidR="009B0625" w:rsidRDefault="009B0625" w:rsidP="009B0625">
      <w:pPr>
        <w:spacing w:after="0" w:line="360" w:lineRule="auto"/>
        <w:ind w:left="1440"/>
        <w:jc w:val="both"/>
        <w:rPr>
          <w:rFonts w:ascii="Cambria" w:hAnsi="Cambria"/>
          <w:sz w:val="24"/>
          <w:szCs w:val="24"/>
        </w:rPr>
      </w:pPr>
      <w:r w:rsidRPr="009B0625">
        <w:rPr>
          <w:rFonts w:ascii="Cambria" w:hAnsi="Cambria"/>
          <w:sz w:val="24"/>
          <w:szCs w:val="24"/>
        </w:rPr>
        <w:t xml:space="preserve"> } </w:t>
      </w:r>
    </w:p>
    <w:p w14:paraId="66436ADC" w14:textId="77777777" w:rsidR="009B0625" w:rsidRDefault="009B0625" w:rsidP="009B0625">
      <w:pPr>
        <w:spacing w:after="0" w:line="360" w:lineRule="auto"/>
        <w:ind w:left="1440"/>
        <w:jc w:val="both"/>
        <w:rPr>
          <w:rFonts w:ascii="Cambria" w:hAnsi="Cambria"/>
          <w:sz w:val="24"/>
          <w:szCs w:val="24"/>
        </w:rPr>
      </w:pPr>
    </w:p>
    <w:p w14:paraId="7356444F" w14:textId="77777777" w:rsidR="009B0625" w:rsidRDefault="009B0625" w:rsidP="009B0625">
      <w:pPr>
        <w:spacing w:after="0" w:line="360" w:lineRule="auto"/>
        <w:ind w:left="1440"/>
        <w:jc w:val="both"/>
        <w:rPr>
          <w:rFonts w:ascii="Cambria" w:hAnsi="Cambria"/>
          <w:sz w:val="24"/>
          <w:szCs w:val="24"/>
        </w:rPr>
      </w:pPr>
    </w:p>
    <w:p w14:paraId="1F24C371" w14:textId="77777777" w:rsidR="009B0625" w:rsidRPr="009B0625" w:rsidRDefault="009B0625" w:rsidP="009B0625">
      <w:pPr>
        <w:spacing w:after="0" w:line="360" w:lineRule="auto"/>
        <w:ind w:left="1440"/>
        <w:jc w:val="both"/>
        <w:rPr>
          <w:rFonts w:ascii="Cambria" w:hAnsi="Cambria"/>
          <w:sz w:val="24"/>
          <w:szCs w:val="24"/>
        </w:rPr>
      </w:pPr>
    </w:p>
    <w:p w14:paraId="69DD8C2A" w14:textId="71CD4A4E" w:rsidR="009B0625" w:rsidRDefault="009B0625" w:rsidP="006C1B6C">
      <w:pPr>
        <w:spacing w:after="0" w:line="360" w:lineRule="auto"/>
        <w:ind w:left="360"/>
        <w:jc w:val="both"/>
        <w:rPr>
          <w:rFonts w:ascii="Cambria" w:hAnsi="Cambria"/>
          <w:sz w:val="24"/>
          <w:szCs w:val="24"/>
        </w:rPr>
      </w:pPr>
      <w:r w:rsidRPr="006C1B6C">
        <w:rPr>
          <w:rFonts w:ascii="Cambria" w:hAnsi="Cambria"/>
          <w:sz w:val="24"/>
          <w:szCs w:val="24"/>
        </w:rPr>
        <w:lastRenderedPageBreak/>
        <w:t>Generic Interfaces</w:t>
      </w:r>
      <w:r w:rsidRPr="006C1B6C">
        <w:rPr>
          <w:rFonts w:ascii="Cambria" w:hAnsi="Cambria"/>
          <w:sz w:val="24"/>
          <w:szCs w:val="24"/>
        </w:rPr>
        <w:t xml:space="preserve"> </w:t>
      </w:r>
      <w:r w:rsidRPr="006C1B6C">
        <w:rPr>
          <w:rFonts w:ascii="Cambria" w:hAnsi="Cambria"/>
          <w:sz w:val="24"/>
          <w:szCs w:val="24"/>
        </w:rPr>
        <w:t>:</w:t>
      </w:r>
    </w:p>
    <w:p w14:paraId="2934FC65" w14:textId="2E1EB0BE" w:rsidR="006C1B6C" w:rsidRPr="006C1B6C" w:rsidRDefault="006C1B6C" w:rsidP="006C1B6C">
      <w:pPr>
        <w:pStyle w:val="ListParagraph"/>
        <w:numPr>
          <w:ilvl w:val="0"/>
          <w:numId w:val="12"/>
        </w:numPr>
        <w:spacing w:after="0" w:line="360" w:lineRule="auto"/>
        <w:jc w:val="both"/>
        <w:rPr>
          <w:rFonts w:ascii="Cambria" w:hAnsi="Cambria"/>
          <w:sz w:val="24"/>
          <w:szCs w:val="24"/>
        </w:rPr>
      </w:pPr>
      <w:r w:rsidRPr="006C1B6C">
        <w:rPr>
          <w:rFonts w:ascii="Cambria" w:hAnsi="Cambria"/>
          <w:sz w:val="24"/>
          <w:szCs w:val="24"/>
        </w:rPr>
        <w:t>Syntax :</w:t>
      </w:r>
    </w:p>
    <w:p w14:paraId="3A6CC817" w14:textId="77777777" w:rsidR="009B0625" w:rsidRPr="009B0625" w:rsidRDefault="009B0625" w:rsidP="009B0625">
      <w:pPr>
        <w:spacing w:after="0" w:line="360" w:lineRule="auto"/>
        <w:ind w:left="1440"/>
        <w:jc w:val="both"/>
        <w:rPr>
          <w:rFonts w:ascii="Cambria" w:hAnsi="Cambria"/>
          <w:sz w:val="24"/>
          <w:szCs w:val="24"/>
        </w:rPr>
      </w:pPr>
      <w:r w:rsidRPr="009B0625">
        <w:rPr>
          <w:rFonts w:ascii="Cambria" w:hAnsi="Cambria"/>
          <w:sz w:val="24"/>
          <w:szCs w:val="24"/>
        </w:rPr>
        <w:t xml:space="preserve">public interface </w:t>
      </w:r>
      <w:proofErr w:type="spellStart"/>
      <w:r w:rsidRPr="009B0625">
        <w:rPr>
          <w:rFonts w:ascii="Cambria" w:hAnsi="Cambria"/>
          <w:sz w:val="24"/>
          <w:szCs w:val="24"/>
        </w:rPr>
        <w:t>IRepository</w:t>
      </w:r>
      <w:proofErr w:type="spellEnd"/>
      <w:r w:rsidRPr="009B0625">
        <w:rPr>
          <w:rFonts w:ascii="Cambria" w:hAnsi="Cambria"/>
          <w:sz w:val="24"/>
          <w:szCs w:val="24"/>
        </w:rPr>
        <w:t xml:space="preserve">&lt;T&gt; </w:t>
      </w:r>
    </w:p>
    <w:p w14:paraId="3ECC9CB4" w14:textId="77777777" w:rsidR="009B0625" w:rsidRPr="009B0625" w:rsidRDefault="009B0625" w:rsidP="009B0625">
      <w:pPr>
        <w:spacing w:after="0" w:line="360" w:lineRule="auto"/>
        <w:ind w:left="1440"/>
        <w:jc w:val="both"/>
        <w:rPr>
          <w:rFonts w:ascii="Cambria" w:hAnsi="Cambria"/>
          <w:sz w:val="24"/>
          <w:szCs w:val="24"/>
        </w:rPr>
      </w:pPr>
      <w:r w:rsidRPr="009B0625">
        <w:rPr>
          <w:rFonts w:ascii="Cambria" w:hAnsi="Cambria"/>
          <w:sz w:val="24"/>
          <w:szCs w:val="24"/>
        </w:rPr>
        <w:t xml:space="preserve">{ </w:t>
      </w:r>
    </w:p>
    <w:p w14:paraId="2355D03F" w14:textId="77777777" w:rsidR="009B0625" w:rsidRPr="009B0625" w:rsidRDefault="009B0625" w:rsidP="009B0625">
      <w:pPr>
        <w:spacing w:after="0" w:line="360" w:lineRule="auto"/>
        <w:ind w:left="2160"/>
        <w:jc w:val="both"/>
        <w:rPr>
          <w:rFonts w:ascii="Cambria" w:hAnsi="Cambria"/>
          <w:sz w:val="24"/>
          <w:szCs w:val="24"/>
        </w:rPr>
      </w:pPr>
      <w:r w:rsidRPr="009B0625">
        <w:rPr>
          <w:rFonts w:ascii="Cambria" w:hAnsi="Cambria"/>
          <w:sz w:val="24"/>
          <w:szCs w:val="24"/>
        </w:rPr>
        <w:t xml:space="preserve">void Add(T item); </w:t>
      </w:r>
    </w:p>
    <w:p w14:paraId="06E0C945" w14:textId="77777777" w:rsidR="009B0625" w:rsidRPr="009B0625" w:rsidRDefault="009B0625" w:rsidP="009B0625">
      <w:pPr>
        <w:spacing w:after="0" w:line="360" w:lineRule="auto"/>
        <w:ind w:left="2160"/>
        <w:jc w:val="both"/>
        <w:rPr>
          <w:rFonts w:ascii="Cambria" w:hAnsi="Cambria"/>
          <w:sz w:val="24"/>
          <w:szCs w:val="24"/>
        </w:rPr>
      </w:pPr>
      <w:r w:rsidRPr="009B0625">
        <w:rPr>
          <w:rFonts w:ascii="Cambria" w:hAnsi="Cambria"/>
          <w:sz w:val="24"/>
          <w:szCs w:val="24"/>
        </w:rPr>
        <w:t xml:space="preserve">T </w:t>
      </w:r>
      <w:proofErr w:type="spellStart"/>
      <w:r w:rsidRPr="009B0625">
        <w:rPr>
          <w:rFonts w:ascii="Cambria" w:hAnsi="Cambria"/>
          <w:sz w:val="24"/>
          <w:szCs w:val="24"/>
        </w:rPr>
        <w:t>GetById</w:t>
      </w:r>
      <w:proofErr w:type="spellEnd"/>
      <w:r w:rsidRPr="009B0625">
        <w:rPr>
          <w:rFonts w:ascii="Cambria" w:hAnsi="Cambria"/>
          <w:sz w:val="24"/>
          <w:szCs w:val="24"/>
        </w:rPr>
        <w:t xml:space="preserve">(int id); </w:t>
      </w:r>
    </w:p>
    <w:p w14:paraId="28956909" w14:textId="2E22C4B3" w:rsidR="009B0625" w:rsidRPr="009B0625" w:rsidRDefault="009B0625" w:rsidP="009B0625">
      <w:pPr>
        <w:spacing w:after="0" w:line="360" w:lineRule="auto"/>
        <w:ind w:left="1440"/>
        <w:jc w:val="both"/>
        <w:rPr>
          <w:rFonts w:ascii="Cambria" w:hAnsi="Cambria"/>
          <w:sz w:val="24"/>
          <w:szCs w:val="24"/>
        </w:rPr>
      </w:pPr>
      <w:r w:rsidRPr="009B0625">
        <w:rPr>
          <w:rFonts w:ascii="Cambria" w:hAnsi="Cambria"/>
          <w:sz w:val="24"/>
          <w:szCs w:val="24"/>
        </w:rPr>
        <w:t xml:space="preserve">} </w:t>
      </w:r>
    </w:p>
    <w:p w14:paraId="06EB4707" w14:textId="606A8716" w:rsidR="009B0625" w:rsidRPr="006C1B6C" w:rsidRDefault="009B0625" w:rsidP="006C1B6C">
      <w:pPr>
        <w:spacing w:after="0" w:line="360" w:lineRule="auto"/>
        <w:ind w:left="360"/>
        <w:jc w:val="both"/>
        <w:rPr>
          <w:rFonts w:ascii="Cambria" w:hAnsi="Cambria"/>
          <w:sz w:val="24"/>
          <w:szCs w:val="24"/>
        </w:rPr>
      </w:pPr>
      <w:r w:rsidRPr="006C1B6C">
        <w:rPr>
          <w:rFonts w:ascii="Cambria" w:hAnsi="Cambria"/>
          <w:sz w:val="24"/>
          <w:szCs w:val="24"/>
        </w:rPr>
        <w:t>Constraints</w:t>
      </w:r>
      <w:r w:rsidRPr="006C1B6C">
        <w:rPr>
          <w:rFonts w:ascii="Cambria" w:hAnsi="Cambria"/>
          <w:sz w:val="24"/>
          <w:szCs w:val="24"/>
        </w:rPr>
        <w:t xml:space="preserve"> </w:t>
      </w:r>
      <w:r w:rsidRPr="006C1B6C">
        <w:rPr>
          <w:rFonts w:ascii="Cambria" w:hAnsi="Cambria"/>
          <w:sz w:val="24"/>
          <w:szCs w:val="24"/>
        </w:rPr>
        <w:t>:</w:t>
      </w:r>
    </w:p>
    <w:p w14:paraId="0B109955" w14:textId="77777777" w:rsidR="009B0625" w:rsidRPr="009B0625" w:rsidRDefault="009B0625" w:rsidP="009B0625">
      <w:pPr>
        <w:pStyle w:val="ListParagraph"/>
        <w:numPr>
          <w:ilvl w:val="0"/>
          <w:numId w:val="12"/>
        </w:numPr>
        <w:spacing w:after="0" w:line="360" w:lineRule="auto"/>
        <w:jc w:val="both"/>
        <w:rPr>
          <w:rFonts w:ascii="Cambria" w:hAnsi="Cambria"/>
          <w:sz w:val="24"/>
          <w:szCs w:val="24"/>
        </w:rPr>
      </w:pPr>
      <w:r w:rsidRPr="009B0625">
        <w:rPr>
          <w:rFonts w:ascii="Cambria" w:hAnsi="Cambria"/>
          <w:sz w:val="24"/>
          <w:szCs w:val="24"/>
        </w:rPr>
        <w:t>You can use constraints to specify requirements on the generic type:</w:t>
      </w:r>
    </w:p>
    <w:p w14:paraId="54B865EA" w14:textId="77777777" w:rsidR="009B0625" w:rsidRPr="006C1B6C" w:rsidRDefault="009B0625" w:rsidP="006C1B6C">
      <w:pPr>
        <w:spacing w:after="0" w:line="360" w:lineRule="auto"/>
        <w:ind w:left="1080"/>
        <w:jc w:val="both"/>
        <w:rPr>
          <w:rFonts w:ascii="Cambria" w:hAnsi="Cambria"/>
          <w:sz w:val="24"/>
          <w:szCs w:val="24"/>
        </w:rPr>
      </w:pPr>
      <w:r w:rsidRPr="006C1B6C">
        <w:rPr>
          <w:rFonts w:ascii="Cambria" w:hAnsi="Cambria"/>
          <w:sz w:val="24"/>
          <w:szCs w:val="24"/>
        </w:rPr>
        <w:t xml:space="preserve">public class </w:t>
      </w:r>
      <w:proofErr w:type="spellStart"/>
      <w:r w:rsidRPr="006C1B6C">
        <w:rPr>
          <w:rFonts w:ascii="Cambria" w:hAnsi="Cambria"/>
          <w:sz w:val="24"/>
          <w:szCs w:val="24"/>
        </w:rPr>
        <w:t>MyClass</w:t>
      </w:r>
      <w:proofErr w:type="spellEnd"/>
      <w:r w:rsidRPr="006C1B6C">
        <w:rPr>
          <w:rFonts w:ascii="Cambria" w:hAnsi="Cambria"/>
          <w:sz w:val="24"/>
          <w:szCs w:val="24"/>
        </w:rPr>
        <w:t xml:space="preserve">&lt;T&gt; where T : </w:t>
      </w:r>
      <w:proofErr w:type="spellStart"/>
      <w:r w:rsidRPr="006C1B6C">
        <w:rPr>
          <w:rFonts w:ascii="Cambria" w:hAnsi="Cambria"/>
          <w:sz w:val="24"/>
          <w:szCs w:val="24"/>
        </w:rPr>
        <w:t>IComparable</w:t>
      </w:r>
      <w:proofErr w:type="spellEnd"/>
      <w:r w:rsidRPr="006C1B6C">
        <w:rPr>
          <w:rFonts w:ascii="Cambria" w:hAnsi="Cambria"/>
          <w:sz w:val="24"/>
          <w:szCs w:val="24"/>
        </w:rPr>
        <w:t xml:space="preserve"> { // Code here } </w:t>
      </w:r>
    </w:p>
    <w:p w14:paraId="412AB16D" w14:textId="77777777" w:rsidR="009B0625" w:rsidRPr="009B0625" w:rsidRDefault="009B0625" w:rsidP="009B0625">
      <w:pPr>
        <w:pStyle w:val="ListParagraph"/>
        <w:numPr>
          <w:ilvl w:val="0"/>
          <w:numId w:val="12"/>
        </w:numPr>
        <w:spacing w:after="0" w:line="360" w:lineRule="auto"/>
        <w:jc w:val="both"/>
        <w:rPr>
          <w:rFonts w:ascii="Cambria" w:hAnsi="Cambria"/>
          <w:sz w:val="24"/>
          <w:szCs w:val="24"/>
        </w:rPr>
      </w:pPr>
      <w:r w:rsidRPr="009B0625">
        <w:rPr>
          <w:rFonts w:ascii="Cambria" w:hAnsi="Cambria"/>
          <w:sz w:val="24"/>
          <w:szCs w:val="24"/>
        </w:rPr>
        <w:t xml:space="preserve">This example ensures that T must implement the </w:t>
      </w:r>
      <w:proofErr w:type="spellStart"/>
      <w:r w:rsidRPr="009B0625">
        <w:rPr>
          <w:rFonts w:ascii="Cambria" w:hAnsi="Cambria"/>
          <w:sz w:val="24"/>
          <w:szCs w:val="24"/>
        </w:rPr>
        <w:t>IComparable</w:t>
      </w:r>
      <w:proofErr w:type="spellEnd"/>
      <w:r w:rsidRPr="009B0625">
        <w:rPr>
          <w:rFonts w:ascii="Cambria" w:hAnsi="Cambria"/>
          <w:sz w:val="24"/>
          <w:szCs w:val="24"/>
        </w:rPr>
        <w:t xml:space="preserve"> interface.</w:t>
      </w:r>
    </w:p>
    <w:p w14:paraId="1DE58043" w14:textId="3AC59FDD" w:rsidR="009B0625" w:rsidRPr="006C1B6C" w:rsidRDefault="009B0625" w:rsidP="006C1B6C">
      <w:pPr>
        <w:spacing w:after="0" w:line="360" w:lineRule="auto"/>
        <w:ind w:left="360"/>
        <w:jc w:val="both"/>
        <w:rPr>
          <w:rFonts w:ascii="Cambria" w:hAnsi="Cambria"/>
          <w:sz w:val="24"/>
          <w:szCs w:val="24"/>
        </w:rPr>
      </w:pPr>
      <w:r w:rsidRPr="006C1B6C">
        <w:rPr>
          <w:rFonts w:ascii="Cambria" w:hAnsi="Cambria"/>
          <w:sz w:val="24"/>
          <w:szCs w:val="24"/>
        </w:rPr>
        <w:t>Covariance and Contravariance</w:t>
      </w:r>
      <w:r w:rsidR="006C1B6C" w:rsidRPr="006C1B6C">
        <w:rPr>
          <w:rFonts w:ascii="Cambria" w:hAnsi="Cambria"/>
          <w:sz w:val="24"/>
          <w:szCs w:val="24"/>
        </w:rPr>
        <w:t xml:space="preserve"> </w:t>
      </w:r>
      <w:r w:rsidRPr="006C1B6C">
        <w:rPr>
          <w:rFonts w:ascii="Cambria" w:hAnsi="Cambria"/>
          <w:sz w:val="24"/>
          <w:szCs w:val="24"/>
        </w:rPr>
        <w:t>:</w:t>
      </w:r>
    </w:p>
    <w:p w14:paraId="08763FC4" w14:textId="77777777" w:rsidR="009B0625" w:rsidRDefault="009B0625" w:rsidP="009B0625">
      <w:pPr>
        <w:pStyle w:val="ListParagraph"/>
        <w:numPr>
          <w:ilvl w:val="0"/>
          <w:numId w:val="12"/>
        </w:numPr>
        <w:spacing w:after="0" w:line="360" w:lineRule="auto"/>
        <w:jc w:val="both"/>
        <w:rPr>
          <w:rFonts w:ascii="Cambria" w:hAnsi="Cambria"/>
          <w:sz w:val="24"/>
          <w:szCs w:val="24"/>
        </w:rPr>
      </w:pPr>
      <w:r w:rsidRPr="009B0625">
        <w:rPr>
          <w:rFonts w:ascii="Cambria" w:hAnsi="Cambria"/>
          <w:sz w:val="24"/>
          <w:szCs w:val="24"/>
        </w:rPr>
        <w:t>Generics in C# support covariance and contravariance, allowing more flexibility when working with generic types. This is achieved using the out and in keywords.</w:t>
      </w:r>
    </w:p>
    <w:p w14:paraId="7A7403B7" w14:textId="048ECFAD" w:rsidR="006C1B6C" w:rsidRPr="006C1B6C" w:rsidRDefault="006C1B6C" w:rsidP="006C1B6C">
      <w:pPr>
        <w:pStyle w:val="ListParagraph"/>
        <w:numPr>
          <w:ilvl w:val="0"/>
          <w:numId w:val="12"/>
        </w:numPr>
        <w:spacing w:after="0" w:line="360" w:lineRule="auto"/>
        <w:jc w:val="both"/>
        <w:rPr>
          <w:rFonts w:ascii="Cambria" w:hAnsi="Cambria"/>
          <w:sz w:val="24"/>
          <w:szCs w:val="24"/>
        </w:rPr>
      </w:pPr>
      <w:r w:rsidRPr="006C1B6C">
        <w:rPr>
          <w:rFonts w:ascii="Cambria" w:hAnsi="Cambria"/>
          <w:sz w:val="24"/>
          <w:szCs w:val="24"/>
        </w:rPr>
        <w:t>Syntax :</w:t>
      </w:r>
    </w:p>
    <w:p w14:paraId="34F5A667" w14:textId="77777777" w:rsidR="006C1B6C" w:rsidRPr="006C1B6C" w:rsidRDefault="009B0625" w:rsidP="006C1B6C">
      <w:pPr>
        <w:spacing w:after="0" w:line="360" w:lineRule="auto"/>
        <w:ind w:left="1440"/>
        <w:jc w:val="both"/>
        <w:rPr>
          <w:rFonts w:ascii="Cambria" w:hAnsi="Cambria"/>
          <w:sz w:val="24"/>
          <w:szCs w:val="24"/>
        </w:rPr>
      </w:pPr>
      <w:r w:rsidRPr="006C1B6C">
        <w:rPr>
          <w:rFonts w:ascii="Cambria" w:hAnsi="Cambria"/>
          <w:sz w:val="24"/>
          <w:szCs w:val="24"/>
        </w:rPr>
        <w:t xml:space="preserve">// Covariant interface </w:t>
      </w:r>
    </w:p>
    <w:p w14:paraId="72E28229" w14:textId="77777777" w:rsidR="006C1B6C" w:rsidRPr="006C1B6C" w:rsidRDefault="009B0625" w:rsidP="006C1B6C">
      <w:pPr>
        <w:spacing w:after="0" w:line="360" w:lineRule="auto"/>
        <w:ind w:left="1440"/>
        <w:jc w:val="both"/>
        <w:rPr>
          <w:rFonts w:ascii="Cambria" w:hAnsi="Cambria"/>
          <w:sz w:val="24"/>
          <w:szCs w:val="24"/>
        </w:rPr>
      </w:pPr>
      <w:r w:rsidRPr="006C1B6C">
        <w:rPr>
          <w:rFonts w:ascii="Cambria" w:hAnsi="Cambria"/>
          <w:sz w:val="24"/>
          <w:szCs w:val="24"/>
        </w:rPr>
        <w:t xml:space="preserve">public interface </w:t>
      </w:r>
      <w:proofErr w:type="spellStart"/>
      <w:r w:rsidRPr="006C1B6C">
        <w:rPr>
          <w:rFonts w:ascii="Cambria" w:hAnsi="Cambria"/>
          <w:sz w:val="24"/>
          <w:szCs w:val="24"/>
        </w:rPr>
        <w:t>IMyCovariant</w:t>
      </w:r>
      <w:proofErr w:type="spellEnd"/>
      <w:r w:rsidRPr="006C1B6C">
        <w:rPr>
          <w:rFonts w:ascii="Cambria" w:hAnsi="Cambria"/>
          <w:sz w:val="24"/>
          <w:szCs w:val="24"/>
        </w:rPr>
        <w:t>&lt;out T&gt;</w:t>
      </w:r>
    </w:p>
    <w:p w14:paraId="3415D6AD" w14:textId="77777777" w:rsidR="006C1B6C" w:rsidRPr="006C1B6C" w:rsidRDefault="009B0625" w:rsidP="006C1B6C">
      <w:pPr>
        <w:spacing w:after="0" w:line="360" w:lineRule="auto"/>
        <w:ind w:left="1440"/>
        <w:jc w:val="both"/>
        <w:rPr>
          <w:rFonts w:ascii="Cambria" w:hAnsi="Cambria"/>
          <w:sz w:val="24"/>
          <w:szCs w:val="24"/>
        </w:rPr>
      </w:pPr>
      <w:r w:rsidRPr="006C1B6C">
        <w:rPr>
          <w:rFonts w:ascii="Cambria" w:hAnsi="Cambria"/>
          <w:sz w:val="24"/>
          <w:szCs w:val="24"/>
        </w:rPr>
        <w:t xml:space="preserve"> { </w:t>
      </w:r>
    </w:p>
    <w:p w14:paraId="65180463" w14:textId="77777777" w:rsidR="006C1B6C" w:rsidRPr="006C1B6C" w:rsidRDefault="009B0625" w:rsidP="006C1B6C">
      <w:pPr>
        <w:spacing w:after="0" w:line="360" w:lineRule="auto"/>
        <w:ind w:left="1440" w:firstLine="720"/>
        <w:jc w:val="both"/>
        <w:rPr>
          <w:rFonts w:ascii="Cambria" w:hAnsi="Cambria"/>
          <w:sz w:val="24"/>
          <w:szCs w:val="24"/>
        </w:rPr>
      </w:pPr>
      <w:r w:rsidRPr="006C1B6C">
        <w:rPr>
          <w:rFonts w:ascii="Cambria" w:hAnsi="Cambria"/>
          <w:sz w:val="24"/>
          <w:szCs w:val="24"/>
        </w:rPr>
        <w:t xml:space="preserve">T </w:t>
      </w:r>
      <w:proofErr w:type="spellStart"/>
      <w:r w:rsidRPr="006C1B6C">
        <w:rPr>
          <w:rFonts w:ascii="Cambria" w:hAnsi="Cambria"/>
          <w:sz w:val="24"/>
          <w:szCs w:val="24"/>
        </w:rPr>
        <w:t>GetItem</w:t>
      </w:r>
      <w:proofErr w:type="spellEnd"/>
      <w:r w:rsidRPr="006C1B6C">
        <w:rPr>
          <w:rFonts w:ascii="Cambria" w:hAnsi="Cambria"/>
          <w:sz w:val="24"/>
          <w:szCs w:val="24"/>
        </w:rPr>
        <w:t xml:space="preserve">(); </w:t>
      </w:r>
    </w:p>
    <w:p w14:paraId="2A33C2C8" w14:textId="77777777" w:rsidR="006C1B6C" w:rsidRPr="006C1B6C" w:rsidRDefault="009B0625" w:rsidP="006C1B6C">
      <w:pPr>
        <w:spacing w:after="0" w:line="360" w:lineRule="auto"/>
        <w:ind w:left="1440"/>
        <w:jc w:val="both"/>
        <w:rPr>
          <w:rFonts w:ascii="Cambria" w:hAnsi="Cambria"/>
          <w:sz w:val="24"/>
          <w:szCs w:val="24"/>
        </w:rPr>
      </w:pPr>
      <w:r w:rsidRPr="006C1B6C">
        <w:rPr>
          <w:rFonts w:ascii="Cambria" w:hAnsi="Cambria"/>
          <w:sz w:val="24"/>
          <w:szCs w:val="24"/>
        </w:rPr>
        <w:t xml:space="preserve">} </w:t>
      </w:r>
    </w:p>
    <w:p w14:paraId="68BAD835" w14:textId="77777777" w:rsidR="006C1B6C" w:rsidRPr="006C1B6C" w:rsidRDefault="009B0625" w:rsidP="006C1B6C">
      <w:pPr>
        <w:spacing w:after="0" w:line="360" w:lineRule="auto"/>
        <w:ind w:left="1440"/>
        <w:jc w:val="both"/>
        <w:rPr>
          <w:rFonts w:ascii="Cambria" w:hAnsi="Cambria"/>
          <w:sz w:val="24"/>
          <w:szCs w:val="24"/>
        </w:rPr>
      </w:pPr>
      <w:r w:rsidRPr="006C1B6C">
        <w:rPr>
          <w:rFonts w:ascii="Cambria" w:hAnsi="Cambria"/>
          <w:sz w:val="24"/>
          <w:szCs w:val="24"/>
        </w:rPr>
        <w:t xml:space="preserve">// Contravariant interface </w:t>
      </w:r>
    </w:p>
    <w:p w14:paraId="5F279C25" w14:textId="77777777" w:rsidR="006C1B6C" w:rsidRPr="006C1B6C" w:rsidRDefault="009B0625" w:rsidP="006C1B6C">
      <w:pPr>
        <w:spacing w:after="0" w:line="360" w:lineRule="auto"/>
        <w:ind w:left="1440"/>
        <w:jc w:val="both"/>
        <w:rPr>
          <w:rFonts w:ascii="Cambria" w:hAnsi="Cambria"/>
          <w:sz w:val="24"/>
          <w:szCs w:val="24"/>
        </w:rPr>
      </w:pPr>
      <w:r w:rsidRPr="006C1B6C">
        <w:rPr>
          <w:rFonts w:ascii="Cambria" w:hAnsi="Cambria"/>
          <w:sz w:val="24"/>
          <w:szCs w:val="24"/>
        </w:rPr>
        <w:t xml:space="preserve">public interface </w:t>
      </w:r>
      <w:proofErr w:type="spellStart"/>
      <w:r w:rsidRPr="006C1B6C">
        <w:rPr>
          <w:rFonts w:ascii="Cambria" w:hAnsi="Cambria"/>
          <w:sz w:val="24"/>
          <w:szCs w:val="24"/>
        </w:rPr>
        <w:t>IMyContravariant</w:t>
      </w:r>
      <w:proofErr w:type="spellEnd"/>
      <w:r w:rsidRPr="006C1B6C">
        <w:rPr>
          <w:rFonts w:ascii="Cambria" w:hAnsi="Cambria"/>
          <w:sz w:val="24"/>
          <w:szCs w:val="24"/>
        </w:rPr>
        <w:t xml:space="preserve">&lt;in T&gt; </w:t>
      </w:r>
    </w:p>
    <w:p w14:paraId="04548578" w14:textId="77777777" w:rsidR="006C1B6C" w:rsidRPr="006C1B6C" w:rsidRDefault="009B0625" w:rsidP="006C1B6C">
      <w:pPr>
        <w:spacing w:after="0" w:line="360" w:lineRule="auto"/>
        <w:ind w:left="1440"/>
        <w:jc w:val="both"/>
        <w:rPr>
          <w:rFonts w:ascii="Cambria" w:hAnsi="Cambria"/>
          <w:sz w:val="24"/>
          <w:szCs w:val="24"/>
        </w:rPr>
      </w:pPr>
      <w:r w:rsidRPr="006C1B6C">
        <w:rPr>
          <w:rFonts w:ascii="Cambria" w:hAnsi="Cambria"/>
          <w:sz w:val="24"/>
          <w:szCs w:val="24"/>
        </w:rPr>
        <w:t xml:space="preserve">{ </w:t>
      </w:r>
    </w:p>
    <w:p w14:paraId="0BDBF748" w14:textId="77777777" w:rsidR="006C1B6C" w:rsidRPr="006C1B6C" w:rsidRDefault="009B0625" w:rsidP="006C1B6C">
      <w:pPr>
        <w:spacing w:after="0" w:line="360" w:lineRule="auto"/>
        <w:ind w:left="1440" w:firstLine="720"/>
        <w:jc w:val="both"/>
        <w:rPr>
          <w:rFonts w:ascii="Cambria" w:hAnsi="Cambria"/>
          <w:sz w:val="24"/>
          <w:szCs w:val="24"/>
        </w:rPr>
      </w:pPr>
      <w:r w:rsidRPr="006C1B6C">
        <w:rPr>
          <w:rFonts w:ascii="Cambria" w:hAnsi="Cambria"/>
          <w:sz w:val="24"/>
          <w:szCs w:val="24"/>
        </w:rPr>
        <w:t xml:space="preserve">void </w:t>
      </w:r>
      <w:proofErr w:type="spellStart"/>
      <w:r w:rsidRPr="006C1B6C">
        <w:rPr>
          <w:rFonts w:ascii="Cambria" w:hAnsi="Cambria"/>
          <w:sz w:val="24"/>
          <w:szCs w:val="24"/>
        </w:rPr>
        <w:t>SetItem</w:t>
      </w:r>
      <w:proofErr w:type="spellEnd"/>
      <w:r w:rsidRPr="006C1B6C">
        <w:rPr>
          <w:rFonts w:ascii="Cambria" w:hAnsi="Cambria"/>
          <w:sz w:val="24"/>
          <w:szCs w:val="24"/>
        </w:rPr>
        <w:t xml:space="preserve">(T item); </w:t>
      </w:r>
    </w:p>
    <w:p w14:paraId="2D642421" w14:textId="39910790" w:rsidR="009B0625" w:rsidRPr="006C1B6C" w:rsidRDefault="009B0625" w:rsidP="006C1B6C">
      <w:pPr>
        <w:spacing w:after="0" w:line="360" w:lineRule="auto"/>
        <w:ind w:left="1440"/>
        <w:jc w:val="both"/>
        <w:rPr>
          <w:rFonts w:ascii="Cambria" w:hAnsi="Cambria"/>
          <w:sz w:val="24"/>
          <w:szCs w:val="24"/>
        </w:rPr>
      </w:pPr>
      <w:r w:rsidRPr="006C1B6C">
        <w:rPr>
          <w:rFonts w:ascii="Cambria" w:hAnsi="Cambria"/>
          <w:sz w:val="24"/>
          <w:szCs w:val="24"/>
        </w:rPr>
        <w:t>}</w:t>
      </w:r>
    </w:p>
    <w:p w14:paraId="12C36DBB" w14:textId="77777777" w:rsidR="009B0625" w:rsidRPr="00C71CC5" w:rsidRDefault="009B0625" w:rsidP="00C71CC5">
      <w:pPr>
        <w:spacing w:after="0"/>
        <w:rPr>
          <w:rFonts w:ascii="Cambria" w:hAnsi="Cambria"/>
          <w:b/>
          <w:bCs/>
          <w:sz w:val="28"/>
          <w:szCs w:val="28"/>
          <w:lang w:val="en-US"/>
        </w:rPr>
      </w:pPr>
    </w:p>
    <w:p w14:paraId="6D375B5C" w14:textId="2350CD91" w:rsidR="00C71CC5" w:rsidRPr="00C71CC5" w:rsidRDefault="00C71CC5" w:rsidP="00C71CC5">
      <w:pPr>
        <w:spacing w:after="0"/>
        <w:rPr>
          <w:rFonts w:ascii="Cambria" w:hAnsi="Cambria"/>
          <w:b/>
          <w:bCs/>
          <w:sz w:val="28"/>
          <w:szCs w:val="28"/>
          <w:lang w:val="en-US"/>
        </w:rPr>
      </w:pPr>
      <w:r w:rsidRPr="00C71CC5">
        <w:rPr>
          <w:rFonts w:ascii="Cambria" w:hAnsi="Cambria"/>
          <w:b/>
          <w:bCs/>
          <w:sz w:val="28"/>
          <w:szCs w:val="28"/>
          <w:lang w:val="en-US"/>
        </w:rPr>
        <w:t>2.</w:t>
      </w:r>
      <w:r>
        <w:rPr>
          <w:rFonts w:ascii="Cambria" w:hAnsi="Cambria"/>
          <w:b/>
          <w:bCs/>
          <w:sz w:val="28"/>
          <w:szCs w:val="28"/>
          <w:lang w:val="en-US"/>
        </w:rPr>
        <w:t>3</w:t>
      </w:r>
      <w:r w:rsidRPr="00C71CC5">
        <w:rPr>
          <w:rFonts w:ascii="Cambria" w:hAnsi="Cambria"/>
          <w:b/>
          <w:bCs/>
          <w:sz w:val="28"/>
          <w:szCs w:val="28"/>
          <w:lang w:val="en-US"/>
        </w:rPr>
        <w:t xml:space="preserve"> File system in Depth</w:t>
      </w:r>
    </w:p>
    <w:p w14:paraId="5A6B5B40" w14:textId="77777777" w:rsidR="00C71CC5" w:rsidRPr="00C71CC5" w:rsidRDefault="00C71CC5" w:rsidP="00C71CC5">
      <w:pPr>
        <w:spacing w:after="0"/>
        <w:rPr>
          <w:rFonts w:ascii="Cambria" w:hAnsi="Cambria"/>
          <w:b/>
          <w:bCs/>
          <w:sz w:val="28"/>
          <w:szCs w:val="28"/>
          <w:lang w:val="en-US"/>
        </w:rPr>
      </w:pPr>
    </w:p>
    <w:sectPr w:rsidR="00C71CC5" w:rsidRPr="00C71CC5" w:rsidSect="00FE6BC0">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3DA2"/>
    <w:multiLevelType w:val="multilevel"/>
    <w:tmpl w:val="6B64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536B7"/>
    <w:multiLevelType w:val="multilevel"/>
    <w:tmpl w:val="B77A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F2ECF"/>
    <w:multiLevelType w:val="hybridMultilevel"/>
    <w:tmpl w:val="FCE442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256589"/>
    <w:multiLevelType w:val="multilevel"/>
    <w:tmpl w:val="0AAA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BE3ABC"/>
    <w:multiLevelType w:val="hybridMultilevel"/>
    <w:tmpl w:val="83663E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684231"/>
    <w:multiLevelType w:val="multilevel"/>
    <w:tmpl w:val="06B6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4A2FD5"/>
    <w:multiLevelType w:val="multilevel"/>
    <w:tmpl w:val="5746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584C35"/>
    <w:multiLevelType w:val="multilevel"/>
    <w:tmpl w:val="C0D0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333E83"/>
    <w:multiLevelType w:val="multilevel"/>
    <w:tmpl w:val="C1D2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DA2494"/>
    <w:multiLevelType w:val="multilevel"/>
    <w:tmpl w:val="EC14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F506D6"/>
    <w:multiLevelType w:val="multilevel"/>
    <w:tmpl w:val="D092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AA197A"/>
    <w:multiLevelType w:val="multilevel"/>
    <w:tmpl w:val="4852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B926F6"/>
    <w:multiLevelType w:val="multilevel"/>
    <w:tmpl w:val="CB96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8656138">
    <w:abstractNumId w:val="9"/>
  </w:num>
  <w:num w:numId="2" w16cid:durableId="494607762">
    <w:abstractNumId w:val="11"/>
  </w:num>
  <w:num w:numId="3" w16cid:durableId="1674800808">
    <w:abstractNumId w:val="5"/>
  </w:num>
  <w:num w:numId="4" w16cid:durableId="615210911">
    <w:abstractNumId w:val="8"/>
  </w:num>
  <w:num w:numId="5" w16cid:durableId="1664509360">
    <w:abstractNumId w:val="1"/>
  </w:num>
  <w:num w:numId="6" w16cid:durableId="460459846">
    <w:abstractNumId w:val="7"/>
  </w:num>
  <w:num w:numId="7" w16cid:durableId="111049090">
    <w:abstractNumId w:val="3"/>
  </w:num>
  <w:num w:numId="8" w16cid:durableId="392847735">
    <w:abstractNumId w:val="12"/>
  </w:num>
  <w:num w:numId="9" w16cid:durableId="1595433292">
    <w:abstractNumId w:val="0"/>
  </w:num>
  <w:num w:numId="10" w16cid:durableId="120852328">
    <w:abstractNumId w:val="10"/>
  </w:num>
  <w:num w:numId="11" w16cid:durableId="682976052">
    <w:abstractNumId w:val="6"/>
  </w:num>
  <w:num w:numId="12" w16cid:durableId="1998217423">
    <w:abstractNumId w:val="4"/>
  </w:num>
  <w:num w:numId="13" w16cid:durableId="1364483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CC5"/>
    <w:rsid w:val="001E1EC1"/>
    <w:rsid w:val="006C1B6C"/>
    <w:rsid w:val="00856497"/>
    <w:rsid w:val="009B0625"/>
    <w:rsid w:val="00C71CC5"/>
    <w:rsid w:val="00FE6B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B43FA"/>
  <w15:chartTrackingRefBased/>
  <w15:docId w15:val="{7A9C92A6-A3E1-4E8C-9155-BE3E71281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E1EC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9B06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1EC1"/>
    <w:rPr>
      <w:rFonts w:ascii="Times New Roman" w:eastAsia="Times New Roman" w:hAnsi="Times New Roman" w:cs="Times New Roman"/>
      <w:b/>
      <w:bCs/>
      <w:kern w:val="0"/>
      <w:sz w:val="36"/>
      <w:szCs w:val="36"/>
      <w:lang w:eastAsia="en-IN"/>
      <w14:ligatures w14:val="none"/>
    </w:rPr>
  </w:style>
  <w:style w:type="paragraph" w:styleId="z-TopofForm">
    <w:name w:val="HTML Top of Form"/>
    <w:basedOn w:val="Normal"/>
    <w:next w:val="Normal"/>
    <w:link w:val="z-TopofFormChar"/>
    <w:hidden/>
    <w:uiPriority w:val="99"/>
    <w:semiHidden/>
    <w:unhideWhenUsed/>
    <w:rsid w:val="001E1EC1"/>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1E1EC1"/>
    <w:rPr>
      <w:rFonts w:ascii="Arial" w:eastAsia="Times New Roman" w:hAnsi="Arial" w:cs="Arial"/>
      <w:vanish/>
      <w:kern w:val="0"/>
      <w:sz w:val="16"/>
      <w:szCs w:val="16"/>
      <w:lang w:eastAsia="en-IN"/>
      <w14:ligatures w14:val="none"/>
    </w:rPr>
  </w:style>
  <w:style w:type="paragraph" w:styleId="NormalWeb">
    <w:name w:val="Normal (Web)"/>
    <w:basedOn w:val="Normal"/>
    <w:uiPriority w:val="99"/>
    <w:semiHidden/>
    <w:unhideWhenUsed/>
    <w:rsid w:val="001E1E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E1EC1"/>
    <w:rPr>
      <w:b/>
      <w:bCs/>
    </w:rPr>
  </w:style>
  <w:style w:type="paragraph" w:styleId="HTMLPreformatted">
    <w:name w:val="HTML Preformatted"/>
    <w:basedOn w:val="Normal"/>
    <w:link w:val="HTMLPreformattedChar"/>
    <w:uiPriority w:val="99"/>
    <w:semiHidden/>
    <w:unhideWhenUsed/>
    <w:rsid w:val="001E1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E1EC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1E1EC1"/>
    <w:rPr>
      <w:rFonts w:ascii="Courier New" w:eastAsia="Times New Roman" w:hAnsi="Courier New" w:cs="Courier New"/>
      <w:sz w:val="20"/>
      <w:szCs w:val="20"/>
    </w:rPr>
  </w:style>
  <w:style w:type="character" w:customStyle="1" w:styleId="token">
    <w:name w:val="token"/>
    <w:basedOn w:val="DefaultParagraphFont"/>
    <w:rsid w:val="001E1EC1"/>
  </w:style>
  <w:style w:type="character" w:styleId="Hyperlink">
    <w:name w:val="Hyperlink"/>
    <w:basedOn w:val="DefaultParagraphFont"/>
    <w:uiPriority w:val="99"/>
    <w:semiHidden/>
    <w:unhideWhenUsed/>
    <w:rsid w:val="001E1EC1"/>
    <w:rPr>
      <w:color w:val="0000FF"/>
      <w:u w:val="single"/>
    </w:rPr>
  </w:style>
  <w:style w:type="paragraph" w:customStyle="1" w:styleId="e-book-name">
    <w:name w:val="e-book-name"/>
    <w:basedOn w:val="Normal"/>
    <w:rsid w:val="001E1E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name">
    <w:name w:val="u-name"/>
    <w:basedOn w:val="DefaultParagraphFont"/>
    <w:rsid w:val="001E1EC1"/>
  </w:style>
  <w:style w:type="paragraph" w:customStyle="1" w:styleId="bio-info">
    <w:name w:val="bio-info"/>
    <w:basedOn w:val="Normal"/>
    <w:rsid w:val="001E1E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reviouscomments">
    <w:name w:val="previouscomments"/>
    <w:basedOn w:val="DefaultParagraphFont"/>
    <w:rsid w:val="001E1EC1"/>
  </w:style>
  <w:style w:type="paragraph" w:customStyle="1" w:styleId="relative">
    <w:name w:val="relative"/>
    <w:basedOn w:val="Normal"/>
    <w:rsid w:val="001E1E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ser-action-count">
    <w:name w:val="user-action-count"/>
    <w:basedOn w:val="DefaultParagraphFont"/>
    <w:rsid w:val="001E1EC1"/>
  </w:style>
  <w:style w:type="paragraph" w:customStyle="1" w:styleId="footer-copyright">
    <w:name w:val="footer-copyright"/>
    <w:basedOn w:val="Normal"/>
    <w:rsid w:val="001E1E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BottomofForm">
    <w:name w:val="HTML Bottom of Form"/>
    <w:basedOn w:val="Normal"/>
    <w:next w:val="Normal"/>
    <w:link w:val="z-BottomofFormChar"/>
    <w:hidden/>
    <w:uiPriority w:val="99"/>
    <w:semiHidden/>
    <w:unhideWhenUsed/>
    <w:rsid w:val="001E1EC1"/>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1E1EC1"/>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1E1EC1"/>
    <w:pPr>
      <w:ind w:left="720"/>
      <w:contextualSpacing/>
    </w:pPr>
  </w:style>
  <w:style w:type="character" w:customStyle="1" w:styleId="Heading3Char">
    <w:name w:val="Heading 3 Char"/>
    <w:basedOn w:val="DefaultParagraphFont"/>
    <w:link w:val="Heading3"/>
    <w:uiPriority w:val="9"/>
    <w:semiHidden/>
    <w:rsid w:val="009B0625"/>
    <w:rPr>
      <w:rFonts w:asciiTheme="majorHAnsi" w:eastAsiaTheme="majorEastAsia" w:hAnsiTheme="majorHAnsi" w:cstheme="majorBidi"/>
      <w:color w:val="1F3763" w:themeColor="accent1" w:themeShade="7F"/>
      <w:sz w:val="24"/>
      <w:szCs w:val="24"/>
    </w:rPr>
  </w:style>
  <w:style w:type="character" w:customStyle="1" w:styleId="hljs-keyword">
    <w:name w:val="hljs-keyword"/>
    <w:basedOn w:val="DefaultParagraphFont"/>
    <w:rsid w:val="009B0625"/>
  </w:style>
  <w:style w:type="character" w:customStyle="1" w:styleId="hljs-title">
    <w:name w:val="hljs-title"/>
    <w:basedOn w:val="DefaultParagraphFont"/>
    <w:rsid w:val="009B0625"/>
  </w:style>
  <w:style w:type="character" w:customStyle="1" w:styleId="hljs-function">
    <w:name w:val="hljs-function"/>
    <w:basedOn w:val="DefaultParagraphFont"/>
    <w:rsid w:val="009B0625"/>
  </w:style>
  <w:style w:type="character" w:customStyle="1" w:styleId="hljs-params">
    <w:name w:val="hljs-params"/>
    <w:basedOn w:val="DefaultParagraphFont"/>
    <w:rsid w:val="009B0625"/>
  </w:style>
  <w:style w:type="character" w:customStyle="1" w:styleId="hljs-builtin">
    <w:name w:val="hljs-built_in"/>
    <w:basedOn w:val="DefaultParagraphFont"/>
    <w:rsid w:val="009B0625"/>
  </w:style>
  <w:style w:type="character" w:customStyle="1" w:styleId="hljs-number">
    <w:name w:val="hljs-number"/>
    <w:basedOn w:val="DefaultParagraphFont"/>
    <w:rsid w:val="009B0625"/>
  </w:style>
  <w:style w:type="character" w:customStyle="1" w:styleId="hljs-string">
    <w:name w:val="hljs-string"/>
    <w:basedOn w:val="DefaultParagraphFont"/>
    <w:rsid w:val="009B0625"/>
  </w:style>
  <w:style w:type="character" w:customStyle="1" w:styleId="hljs-comment">
    <w:name w:val="hljs-comment"/>
    <w:basedOn w:val="DefaultParagraphFont"/>
    <w:rsid w:val="009B0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946073">
      <w:bodyDiv w:val="1"/>
      <w:marLeft w:val="0"/>
      <w:marRight w:val="0"/>
      <w:marTop w:val="0"/>
      <w:marBottom w:val="0"/>
      <w:divBdr>
        <w:top w:val="none" w:sz="0" w:space="0" w:color="auto"/>
        <w:left w:val="none" w:sz="0" w:space="0" w:color="auto"/>
        <w:bottom w:val="none" w:sz="0" w:space="0" w:color="auto"/>
        <w:right w:val="none" w:sz="0" w:space="0" w:color="auto"/>
      </w:divBdr>
      <w:divsChild>
        <w:div w:id="201863881">
          <w:marLeft w:val="0"/>
          <w:marRight w:val="0"/>
          <w:marTop w:val="0"/>
          <w:marBottom w:val="0"/>
          <w:divBdr>
            <w:top w:val="single" w:sz="2" w:space="0" w:color="D9D9E3"/>
            <w:left w:val="single" w:sz="2" w:space="0" w:color="D9D9E3"/>
            <w:bottom w:val="single" w:sz="2" w:space="0" w:color="D9D9E3"/>
            <w:right w:val="single" w:sz="2" w:space="0" w:color="D9D9E3"/>
          </w:divBdr>
          <w:divsChild>
            <w:div w:id="296186401">
              <w:marLeft w:val="0"/>
              <w:marRight w:val="0"/>
              <w:marTop w:val="0"/>
              <w:marBottom w:val="0"/>
              <w:divBdr>
                <w:top w:val="single" w:sz="2" w:space="0" w:color="D9D9E3"/>
                <w:left w:val="single" w:sz="2" w:space="0" w:color="D9D9E3"/>
                <w:bottom w:val="single" w:sz="2" w:space="0" w:color="D9D9E3"/>
                <w:right w:val="single" w:sz="2" w:space="0" w:color="D9D9E3"/>
              </w:divBdr>
            </w:div>
            <w:div w:id="19283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1499526">
          <w:marLeft w:val="0"/>
          <w:marRight w:val="0"/>
          <w:marTop w:val="0"/>
          <w:marBottom w:val="0"/>
          <w:divBdr>
            <w:top w:val="single" w:sz="2" w:space="0" w:color="D9D9E3"/>
            <w:left w:val="single" w:sz="2" w:space="0" w:color="D9D9E3"/>
            <w:bottom w:val="single" w:sz="2" w:space="0" w:color="D9D9E3"/>
            <w:right w:val="single" w:sz="2" w:space="0" w:color="D9D9E3"/>
          </w:divBdr>
          <w:divsChild>
            <w:div w:id="1865896420">
              <w:marLeft w:val="0"/>
              <w:marRight w:val="0"/>
              <w:marTop w:val="0"/>
              <w:marBottom w:val="0"/>
              <w:divBdr>
                <w:top w:val="single" w:sz="2" w:space="0" w:color="D9D9E3"/>
                <w:left w:val="single" w:sz="2" w:space="0" w:color="D9D9E3"/>
                <w:bottom w:val="single" w:sz="2" w:space="0" w:color="D9D9E3"/>
                <w:right w:val="single" w:sz="2" w:space="0" w:color="D9D9E3"/>
              </w:divBdr>
            </w:div>
            <w:div w:id="1107697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1102759">
          <w:marLeft w:val="0"/>
          <w:marRight w:val="0"/>
          <w:marTop w:val="0"/>
          <w:marBottom w:val="0"/>
          <w:divBdr>
            <w:top w:val="single" w:sz="2" w:space="0" w:color="D9D9E3"/>
            <w:left w:val="single" w:sz="2" w:space="0" w:color="D9D9E3"/>
            <w:bottom w:val="single" w:sz="2" w:space="0" w:color="D9D9E3"/>
            <w:right w:val="single" w:sz="2" w:space="0" w:color="D9D9E3"/>
          </w:divBdr>
          <w:divsChild>
            <w:div w:id="810754511">
              <w:marLeft w:val="0"/>
              <w:marRight w:val="0"/>
              <w:marTop w:val="0"/>
              <w:marBottom w:val="0"/>
              <w:divBdr>
                <w:top w:val="single" w:sz="2" w:space="0" w:color="D9D9E3"/>
                <w:left w:val="single" w:sz="2" w:space="0" w:color="D9D9E3"/>
                <w:bottom w:val="single" w:sz="2" w:space="0" w:color="D9D9E3"/>
                <w:right w:val="single" w:sz="2" w:space="0" w:color="D9D9E3"/>
              </w:divBdr>
            </w:div>
            <w:div w:id="454636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8671461">
          <w:marLeft w:val="0"/>
          <w:marRight w:val="0"/>
          <w:marTop w:val="0"/>
          <w:marBottom w:val="0"/>
          <w:divBdr>
            <w:top w:val="single" w:sz="2" w:space="0" w:color="D9D9E3"/>
            <w:left w:val="single" w:sz="2" w:space="0" w:color="D9D9E3"/>
            <w:bottom w:val="single" w:sz="2" w:space="0" w:color="D9D9E3"/>
            <w:right w:val="single" w:sz="2" w:space="0" w:color="D9D9E3"/>
          </w:divBdr>
          <w:divsChild>
            <w:div w:id="1467503020">
              <w:marLeft w:val="0"/>
              <w:marRight w:val="0"/>
              <w:marTop w:val="0"/>
              <w:marBottom w:val="0"/>
              <w:divBdr>
                <w:top w:val="single" w:sz="2" w:space="0" w:color="D9D9E3"/>
                <w:left w:val="single" w:sz="2" w:space="0" w:color="D9D9E3"/>
                <w:bottom w:val="single" w:sz="2" w:space="0" w:color="D9D9E3"/>
                <w:right w:val="single" w:sz="2" w:space="0" w:color="D9D9E3"/>
              </w:divBdr>
            </w:div>
            <w:div w:id="1473213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147233">
          <w:marLeft w:val="0"/>
          <w:marRight w:val="0"/>
          <w:marTop w:val="0"/>
          <w:marBottom w:val="0"/>
          <w:divBdr>
            <w:top w:val="single" w:sz="2" w:space="0" w:color="D9D9E3"/>
            <w:left w:val="single" w:sz="2" w:space="0" w:color="D9D9E3"/>
            <w:bottom w:val="single" w:sz="2" w:space="0" w:color="D9D9E3"/>
            <w:right w:val="single" w:sz="2" w:space="0" w:color="D9D9E3"/>
          </w:divBdr>
          <w:divsChild>
            <w:div w:id="114368669">
              <w:marLeft w:val="0"/>
              <w:marRight w:val="0"/>
              <w:marTop w:val="0"/>
              <w:marBottom w:val="0"/>
              <w:divBdr>
                <w:top w:val="single" w:sz="2" w:space="0" w:color="D9D9E3"/>
                <w:left w:val="single" w:sz="2" w:space="0" w:color="D9D9E3"/>
                <w:bottom w:val="single" w:sz="2" w:space="0" w:color="D9D9E3"/>
                <w:right w:val="single" w:sz="2" w:space="0" w:color="D9D9E3"/>
              </w:divBdr>
            </w:div>
            <w:div w:id="810750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7539115">
          <w:marLeft w:val="0"/>
          <w:marRight w:val="0"/>
          <w:marTop w:val="0"/>
          <w:marBottom w:val="0"/>
          <w:divBdr>
            <w:top w:val="single" w:sz="2" w:space="0" w:color="D9D9E3"/>
            <w:left w:val="single" w:sz="2" w:space="0" w:color="D9D9E3"/>
            <w:bottom w:val="single" w:sz="2" w:space="0" w:color="D9D9E3"/>
            <w:right w:val="single" w:sz="2" w:space="0" w:color="D9D9E3"/>
          </w:divBdr>
          <w:divsChild>
            <w:div w:id="218783420">
              <w:marLeft w:val="0"/>
              <w:marRight w:val="0"/>
              <w:marTop w:val="0"/>
              <w:marBottom w:val="0"/>
              <w:divBdr>
                <w:top w:val="single" w:sz="2" w:space="0" w:color="D9D9E3"/>
                <w:left w:val="single" w:sz="2" w:space="0" w:color="D9D9E3"/>
                <w:bottom w:val="single" w:sz="2" w:space="0" w:color="D9D9E3"/>
                <w:right w:val="single" w:sz="2" w:space="0" w:color="D9D9E3"/>
              </w:divBdr>
            </w:div>
            <w:div w:id="2120904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5820170">
          <w:marLeft w:val="0"/>
          <w:marRight w:val="0"/>
          <w:marTop w:val="0"/>
          <w:marBottom w:val="0"/>
          <w:divBdr>
            <w:top w:val="single" w:sz="2" w:space="0" w:color="D9D9E3"/>
            <w:left w:val="single" w:sz="2" w:space="0" w:color="D9D9E3"/>
            <w:bottom w:val="single" w:sz="2" w:space="0" w:color="D9D9E3"/>
            <w:right w:val="single" w:sz="2" w:space="0" w:color="D9D9E3"/>
          </w:divBdr>
          <w:divsChild>
            <w:div w:id="1864057190">
              <w:marLeft w:val="0"/>
              <w:marRight w:val="0"/>
              <w:marTop w:val="0"/>
              <w:marBottom w:val="0"/>
              <w:divBdr>
                <w:top w:val="single" w:sz="2" w:space="0" w:color="D9D9E3"/>
                <w:left w:val="single" w:sz="2" w:space="0" w:color="D9D9E3"/>
                <w:bottom w:val="single" w:sz="2" w:space="0" w:color="D9D9E3"/>
                <w:right w:val="single" w:sz="2" w:space="0" w:color="D9D9E3"/>
              </w:divBdr>
            </w:div>
            <w:div w:id="318774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9483983">
      <w:bodyDiv w:val="1"/>
      <w:marLeft w:val="0"/>
      <w:marRight w:val="0"/>
      <w:marTop w:val="0"/>
      <w:marBottom w:val="0"/>
      <w:divBdr>
        <w:top w:val="none" w:sz="0" w:space="0" w:color="auto"/>
        <w:left w:val="none" w:sz="0" w:space="0" w:color="auto"/>
        <w:bottom w:val="none" w:sz="0" w:space="0" w:color="auto"/>
        <w:right w:val="none" w:sz="0" w:space="0" w:color="auto"/>
      </w:divBdr>
      <w:divsChild>
        <w:div w:id="571307953">
          <w:marLeft w:val="0"/>
          <w:marRight w:val="0"/>
          <w:marTop w:val="0"/>
          <w:marBottom w:val="0"/>
          <w:divBdr>
            <w:top w:val="none" w:sz="0" w:space="0" w:color="auto"/>
            <w:left w:val="none" w:sz="0" w:space="0" w:color="auto"/>
            <w:bottom w:val="none" w:sz="0" w:space="0" w:color="auto"/>
            <w:right w:val="none" w:sz="0" w:space="0" w:color="auto"/>
          </w:divBdr>
          <w:divsChild>
            <w:div w:id="69739490">
              <w:marLeft w:val="-225"/>
              <w:marRight w:val="-225"/>
              <w:marTop w:val="0"/>
              <w:marBottom w:val="0"/>
              <w:divBdr>
                <w:top w:val="none" w:sz="0" w:space="0" w:color="auto"/>
                <w:left w:val="none" w:sz="0" w:space="0" w:color="auto"/>
                <w:bottom w:val="none" w:sz="0" w:space="0" w:color="auto"/>
                <w:right w:val="none" w:sz="0" w:space="0" w:color="auto"/>
              </w:divBdr>
              <w:divsChild>
                <w:div w:id="1253977425">
                  <w:marLeft w:val="0"/>
                  <w:marRight w:val="0"/>
                  <w:marTop w:val="0"/>
                  <w:marBottom w:val="0"/>
                  <w:divBdr>
                    <w:top w:val="none" w:sz="0" w:space="0" w:color="auto"/>
                    <w:left w:val="none" w:sz="0" w:space="0" w:color="auto"/>
                    <w:bottom w:val="none" w:sz="0" w:space="0" w:color="auto"/>
                    <w:right w:val="none" w:sz="0" w:space="0" w:color="auto"/>
                  </w:divBdr>
                  <w:divsChild>
                    <w:div w:id="492068554">
                      <w:marLeft w:val="0"/>
                      <w:marRight w:val="0"/>
                      <w:marTop w:val="75"/>
                      <w:marBottom w:val="0"/>
                      <w:divBdr>
                        <w:top w:val="none" w:sz="0" w:space="0" w:color="auto"/>
                        <w:left w:val="none" w:sz="0" w:space="0" w:color="auto"/>
                        <w:bottom w:val="none" w:sz="0" w:space="0" w:color="auto"/>
                        <w:right w:val="none" w:sz="0" w:space="0" w:color="auto"/>
                      </w:divBdr>
                      <w:divsChild>
                        <w:div w:id="1330979696">
                          <w:marLeft w:val="0"/>
                          <w:marRight w:val="0"/>
                          <w:marTop w:val="0"/>
                          <w:marBottom w:val="0"/>
                          <w:divBdr>
                            <w:top w:val="none" w:sz="0" w:space="0" w:color="auto"/>
                            <w:left w:val="none" w:sz="0" w:space="0" w:color="auto"/>
                            <w:bottom w:val="none" w:sz="0" w:space="0" w:color="auto"/>
                            <w:right w:val="none" w:sz="0" w:space="0" w:color="auto"/>
                          </w:divBdr>
                          <w:divsChild>
                            <w:div w:id="1825393065">
                              <w:marLeft w:val="0"/>
                              <w:marRight w:val="0"/>
                              <w:marTop w:val="0"/>
                              <w:marBottom w:val="0"/>
                              <w:divBdr>
                                <w:top w:val="none" w:sz="0" w:space="0" w:color="auto"/>
                                <w:left w:val="none" w:sz="0" w:space="0" w:color="auto"/>
                                <w:bottom w:val="none" w:sz="0" w:space="0" w:color="auto"/>
                                <w:right w:val="none" w:sz="0" w:space="0" w:color="auto"/>
                              </w:divBdr>
                              <w:divsChild>
                                <w:div w:id="61175102">
                                  <w:marLeft w:val="0"/>
                                  <w:marRight w:val="0"/>
                                  <w:marTop w:val="0"/>
                                  <w:marBottom w:val="0"/>
                                  <w:divBdr>
                                    <w:top w:val="none" w:sz="0" w:space="0" w:color="auto"/>
                                    <w:left w:val="none" w:sz="0" w:space="0" w:color="auto"/>
                                    <w:bottom w:val="none" w:sz="0" w:space="0" w:color="auto"/>
                                    <w:right w:val="none" w:sz="0" w:space="0" w:color="auto"/>
                                  </w:divBdr>
                                  <w:divsChild>
                                    <w:div w:id="1737391678">
                                      <w:marLeft w:val="0"/>
                                      <w:marRight w:val="0"/>
                                      <w:marTop w:val="0"/>
                                      <w:marBottom w:val="0"/>
                                      <w:divBdr>
                                        <w:top w:val="none" w:sz="0" w:space="0" w:color="auto"/>
                                        <w:left w:val="none" w:sz="0" w:space="0" w:color="auto"/>
                                        <w:bottom w:val="none" w:sz="0" w:space="0" w:color="auto"/>
                                        <w:right w:val="none" w:sz="0" w:space="0" w:color="auto"/>
                                      </w:divBdr>
                                    </w:div>
                                    <w:div w:id="101534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4790">
                              <w:marLeft w:val="0"/>
                              <w:marRight w:val="0"/>
                              <w:marTop w:val="0"/>
                              <w:marBottom w:val="0"/>
                              <w:divBdr>
                                <w:top w:val="none" w:sz="0" w:space="0" w:color="auto"/>
                                <w:left w:val="none" w:sz="0" w:space="0" w:color="auto"/>
                                <w:bottom w:val="none" w:sz="0" w:space="0" w:color="auto"/>
                                <w:right w:val="none" w:sz="0" w:space="0" w:color="auto"/>
                              </w:divBdr>
                              <w:divsChild>
                                <w:div w:id="1564489334">
                                  <w:marLeft w:val="0"/>
                                  <w:marRight w:val="0"/>
                                  <w:marTop w:val="0"/>
                                  <w:marBottom w:val="0"/>
                                  <w:divBdr>
                                    <w:top w:val="none" w:sz="0" w:space="0" w:color="auto"/>
                                    <w:left w:val="none" w:sz="0" w:space="0" w:color="auto"/>
                                    <w:bottom w:val="none" w:sz="0" w:space="0" w:color="auto"/>
                                    <w:right w:val="none" w:sz="0" w:space="0" w:color="auto"/>
                                  </w:divBdr>
                                  <w:divsChild>
                                    <w:div w:id="592133636">
                                      <w:marLeft w:val="0"/>
                                      <w:marRight w:val="0"/>
                                      <w:marTop w:val="0"/>
                                      <w:marBottom w:val="0"/>
                                      <w:divBdr>
                                        <w:top w:val="none" w:sz="0" w:space="0" w:color="auto"/>
                                        <w:left w:val="none" w:sz="0" w:space="0" w:color="auto"/>
                                        <w:bottom w:val="none" w:sz="0" w:space="0" w:color="auto"/>
                                        <w:right w:val="none" w:sz="0" w:space="0" w:color="auto"/>
                                      </w:divBdr>
                                    </w:div>
                                    <w:div w:id="10555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8123">
                              <w:marLeft w:val="0"/>
                              <w:marRight w:val="0"/>
                              <w:marTop w:val="0"/>
                              <w:marBottom w:val="0"/>
                              <w:divBdr>
                                <w:top w:val="none" w:sz="0" w:space="0" w:color="auto"/>
                                <w:left w:val="none" w:sz="0" w:space="0" w:color="auto"/>
                                <w:bottom w:val="none" w:sz="0" w:space="0" w:color="auto"/>
                                <w:right w:val="none" w:sz="0" w:space="0" w:color="auto"/>
                              </w:divBdr>
                              <w:divsChild>
                                <w:div w:id="598215635">
                                  <w:marLeft w:val="0"/>
                                  <w:marRight w:val="0"/>
                                  <w:marTop w:val="0"/>
                                  <w:marBottom w:val="0"/>
                                  <w:divBdr>
                                    <w:top w:val="none" w:sz="0" w:space="0" w:color="auto"/>
                                    <w:left w:val="none" w:sz="0" w:space="0" w:color="auto"/>
                                    <w:bottom w:val="none" w:sz="0" w:space="0" w:color="auto"/>
                                    <w:right w:val="none" w:sz="0" w:space="0" w:color="auto"/>
                                  </w:divBdr>
                                  <w:divsChild>
                                    <w:div w:id="1602369756">
                                      <w:marLeft w:val="0"/>
                                      <w:marRight w:val="0"/>
                                      <w:marTop w:val="0"/>
                                      <w:marBottom w:val="0"/>
                                      <w:divBdr>
                                        <w:top w:val="none" w:sz="0" w:space="0" w:color="auto"/>
                                        <w:left w:val="none" w:sz="0" w:space="0" w:color="auto"/>
                                        <w:bottom w:val="none" w:sz="0" w:space="0" w:color="auto"/>
                                        <w:right w:val="none" w:sz="0" w:space="0" w:color="auto"/>
                                      </w:divBdr>
                                    </w:div>
                                    <w:div w:id="145721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09528">
                              <w:marLeft w:val="0"/>
                              <w:marRight w:val="0"/>
                              <w:marTop w:val="0"/>
                              <w:marBottom w:val="0"/>
                              <w:divBdr>
                                <w:top w:val="none" w:sz="0" w:space="0" w:color="auto"/>
                                <w:left w:val="none" w:sz="0" w:space="0" w:color="auto"/>
                                <w:bottom w:val="none" w:sz="0" w:space="0" w:color="auto"/>
                                <w:right w:val="none" w:sz="0" w:space="0" w:color="auto"/>
                              </w:divBdr>
                              <w:divsChild>
                                <w:div w:id="15693139">
                                  <w:marLeft w:val="0"/>
                                  <w:marRight w:val="0"/>
                                  <w:marTop w:val="0"/>
                                  <w:marBottom w:val="0"/>
                                  <w:divBdr>
                                    <w:top w:val="none" w:sz="0" w:space="0" w:color="auto"/>
                                    <w:left w:val="none" w:sz="0" w:space="0" w:color="auto"/>
                                    <w:bottom w:val="none" w:sz="0" w:space="0" w:color="auto"/>
                                    <w:right w:val="none" w:sz="0" w:space="0" w:color="auto"/>
                                  </w:divBdr>
                                  <w:divsChild>
                                    <w:div w:id="754088222">
                                      <w:marLeft w:val="0"/>
                                      <w:marRight w:val="0"/>
                                      <w:marTop w:val="0"/>
                                      <w:marBottom w:val="0"/>
                                      <w:divBdr>
                                        <w:top w:val="none" w:sz="0" w:space="0" w:color="auto"/>
                                        <w:left w:val="none" w:sz="0" w:space="0" w:color="auto"/>
                                        <w:bottom w:val="none" w:sz="0" w:space="0" w:color="auto"/>
                                        <w:right w:val="none" w:sz="0" w:space="0" w:color="auto"/>
                                      </w:divBdr>
                                    </w:div>
                                    <w:div w:id="7425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976736">
                          <w:marLeft w:val="0"/>
                          <w:marRight w:val="0"/>
                          <w:marTop w:val="0"/>
                          <w:marBottom w:val="0"/>
                          <w:divBdr>
                            <w:top w:val="none" w:sz="0" w:space="0" w:color="auto"/>
                            <w:left w:val="none" w:sz="0" w:space="0" w:color="auto"/>
                            <w:bottom w:val="none" w:sz="0" w:space="0" w:color="auto"/>
                            <w:right w:val="none" w:sz="0" w:space="0" w:color="auto"/>
                          </w:divBdr>
                        </w:div>
                      </w:divsChild>
                    </w:div>
                    <w:div w:id="506598469">
                      <w:marLeft w:val="0"/>
                      <w:marRight w:val="0"/>
                      <w:marTop w:val="0"/>
                      <w:marBottom w:val="300"/>
                      <w:divBdr>
                        <w:top w:val="none" w:sz="0" w:space="0" w:color="auto"/>
                        <w:left w:val="none" w:sz="0" w:space="0" w:color="auto"/>
                        <w:bottom w:val="none" w:sz="0" w:space="0" w:color="auto"/>
                        <w:right w:val="none" w:sz="0" w:space="0" w:color="auto"/>
                      </w:divBdr>
                      <w:divsChild>
                        <w:div w:id="825241725">
                          <w:marLeft w:val="0"/>
                          <w:marRight w:val="0"/>
                          <w:marTop w:val="0"/>
                          <w:marBottom w:val="0"/>
                          <w:divBdr>
                            <w:top w:val="none" w:sz="0" w:space="0" w:color="auto"/>
                            <w:left w:val="none" w:sz="0" w:space="0" w:color="auto"/>
                            <w:bottom w:val="none" w:sz="0" w:space="0" w:color="auto"/>
                            <w:right w:val="none" w:sz="0" w:space="0" w:color="auto"/>
                          </w:divBdr>
                          <w:divsChild>
                            <w:div w:id="87314288">
                              <w:marLeft w:val="0"/>
                              <w:marRight w:val="0"/>
                              <w:marTop w:val="0"/>
                              <w:marBottom w:val="150"/>
                              <w:divBdr>
                                <w:top w:val="none" w:sz="0" w:space="0" w:color="auto"/>
                                <w:left w:val="none" w:sz="0" w:space="0" w:color="auto"/>
                                <w:bottom w:val="none" w:sz="0" w:space="0" w:color="auto"/>
                                <w:right w:val="none" w:sz="0" w:space="0" w:color="auto"/>
                              </w:divBdr>
                            </w:div>
                            <w:div w:id="1464498789">
                              <w:marLeft w:val="0"/>
                              <w:marRight w:val="0"/>
                              <w:marTop w:val="0"/>
                              <w:marBottom w:val="0"/>
                              <w:divBdr>
                                <w:top w:val="none" w:sz="0" w:space="0" w:color="auto"/>
                                <w:left w:val="none" w:sz="0" w:space="0" w:color="auto"/>
                                <w:bottom w:val="none" w:sz="0" w:space="0" w:color="auto"/>
                                <w:right w:val="none" w:sz="0" w:space="0" w:color="auto"/>
                              </w:divBdr>
                              <w:divsChild>
                                <w:div w:id="670570074">
                                  <w:marLeft w:val="0"/>
                                  <w:marRight w:val="0"/>
                                  <w:marTop w:val="0"/>
                                  <w:marBottom w:val="0"/>
                                  <w:divBdr>
                                    <w:top w:val="none" w:sz="0" w:space="0" w:color="auto"/>
                                    <w:left w:val="none" w:sz="0" w:space="0" w:color="auto"/>
                                    <w:bottom w:val="none" w:sz="0" w:space="0" w:color="auto"/>
                                    <w:right w:val="none" w:sz="0" w:space="0" w:color="auto"/>
                                  </w:divBdr>
                                </w:div>
                                <w:div w:id="212265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7662">
                          <w:marLeft w:val="0"/>
                          <w:marRight w:val="0"/>
                          <w:marTop w:val="0"/>
                          <w:marBottom w:val="0"/>
                          <w:divBdr>
                            <w:top w:val="none" w:sz="0" w:space="0" w:color="auto"/>
                            <w:left w:val="none" w:sz="0" w:space="0" w:color="auto"/>
                            <w:bottom w:val="none" w:sz="0" w:space="0" w:color="auto"/>
                            <w:right w:val="none" w:sz="0" w:space="0" w:color="auto"/>
                          </w:divBdr>
                          <w:divsChild>
                            <w:div w:id="14114687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45562901">
                      <w:marLeft w:val="0"/>
                      <w:marRight w:val="0"/>
                      <w:marTop w:val="0"/>
                      <w:marBottom w:val="0"/>
                      <w:divBdr>
                        <w:top w:val="none" w:sz="0" w:space="0" w:color="auto"/>
                        <w:left w:val="none" w:sz="0" w:space="0" w:color="auto"/>
                        <w:bottom w:val="none" w:sz="0" w:space="0" w:color="auto"/>
                        <w:right w:val="none" w:sz="0" w:space="0" w:color="auto"/>
                      </w:divBdr>
                      <w:divsChild>
                        <w:div w:id="1594969506">
                          <w:marLeft w:val="0"/>
                          <w:marRight w:val="0"/>
                          <w:marTop w:val="0"/>
                          <w:marBottom w:val="0"/>
                          <w:divBdr>
                            <w:top w:val="none" w:sz="0" w:space="0" w:color="auto"/>
                            <w:left w:val="none" w:sz="0" w:space="0" w:color="auto"/>
                            <w:bottom w:val="none" w:sz="0" w:space="0" w:color="auto"/>
                            <w:right w:val="none" w:sz="0" w:space="0" w:color="auto"/>
                          </w:divBdr>
                          <w:divsChild>
                            <w:div w:id="386420464">
                              <w:marLeft w:val="0"/>
                              <w:marRight w:val="0"/>
                              <w:marTop w:val="75"/>
                              <w:marBottom w:val="0"/>
                              <w:divBdr>
                                <w:top w:val="dashed" w:sz="6" w:space="8" w:color="E0E0E0"/>
                                <w:left w:val="none" w:sz="0" w:space="0" w:color="auto"/>
                                <w:bottom w:val="none" w:sz="0" w:space="0" w:color="auto"/>
                                <w:right w:val="none" w:sz="0" w:space="0" w:color="auto"/>
                              </w:divBdr>
                              <w:divsChild>
                                <w:div w:id="1418937948">
                                  <w:marLeft w:val="0"/>
                                  <w:marRight w:val="0"/>
                                  <w:marTop w:val="0"/>
                                  <w:marBottom w:val="0"/>
                                  <w:divBdr>
                                    <w:top w:val="none" w:sz="0" w:space="0" w:color="auto"/>
                                    <w:left w:val="none" w:sz="0" w:space="0" w:color="auto"/>
                                    <w:bottom w:val="none" w:sz="0" w:space="0" w:color="auto"/>
                                    <w:right w:val="none" w:sz="0" w:space="0" w:color="auto"/>
                                  </w:divBdr>
                                  <w:divsChild>
                                    <w:div w:id="831531650">
                                      <w:marLeft w:val="0"/>
                                      <w:marRight w:val="0"/>
                                      <w:marTop w:val="0"/>
                                      <w:marBottom w:val="0"/>
                                      <w:divBdr>
                                        <w:top w:val="none" w:sz="0" w:space="0" w:color="auto"/>
                                        <w:left w:val="none" w:sz="0" w:space="0" w:color="auto"/>
                                        <w:bottom w:val="none" w:sz="0" w:space="0" w:color="auto"/>
                                        <w:right w:val="none" w:sz="0" w:space="0" w:color="auto"/>
                                      </w:divBdr>
                                    </w:div>
                                    <w:div w:id="159189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026229">
                      <w:marLeft w:val="0"/>
                      <w:marRight w:val="0"/>
                      <w:marTop w:val="0"/>
                      <w:marBottom w:val="0"/>
                      <w:divBdr>
                        <w:top w:val="none" w:sz="0" w:space="0" w:color="auto"/>
                        <w:left w:val="none" w:sz="0" w:space="0" w:color="auto"/>
                        <w:bottom w:val="none" w:sz="0" w:space="0" w:color="auto"/>
                        <w:right w:val="none" w:sz="0" w:space="0" w:color="auto"/>
                      </w:divBdr>
                      <w:divsChild>
                        <w:div w:id="929315030">
                          <w:marLeft w:val="0"/>
                          <w:marRight w:val="0"/>
                          <w:marTop w:val="0"/>
                          <w:marBottom w:val="0"/>
                          <w:divBdr>
                            <w:top w:val="none" w:sz="0" w:space="0" w:color="auto"/>
                            <w:left w:val="none" w:sz="0" w:space="0" w:color="auto"/>
                            <w:bottom w:val="none" w:sz="0" w:space="0" w:color="auto"/>
                            <w:right w:val="none" w:sz="0" w:space="0" w:color="auto"/>
                          </w:divBdr>
                          <w:divsChild>
                            <w:div w:id="995567280">
                              <w:marLeft w:val="0"/>
                              <w:marRight w:val="0"/>
                              <w:marTop w:val="0"/>
                              <w:marBottom w:val="0"/>
                              <w:divBdr>
                                <w:top w:val="none" w:sz="0" w:space="0" w:color="auto"/>
                                <w:left w:val="none" w:sz="0" w:space="0" w:color="auto"/>
                                <w:bottom w:val="none" w:sz="0" w:space="0" w:color="auto"/>
                                <w:right w:val="none" w:sz="0" w:space="0" w:color="auto"/>
                              </w:divBdr>
                            </w:div>
                            <w:div w:id="1012873975">
                              <w:marLeft w:val="0"/>
                              <w:marRight w:val="0"/>
                              <w:marTop w:val="0"/>
                              <w:marBottom w:val="0"/>
                              <w:divBdr>
                                <w:top w:val="single" w:sz="6" w:space="0" w:color="E0E0E0"/>
                                <w:left w:val="none" w:sz="0" w:space="0" w:color="auto"/>
                                <w:bottom w:val="none" w:sz="0" w:space="0" w:color="auto"/>
                                <w:right w:val="none" w:sz="0" w:space="0" w:color="auto"/>
                              </w:divBdr>
                              <w:divsChild>
                                <w:div w:id="1108895442">
                                  <w:marLeft w:val="0"/>
                                  <w:marRight w:val="0"/>
                                  <w:marTop w:val="0"/>
                                  <w:marBottom w:val="0"/>
                                  <w:divBdr>
                                    <w:top w:val="none" w:sz="0" w:space="0" w:color="auto"/>
                                    <w:left w:val="none" w:sz="0" w:space="0" w:color="auto"/>
                                    <w:bottom w:val="none" w:sz="0" w:space="0" w:color="auto"/>
                                    <w:right w:val="none" w:sz="0" w:space="0" w:color="auto"/>
                                  </w:divBdr>
                                  <w:divsChild>
                                    <w:div w:id="802575588">
                                      <w:marLeft w:val="0"/>
                                      <w:marRight w:val="0"/>
                                      <w:marTop w:val="0"/>
                                      <w:marBottom w:val="0"/>
                                      <w:divBdr>
                                        <w:top w:val="none" w:sz="0" w:space="0" w:color="auto"/>
                                        <w:left w:val="none" w:sz="0" w:space="0" w:color="auto"/>
                                        <w:bottom w:val="none" w:sz="0" w:space="0" w:color="auto"/>
                                        <w:right w:val="none" w:sz="0" w:space="0" w:color="auto"/>
                                      </w:divBdr>
                                      <w:divsChild>
                                        <w:div w:id="2065836006">
                                          <w:marLeft w:val="0"/>
                                          <w:marRight w:val="0"/>
                                          <w:marTop w:val="225"/>
                                          <w:marBottom w:val="0"/>
                                          <w:divBdr>
                                            <w:top w:val="none" w:sz="0" w:space="0" w:color="auto"/>
                                            <w:left w:val="none" w:sz="0" w:space="0" w:color="auto"/>
                                            <w:bottom w:val="none" w:sz="0" w:space="0" w:color="auto"/>
                                            <w:right w:val="none" w:sz="0" w:space="0" w:color="auto"/>
                                          </w:divBdr>
                                          <w:divsChild>
                                            <w:div w:id="13762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664763">
          <w:marLeft w:val="0"/>
          <w:marRight w:val="0"/>
          <w:marTop w:val="0"/>
          <w:marBottom w:val="0"/>
          <w:divBdr>
            <w:top w:val="none" w:sz="0" w:space="0" w:color="auto"/>
            <w:left w:val="none" w:sz="0" w:space="0" w:color="auto"/>
            <w:bottom w:val="none" w:sz="0" w:space="0" w:color="auto"/>
            <w:right w:val="none" w:sz="0" w:space="0" w:color="auto"/>
          </w:divBdr>
          <w:divsChild>
            <w:div w:id="1231963206">
              <w:marLeft w:val="0"/>
              <w:marRight w:val="0"/>
              <w:marTop w:val="0"/>
              <w:marBottom w:val="0"/>
              <w:divBdr>
                <w:top w:val="none" w:sz="0" w:space="0" w:color="auto"/>
                <w:left w:val="none" w:sz="0" w:space="0" w:color="auto"/>
                <w:bottom w:val="none" w:sz="0" w:space="0" w:color="auto"/>
                <w:right w:val="none" w:sz="0" w:space="0" w:color="auto"/>
              </w:divBdr>
              <w:divsChild>
                <w:div w:id="310595381">
                  <w:marLeft w:val="0"/>
                  <w:marRight w:val="0"/>
                  <w:marTop w:val="0"/>
                  <w:marBottom w:val="0"/>
                  <w:divBdr>
                    <w:top w:val="none" w:sz="0" w:space="0" w:color="auto"/>
                    <w:left w:val="none" w:sz="0" w:space="0" w:color="auto"/>
                    <w:bottom w:val="none" w:sz="0" w:space="0" w:color="auto"/>
                    <w:right w:val="none" w:sz="0" w:space="0" w:color="auto"/>
                  </w:divBdr>
                  <w:divsChild>
                    <w:div w:id="173306341">
                      <w:marLeft w:val="0"/>
                      <w:marRight w:val="0"/>
                      <w:marTop w:val="0"/>
                      <w:marBottom w:val="0"/>
                      <w:divBdr>
                        <w:top w:val="none" w:sz="0" w:space="0" w:color="auto"/>
                        <w:left w:val="none" w:sz="0" w:space="0" w:color="auto"/>
                        <w:bottom w:val="none" w:sz="0" w:space="0" w:color="auto"/>
                        <w:right w:val="none" w:sz="0" w:space="0" w:color="auto"/>
                      </w:divBdr>
                      <w:divsChild>
                        <w:div w:id="168061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EFD2F-D08A-4F2A-8EAC-CC7FF0042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Krinsi Kayada</dc:creator>
  <cp:keywords/>
  <dc:description/>
  <cp:lastModifiedBy>Krinsi Kayada</cp:lastModifiedBy>
  <cp:revision>2</cp:revision>
  <dcterms:created xsi:type="dcterms:W3CDTF">2024-01-19T07:06:00Z</dcterms:created>
  <dcterms:modified xsi:type="dcterms:W3CDTF">2024-01-19T07:30:00Z</dcterms:modified>
</cp:coreProperties>
</file>