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1EDC0AB0" w:rsidR="00E66350" w:rsidRDefault="00AB377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Request Processing Pipeline</w:t>
                                  </w:r>
                                  <w:r w:rsidR="00E27AD6">
                                    <w:rPr>
                                      <w:rFonts w:asciiTheme="majorHAnsi" w:eastAsiaTheme="majorEastAsia" w:hAnsiTheme="majorHAnsi" w:cstheme="majorBidi"/>
                                      <w:color w:val="FFFFFF" w:themeColor="background1"/>
                                      <w:sz w:val="84"/>
                                      <w:szCs w:val="84"/>
                                    </w:rPr>
                                    <w:tab/>
                                  </w:r>
                                  <w:r w:rsidR="00E27AD6">
                                    <w:rPr>
                                      <w:rFonts w:asciiTheme="majorHAnsi" w:eastAsiaTheme="majorEastAsia" w:hAnsiTheme="majorHAnsi" w:cstheme="majorBidi"/>
                                      <w:color w:val="FFFFFF" w:themeColor="background1"/>
                                      <w:sz w:val="84"/>
                                      <w:szCs w:val="84"/>
                                    </w:rPr>
                                    <w:tab/>
                                  </w:r>
                                </w:p>
                                <w:p w14:paraId="6F4F9DD8" w14:textId="06962912" w:rsidR="00E66350" w:rsidRDefault="00AB3772">
                                  <w:pPr>
                                    <w:pStyle w:val="NoSpacing"/>
                                    <w:rPr>
                                      <w:color w:val="FFFFFF" w:themeColor="background1"/>
                                      <w:sz w:val="28"/>
                                      <w:szCs w:val="28"/>
                                    </w:rPr>
                                  </w:pPr>
                                  <w:r>
                                    <w:rPr>
                                      <w:color w:val="FFFFFF" w:themeColor="background1"/>
                                      <w:sz w:val="28"/>
                                      <w:szCs w:val="28"/>
                                    </w:rPr>
                                    <w:t>ASP</w:t>
                                  </w:r>
                                  <w:r w:rsidR="009D1E8B">
                                    <w:rPr>
                                      <w:color w:val="FFFFFF" w:themeColor="background1"/>
                                      <w:sz w:val="28"/>
                                      <w:szCs w:val="28"/>
                                    </w:rPr>
                                    <w:t xml:space="preserve"> .NET Core</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1EDC0AB0" w:rsidR="00E66350" w:rsidRDefault="00AB377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Request Processing Pipeline</w:t>
                            </w:r>
                            <w:r w:rsidR="00E27AD6">
                              <w:rPr>
                                <w:rFonts w:asciiTheme="majorHAnsi" w:eastAsiaTheme="majorEastAsia" w:hAnsiTheme="majorHAnsi" w:cstheme="majorBidi"/>
                                <w:color w:val="FFFFFF" w:themeColor="background1"/>
                                <w:sz w:val="84"/>
                                <w:szCs w:val="84"/>
                              </w:rPr>
                              <w:tab/>
                            </w:r>
                            <w:r w:rsidR="00E27AD6">
                              <w:rPr>
                                <w:rFonts w:asciiTheme="majorHAnsi" w:eastAsiaTheme="majorEastAsia" w:hAnsiTheme="majorHAnsi" w:cstheme="majorBidi"/>
                                <w:color w:val="FFFFFF" w:themeColor="background1"/>
                                <w:sz w:val="84"/>
                                <w:szCs w:val="84"/>
                              </w:rPr>
                              <w:tab/>
                            </w:r>
                          </w:p>
                          <w:p w14:paraId="6F4F9DD8" w14:textId="06962912" w:rsidR="00E66350" w:rsidRDefault="00AB3772">
                            <w:pPr>
                              <w:pStyle w:val="NoSpacing"/>
                              <w:rPr>
                                <w:color w:val="FFFFFF" w:themeColor="background1"/>
                                <w:sz w:val="28"/>
                                <w:szCs w:val="28"/>
                              </w:rPr>
                            </w:pPr>
                            <w:r>
                              <w:rPr>
                                <w:color w:val="FFFFFF" w:themeColor="background1"/>
                                <w:sz w:val="28"/>
                                <w:szCs w:val="28"/>
                              </w:rPr>
                              <w:t>ASP</w:t>
                            </w:r>
                            <w:r w:rsidR="009D1E8B">
                              <w:rPr>
                                <w:color w:val="FFFFFF" w:themeColor="background1"/>
                                <w:sz w:val="28"/>
                                <w:szCs w:val="28"/>
                              </w:rPr>
                              <w:t xml:space="preserve"> .NET Core</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AB3772" w:rsidRPr="00AE3DFE" w14:paraId="4D1E3EF6" w14:textId="77777777" w:rsidTr="00315F3C">
        <w:tc>
          <w:tcPr>
            <w:tcW w:w="1129" w:type="dxa"/>
          </w:tcPr>
          <w:p w14:paraId="500E0118" w14:textId="0CEC43C3" w:rsidR="00AB3772" w:rsidRPr="00AB3772" w:rsidRDefault="00AB3772" w:rsidP="00AB3772">
            <w:pPr>
              <w:jc w:val="both"/>
              <w:rPr>
                <w:rFonts w:ascii="Cascadia Code" w:hAnsi="Cascadia Code" w:cs="Cascadia Code"/>
              </w:rPr>
            </w:pPr>
            <w:bookmarkStart w:id="0" w:name="_Hlk150464133"/>
            <w:r w:rsidRPr="00AB3772">
              <w:rPr>
                <w:rFonts w:ascii="Cascadia Code" w:hAnsi="Cascadia Code" w:cs="Cascadia Code"/>
              </w:rPr>
              <w:t>1</w:t>
            </w:r>
          </w:p>
        </w:tc>
        <w:tc>
          <w:tcPr>
            <w:tcW w:w="4678" w:type="dxa"/>
            <w:vAlign w:val="bottom"/>
          </w:tcPr>
          <w:p w14:paraId="444CCEA9" w14:textId="2FA19A3D" w:rsidR="00AB3772" w:rsidRPr="00AB3772" w:rsidRDefault="00AB3772" w:rsidP="00AB3772">
            <w:pPr>
              <w:jc w:val="both"/>
              <w:rPr>
                <w:rFonts w:ascii="Cascadia Code" w:hAnsi="Cascadia Code" w:cs="Cascadia Code"/>
              </w:rPr>
            </w:pPr>
            <w:r w:rsidRPr="00AB3772">
              <w:rPr>
                <w:rFonts w:ascii="Cascadia Code" w:hAnsi="Cascadia Code" w:cs="Calibri"/>
                <w:color w:val="000000"/>
              </w:rPr>
              <w:t>Middleware</w:t>
            </w:r>
          </w:p>
        </w:tc>
        <w:tc>
          <w:tcPr>
            <w:tcW w:w="1843" w:type="dxa"/>
          </w:tcPr>
          <w:p w14:paraId="51A0F42C" w14:textId="52636EB7" w:rsidR="00AB3772" w:rsidRPr="00AE3DFE" w:rsidRDefault="00AB3772" w:rsidP="00AB3772">
            <w:pPr>
              <w:jc w:val="both"/>
              <w:rPr>
                <w:rFonts w:ascii="Cascadia Code" w:hAnsi="Cascadia Code" w:cs="Cascadia Code"/>
              </w:rPr>
            </w:pPr>
          </w:p>
        </w:tc>
        <w:tc>
          <w:tcPr>
            <w:tcW w:w="1366" w:type="dxa"/>
          </w:tcPr>
          <w:p w14:paraId="26C42077" w14:textId="22B9A85D" w:rsidR="00AB3772" w:rsidRPr="00AE3DFE" w:rsidRDefault="00AB3772" w:rsidP="00AB3772">
            <w:pPr>
              <w:jc w:val="both"/>
              <w:rPr>
                <w:rFonts w:ascii="Cascadia Code" w:hAnsi="Cascadia Code" w:cs="Cascadia Code"/>
              </w:rPr>
            </w:pPr>
          </w:p>
        </w:tc>
      </w:tr>
      <w:tr w:rsidR="00AB3772" w:rsidRPr="00AE3DFE" w14:paraId="06D90FA9" w14:textId="77777777" w:rsidTr="00315F3C">
        <w:tc>
          <w:tcPr>
            <w:tcW w:w="1129" w:type="dxa"/>
          </w:tcPr>
          <w:p w14:paraId="1C623305" w14:textId="012AA88B" w:rsidR="00AB3772" w:rsidRPr="00AB3772" w:rsidRDefault="00AB3772" w:rsidP="00AB3772">
            <w:pPr>
              <w:jc w:val="both"/>
              <w:rPr>
                <w:rFonts w:ascii="Cascadia Code" w:hAnsi="Cascadia Code" w:cs="Cascadia Code"/>
              </w:rPr>
            </w:pPr>
            <w:r w:rsidRPr="00AB3772">
              <w:rPr>
                <w:rFonts w:ascii="Cascadia Code" w:hAnsi="Cascadia Code" w:cs="Cascadia Code"/>
              </w:rPr>
              <w:t>2</w:t>
            </w:r>
          </w:p>
        </w:tc>
        <w:tc>
          <w:tcPr>
            <w:tcW w:w="4678" w:type="dxa"/>
            <w:vAlign w:val="bottom"/>
          </w:tcPr>
          <w:p w14:paraId="7E4BFD83" w14:textId="4FA2A98F" w:rsidR="00AB3772" w:rsidRPr="00AB3772" w:rsidRDefault="00AB3772" w:rsidP="00AB3772">
            <w:pPr>
              <w:jc w:val="both"/>
              <w:rPr>
                <w:rFonts w:ascii="Cascadia Code" w:hAnsi="Cascadia Code" w:cs="Cascadia Code"/>
              </w:rPr>
            </w:pPr>
            <w:r w:rsidRPr="00AB3772">
              <w:rPr>
                <w:rFonts w:ascii="Cascadia Code" w:hAnsi="Cascadia Code" w:cs="Calibri"/>
                <w:color w:val="000000"/>
              </w:rPr>
              <w:t>Routing</w:t>
            </w:r>
          </w:p>
        </w:tc>
        <w:tc>
          <w:tcPr>
            <w:tcW w:w="1843" w:type="dxa"/>
          </w:tcPr>
          <w:p w14:paraId="44497B5B" w14:textId="4B9B3CD8" w:rsidR="00AB3772" w:rsidRPr="00AE3DFE" w:rsidRDefault="00AB3772" w:rsidP="00AB3772">
            <w:pPr>
              <w:jc w:val="both"/>
              <w:rPr>
                <w:rFonts w:ascii="Cascadia Code" w:hAnsi="Cascadia Code" w:cs="Cascadia Code"/>
              </w:rPr>
            </w:pPr>
          </w:p>
        </w:tc>
        <w:tc>
          <w:tcPr>
            <w:tcW w:w="1366" w:type="dxa"/>
          </w:tcPr>
          <w:p w14:paraId="520E3A22" w14:textId="477CC94F" w:rsidR="00AB3772" w:rsidRPr="00AE3DFE" w:rsidRDefault="00AB3772" w:rsidP="00AB3772">
            <w:pPr>
              <w:jc w:val="both"/>
              <w:rPr>
                <w:rFonts w:ascii="Cascadia Code" w:hAnsi="Cascadia Code" w:cs="Cascadia Code"/>
              </w:rPr>
            </w:pPr>
          </w:p>
        </w:tc>
      </w:tr>
      <w:tr w:rsidR="00AB3772" w:rsidRPr="00AE3DFE" w14:paraId="22C7AEED" w14:textId="77777777" w:rsidTr="00315F3C">
        <w:tc>
          <w:tcPr>
            <w:tcW w:w="1129" w:type="dxa"/>
          </w:tcPr>
          <w:p w14:paraId="503A69AF" w14:textId="261EEDE1" w:rsidR="00AB3772" w:rsidRPr="00AB3772" w:rsidRDefault="00AB3772" w:rsidP="00AB3772">
            <w:pPr>
              <w:jc w:val="both"/>
              <w:rPr>
                <w:rFonts w:ascii="Cascadia Code" w:hAnsi="Cascadia Code" w:cs="Cascadia Code"/>
              </w:rPr>
            </w:pPr>
            <w:r w:rsidRPr="00AB3772">
              <w:rPr>
                <w:rFonts w:ascii="Cascadia Code" w:hAnsi="Cascadia Code" w:cs="Cascadia Code"/>
              </w:rPr>
              <w:t xml:space="preserve">3 </w:t>
            </w:r>
          </w:p>
        </w:tc>
        <w:tc>
          <w:tcPr>
            <w:tcW w:w="4678" w:type="dxa"/>
            <w:vAlign w:val="bottom"/>
          </w:tcPr>
          <w:p w14:paraId="6BF54D9E" w14:textId="44C0CF3B" w:rsidR="00AB3772" w:rsidRPr="00AB3772" w:rsidRDefault="00AB3772" w:rsidP="00AB3772">
            <w:pPr>
              <w:jc w:val="both"/>
              <w:rPr>
                <w:rFonts w:ascii="Cascadia Code" w:hAnsi="Cascadia Code" w:cs="Cascadia Code"/>
              </w:rPr>
            </w:pPr>
            <w:r w:rsidRPr="00AB3772">
              <w:rPr>
                <w:rFonts w:ascii="Cascadia Code" w:hAnsi="Cascadia Code" w:cs="Calibri"/>
                <w:color w:val="000000"/>
              </w:rPr>
              <w:t>Filters</w:t>
            </w:r>
          </w:p>
        </w:tc>
        <w:tc>
          <w:tcPr>
            <w:tcW w:w="1843" w:type="dxa"/>
          </w:tcPr>
          <w:p w14:paraId="3CAF8795" w14:textId="1D7A068F" w:rsidR="00AB3772" w:rsidRPr="00AE3DFE" w:rsidRDefault="00AB3772" w:rsidP="00AB3772">
            <w:pPr>
              <w:jc w:val="both"/>
              <w:rPr>
                <w:rFonts w:ascii="Cascadia Code" w:hAnsi="Cascadia Code" w:cs="Cascadia Code"/>
              </w:rPr>
            </w:pPr>
          </w:p>
        </w:tc>
        <w:tc>
          <w:tcPr>
            <w:tcW w:w="1366" w:type="dxa"/>
          </w:tcPr>
          <w:p w14:paraId="34F1293C" w14:textId="1943A728" w:rsidR="00AB3772" w:rsidRPr="00AE3DFE" w:rsidRDefault="00AB3772" w:rsidP="00AB3772">
            <w:pPr>
              <w:jc w:val="both"/>
              <w:rPr>
                <w:rFonts w:ascii="Cascadia Code" w:hAnsi="Cascadia Code" w:cs="Cascadia Code"/>
              </w:rPr>
            </w:pPr>
          </w:p>
        </w:tc>
      </w:tr>
      <w:tr w:rsidR="00AB3772" w:rsidRPr="00AE3DFE" w14:paraId="0F9C6CB5" w14:textId="77777777" w:rsidTr="00315F3C">
        <w:tc>
          <w:tcPr>
            <w:tcW w:w="1129" w:type="dxa"/>
          </w:tcPr>
          <w:p w14:paraId="5CB88BCB" w14:textId="6B5E122C" w:rsidR="00AB3772" w:rsidRPr="00AB3772" w:rsidRDefault="00AB3772" w:rsidP="00AB3772">
            <w:pPr>
              <w:jc w:val="both"/>
              <w:rPr>
                <w:rFonts w:ascii="Cascadia Code" w:hAnsi="Cascadia Code" w:cs="Cascadia Code"/>
              </w:rPr>
            </w:pPr>
            <w:r w:rsidRPr="00AB3772">
              <w:rPr>
                <w:rFonts w:ascii="Cascadia Code" w:hAnsi="Cascadia Code" w:cs="Cascadia Code"/>
              </w:rPr>
              <w:t>4</w:t>
            </w:r>
          </w:p>
        </w:tc>
        <w:tc>
          <w:tcPr>
            <w:tcW w:w="4678" w:type="dxa"/>
            <w:vAlign w:val="bottom"/>
          </w:tcPr>
          <w:p w14:paraId="2ED7D42C" w14:textId="70CA33B6" w:rsidR="00AB3772" w:rsidRPr="00AB3772" w:rsidRDefault="00AB3772" w:rsidP="00AB3772">
            <w:pPr>
              <w:jc w:val="both"/>
              <w:rPr>
                <w:rFonts w:ascii="Cascadia Code" w:hAnsi="Cascadia Code" w:cs="Cascadia Code"/>
              </w:rPr>
            </w:pPr>
            <w:r w:rsidRPr="00AB3772">
              <w:rPr>
                <w:rFonts w:ascii="Cascadia Code" w:hAnsi="Cascadia Code" w:cs="Calibri"/>
                <w:color w:val="000000"/>
              </w:rPr>
              <w:t>Controller Initialization</w:t>
            </w:r>
          </w:p>
        </w:tc>
        <w:tc>
          <w:tcPr>
            <w:tcW w:w="1843" w:type="dxa"/>
          </w:tcPr>
          <w:p w14:paraId="28F36544" w14:textId="6D5A587D" w:rsidR="00AB3772" w:rsidRPr="00AE3DFE" w:rsidRDefault="00AB3772" w:rsidP="00AB3772">
            <w:pPr>
              <w:jc w:val="both"/>
              <w:rPr>
                <w:rFonts w:ascii="Cascadia Code" w:hAnsi="Cascadia Code" w:cs="Cascadia Code"/>
              </w:rPr>
            </w:pPr>
          </w:p>
        </w:tc>
        <w:tc>
          <w:tcPr>
            <w:tcW w:w="1366" w:type="dxa"/>
          </w:tcPr>
          <w:p w14:paraId="1C80ADE8" w14:textId="537059A2" w:rsidR="00AB3772" w:rsidRPr="00AE3DFE" w:rsidRDefault="00AB3772" w:rsidP="00AB3772">
            <w:pPr>
              <w:jc w:val="both"/>
              <w:rPr>
                <w:rFonts w:ascii="Cascadia Code" w:hAnsi="Cascadia Code" w:cs="Cascadia Code"/>
              </w:rPr>
            </w:pPr>
          </w:p>
        </w:tc>
      </w:tr>
      <w:tr w:rsidR="00AB3772" w:rsidRPr="00AE3DFE" w14:paraId="74EE0C62" w14:textId="77777777" w:rsidTr="0029153C">
        <w:tc>
          <w:tcPr>
            <w:tcW w:w="1129" w:type="dxa"/>
          </w:tcPr>
          <w:p w14:paraId="2F0ABE81" w14:textId="751F3E30" w:rsidR="00AB3772" w:rsidRPr="00AB3772" w:rsidRDefault="00AB3772" w:rsidP="00AB3772">
            <w:pPr>
              <w:jc w:val="both"/>
              <w:rPr>
                <w:rFonts w:ascii="Cascadia Code" w:hAnsi="Cascadia Code" w:cs="Cascadia Code"/>
              </w:rPr>
            </w:pPr>
            <w:r w:rsidRPr="00AB3772">
              <w:rPr>
                <w:rFonts w:ascii="Cascadia Code" w:hAnsi="Cascadia Code" w:cs="Cascadia Code"/>
              </w:rPr>
              <w:t>5</w:t>
            </w:r>
          </w:p>
        </w:tc>
        <w:tc>
          <w:tcPr>
            <w:tcW w:w="4678" w:type="dxa"/>
            <w:vAlign w:val="bottom"/>
          </w:tcPr>
          <w:p w14:paraId="4A3B2664" w14:textId="51F5A919" w:rsidR="00AB3772" w:rsidRPr="00AB3772" w:rsidRDefault="00AB3772" w:rsidP="00AB3772">
            <w:pPr>
              <w:jc w:val="both"/>
              <w:rPr>
                <w:rFonts w:ascii="Cascadia Code" w:hAnsi="Cascadia Code" w:cs="Cascadia Code"/>
              </w:rPr>
            </w:pPr>
            <w:r w:rsidRPr="00AB3772">
              <w:rPr>
                <w:rFonts w:ascii="Cascadia Code" w:hAnsi="Cascadia Code" w:cs="Calibri"/>
                <w:color w:val="000000"/>
              </w:rPr>
              <w:t>Action Method</w:t>
            </w:r>
          </w:p>
        </w:tc>
        <w:tc>
          <w:tcPr>
            <w:tcW w:w="1843" w:type="dxa"/>
          </w:tcPr>
          <w:p w14:paraId="5A3CA7C3" w14:textId="3E01AA9F" w:rsidR="00AB3772" w:rsidRPr="00AE3DFE" w:rsidRDefault="00AB3772" w:rsidP="00AB3772">
            <w:pPr>
              <w:jc w:val="both"/>
              <w:rPr>
                <w:rFonts w:ascii="Cascadia Code" w:hAnsi="Cascadia Code" w:cs="Cascadia Code"/>
              </w:rPr>
            </w:pPr>
          </w:p>
        </w:tc>
        <w:tc>
          <w:tcPr>
            <w:tcW w:w="1366" w:type="dxa"/>
          </w:tcPr>
          <w:p w14:paraId="63FCD115" w14:textId="182B8D39" w:rsidR="00AB3772" w:rsidRPr="00AE3DFE" w:rsidRDefault="00AB3772" w:rsidP="00AB3772">
            <w:pPr>
              <w:jc w:val="both"/>
              <w:rPr>
                <w:rFonts w:ascii="Cascadia Code" w:hAnsi="Cascadia Code" w:cs="Cascadia Code"/>
              </w:rPr>
            </w:pPr>
          </w:p>
        </w:tc>
      </w:tr>
    </w:tbl>
    <w:bookmarkEnd w:id="0"/>
    <w:p w14:paraId="43419684" w14:textId="5B2C7168" w:rsidR="00EE5271" w:rsidRPr="00AE3DFE" w:rsidRDefault="00EE5271" w:rsidP="009A5265">
      <w:pPr>
        <w:jc w:val="center"/>
        <w:rPr>
          <w:rFonts w:ascii="Cascadia Code" w:hAnsi="Cascadia Code" w:cs="Cascadia Code"/>
          <w:sz w:val="44"/>
          <w:szCs w:val="44"/>
          <w:u w:val="single"/>
        </w:rPr>
      </w:pPr>
      <w:r w:rsidRPr="00AE3DFE">
        <w:rPr>
          <w:rFonts w:ascii="Cascadia Code" w:hAnsi="Cascadia Code" w:cs="Cascadia Code"/>
          <w:sz w:val="44"/>
          <w:szCs w:val="44"/>
          <w:u w:val="single"/>
        </w:rPr>
        <w:t>Table of Contents</w:t>
      </w:r>
    </w:p>
    <w:p w14:paraId="62EB3E6C" w14:textId="77777777" w:rsidR="00EE5271" w:rsidRPr="00AE3DFE" w:rsidRDefault="00EE5271" w:rsidP="00B24D96">
      <w:pPr>
        <w:jc w:val="both"/>
        <w:rPr>
          <w:rFonts w:ascii="Cascadia Code" w:hAnsi="Cascadia Code" w:cs="Cascadia Code"/>
          <w:sz w:val="44"/>
          <w:szCs w:val="44"/>
        </w:rPr>
      </w:pPr>
    </w:p>
    <w:p w14:paraId="1ADDF51C" w14:textId="04EADE3C" w:rsidR="003F06D6" w:rsidRPr="00AE3DFE" w:rsidRDefault="003F06D6" w:rsidP="00B24D96">
      <w:pPr>
        <w:jc w:val="both"/>
        <w:rPr>
          <w:rFonts w:ascii="Cascadia Code" w:hAnsi="Cascadia Code" w:cs="Cascadia Code"/>
          <w:sz w:val="44"/>
          <w:szCs w:val="44"/>
        </w:rPr>
      </w:pPr>
      <w:r w:rsidRPr="00AE3DFE">
        <w:rPr>
          <w:rFonts w:ascii="Cascadia Code" w:hAnsi="Cascadia Code" w:cs="Cascadia Code"/>
          <w:sz w:val="44"/>
          <w:szCs w:val="44"/>
        </w:rPr>
        <w:br w:type="page"/>
      </w:r>
    </w:p>
    <w:p w14:paraId="0BBC0256" w14:textId="123B8ADE" w:rsidR="00816C83"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Middleware</w:t>
      </w:r>
    </w:p>
    <w:p w14:paraId="36C2B56C" w14:textId="77777777" w:rsidR="006B4045" w:rsidRDefault="006B4045" w:rsidP="006B4045">
      <w:pPr>
        <w:rPr>
          <w:rFonts w:ascii="Cascadia Code" w:hAnsi="Cascadia Code" w:cs="Cascadia Code"/>
          <w:color w:val="000000" w:themeColor="text1"/>
          <w:sz w:val="44"/>
          <w:szCs w:val="44"/>
        </w:rPr>
      </w:pPr>
      <w:r>
        <w:rPr>
          <w:noProof/>
        </w:rPr>
        <w:drawing>
          <wp:inline distT="0" distB="0" distL="0" distR="0" wp14:anchorId="73928688" wp14:editId="430B9CF2">
            <wp:extent cx="5716905" cy="3657600"/>
            <wp:effectExtent l="0" t="0" r="0" b="0"/>
            <wp:docPr id="1978366272"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657600"/>
                    </a:xfrm>
                    <a:prstGeom prst="rect">
                      <a:avLst/>
                    </a:prstGeom>
                    <a:noFill/>
                    <a:ln>
                      <a:noFill/>
                    </a:ln>
                  </pic:spPr>
                </pic:pic>
              </a:graphicData>
            </a:graphic>
          </wp:inline>
        </w:drawing>
      </w:r>
    </w:p>
    <w:p w14:paraId="75D32471" w14:textId="77777777" w:rsidR="00C53D50" w:rsidRDefault="006B4045" w:rsidP="006B4045">
      <w:pPr>
        <w:rPr>
          <w:rFonts w:ascii="Cascadia Code" w:hAnsi="Cascadia Code" w:cs="Cascadia Code"/>
          <w:color w:val="000000" w:themeColor="text1"/>
        </w:rPr>
      </w:pPr>
      <w:r>
        <w:rPr>
          <w:rFonts w:ascii="Cascadia Code" w:hAnsi="Cascadia Code" w:cs="Cascadia Code"/>
          <w:color w:val="000000" w:themeColor="text1"/>
        </w:rPr>
        <w:t>Middleware is software which handles requests through pipelines</w:t>
      </w:r>
      <w:r w:rsidR="00C53D50">
        <w:rPr>
          <w:rFonts w:ascii="Cascadia Code" w:hAnsi="Cascadia Code" w:cs="Cascadia Code"/>
          <w:color w:val="000000" w:themeColor="text1"/>
        </w:rPr>
        <w:t>, it processes request &amp; response one by one.</w:t>
      </w:r>
    </w:p>
    <w:p w14:paraId="1DFC2ABB" w14:textId="77777777" w:rsidR="00CB5653" w:rsidRDefault="00C53D50" w:rsidP="006B4045">
      <w:pPr>
        <w:rPr>
          <w:rFonts w:ascii="Cascadia Code" w:hAnsi="Cascadia Code" w:cs="Cascadia Code"/>
          <w:color w:val="000000" w:themeColor="text1"/>
        </w:rPr>
      </w:pPr>
      <w:proofErr w:type="gramStart"/>
      <w:r>
        <w:rPr>
          <w:rFonts w:ascii="Cascadia Code" w:hAnsi="Cascadia Code" w:cs="Cascadia Code"/>
          <w:color w:val="000000" w:themeColor="text1"/>
        </w:rPr>
        <w:t>When  middleware</w:t>
      </w:r>
      <w:proofErr w:type="gramEnd"/>
      <w:r>
        <w:rPr>
          <w:rFonts w:ascii="Cascadia Code" w:hAnsi="Cascadia Code" w:cs="Cascadia Code"/>
          <w:color w:val="000000" w:themeColor="text1"/>
        </w:rPr>
        <w:t xml:space="preserve"> doesn’t pass the </w:t>
      </w:r>
      <w:r w:rsidR="00CB5653">
        <w:rPr>
          <w:rFonts w:ascii="Cascadia Code" w:hAnsi="Cascadia Code" w:cs="Cascadia Code"/>
          <w:color w:val="000000" w:themeColor="text1"/>
        </w:rPr>
        <w:t>response to next middleware, it is calling short-circuiting of the middleware.</w:t>
      </w:r>
    </w:p>
    <w:p w14:paraId="09685C17" w14:textId="77777777" w:rsidR="00CB5653" w:rsidRDefault="00CB5653" w:rsidP="006B4045">
      <w:pPr>
        <w:rPr>
          <w:rFonts w:ascii="Cascadia Code" w:hAnsi="Cascadia Code" w:cs="Cascadia Code"/>
          <w:color w:val="000000" w:themeColor="text1"/>
          <w:sz w:val="44"/>
          <w:szCs w:val="44"/>
        </w:rPr>
      </w:pPr>
      <w:r>
        <w:rPr>
          <w:rFonts w:ascii="Cascadia Code" w:hAnsi="Cascadia Code" w:cs="Cascadia Code"/>
          <w:noProof/>
          <w:color w:val="000000" w:themeColor="text1"/>
          <w:sz w:val="44"/>
          <w:szCs w:val="44"/>
        </w:rPr>
        <w:drawing>
          <wp:inline distT="0" distB="0" distL="0" distR="0" wp14:anchorId="6157FB28" wp14:editId="4D8989F8">
            <wp:extent cx="5731510" cy="3166110"/>
            <wp:effectExtent l="0" t="0" r="2540" b="0"/>
            <wp:docPr id="1331470984"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70984" name="Graphic 133147098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1510" cy="3166110"/>
                    </a:xfrm>
                    <a:prstGeom prst="rect">
                      <a:avLst/>
                    </a:prstGeom>
                  </pic:spPr>
                </pic:pic>
              </a:graphicData>
            </a:graphic>
          </wp:inline>
        </w:drawing>
      </w:r>
    </w:p>
    <w:p w14:paraId="661444B1" w14:textId="77777777" w:rsidR="00CB5653" w:rsidRDefault="00CB5653" w:rsidP="006B4045">
      <w:pPr>
        <w:rPr>
          <w:rFonts w:ascii="Cascadia Code" w:hAnsi="Cascadia Code" w:cs="Cascadia Code"/>
          <w:color w:val="000000" w:themeColor="text1"/>
          <w:sz w:val="44"/>
          <w:szCs w:val="44"/>
        </w:rPr>
      </w:pPr>
    </w:p>
    <w:p w14:paraId="1DFBB876" w14:textId="77777777" w:rsidR="00CB5653" w:rsidRDefault="00CB5653" w:rsidP="006B4045">
      <w:pPr>
        <w:rPr>
          <w:rFonts w:ascii="Cascadia Code" w:hAnsi="Cascadia Code" w:cs="Cascadia Code"/>
          <w:color w:val="000000" w:themeColor="text1"/>
        </w:rPr>
      </w:pPr>
      <w:r>
        <w:rPr>
          <w:rFonts w:ascii="Cascadia Code" w:hAnsi="Cascadia Code" w:cs="Cascadia Code"/>
          <w:color w:val="000000" w:themeColor="text1"/>
        </w:rPr>
        <w:lastRenderedPageBreak/>
        <w:t>There are 3 types of middleware</w:t>
      </w:r>
    </w:p>
    <w:p w14:paraId="780B4B81" w14:textId="77777777" w:rsidR="00CB5653" w:rsidRDefault="00CB5653" w:rsidP="00CB5653">
      <w:pPr>
        <w:rPr>
          <w:rFonts w:ascii="Cascadia Code" w:hAnsi="Cascadia Code" w:cs="Cascadia Code"/>
          <w:color w:val="000000" w:themeColor="text1"/>
        </w:rPr>
      </w:pPr>
      <w:r>
        <w:rPr>
          <w:rFonts w:ascii="Cascadia Code" w:hAnsi="Cascadia Code" w:cs="Cascadia Code"/>
          <w:color w:val="000000" w:themeColor="text1"/>
        </w:rPr>
        <w:t>Terminal Middleware – Middleware which deals with client</w:t>
      </w:r>
    </w:p>
    <w:p w14:paraId="1380886F" w14:textId="77777777" w:rsidR="00CB5653" w:rsidRDefault="00CB5653" w:rsidP="00CB5653">
      <w:pPr>
        <w:rPr>
          <w:rFonts w:ascii="Cascadia Code" w:hAnsi="Cascadia Code" w:cs="Cascadia Code"/>
          <w:color w:val="000000" w:themeColor="text1"/>
        </w:rPr>
      </w:pPr>
      <w:r>
        <w:rPr>
          <w:rFonts w:ascii="Cascadia Code" w:hAnsi="Cascadia Code" w:cs="Cascadia Code"/>
          <w:color w:val="000000" w:themeColor="text1"/>
        </w:rPr>
        <w:t>Non-terminal middleware – Which sends the request to next middleware</w:t>
      </w:r>
    </w:p>
    <w:p w14:paraId="4F30612F" w14:textId="77777777" w:rsidR="00CB5653" w:rsidRDefault="00CB5653" w:rsidP="00CB5653">
      <w:pPr>
        <w:rPr>
          <w:rFonts w:ascii="Cascadia Code" w:hAnsi="Cascadia Code" w:cs="Cascadia Code"/>
          <w:color w:val="000000" w:themeColor="text1"/>
        </w:rPr>
      </w:pPr>
      <w:r>
        <w:rPr>
          <w:rFonts w:ascii="Cascadia Code" w:hAnsi="Cascadia Code" w:cs="Cascadia Code"/>
          <w:color w:val="000000" w:themeColor="text1"/>
        </w:rPr>
        <w:t>Custom Middleware – Developer specific middleware</w:t>
      </w:r>
    </w:p>
    <w:p w14:paraId="6CFA58DD" w14:textId="0E00C91F" w:rsidR="006B4045" w:rsidRPr="00CB5653" w:rsidRDefault="006B4045" w:rsidP="00CB5653">
      <w:pPr>
        <w:rPr>
          <w:rFonts w:ascii="Cascadia Code" w:hAnsi="Cascadia Code" w:cs="Cascadia Code"/>
          <w:color w:val="000000" w:themeColor="text1"/>
        </w:rPr>
      </w:pPr>
      <w:r w:rsidRPr="00CB5653">
        <w:rPr>
          <w:rFonts w:ascii="Cascadia Code" w:hAnsi="Cascadia Code" w:cs="Cascadia Code"/>
          <w:color w:val="000000" w:themeColor="text1"/>
        </w:rPr>
        <w:br w:type="page"/>
      </w:r>
    </w:p>
    <w:p w14:paraId="08197C1B" w14:textId="7434FEF3"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Routing</w:t>
      </w:r>
    </w:p>
    <w:p w14:paraId="4CBEAF80" w14:textId="4BBC1562" w:rsidR="00F44975" w:rsidRDefault="00F44975">
      <w:pPr>
        <w:rPr>
          <w:rFonts w:ascii="Cascadia Code" w:hAnsi="Cascadia Code" w:cs="Cascadia Code"/>
          <w:noProof/>
          <w:color w:val="000000" w:themeColor="text1"/>
          <w:sz w:val="44"/>
          <w:szCs w:val="44"/>
        </w:rPr>
      </w:pPr>
      <w:r>
        <w:rPr>
          <w:rFonts w:ascii="Cascadia Code" w:hAnsi="Cascadia Code" w:cs="Cascadia Code"/>
          <w:noProof/>
          <w:color w:val="000000" w:themeColor="text1"/>
          <w:sz w:val="44"/>
          <w:szCs w:val="44"/>
        </w:rPr>
        <w:drawing>
          <wp:inline distT="0" distB="0" distL="0" distR="0" wp14:anchorId="332A472B" wp14:editId="4D636D1F">
            <wp:extent cx="5261924" cy="2562447"/>
            <wp:effectExtent l="0" t="0" r="0" b="9525"/>
            <wp:docPr id="75035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140" cy="2564500"/>
                    </a:xfrm>
                    <a:prstGeom prst="rect">
                      <a:avLst/>
                    </a:prstGeom>
                    <a:noFill/>
                  </pic:spPr>
                </pic:pic>
              </a:graphicData>
            </a:graphic>
          </wp:inline>
        </w:drawing>
      </w:r>
    </w:p>
    <w:p w14:paraId="24816E67" w14:textId="01236537" w:rsidR="00F44975" w:rsidRDefault="005E4F8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Routing can be managed in </w:t>
      </w:r>
      <w:proofErr w:type="spellStart"/>
      <w:r>
        <w:rPr>
          <w:rFonts w:ascii="Cascadia Mono" w:hAnsi="Cascadia Mono" w:cs="Cascadia Mono"/>
          <w:color w:val="000000"/>
          <w:kern w:val="0"/>
          <w:sz w:val="19"/>
          <w:szCs w:val="19"/>
        </w:rPr>
        <w:t>startup.cs</w:t>
      </w:r>
      <w:proofErr w:type="spellEnd"/>
      <w:r>
        <w:rPr>
          <w:rFonts w:ascii="Cascadia Mono" w:hAnsi="Cascadia Mono" w:cs="Cascadia Mono"/>
          <w:color w:val="000000"/>
          <w:kern w:val="0"/>
          <w:sz w:val="19"/>
          <w:szCs w:val="19"/>
        </w:rPr>
        <w:t xml:space="preserve"> file,</w:t>
      </w:r>
    </w:p>
    <w:p w14:paraId="6CE14AF0" w14:textId="4215444B" w:rsidR="005E4F86" w:rsidRDefault="005E4F86">
      <w:pPr>
        <w:rPr>
          <w:rFonts w:ascii="Cascadia Mono" w:hAnsi="Cascadia Mono" w:cs="Cascadia Mono"/>
          <w:color w:val="000000"/>
          <w:kern w:val="0"/>
          <w:sz w:val="19"/>
          <w:szCs w:val="19"/>
        </w:rPr>
      </w:pPr>
      <w:r>
        <w:rPr>
          <w:rFonts w:ascii="Cascadia Mono" w:hAnsi="Cascadia Mono" w:cs="Cascadia Mono"/>
          <w:color w:val="000000"/>
          <w:kern w:val="0"/>
          <w:sz w:val="19"/>
          <w:szCs w:val="19"/>
        </w:rPr>
        <w:t>Where can we configure specific routes</w:t>
      </w:r>
    </w:p>
    <w:p w14:paraId="569FADFE" w14:textId="1618C70D" w:rsidR="005E4F86" w:rsidRDefault="005E4F8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e.g. I have </w:t>
      </w:r>
      <w:proofErr w:type="spellStart"/>
      <w:r>
        <w:rPr>
          <w:rFonts w:ascii="Cascadia Mono" w:hAnsi="Cascadia Mono" w:cs="Cascadia Mono"/>
          <w:color w:val="000000"/>
          <w:kern w:val="0"/>
          <w:sz w:val="19"/>
          <w:szCs w:val="19"/>
        </w:rPr>
        <w:t>CLRoutingController</w:t>
      </w:r>
      <w:proofErr w:type="spellEnd"/>
      <w:r>
        <w:rPr>
          <w:rFonts w:ascii="Cascadia Mono" w:hAnsi="Cascadia Mono" w:cs="Cascadia Mono"/>
          <w:color w:val="000000"/>
          <w:kern w:val="0"/>
          <w:sz w:val="19"/>
          <w:szCs w:val="19"/>
        </w:rPr>
        <w:t xml:space="preserve"> and it contains greetings method.</w:t>
      </w:r>
    </w:p>
    <w:p w14:paraId="130E3152" w14:textId="77777777" w:rsidR="005E4F86" w:rsidRDefault="005E4F86" w:rsidP="005E4F86">
      <w:pPr>
        <w:autoSpaceDE w:val="0"/>
        <w:autoSpaceDN w:val="0"/>
        <w:adjustRightInd w:val="0"/>
        <w:spacing w:after="0" w:line="240" w:lineRule="auto"/>
        <w:rPr>
          <w:rFonts w:ascii="Cascadia Mono" w:hAnsi="Cascadia Mono" w:cs="Cascadia Mono"/>
          <w:color w:val="008000"/>
          <w:kern w:val="0"/>
          <w:sz w:val="19"/>
          <w:szCs w:val="19"/>
        </w:rPr>
      </w:pPr>
    </w:p>
    <w:p w14:paraId="14389973" w14:textId="1C3E09E4"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All methods in controller</w:t>
      </w:r>
    </w:p>
    <w:p w14:paraId="38812DAD" w14:textId="6197EBCD" w:rsidR="005E4F86" w:rsidRPr="005E4F86" w:rsidRDefault="005E4F86" w:rsidP="005E4F86">
      <w:pPr>
        <w:rPr>
          <w:rFonts w:ascii="Cascadia Mono" w:hAnsi="Cascadia Mono" w:cs="Cascadia Mono"/>
          <w:color w:val="FF0000"/>
          <w:kern w:val="0"/>
          <w:sz w:val="19"/>
          <w:szCs w:val="19"/>
        </w:rPr>
      </w:pPr>
      <w:proofErr w:type="spellStart"/>
      <w:proofErr w:type="gramStart"/>
      <w:r w:rsidRPr="005E4F86">
        <w:rPr>
          <w:rFonts w:ascii="Cascadia Mono" w:hAnsi="Cascadia Mono" w:cs="Cascadia Mono"/>
          <w:color w:val="FF0000"/>
          <w:kern w:val="0"/>
          <w:sz w:val="19"/>
          <w:szCs w:val="19"/>
        </w:rPr>
        <w:t>endpoints.MapControllers</w:t>
      </w:r>
      <w:proofErr w:type="spellEnd"/>
      <w:proofErr w:type="gramEnd"/>
      <w:r w:rsidRPr="005E4F86">
        <w:rPr>
          <w:rFonts w:ascii="Cascadia Mono" w:hAnsi="Cascadia Mono" w:cs="Cascadia Mono"/>
          <w:color w:val="FF0000"/>
          <w:kern w:val="0"/>
          <w:sz w:val="19"/>
          <w:szCs w:val="19"/>
        </w:rPr>
        <w:t>();</w:t>
      </w:r>
    </w:p>
    <w:p w14:paraId="2B4AFB40" w14:textId="77777777"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Map the Greeting action to the /</w:t>
      </w:r>
      <w:proofErr w:type="spellStart"/>
      <w:r w:rsidRPr="005E4F86">
        <w:rPr>
          <w:rFonts w:ascii="Cascadia Mono" w:hAnsi="Cascadia Mono" w:cs="Cascadia Mono"/>
          <w:kern w:val="0"/>
          <w:sz w:val="19"/>
          <w:szCs w:val="19"/>
        </w:rPr>
        <w:t>api</w:t>
      </w:r>
      <w:proofErr w:type="spellEnd"/>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CLRouting</w:t>
      </w:r>
      <w:proofErr w:type="spellEnd"/>
      <w:r w:rsidRPr="005E4F86">
        <w:rPr>
          <w:rFonts w:ascii="Cascadia Mono" w:hAnsi="Cascadia Mono" w:cs="Cascadia Mono"/>
          <w:kern w:val="0"/>
          <w:sz w:val="19"/>
          <w:szCs w:val="19"/>
        </w:rPr>
        <w:t xml:space="preserve"> endpoint with GET method</w:t>
      </w:r>
    </w:p>
    <w:p w14:paraId="7695A0E9" w14:textId="3A1728D6"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api</w:t>
      </w:r>
      <w:proofErr w:type="spellEnd"/>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CLRouting</w:t>
      </w:r>
      <w:proofErr w:type="spellEnd"/>
      <w:r w:rsidRPr="005E4F86">
        <w:rPr>
          <w:rFonts w:ascii="Cascadia Mono" w:hAnsi="Cascadia Mono" w:cs="Cascadia Mono"/>
          <w:kern w:val="0"/>
          <w:sz w:val="19"/>
          <w:szCs w:val="19"/>
        </w:rPr>
        <w:t>/get</w:t>
      </w:r>
    </w:p>
    <w:p w14:paraId="654B029A" w14:textId="2586742F"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proofErr w:type="spellStart"/>
      <w:proofErr w:type="gramStart"/>
      <w:r w:rsidRPr="005E4F86">
        <w:rPr>
          <w:rFonts w:ascii="Cascadia Mono" w:hAnsi="Cascadia Mono" w:cs="Cascadia Mono"/>
          <w:color w:val="FF0000"/>
          <w:kern w:val="0"/>
          <w:sz w:val="19"/>
          <w:szCs w:val="19"/>
        </w:rPr>
        <w:t>endpoints.MapGet</w:t>
      </w:r>
      <w:proofErr w:type="spellEnd"/>
      <w:proofErr w:type="gramEnd"/>
      <w:r w:rsidRPr="005E4F86">
        <w:rPr>
          <w:rFonts w:ascii="Cascadia Mono" w:hAnsi="Cascadia Mono" w:cs="Cascadia Mono"/>
          <w:color w:val="FF0000"/>
          <w:kern w:val="0"/>
          <w:sz w:val="19"/>
          <w:szCs w:val="19"/>
        </w:rPr>
        <w:t>("/</w:t>
      </w:r>
      <w:proofErr w:type="spellStart"/>
      <w:r w:rsidRPr="005E4F86">
        <w:rPr>
          <w:rFonts w:ascii="Cascadia Mono" w:hAnsi="Cascadia Mono" w:cs="Cascadia Mono"/>
          <w:color w:val="FF0000"/>
          <w:kern w:val="0"/>
          <w:sz w:val="19"/>
          <w:szCs w:val="19"/>
        </w:rPr>
        <w:t>api</w:t>
      </w:r>
      <w:proofErr w:type="spellEnd"/>
      <w:r w:rsidRPr="005E4F86">
        <w:rPr>
          <w:rFonts w:ascii="Cascadia Mono" w:hAnsi="Cascadia Mono" w:cs="Cascadia Mono"/>
          <w:color w:val="FF0000"/>
          <w:kern w:val="0"/>
          <w:sz w:val="19"/>
          <w:szCs w:val="19"/>
        </w:rPr>
        <w:t>/</w:t>
      </w:r>
      <w:proofErr w:type="spellStart"/>
      <w:r w:rsidRPr="005E4F86">
        <w:rPr>
          <w:rFonts w:ascii="Cascadia Mono" w:hAnsi="Cascadia Mono" w:cs="Cascadia Mono"/>
          <w:color w:val="FF0000"/>
          <w:kern w:val="0"/>
          <w:sz w:val="19"/>
          <w:szCs w:val="19"/>
        </w:rPr>
        <w:t>CLRouting</w:t>
      </w:r>
      <w:proofErr w:type="spellEnd"/>
      <w:r w:rsidRPr="005E4F86">
        <w:rPr>
          <w:rFonts w:ascii="Cascadia Mono" w:hAnsi="Cascadia Mono" w:cs="Cascadia Mono"/>
          <w:color w:val="FF0000"/>
          <w:kern w:val="0"/>
          <w:sz w:val="19"/>
          <w:szCs w:val="19"/>
        </w:rPr>
        <w:t>", async context =&gt;</w:t>
      </w:r>
    </w:p>
    <w:p w14:paraId="09AFC6CF"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376AA627"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 You can handle the request logic directly here</w:t>
      </w:r>
    </w:p>
    <w:p w14:paraId="1174ED6E"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string name = </w:t>
      </w:r>
      <w:proofErr w:type="spellStart"/>
      <w:proofErr w:type="gramStart"/>
      <w:r w:rsidRPr="005E4F86">
        <w:rPr>
          <w:rFonts w:ascii="Cascadia Mono" w:hAnsi="Cascadia Mono" w:cs="Cascadia Mono"/>
          <w:color w:val="FF0000"/>
          <w:kern w:val="0"/>
          <w:sz w:val="19"/>
          <w:szCs w:val="19"/>
        </w:rPr>
        <w:t>context.Request.Query</w:t>
      </w:r>
      <w:proofErr w:type="spellEnd"/>
      <w:proofErr w:type="gramEnd"/>
      <w:r w:rsidRPr="005E4F86">
        <w:rPr>
          <w:rFonts w:ascii="Cascadia Mono" w:hAnsi="Cascadia Mono" w:cs="Cascadia Mono"/>
          <w:color w:val="FF0000"/>
          <w:kern w:val="0"/>
          <w:sz w:val="19"/>
          <w:szCs w:val="19"/>
        </w:rPr>
        <w:t>["name"];</w:t>
      </w:r>
    </w:p>
    <w:p w14:paraId="4DC53E78"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await </w:t>
      </w:r>
      <w:proofErr w:type="spellStart"/>
      <w:proofErr w:type="gramStart"/>
      <w:r w:rsidRPr="005E4F86">
        <w:rPr>
          <w:rFonts w:ascii="Cascadia Mono" w:hAnsi="Cascadia Mono" w:cs="Cascadia Mono"/>
          <w:color w:val="FF0000"/>
          <w:kern w:val="0"/>
          <w:sz w:val="19"/>
          <w:szCs w:val="19"/>
        </w:rPr>
        <w:t>context.Response.WriteAsync</w:t>
      </w:r>
      <w:proofErr w:type="spellEnd"/>
      <w:proofErr w:type="gramEnd"/>
      <w:r w:rsidRPr="005E4F86">
        <w:rPr>
          <w:rFonts w:ascii="Cascadia Mono" w:hAnsi="Cascadia Mono" w:cs="Cascadia Mono"/>
          <w:color w:val="FF0000"/>
          <w:kern w:val="0"/>
          <w:sz w:val="19"/>
          <w:szCs w:val="19"/>
        </w:rPr>
        <w:t>("Hello World + " + name);</w:t>
      </w:r>
    </w:p>
    <w:p w14:paraId="22FA7390"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7D30195A" w14:textId="77777777" w:rsidR="005E4F86" w:rsidRDefault="005E4F86" w:rsidP="005E4F86">
      <w:pPr>
        <w:autoSpaceDE w:val="0"/>
        <w:autoSpaceDN w:val="0"/>
        <w:adjustRightInd w:val="0"/>
        <w:spacing w:after="0" w:line="240" w:lineRule="auto"/>
        <w:rPr>
          <w:rFonts w:ascii="Cascadia Mono" w:hAnsi="Cascadia Mono" w:cs="Cascadia Mono"/>
          <w:color w:val="000000"/>
          <w:kern w:val="0"/>
          <w:sz w:val="19"/>
          <w:szCs w:val="19"/>
        </w:rPr>
      </w:pPr>
    </w:p>
    <w:p w14:paraId="39497AD2" w14:textId="3223EBC4"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xml:space="preserve">// Redirect requests from </w:t>
      </w:r>
      <w:proofErr w:type="spellStart"/>
      <w:r w:rsidRPr="005E4F86">
        <w:rPr>
          <w:rFonts w:ascii="Cascadia Mono" w:hAnsi="Cascadia Mono" w:cs="Cascadia Mono"/>
          <w:kern w:val="0"/>
          <w:sz w:val="19"/>
          <w:szCs w:val="19"/>
        </w:rPr>
        <w:t>api</w:t>
      </w:r>
      <w:proofErr w:type="spellEnd"/>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CLRouting</w:t>
      </w:r>
      <w:proofErr w:type="spellEnd"/>
      <w:r w:rsidRPr="005E4F86">
        <w:rPr>
          <w:rFonts w:ascii="Cascadia Mono" w:hAnsi="Cascadia Mono" w:cs="Cascadia Mono"/>
          <w:kern w:val="0"/>
          <w:sz w:val="19"/>
          <w:szCs w:val="19"/>
        </w:rPr>
        <w:t xml:space="preserve">/hello to </w:t>
      </w:r>
      <w:proofErr w:type="spellStart"/>
      <w:r w:rsidRPr="005E4F86">
        <w:rPr>
          <w:rFonts w:ascii="Cascadia Mono" w:hAnsi="Cascadia Mono" w:cs="Cascadia Mono"/>
          <w:kern w:val="0"/>
          <w:sz w:val="19"/>
          <w:szCs w:val="19"/>
        </w:rPr>
        <w:t>api</w:t>
      </w:r>
      <w:proofErr w:type="spellEnd"/>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CLRouting</w:t>
      </w:r>
      <w:proofErr w:type="spellEnd"/>
      <w:r w:rsidRPr="005E4F86">
        <w:rPr>
          <w:rFonts w:ascii="Cascadia Mono" w:hAnsi="Cascadia Mono" w:cs="Cascadia Mono"/>
          <w:kern w:val="0"/>
          <w:sz w:val="19"/>
          <w:szCs w:val="19"/>
        </w:rPr>
        <w:t>/greetings</w:t>
      </w:r>
    </w:p>
    <w:p w14:paraId="52F99E22" w14:textId="764B6721"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proofErr w:type="spellStart"/>
      <w:proofErr w:type="gramStart"/>
      <w:r w:rsidRPr="005E4F86">
        <w:rPr>
          <w:rFonts w:ascii="Cascadia Mono" w:hAnsi="Cascadia Mono" w:cs="Cascadia Mono"/>
          <w:color w:val="FF0000"/>
          <w:kern w:val="0"/>
          <w:sz w:val="19"/>
          <w:szCs w:val="19"/>
        </w:rPr>
        <w:t>endpoints.MapGet</w:t>
      </w:r>
      <w:proofErr w:type="spellEnd"/>
      <w:proofErr w:type="gramEnd"/>
      <w:r w:rsidRPr="005E4F86">
        <w:rPr>
          <w:rFonts w:ascii="Cascadia Mono" w:hAnsi="Cascadia Mono" w:cs="Cascadia Mono"/>
          <w:color w:val="FF0000"/>
          <w:kern w:val="0"/>
          <w:sz w:val="19"/>
          <w:szCs w:val="19"/>
        </w:rPr>
        <w:t>("/</w:t>
      </w:r>
      <w:proofErr w:type="spellStart"/>
      <w:r w:rsidRPr="005E4F86">
        <w:rPr>
          <w:rFonts w:ascii="Cascadia Mono" w:hAnsi="Cascadia Mono" w:cs="Cascadia Mono"/>
          <w:color w:val="FF0000"/>
          <w:kern w:val="0"/>
          <w:sz w:val="19"/>
          <w:szCs w:val="19"/>
        </w:rPr>
        <w:t>api</w:t>
      </w:r>
      <w:proofErr w:type="spellEnd"/>
      <w:r w:rsidRPr="005E4F86">
        <w:rPr>
          <w:rFonts w:ascii="Cascadia Mono" w:hAnsi="Cascadia Mono" w:cs="Cascadia Mono"/>
          <w:color w:val="FF0000"/>
          <w:kern w:val="0"/>
          <w:sz w:val="19"/>
          <w:szCs w:val="19"/>
        </w:rPr>
        <w:t>/</w:t>
      </w:r>
      <w:proofErr w:type="spellStart"/>
      <w:r w:rsidRPr="005E4F86">
        <w:rPr>
          <w:rFonts w:ascii="Cascadia Mono" w:hAnsi="Cascadia Mono" w:cs="Cascadia Mono"/>
          <w:color w:val="FF0000"/>
          <w:kern w:val="0"/>
          <w:sz w:val="19"/>
          <w:szCs w:val="19"/>
        </w:rPr>
        <w:t>CLRouting</w:t>
      </w:r>
      <w:proofErr w:type="spellEnd"/>
      <w:r w:rsidRPr="005E4F86">
        <w:rPr>
          <w:rFonts w:ascii="Cascadia Mono" w:hAnsi="Cascadia Mono" w:cs="Cascadia Mono"/>
          <w:color w:val="FF0000"/>
          <w:kern w:val="0"/>
          <w:sz w:val="19"/>
          <w:szCs w:val="19"/>
        </w:rPr>
        <w:t>/hello", context =&gt;</w:t>
      </w:r>
    </w:p>
    <w:p w14:paraId="4D346201"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6DA0B087"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string name = </w:t>
      </w:r>
      <w:proofErr w:type="spellStart"/>
      <w:proofErr w:type="gramStart"/>
      <w:r w:rsidRPr="005E4F86">
        <w:rPr>
          <w:rFonts w:ascii="Cascadia Mono" w:hAnsi="Cascadia Mono" w:cs="Cascadia Mono"/>
          <w:color w:val="FF0000"/>
          <w:kern w:val="0"/>
          <w:sz w:val="19"/>
          <w:szCs w:val="19"/>
        </w:rPr>
        <w:t>context.Request.Query</w:t>
      </w:r>
      <w:proofErr w:type="spellEnd"/>
      <w:proofErr w:type="gramEnd"/>
      <w:r w:rsidRPr="005E4F86">
        <w:rPr>
          <w:rFonts w:ascii="Cascadia Mono" w:hAnsi="Cascadia Mono" w:cs="Cascadia Mono"/>
          <w:color w:val="FF0000"/>
          <w:kern w:val="0"/>
          <w:sz w:val="19"/>
          <w:szCs w:val="19"/>
        </w:rPr>
        <w:t>["name"];</w:t>
      </w:r>
    </w:p>
    <w:p w14:paraId="48A12806"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roofErr w:type="gramStart"/>
      <w:r w:rsidRPr="005E4F86">
        <w:rPr>
          <w:rFonts w:ascii="Cascadia Mono" w:hAnsi="Cascadia Mono" w:cs="Cascadia Mono"/>
          <w:color w:val="FF0000"/>
          <w:kern w:val="0"/>
          <w:sz w:val="19"/>
          <w:szCs w:val="19"/>
        </w:rPr>
        <w:t>context.Response.Redirect</w:t>
      </w:r>
      <w:proofErr w:type="gramEnd"/>
      <w:r w:rsidRPr="005E4F86">
        <w:rPr>
          <w:rFonts w:ascii="Cascadia Mono" w:hAnsi="Cascadia Mono" w:cs="Cascadia Mono"/>
          <w:color w:val="FF0000"/>
          <w:kern w:val="0"/>
          <w:sz w:val="19"/>
          <w:szCs w:val="19"/>
        </w:rPr>
        <w:t>($"/api/CLRouting/greetings?name={name}");</w:t>
      </w:r>
    </w:p>
    <w:p w14:paraId="6989471E"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return </w:t>
      </w:r>
      <w:proofErr w:type="spellStart"/>
      <w:r w:rsidRPr="005E4F86">
        <w:rPr>
          <w:rFonts w:ascii="Cascadia Mono" w:hAnsi="Cascadia Mono" w:cs="Cascadia Mono"/>
          <w:color w:val="FF0000"/>
          <w:kern w:val="0"/>
          <w:sz w:val="19"/>
          <w:szCs w:val="19"/>
        </w:rPr>
        <w:t>Task.CompletedTask</w:t>
      </w:r>
      <w:proofErr w:type="spellEnd"/>
      <w:r w:rsidRPr="005E4F86">
        <w:rPr>
          <w:rFonts w:ascii="Cascadia Mono" w:hAnsi="Cascadia Mono" w:cs="Cascadia Mono"/>
          <w:color w:val="FF0000"/>
          <w:kern w:val="0"/>
          <w:sz w:val="19"/>
          <w:szCs w:val="19"/>
        </w:rPr>
        <w:t>;</w:t>
      </w:r>
    </w:p>
    <w:p w14:paraId="527A3B0A"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3637D31D" w14:textId="77777777" w:rsidR="005E4F86" w:rsidRDefault="005E4F86" w:rsidP="005E4F86">
      <w:pPr>
        <w:autoSpaceDE w:val="0"/>
        <w:autoSpaceDN w:val="0"/>
        <w:adjustRightInd w:val="0"/>
        <w:spacing w:after="0" w:line="240" w:lineRule="auto"/>
        <w:rPr>
          <w:rFonts w:ascii="Cascadia Mono" w:hAnsi="Cascadia Mono" w:cs="Cascadia Mono"/>
          <w:color w:val="000000"/>
          <w:kern w:val="0"/>
          <w:sz w:val="19"/>
          <w:szCs w:val="19"/>
        </w:rPr>
      </w:pPr>
    </w:p>
    <w:p w14:paraId="16AAC944" w14:textId="27189CFD"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Add fallback endpoint to catch all unmatched paths</w:t>
      </w:r>
    </w:p>
    <w:p w14:paraId="30F8055A" w14:textId="45C0594B"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proofErr w:type="spellStart"/>
      <w:proofErr w:type="gramStart"/>
      <w:r w:rsidRPr="005E4F86">
        <w:rPr>
          <w:rFonts w:ascii="Cascadia Mono" w:hAnsi="Cascadia Mono" w:cs="Cascadia Mono"/>
          <w:color w:val="FF0000"/>
          <w:kern w:val="0"/>
          <w:sz w:val="19"/>
          <w:szCs w:val="19"/>
        </w:rPr>
        <w:t>endpoints.MapFallback</w:t>
      </w:r>
      <w:proofErr w:type="spellEnd"/>
      <w:proofErr w:type="gramEnd"/>
      <w:r w:rsidRPr="005E4F86">
        <w:rPr>
          <w:rFonts w:ascii="Cascadia Mono" w:hAnsi="Cascadia Mono" w:cs="Cascadia Mono"/>
          <w:color w:val="FF0000"/>
          <w:kern w:val="0"/>
          <w:sz w:val="19"/>
          <w:szCs w:val="19"/>
        </w:rPr>
        <w:t>(async context =&gt;</w:t>
      </w:r>
    </w:p>
    <w:p w14:paraId="35F22AC2"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265F1EE2"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roofErr w:type="spellStart"/>
      <w:proofErr w:type="gramStart"/>
      <w:r w:rsidRPr="005E4F86">
        <w:rPr>
          <w:rFonts w:ascii="Cascadia Mono" w:hAnsi="Cascadia Mono" w:cs="Cascadia Mono"/>
          <w:color w:val="FF0000"/>
          <w:kern w:val="0"/>
          <w:sz w:val="19"/>
          <w:szCs w:val="19"/>
        </w:rPr>
        <w:t>context.Response.StatusCode</w:t>
      </w:r>
      <w:proofErr w:type="spellEnd"/>
      <w:proofErr w:type="gramEnd"/>
      <w:r w:rsidRPr="005E4F86">
        <w:rPr>
          <w:rFonts w:ascii="Cascadia Mono" w:hAnsi="Cascadia Mono" w:cs="Cascadia Mono"/>
          <w:color w:val="FF0000"/>
          <w:kern w:val="0"/>
          <w:sz w:val="19"/>
          <w:szCs w:val="19"/>
        </w:rPr>
        <w:t xml:space="preserve"> = StatusCodes.Status404NotFound;</w:t>
      </w:r>
    </w:p>
    <w:p w14:paraId="2A3085BE"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await </w:t>
      </w:r>
      <w:proofErr w:type="spellStart"/>
      <w:proofErr w:type="gramStart"/>
      <w:r w:rsidRPr="005E4F86">
        <w:rPr>
          <w:rFonts w:ascii="Cascadia Mono" w:hAnsi="Cascadia Mono" w:cs="Cascadia Mono"/>
          <w:color w:val="FF0000"/>
          <w:kern w:val="0"/>
          <w:sz w:val="19"/>
          <w:szCs w:val="19"/>
        </w:rPr>
        <w:t>context.Response.WriteAsync</w:t>
      </w:r>
      <w:proofErr w:type="spellEnd"/>
      <w:proofErr w:type="gramEnd"/>
      <w:r w:rsidRPr="005E4F86">
        <w:rPr>
          <w:rFonts w:ascii="Cascadia Mono" w:hAnsi="Cascadia Mono" w:cs="Cascadia Mono"/>
          <w:color w:val="FF0000"/>
          <w:kern w:val="0"/>
          <w:sz w:val="19"/>
          <w:szCs w:val="19"/>
        </w:rPr>
        <w:t>("Bro , Entered path does not exist !!!");</w:t>
      </w:r>
    </w:p>
    <w:p w14:paraId="26A034AC" w14:textId="228781FF" w:rsidR="005E4F86" w:rsidRPr="005E4F86" w:rsidRDefault="005E4F86" w:rsidP="005E4F86">
      <w:pPr>
        <w:rPr>
          <w:rFonts w:ascii="Cascadia Code" w:hAnsi="Cascadia Code" w:cs="Cascadia Code"/>
          <w:b/>
          <w:bCs/>
          <w:noProof/>
          <w:color w:val="FF0000"/>
          <w:sz w:val="44"/>
          <w:szCs w:val="44"/>
        </w:rPr>
      </w:pPr>
      <w:r w:rsidRPr="005E4F86">
        <w:rPr>
          <w:rFonts w:ascii="Cascadia Mono" w:hAnsi="Cascadia Mono" w:cs="Cascadia Mono"/>
          <w:color w:val="FF0000"/>
          <w:kern w:val="0"/>
          <w:sz w:val="19"/>
          <w:szCs w:val="19"/>
        </w:rPr>
        <w:t xml:space="preserve">                });</w:t>
      </w:r>
    </w:p>
    <w:p w14:paraId="66BCF8AB" w14:textId="77777777" w:rsidR="00F44975" w:rsidRDefault="00F44975">
      <w:pPr>
        <w:rPr>
          <w:rFonts w:ascii="Cascadia Code" w:hAnsi="Cascadia Code" w:cs="Cascadia Code"/>
          <w:noProof/>
          <w:color w:val="000000" w:themeColor="text1"/>
          <w:sz w:val="44"/>
          <w:szCs w:val="44"/>
        </w:rPr>
      </w:pPr>
    </w:p>
    <w:p w14:paraId="63400805" w14:textId="24F97690" w:rsidR="00F44975" w:rsidRDefault="00F44975">
      <w:pPr>
        <w:rPr>
          <w:rFonts w:ascii="Cascadia Code" w:hAnsi="Cascadia Code" w:cs="Cascadia Code"/>
          <w:color w:val="000000" w:themeColor="text1"/>
          <w:sz w:val="44"/>
          <w:szCs w:val="44"/>
        </w:rPr>
      </w:pPr>
    </w:p>
    <w:p w14:paraId="7861F65A" w14:textId="5B2FFAFD"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Filter</w:t>
      </w:r>
    </w:p>
    <w:p w14:paraId="27B00083" w14:textId="77777777" w:rsidR="00D31CDC" w:rsidRDefault="00D31CDC">
      <w:pPr>
        <w:rPr>
          <w:rFonts w:ascii="Cascadia Code" w:hAnsi="Cascadia Code" w:cs="Cascadia Code"/>
          <w:color w:val="000000" w:themeColor="text1"/>
        </w:rPr>
      </w:pPr>
      <w:r>
        <w:rPr>
          <w:rFonts w:ascii="Cascadia Code" w:hAnsi="Cascadia Code" w:cs="Cascadia Code"/>
          <w:color w:val="000000" w:themeColor="text1"/>
        </w:rPr>
        <w:t xml:space="preserve">Filter is </w:t>
      </w:r>
      <w:proofErr w:type="gramStart"/>
      <w:r>
        <w:rPr>
          <w:rFonts w:ascii="Cascadia Code" w:hAnsi="Cascadia Code" w:cs="Cascadia Code"/>
          <w:color w:val="000000" w:themeColor="text1"/>
        </w:rPr>
        <w:t>a</w:t>
      </w:r>
      <w:proofErr w:type="gramEnd"/>
      <w:r>
        <w:rPr>
          <w:rFonts w:ascii="Cascadia Code" w:hAnsi="Cascadia Code" w:cs="Cascadia Code"/>
          <w:color w:val="000000" w:themeColor="text1"/>
        </w:rPr>
        <w:t xml:space="preserve"> implementation of request pipeline which can we add at any particular method or controller or we can declare that globally.</w:t>
      </w:r>
    </w:p>
    <w:p w14:paraId="5AE583D7" w14:textId="77777777" w:rsidR="00D31CDC" w:rsidRDefault="00D31CDC" w:rsidP="00D31CDC">
      <w:pPr>
        <w:rPr>
          <w:rFonts w:ascii="Cascadia Code" w:hAnsi="Cascadia Code" w:cs="Cascadia Code"/>
          <w:color w:val="000000" w:themeColor="text1"/>
        </w:rPr>
      </w:pPr>
      <w:r>
        <w:rPr>
          <w:rFonts w:ascii="Cascadia Code" w:hAnsi="Cascadia Code" w:cs="Cascadia Code"/>
          <w:color w:val="000000" w:themeColor="text1"/>
        </w:rPr>
        <w:t xml:space="preserve">Built-in filter </w:t>
      </w:r>
      <w:proofErr w:type="gramStart"/>
      <w:r>
        <w:rPr>
          <w:rFonts w:ascii="Cascadia Code" w:hAnsi="Cascadia Code" w:cs="Cascadia Code"/>
          <w:color w:val="000000" w:themeColor="text1"/>
        </w:rPr>
        <w:t>provides :</w:t>
      </w:r>
      <w:proofErr w:type="gramEnd"/>
      <w:r>
        <w:rPr>
          <w:rFonts w:ascii="Cascadia Code" w:hAnsi="Cascadia Code" w:cs="Cascadia Code"/>
          <w:color w:val="000000" w:themeColor="text1"/>
        </w:rPr>
        <w:t xml:space="preserve"> </w:t>
      </w:r>
    </w:p>
    <w:p w14:paraId="62887744" w14:textId="7CC8F1FF" w:rsidR="00D31CDC" w:rsidRDefault="00D31CDC" w:rsidP="00D31CDC">
      <w:pPr>
        <w:rPr>
          <w:rFonts w:ascii="Cascadia Code" w:hAnsi="Cascadia Code" w:cs="Cascadia Code"/>
          <w:color w:val="000000" w:themeColor="text1"/>
        </w:rPr>
      </w:pPr>
      <w:r>
        <w:rPr>
          <w:noProof/>
        </w:rPr>
        <w:drawing>
          <wp:anchor distT="0" distB="0" distL="114300" distR="114300" simplePos="0" relativeHeight="251661312" behindDoc="1" locked="0" layoutInCell="1" allowOverlap="1" wp14:anchorId="78770FAA" wp14:editId="2A93C80E">
            <wp:simplePos x="0" y="0"/>
            <wp:positionH relativeFrom="margin">
              <wp:align>right</wp:align>
            </wp:positionH>
            <wp:positionV relativeFrom="paragraph">
              <wp:posOffset>9747</wp:posOffset>
            </wp:positionV>
            <wp:extent cx="2583712" cy="3702717"/>
            <wp:effectExtent l="0" t="0" r="7620" b="0"/>
            <wp:wrapNone/>
            <wp:docPr id="1920213971" name="Picture 5"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3712" cy="3702717"/>
                    </a:xfrm>
                    <a:prstGeom prst="rect">
                      <a:avLst/>
                    </a:prstGeom>
                    <a:noFill/>
                    <a:ln>
                      <a:noFill/>
                    </a:ln>
                  </pic:spPr>
                </pic:pic>
              </a:graphicData>
            </a:graphic>
          </wp:anchor>
        </w:drawing>
      </w:r>
      <w:r>
        <w:rPr>
          <w:rFonts w:ascii="Cascadia Code" w:hAnsi="Cascadia Code" w:cs="Cascadia Code"/>
          <w:color w:val="000000" w:themeColor="text1"/>
        </w:rPr>
        <w:t>. Authorization</w:t>
      </w:r>
    </w:p>
    <w:p w14:paraId="7AEE9D71" w14:textId="10056310" w:rsidR="00D31CDC" w:rsidRDefault="00D31CDC" w:rsidP="00D31CDC">
      <w:pPr>
        <w:rPr>
          <w:rFonts w:ascii="Cascadia Code" w:hAnsi="Cascadia Code" w:cs="Cascadia Code"/>
          <w:color w:val="000000" w:themeColor="text1"/>
        </w:rPr>
      </w:pPr>
      <w:r>
        <w:rPr>
          <w:rFonts w:ascii="Cascadia Code" w:hAnsi="Cascadia Code" w:cs="Cascadia Code"/>
          <w:color w:val="000000" w:themeColor="text1"/>
        </w:rPr>
        <w:t>. Response Caching</w:t>
      </w:r>
    </w:p>
    <w:p w14:paraId="3AA6830A" w14:textId="150D9572" w:rsidR="00D31CDC" w:rsidRDefault="00D31CDC" w:rsidP="00D31CDC">
      <w:pPr>
        <w:rPr>
          <w:rFonts w:ascii="Cascadia Code" w:hAnsi="Cascadia Code" w:cs="Cascadia Code"/>
          <w:color w:val="000000" w:themeColor="text1"/>
        </w:rPr>
      </w:pPr>
      <w:r>
        <w:rPr>
          <w:rFonts w:ascii="Cascadia Code" w:hAnsi="Cascadia Code" w:cs="Cascadia Code"/>
          <w:color w:val="000000" w:themeColor="text1"/>
        </w:rPr>
        <w:t>. Short – Circuiting the request</w:t>
      </w:r>
    </w:p>
    <w:p w14:paraId="63ED6EA6" w14:textId="2728666D" w:rsidR="00D31CDC" w:rsidRDefault="00D31CDC" w:rsidP="00D31CDC">
      <w:pPr>
        <w:rPr>
          <w:rFonts w:ascii="Cascadia Code" w:hAnsi="Cascadia Code" w:cs="Cascadia Code"/>
          <w:color w:val="000000" w:themeColor="text1"/>
        </w:rPr>
      </w:pPr>
      <w:r>
        <w:rPr>
          <w:rFonts w:ascii="Cascadia Code" w:hAnsi="Cascadia Code" w:cs="Cascadia Code"/>
          <w:color w:val="000000" w:themeColor="text1"/>
        </w:rPr>
        <w:t xml:space="preserve">. Exception </w:t>
      </w:r>
      <w:proofErr w:type="gramStart"/>
      <w:r>
        <w:rPr>
          <w:rFonts w:ascii="Cascadia Code" w:hAnsi="Cascadia Code" w:cs="Cascadia Code"/>
          <w:color w:val="000000" w:themeColor="text1"/>
        </w:rPr>
        <w:t>etc..</w:t>
      </w:r>
      <w:proofErr w:type="gramEnd"/>
    </w:p>
    <w:p w14:paraId="6756FB52" w14:textId="77AE8248" w:rsidR="00D31CDC" w:rsidRDefault="00D31CDC" w:rsidP="00D31CDC">
      <w:pPr>
        <w:rPr>
          <w:rFonts w:ascii="Cascadia Code" w:hAnsi="Cascadia Code" w:cs="Cascadia Code"/>
          <w:color w:val="000000" w:themeColor="text1"/>
        </w:rPr>
      </w:pPr>
    </w:p>
    <w:p w14:paraId="07B8F7FE" w14:textId="63F52765" w:rsidR="00D31CDC" w:rsidRPr="00D31CDC" w:rsidRDefault="00D31CDC" w:rsidP="00D31CDC">
      <w:pPr>
        <w:rPr>
          <w:rFonts w:ascii="Cascadia Code" w:hAnsi="Cascadia Code" w:cs="Cascadia Code"/>
          <w:color w:val="000000" w:themeColor="text1"/>
        </w:rPr>
      </w:pPr>
      <w:r>
        <w:rPr>
          <w:rFonts w:ascii="Cascadia Code" w:hAnsi="Cascadia Code" w:cs="Cascadia Code"/>
          <w:noProof/>
          <w:color w:val="000000" w:themeColor="text1"/>
        </w:rPr>
        <w:drawing>
          <wp:inline distT="0" distB="0" distL="0" distR="0" wp14:anchorId="649CB169" wp14:editId="1FE2C69F">
            <wp:extent cx="1871330" cy="4716257"/>
            <wp:effectExtent l="0" t="0" r="0" b="0"/>
            <wp:docPr id="6647544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244" cy="4736201"/>
                    </a:xfrm>
                    <a:prstGeom prst="rect">
                      <a:avLst/>
                    </a:prstGeom>
                    <a:noFill/>
                  </pic:spPr>
                </pic:pic>
              </a:graphicData>
            </a:graphic>
          </wp:inline>
        </w:drawing>
      </w:r>
    </w:p>
    <w:p w14:paraId="3E505E92" w14:textId="77777777" w:rsidR="00082531" w:rsidRDefault="00082531" w:rsidP="00D31CDC">
      <w:pPr>
        <w:rPr>
          <w:rFonts w:ascii="Cascadia Code" w:hAnsi="Cascadia Code" w:cs="Cascadia Code"/>
          <w:color w:val="000000" w:themeColor="text1"/>
        </w:rPr>
      </w:pPr>
      <w:r w:rsidRPr="00082531">
        <w:rPr>
          <w:rFonts w:ascii="Cascadia Code" w:hAnsi="Cascadia Code" w:cs="Cascadia Code"/>
          <w:color w:val="000000" w:themeColor="text1"/>
        </w:rPr>
        <w:t xml:space="preserve">There </w:t>
      </w:r>
      <w:proofErr w:type="gramStart"/>
      <w:r>
        <w:rPr>
          <w:rFonts w:ascii="Cascadia Code" w:hAnsi="Cascadia Code" w:cs="Cascadia Code"/>
          <w:color w:val="000000" w:themeColor="text1"/>
        </w:rPr>
        <w:t>are</w:t>
      </w:r>
      <w:proofErr w:type="gramEnd"/>
      <w:r>
        <w:rPr>
          <w:rFonts w:ascii="Cascadia Code" w:hAnsi="Cascadia Code" w:cs="Cascadia Code"/>
          <w:color w:val="000000" w:themeColor="text1"/>
        </w:rPr>
        <w:t xml:space="preserve"> main two types of filter</w:t>
      </w:r>
    </w:p>
    <w:p w14:paraId="2937BD42" w14:textId="77777777" w:rsidR="00082531" w:rsidRDefault="00082531" w:rsidP="00D31CDC">
      <w:pPr>
        <w:rPr>
          <w:rFonts w:ascii="Cascadia Code" w:hAnsi="Cascadia Code" w:cs="Cascadia Code"/>
          <w:color w:val="000000" w:themeColor="text1"/>
        </w:rPr>
      </w:pPr>
      <w:r>
        <w:rPr>
          <w:rFonts w:ascii="Cascadia Code" w:hAnsi="Cascadia Code" w:cs="Cascadia Code"/>
          <w:color w:val="000000" w:themeColor="text1"/>
        </w:rPr>
        <w:t>. synchronous Filter</w:t>
      </w:r>
    </w:p>
    <w:p w14:paraId="07FB2243" w14:textId="77777777" w:rsidR="00CB5EC9" w:rsidRDefault="00082531" w:rsidP="00D31CDC">
      <w:pPr>
        <w:rPr>
          <w:rFonts w:ascii="Cascadia Code" w:hAnsi="Cascadia Code" w:cs="Cascadia Code"/>
          <w:color w:val="000000" w:themeColor="text1"/>
        </w:rPr>
      </w:pPr>
      <w:r>
        <w:rPr>
          <w:rFonts w:ascii="Cascadia Code" w:hAnsi="Cascadia Code" w:cs="Cascadia Code"/>
          <w:color w:val="000000" w:themeColor="text1"/>
        </w:rPr>
        <w:t>. Asynchronous Filter</w:t>
      </w:r>
    </w:p>
    <w:p w14:paraId="4077A36E" w14:textId="77777777" w:rsidR="002B1FC8" w:rsidRDefault="00CB5EC9" w:rsidP="00D31CDC">
      <w:pPr>
        <w:rPr>
          <w:rFonts w:ascii="Cascadia Code" w:hAnsi="Cascadia Code" w:cs="Cascadia Code"/>
          <w:color w:val="000000" w:themeColor="text1"/>
        </w:rPr>
      </w:pPr>
      <w:r>
        <w:rPr>
          <w:rFonts w:ascii="Cascadia Code" w:hAnsi="Cascadia Code" w:cs="Cascadia Code"/>
          <w:color w:val="000000" w:themeColor="text1"/>
        </w:rPr>
        <w:t xml:space="preserve">Async filter can be used for logging, caching, authorization with additional services. Data processing &amp; Resource cleanup </w:t>
      </w:r>
    </w:p>
    <w:p w14:paraId="75785200" w14:textId="48C58156" w:rsidR="00082531" w:rsidRPr="00082531" w:rsidRDefault="006B4045" w:rsidP="00D31CDC">
      <w:pPr>
        <w:rPr>
          <w:rFonts w:ascii="Cascadia Code" w:hAnsi="Cascadia Code" w:cs="Cascadia Code"/>
          <w:color w:val="000000" w:themeColor="text1"/>
        </w:rPr>
      </w:pPr>
      <w:r w:rsidRPr="00082531">
        <w:rPr>
          <w:rFonts w:ascii="Cascadia Code" w:hAnsi="Cascadia Code" w:cs="Cascadia Code"/>
          <w:color w:val="000000" w:themeColor="text1"/>
        </w:rPr>
        <w:br w:type="page"/>
      </w:r>
    </w:p>
    <w:p w14:paraId="411E7623" w14:textId="1081B026"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Controller Initialization</w:t>
      </w:r>
    </w:p>
    <w:p w14:paraId="50DCA007" w14:textId="77777777" w:rsidR="008250EF" w:rsidRDefault="008250EF" w:rsidP="00816C83">
      <w:pPr>
        <w:rPr>
          <w:rFonts w:ascii="Cascadia Code" w:hAnsi="Cascadia Code" w:cs="Cascadia Code"/>
          <w:color w:val="000000" w:themeColor="text1"/>
          <w:sz w:val="44"/>
          <w:szCs w:val="44"/>
        </w:rPr>
      </w:pPr>
    </w:p>
    <w:p w14:paraId="786DC8D2" w14:textId="7F2D02EB" w:rsidR="009C6392" w:rsidRDefault="009C6392">
      <w:pPr>
        <w:rPr>
          <w:rFonts w:ascii="Cascadia Code" w:hAnsi="Cascadia Code" w:cs="Cascadia Code"/>
          <w:color w:val="000000" w:themeColor="text1"/>
          <w:sz w:val="44"/>
          <w:szCs w:val="44"/>
        </w:rPr>
      </w:pPr>
      <w:r>
        <w:rPr>
          <w:rFonts w:ascii="Cascadia Code" w:hAnsi="Cascadia Code" w:cs="Cascadia Code"/>
          <w:noProof/>
          <w:color w:val="000000" w:themeColor="text1"/>
          <w:sz w:val="44"/>
          <w:szCs w:val="44"/>
        </w:rPr>
        <w:drawing>
          <wp:inline distT="0" distB="0" distL="0" distR="0" wp14:anchorId="04C59035" wp14:editId="3DC5E024">
            <wp:extent cx="5578027" cy="3027871"/>
            <wp:effectExtent l="0" t="0" r="3810" b="1270"/>
            <wp:docPr id="120059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2513" cy="3030306"/>
                    </a:xfrm>
                    <a:prstGeom prst="rect">
                      <a:avLst/>
                    </a:prstGeom>
                    <a:noFill/>
                  </pic:spPr>
                </pic:pic>
              </a:graphicData>
            </a:graphic>
          </wp:inline>
        </w:drawing>
      </w:r>
    </w:p>
    <w:p w14:paraId="3E5AF2A3" w14:textId="77777777" w:rsidR="008250EF" w:rsidRDefault="008250EF">
      <w:pPr>
        <w:pBdr>
          <w:bottom w:val="single" w:sz="6" w:space="1" w:color="auto"/>
        </w:pBdr>
        <w:rPr>
          <w:rFonts w:ascii="Cascadia Code" w:hAnsi="Cascadia Code" w:cs="Cascadia Code"/>
          <w:color w:val="000000" w:themeColor="text1"/>
          <w:sz w:val="44"/>
          <w:szCs w:val="44"/>
        </w:rPr>
      </w:pPr>
    </w:p>
    <w:p w14:paraId="26F3C63E" w14:textId="77777777" w:rsidR="008250EF" w:rsidRDefault="008250EF">
      <w:pPr>
        <w:rPr>
          <w:rFonts w:ascii="Cascadia Code" w:hAnsi="Cascadia Code" w:cs="Cascadia Code"/>
          <w:color w:val="000000" w:themeColor="text1"/>
          <w:sz w:val="44"/>
          <w:szCs w:val="44"/>
        </w:rPr>
      </w:pPr>
    </w:p>
    <w:p w14:paraId="25994A04" w14:textId="77777777" w:rsidR="008250EF" w:rsidRDefault="008250EF">
      <w:pPr>
        <w:rPr>
          <w:rFonts w:ascii="Cascadia Code" w:hAnsi="Cascadia Code" w:cs="Cascadia Code"/>
          <w:color w:val="000000" w:themeColor="text1"/>
          <w:sz w:val="44"/>
          <w:szCs w:val="44"/>
        </w:rPr>
      </w:pPr>
      <w:r>
        <w:rPr>
          <w:noProof/>
        </w:rPr>
        <w:drawing>
          <wp:inline distT="0" distB="0" distL="0" distR="0" wp14:anchorId="2D84A768" wp14:editId="4CBD874E">
            <wp:extent cx="5731510" cy="2935605"/>
            <wp:effectExtent l="0" t="0" r="2540" b="0"/>
            <wp:docPr id="2052906126" name="Picture 2" descr="ASP.NET Core MVC Requ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Core MVC Request Life 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35605"/>
                    </a:xfrm>
                    <a:prstGeom prst="rect">
                      <a:avLst/>
                    </a:prstGeom>
                    <a:noFill/>
                    <a:ln>
                      <a:noFill/>
                    </a:ln>
                  </pic:spPr>
                </pic:pic>
              </a:graphicData>
            </a:graphic>
          </wp:inline>
        </w:drawing>
      </w:r>
    </w:p>
    <w:p w14:paraId="54C0A810" w14:textId="63B4AE8D" w:rsidR="006B4045" w:rsidRDefault="006B4045">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br w:type="page"/>
      </w:r>
    </w:p>
    <w:p w14:paraId="00D0A3BF" w14:textId="312E3554"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Action Method</w:t>
      </w:r>
    </w:p>
    <w:p w14:paraId="639CEF8D" w14:textId="4B201444" w:rsidR="00AE3DFE" w:rsidRDefault="00820052" w:rsidP="005F674C">
      <w:pPr>
        <w:jc w:val="both"/>
        <w:rPr>
          <w:rFonts w:ascii="Cascadia Mono" w:hAnsi="Cascadia Mono" w:cs="Cascadia Mono"/>
          <w:kern w:val="0"/>
          <w:sz w:val="24"/>
          <w:szCs w:val="24"/>
        </w:rPr>
      </w:pPr>
      <w:r w:rsidRPr="00E45FEF">
        <w:rPr>
          <w:rFonts w:ascii="Cascadia Mono" w:hAnsi="Cascadia Mono" w:cs="Cascadia Mono"/>
          <w:kern w:val="0"/>
          <w:sz w:val="24"/>
          <w:szCs w:val="24"/>
        </w:rPr>
        <w:t xml:space="preserve"> </w:t>
      </w:r>
    </w:p>
    <w:p w14:paraId="2FB54100" w14:textId="77777777" w:rsidR="00D04DED" w:rsidRPr="00292DAD" w:rsidRDefault="00D04DED" w:rsidP="00292DAD">
      <w:pPr>
        <w:rPr>
          <w:rFonts w:ascii="Cascadia Mono" w:hAnsi="Cascadia Mono" w:cs="Cascadia Mono"/>
          <w:sz w:val="24"/>
          <w:szCs w:val="24"/>
        </w:rPr>
      </w:pPr>
    </w:p>
    <w:sectPr w:rsidR="00D04DED" w:rsidRPr="00292DAD" w:rsidSect="00713D5B">
      <w:footerReference w:type="defaul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0663A" w14:textId="77777777" w:rsidR="00713D5B" w:rsidRDefault="00713D5B" w:rsidP="00EE5271">
      <w:pPr>
        <w:spacing w:after="0" w:line="240" w:lineRule="auto"/>
      </w:pPr>
      <w:r>
        <w:separator/>
      </w:r>
    </w:p>
  </w:endnote>
  <w:endnote w:type="continuationSeparator" w:id="0">
    <w:p w14:paraId="76599C51" w14:textId="77777777" w:rsidR="00713D5B" w:rsidRDefault="00713D5B"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217F5" w14:textId="77777777" w:rsidR="00713D5B" w:rsidRDefault="00713D5B" w:rsidP="00EE5271">
      <w:pPr>
        <w:spacing w:after="0" w:line="240" w:lineRule="auto"/>
      </w:pPr>
      <w:r>
        <w:separator/>
      </w:r>
    </w:p>
  </w:footnote>
  <w:footnote w:type="continuationSeparator" w:id="0">
    <w:p w14:paraId="6F1BAE2D" w14:textId="77777777" w:rsidR="00713D5B" w:rsidRDefault="00713D5B"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862"/>
    <w:multiLevelType w:val="hybridMultilevel"/>
    <w:tmpl w:val="C6EE24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E62040"/>
    <w:multiLevelType w:val="hybridMultilevel"/>
    <w:tmpl w:val="8FBA59E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708BE"/>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BF21C4"/>
    <w:multiLevelType w:val="hybridMultilevel"/>
    <w:tmpl w:val="1C12494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7281A3B"/>
    <w:multiLevelType w:val="hybridMultilevel"/>
    <w:tmpl w:val="EBCCB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F67325"/>
    <w:multiLevelType w:val="hybridMultilevel"/>
    <w:tmpl w:val="4F9C9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A64137"/>
    <w:multiLevelType w:val="multilevel"/>
    <w:tmpl w:val="4D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84675"/>
    <w:multiLevelType w:val="hybridMultilevel"/>
    <w:tmpl w:val="61E2978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15:restartNumberingAfterBreak="0">
    <w:nsid w:val="2D06789D"/>
    <w:multiLevelType w:val="multilevel"/>
    <w:tmpl w:val="E9DC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EF5680"/>
    <w:multiLevelType w:val="hybridMultilevel"/>
    <w:tmpl w:val="A942D8D0"/>
    <w:lvl w:ilvl="0" w:tplc="3C5CFA58">
      <w:start w:val="1"/>
      <w:numFmt w:val="bullet"/>
      <w:lvlText w:val=""/>
      <w:lvlJc w:val="left"/>
      <w:pPr>
        <w:ind w:left="3600" w:hanging="360"/>
      </w:pPr>
      <w:rPr>
        <w:rFonts w:ascii="Symbol" w:hAnsi="Symbol" w:hint="default"/>
        <w:sz w:val="22"/>
        <w:szCs w:val="22"/>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F52168"/>
    <w:multiLevelType w:val="hybridMultilevel"/>
    <w:tmpl w:val="34D63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0F7084"/>
    <w:multiLevelType w:val="hybridMultilevel"/>
    <w:tmpl w:val="A21ECC8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15:restartNumberingAfterBreak="0">
    <w:nsid w:val="366468F9"/>
    <w:multiLevelType w:val="hybridMultilevel"/>
    <w:tmpl w:val="CFC09CFC"/>
    <w:lvl w:ilvl="0" w:tplc="3C5CFA58">
      <w:start w:val="1"/>
      <w:numFmt w:val="bullet"/>
      <w:lvlText w:val=""/>
      <w:lvlJc w:val="left"/>
      <w:pPr>
        <w:ind w:left="360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FE4ECC"/>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0C6997"/>
    <w:multiLevelType w:val="hybridMultilevel"/>
    <w:tmpl w:val="2618F46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15:restartNumberingAfterBreak="0">
    <w:nsid w:val="40C63E6C"/>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904DA2"/>
    <w:multiLevelType w:val="hybridMultilevel"/>
    <w:tmpl w:val="04521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4433CF"/>
    <w:multiLevelType w:val="hybridMultilevel"/>
    <w:tmpl w:val="883AB70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D9350F"/>
    <w:multiLevelType w:val="hybridMultilevel"/>
    <w:tmpl w:val="7B365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BF6765"/>
    <w:multiLevelType w:val="hybridMultilevel"/>
    <w:tmpl w:val="C862CDB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58E75BCB"/>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081DB2"/>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1B0D16"/>
    <w:multiLevelType w:val="hybridMultilevel"/>
    <w:tmpl w:val="5B228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276B30"/>
    <w:multiLevelType w:val="hybridMultilevel"/>
    <w:tmpl w:val="A5F4FA90"/>
    <w:lvl w:ilvl="0" w:tplc="7CF2EE62">
      <w:numFmt w:val="bullet"/>
      <w:lvlText w:val=""/>
      <w:lvlJc w:val="left"/>
      <w:pPr>
        <w:ind w:left="720" w:hanging="360"/>
      </w:pPr>
      <w:rPr>
        <w:rFonts w:ascii="Wingdings" w:eastAsiaTheme="minorHAnsi" w:hAnsi="Wingdings" w:cs="Cascadi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297283"/>
    <w:multiLevelType w:val="hybridMultilevel"/>
    <w:tmpl w:val="C636BF7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1" w15:restartNumberingAfterBreak="0">
    <w:nsid w:val="72226119"/>
    <w:multiLevelType w:val="hybridMultilevel"/>
    <w:tmpl w:val="EAD22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B30044"/>
    <w:multiLevelType w:val="hybridMultilevel"/>
    <w:tmpl w:val="17903AEA"/>
    <w:lvl w:ilvl="0" w:tplc="AA3659A2">
      <w:numFmt w:val="bullet"/>
      <w:lvlText w:val="-"/>
      <w:lvlJc w:val="left"/>
      <w:pPr>
        <w:ind w:left="720" w:hanging="360"/>
      </w:pPr>
      <w:rPr>
        <w:rFonts w:ascii="Cascadia Code" w:eastAsiaTheme="minorHAnsi" w:hAnsi="Cascadia Code" w:cs="Cascadi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DE2520"/>
    <w:multiLevelType w:val="hybridMultilevel"/>
    <w:tmpl w:val="6E88E9B2"/>
    <w:lvl w:ilvl="0" w:tplc="2A7AE504">
      <w:start w:val="5"/>
      <w:numFmt w:val="bullet"/>
      <w:lvlText w:val="-"/>
      <w:lvlJc w:val="left"/>
      <w:pPr>
        <w:ind w:left="720" w:hanging="360"/>
      </w:pPr>
      <w:rPr>
        <w:rFonts w:ascii="Cascadia Code" w:eastAsiaTheme="minorHAnsi" w:hAnsi="Cascadia Code" w:cs="Cascadi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99F22C0"/>
    <w:multiLevelType w:val="hybridMultilevel"/>
    <w:tmpl w:val="AE404E4C"/>
    <w:lvl w:ilvl="0" w:tplc="4009000F">
      <w:start w:val="1"/>
      <w:numFmt w:val="decimal"/>
      <w:lvlText w:val="%1."/>
      <w:lvlJc w:val="left"/>
      <w:pPr>
        <w:ind w:left="999" w:hanging="360"/>
      </w:pPr>
    </w:lvl>
    <w:lvl w:ilvl="1" w:tplc="40090019" w:tentative="1">
      <w:start w:val="1"/>
      <w:numFmt w:val="lowerLetter"/>
      <w:lvlText w:val="%2."/>
      <w:lvlJc w:val="left"/>
      <w:pPr>
        <w:ind w:left="1719" w:hanging="360"/>
      </w:pPr>
    </w:lvl>
    <w:lvl w:ilvl="2" w:tplc="4009001B" w:tentative="1">
      <w:start w:val="1"/>
      <w:numFmt w:val="lowerRoman"/>
      <w:lvlText w:val="%3."/>
      <w:lvlJc w:val="right"/>
      <w:pPr>
        <w:ind w:left="2439" w:hanging="180"/>
      </w:pPr>
    </w:lvl>
    <w:lvl w:ilvl="3" w:tplc="4009000F" w:tentative="1">
      <w:start w:val="1"/>
      <w:numFmt w:val="decimal"/>
      <w:lvlText w:val="%4."/>
      <w:lvlJc w:val="left"/>
      <w:pPr>
        <w:ind w:left="3159" w:hanging="360"/>
      </w:pPr>
    </w:lvl>
    <w:lvl w:ilvl="4" w:tplc="40090019" w:tentative="1">
      <w:start w:val="1"/>
      <w:numFmt w:val="lowerLetter"/>
      <w:lvlText w:val="%5."/>
      <w:lvlJc w:val="left"/>
      <w:pPr>
        <w:ind w:left="3879" w:hanging="360"/>
      </w:pPr>
    </w:lvl>
    <w:lvl w:ilvl="5" w:tplc="4009001B" w:tentative="1">
      <w:start w:val="1"/>
      <w:numFmt w:val="lowerRoman"/>
      <w:lvlText w:val="%6."/>
      <w:lvlJc w:val="right"/>
      <w:pPr>
        <w:ind w:left="4599" w:hanging="180"/>
      </w:pPr>
    </w:lvl>
    <w:lvl w:ilvl="6" w:tplc="4009000F" w:tentative="1">
      <w:start w:val="1"/>
      <w:numFmt w:val="decimal"/>
      <w:lvlText w:val="%7."/>
      <w:lvlJc w:val="left"/>
      <w:pPr>
        <w:ind w:left="5319" w:hanging="360"/>
      </w:pPr>
    </w:lvl>
    <w:lvl w:ilvl="7" w:tplc="40090019" w:tentative="1">
      <w:start w:val="1"/>
      <w:numFmt w:val="lowerLetter"/>
      <w:lvlText w:val="%8."/>
      <w:lvlJc w:val="left"/>
      <w:pPr>
        <w:ind w:left="6039" w:hanging="360"/>
      </w:pPr>
    </w:lvl>
    <w:lvl w:ilvl="8" w:tplc="4009001B" w:tentative="1">
      <w:start w:val="1"/>
      <w:numFmt w:val="lowerRoman"/>
      <w:lvlText w:val="%9."/>
      <w:lvlJc w:val="right"/>
      <w:pPr>
        <w:ind w:left="6759" w:hanging="180"/>
      </w:pPr>
    </w:lvl>
  </w:abstractNum>
  <w:abstractNum w:abstractNumId="35"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EE27AAF"/>
    <w:multiLevelType w:val="hybridMultilevel"/>
    <w:tmpl w:val="F7A65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4749115">
    <w:abstractNumId w:val="23"/>
  </w:num>
  <w:num w:numId="2" w16cid:durableId="1514105072">
    <w:abstractNumId w:val="2"/>
  </w:num>
  <w:num w:numId="3" w16cid:durableId="561450947">
    <w:abstractNumId w:val="28"/>
  </w:num>
  <w:num w:numId="4" w16cid:durableId="1058549137">
    <w:abstractNumId w:val="21"/>
  </w:num>
  <w:num w:numId="5" w16cid:durableId="2078433846">
    <w:abstractNumId w:val="35"/>
  </w:num>
  <w:num w:numId="6" w16cid:durableId="694841271">
    <w:abstractNumId w:val="4"/>
  </w:num>
  <w:num w:numId="7" w16cid:durableId="383409292">
    <w:abstractNumId w:val="12"/>
  </w:num>
  <w:num w:numId="8" w16cid:durableId="2099516015">
    <w:abstractNumId w:val="31"/>
  </w:num>
  <w:num w:numId="9" w16cid:durableId="810172867">
    <w:abstractNumId w:val="8"/>
  </w:num>
  <w:num w:numId="10" w16cid:durableId="1670868984">
    <w:abstractNumId w:val="19"/>
  </w:num>
  <w:num w:numId="11" w16cid:durableId="382412357">
    <w:abstractNumId w:val="27"/>
  </w:num>
  <w:num w:numId="12" w16cid:durableId="2135319578">
    <w:abstractNumId w:val="7"/>
  </w:num>
  <w:num w:numId="13" w16cid:durableId="580137775">
    <w:abstractNumId w:val="22"/>
  </w:num>
  <w:num w:numId="14" w16cid:durableId="113057691">
    <w:abstractNumId w:val="13"/>
  </w:num>
  <w:num w:numId="15" w16cid:durableId="106121331">
    <w:abstractNumId w:val="9"/>
  </w:num>
  <w:num w:numId="16" w16cid:durableId="1096366853">
    <w:abstractNumId w:val="34"/>
  </w:num>
  <w:num w:numId="17" w16cid:durableId="1413234768">
    <w:abstractNumId w:val="1"/>
  </w:num>
  <w:num w:numId="18" w16cid:durableId="1138647252">
    <w:abstractNumId w:val="36"/>
  </w:num>
  <w:num w:numId="19" w16cid:durableId="355472912">
    <w:abstractNumId w:val="6"/>
  </w:num>
  <w:num w:numId="20" w16cid:durableId="1471942376">
    <w:abstractNumId w:val="0"/>
  </w:num>
  <w:num w:numId="21" w16cid:durableId="2114547388">
    <w:abstractNumId w:val="10"/>
  </w:num>
  <w:num w:numId="22" w16cid:durableId="1580554368">
    <w:abstractNumId w:val="26"/>
  </w:num>
  <w:num w:numId="23" w16cid:durableId="1151484864">
    <w:abstractNumId w:val="16"/>
  </w:num>
  <w:num w:numId="24" w16cid:durableId="564682891">
    <w:abstractNumId w:val="25"/>
  </w:num>
  <w:num w:numId="25" w16cid:durableId="393507075">
    <w:abstractNumId w:val="3"/>
  </w:num>
  <w:num w:numId="26" w16cid:durableId="2026708555">
    <w:abstractNumId w:val="18"/>
  </w:num>
  <w:num w:numId="27" w16cid:durableId="2104523991">
    <w:abstractNumId w:val="5"/>
  </w:num>
  <w:num w:numId="28" w16cid:durableId="2111966106">
    <w:abstractNumId w:val="14"/>
  </w:num>
  <w:num w:numId="29" w16cid:durableId="1735664473">
    <w:abstractNumId w:val="20"/>
  </w:num>
  <w:num w:numId="30" w16cid:durableId="393282297">
    <w:abstractNumId w:val="17"/>
  </w:num>
  <w:num w:numId="31" w16cid:durableId="1318847019">
    <w:abstractNumId w:val="24"/>
  </w:num>
  <w:num w:numId="32" w16cid:durableId="10450268">
    <w:abstractNumId w:val="11"/>
  </w:num>
  <w:num w:numId="33" w16cid:durableId="1772704217">
    <w:abstractNumId w:val="15"/>
  </w:num>
  <w:num w:numId="34" w16cid:durableId="805468633">
    <w:abstractNumId w:val="29"/>
  </w:num>
  <w:num w:numId="35" w16cid:durableId="170344046">
    <w:abstractNumId w:val="32"/>
  </w:num>
  <w:num w:numId="36" w16cid:durableId="1953439204">
    <w:abstractNumId w:val="30"/>
  </w:num>
  <w:num w:numId="37" w16cid:durableId="2114127165">
    <w:abstractNumId w:val="3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01054"/>
    <w:rsid w:val="00012176"/>
    <w:rsid w:val="00025838"/>
    <w:rsid w:val="000433E4"/>
    <w:rsid w:val="00047EA3"/>
    <w:rsid w:val="000630AD"/>
    <w:rsid w:val="000636CC"/>
    <w:rsid w:val="000716E3"/>
    <w:rsid w:val="00071CC5"/>
    <w:rsid w:val="000757A4"/>
    <w:rsid w:val="00080081"/>
    <w:rsid w:val="00082531"/>
    <w:rsid w:val="000836C5"/>
    <w:rsid w:val="000910DE"/>
    <w:rsid w:val="000920FE"/>
    <w:rsid w:val="000A5267"/>
    <w:rsid w:val="000A7CD8"/>
    <w:rsid w:val="000C14C2"/>
    <w:rsid w:val="000C5A42"/>
    <w:rsid w:val="000C5F2D"/>
    <w:rsid w:val="000D207F"/>
    <w:rsid w:val="000D4502"/>
    <w:rsid w:val="000D6F0F"/>
    <w:rsid w:val="000E63C1"/>
    <w:rsid w:val="000E7C69"/>
    <w:rsid w:val="000F2E43"/>
    <w:rsid w:val="000F46D2"/>
    <w:rsid w:val="00107635"/>
    <w:rsid w:val="001122BC"/>
    <w:rsid w:val="00113733"/>
    <w:rsid w:val="0011460A"/>
    <w:rsid w:val="00117683"/>
    <w:rsid w:val="001203E6"/>
    <w:rsid w:val="001232C6"/>
    <w:rsid w:val="00124880"/>
    <w:rsid w:val="00126BD8"/>
    <w:rsid w:val="00134AB9"/>
    <w:rsid w:val="0013640E"/>
    <w:rsid w:val="00141C99"/>
    <w:rsid w:val="001430CA"/>
    <w:rsid w:val="00145C62"/>
    <w:rsid w:val="00153226"/>
    <w:rsid w:val="00154E10"/>
    <w:rsid w:val="00157F9F"/>
    <w:rsid w:val="00177567"/>
    <w:rsid w:val="001775AA"/>
    <w:rsid w:val="00180815"/>
    <w:rsid w:val="00185600"/>
    <w:rsid w:val="00192600"/>
    <w:rsid w:val="001926C4"/>
    <w:rsid w:val="00194B07"/>
    <w:rsid w:val="0019584A"/>
    <w:rsid w:val="001A0699"/>
    <w:rsid w:val="001B324F"/>
    <w:rsid w:val="001B5EF7"/>
    <w:rsid w:val="001C0B8C"/>
    <w:rsid w:val="001C2D47"/>
    <w:rsid w:val="001C6BFB"/>
    <w:rsid w:val="001F1622"/>
    <w:rsid w:val="001F6D66"/>
    <w:rsid w:val="0020485D"/>
    <w:rsid w:val="0020731B"/>
    <w:rsid w:val="002149F5"/>
    <w:rsid w:val="00217221"/>
    <w:rsid w:val="002209F8"/>
    <w:rsid w:val="00220C06"/>
    <w:rsid w:val="00222E93"/>
    <w:rsid w:val="00223DE2"/>
    <w:rsid w:val="0023153C"/>
    <w:rsid w:val="002359F5"/>
    <w:rsid w:val="002402F9"/>
    <w:rsid w:val="00253587"/>
    <w:rsid w:val="00255D48"/>
    <w:rsid w:val="00261D5E"/>
    <w:rsid w:val="0026794C"/>
    <w:rsid w:val="00274373"/>
    <w:rsid w:val="00281F88"/>
    <w:rsid w:val="002822A9"/>
    <w:rsid w:val="00283A4C"/>
    <w:rsid w:val="002866DE"/>
    <w:rsid w:val="00290865"/>
    <w:rsid w:val="002918E3"/>
    <w:rsid w:val="00292DAD"/>
    <w:rsid w:val="002A76C0"/>
    <w:rsid w:val="002B1FC8"/>
    <w:rsid w:val="002B5CF5"/>
    <w:rsid w:val="002C2453"/>
    <w:rsid w:val="002C6CEC"/>
    <w:rsid w:val="002D646A"/>
    <w:rsid w:val="002E196E"/>
    <w:rsid w:val="002E2B16"/>
    <w:rsid w:val="002E5633"/>
    <w:rsid w:val="002E7827"/>
    <w:rsid w:val="002F15FD"/>
    <w:rsid w:val="00300AB3"/>
    <w:rsid w:val="00310177"/>
    <w:rsid w:val="003133AE"/>
    <w:rsid w:val="00316D94"/>
    <w:rsid w:val="003209EE"/>
    <w:rsid w:val="0032235F"/>
    <w:rsid w:val="0032261D"/>
    <w:rsid w:val="00325706"/>
    <w:rsid w:val="00325CE7"/>
    <w:rsid w:val="0033096D"/>
    <w:rsid w:val="00330CE3"/>
    <w:rsid w:val="003339A9"/>
    <w:rsid w:val="00334A6A"/>
    <w:rsid w:val="003363A0"/>
    <w:rsid w:val="00343C11"/>
    <w:rsid w:val="00357BEC"/>
    <w:rsid w:val="003611D7"/>
    <w:rsid w:val="00363B39"/>
    <w:rsid w:val="00364C05"/>
    <w:rsid w:val="0037005F"/>
    <w:rsid w:val="00372252"/>
    <w:rsid w:val="003722E7"/>
    <w:rsid w:val="00372B33"/>
    <w:rsid w:val="003746C6"/>
    <w:rsid w:val="00376432"/>
    <w:rsid w:val="00381D2B"/>
    <w:rsid w:val="003956E8"/>
    <w:rsid w:val="003A10D4"/>
    <w:rsid w:val="003A19DE"/>
    <w:rsid w:val="003A7D62"/>
    <w:rsid w:val="003B23A5"/>
    <w:rsid w:val="003B24FC"/>
    <w:rsid w:val="003B404A"/>
    <w:rsid w:val="003B40D5"/>
    <w:rsid w:val="003B4C03"/>
    <w:rsid w:val="003C00C7"/>
    <w:rsid w:val="003C1ACF"/>
    <w:rsid w:val="003C321F"/>
    <w:rsid w:val="003D5843"/>
    <w:rsid w:val="003E3711"/>
    <w:rsid w:val="003E637E"/>
    <w:rsid w:val="003F06D6"/>
    <w:rsid w:val="00402C3B"/>
    <w:rsid w:val="004127C5"/>
    <w:rsid w:val="0041356D"/>
    <w:rsid w:val="00416385"/>
    <w:rsid w:val="00420808"/>
    <w:rsid w:val="00421E05"/>
    <w:rsid w:val="00424347"/>
    <w:rsid w:val="00426971"/>
    <w:rsid w:val="004408CA"/>
    <w:rsid w:val="0044181E"/>
    <w:rsid w:val="00444196"/>
    <w:rsid w:val="004461BD"/>
    <w:rsid w:val="004538D7"/>
    <w:rsid w:val="0045569B"/>
    <w:rsid w:val="00463306"/>
    <w:rsid w:val="00465E7B"/>
    <w:rsid w:val="0046754A"/>
    <w:rsid w:val="004702CA"/>
    <w:rsid w:val="00470429"/>
    <w:rsid w:val="00475345"/>
    <w:rsid w:val="0047557F"/>
    <w:rsid w:val="00492130"/>
    <w:rsid w:val="00492933"/>
    <w:rsid w:val="004A7F7F"/>
    <w:rsid w:val="004B0F4E"/>
    <w:rsid w:val="004B6D9F"/>
    <w:rsid w:val="004C2D76"/>
    <w:rsid w:val="004D1B7A"/>
    <w:rsid w:val="004D3697"/>
    <w:rsid w:val="004D36FD"/>
    <w:rsid w:val="004D7EFF"/>
    <w:rsid w:val="004F186E"/>
    <w:rsid w:val="004F553C"/>
    <w:rsid w:val="004F5F27"/>
    <w:rsid w:val="004F7A2D"/>
    <w:rsid w:val="005043E4"/>
    <w:rsid w:val="00506B2B"/>
    <w:rsid w:val="005108E3"/>
    <w:rsid w:val="00516F3D"/>
    <w:rsid w:val="005202EC"/>
    <w:rsid w:val="00536EA8"/>
    <w:rsid w:val="00540904"/>
    <w:rsid w:val="005467D9"/>
    <w:rsid w:val="0055604C"/>
    <w:rsid w:val="005618DE"/>
    <w:rsid w:val="00563462"/>
    <w:rsid w:val="005779A8"/>
    <w:rsid w:val="0058135D"/>
    <w:rsid w:val="005870D3"/>
    <w:rsid w:val="00587D3D"/>
    <w:rsid w:val="00587F52"/>
    <w:rsid w:val="005941CF"/>
    <w:rsid w:val="00595949"/>
    <w:rsid w:val="005A0CB0"/>
    <w:rsid w:val="005A3915"/>
    <w:rsid w:val="005C1ADE"/>
    <w:rsid w:val="005C22D4"/>
    <w:rsid w:val="005E4F86"/>
    <w:rsid w:val="005E543E"/>
    <w:rsid w:val="005E6404"/>
    <w:rsid w:val="005E753D"/>
    <w:rsid w:val="005F674C"/>
    <w:rsid w:val="005F796A"/>
    <w:rsid w:val="00600E9D"/>
    <w:rsid w:val="006023FF"/>
    <w:rsid w:val="006047F8"/>
    <w:rsid w:val="00606063"/>
    <w:rsid w:val="00610D6B"/>
    <w:rsid w:val="00613F60"/>
    <w:rsid w:val="0061524B"/>
    <w:rsid w:val="006170BA"/>
    <w:rsid w:val="00620F46"/>
    <w:rsid w:val="006515AE"/>
    <w:rsid w:val="0065432F"/>
    <w:rsid w:val="00654445"/>
    <w:rsid w:val="006639E8"/>
    <w:rsid w:val="006727F3"/>
    <w:rsid w:val="00677B01"/>
    <w:rsid w:val="0068397A"/>
    <w:rsid w:val="006874C0"/>
    <w:rsid w:val="00687953"/>
    <w:rsid w:val="00693BE3"/>
    <w:rsid w:val="0069608C"/>
    <w:rsid w:val="0069702A"/>
    <w:rsid w:val="006A45E2"/>
    <w:rsid w:val="006A6905"/>
    <w:rsid w:val="006B05AE"/>
    <w:rsid w:val="006B4045"/>
    <w:rsid w:val="006B51A2"/>
    <w:rsid w:val="006B607E"/>
    <w:rsid w:val="006C0A27"/>
    <w:rsid w:val="006C2882"/>
    <w:rsid w:val="006D0336"/>
    <w:rsid w:val="006D1A35"/>
    <w:rsid w:val="006D3810"/>
    <w:rsid w:val="006D6CD1"/>
    <w:rsid w:val="006D7734"/>
    <w:rsid w:val="006D7D00"/>
    <w:rsid w:val="006D7FD2"/>
    <w:rsid w:val="006F0E8E"/>
    <w:rsid w:val="006F535E"/>
    <w:rsid w:val="006F7E3C"/>
    <w:rsid w:val="00701CFC"/>
    <w:rsid w:val="0070686D"/>
    <w:rsid w:val="007125A6"/>
    <w:rsid w:val="00713D5B"/>
    <w:rsid w:val="007167F9"/>
    <w:rsid w:val="00723957"/>
    <w:rsid w:val="00730557"/>
    <w:rsid w:val="00732C50"/>
    <w:rsid w:val="00740E37"/>
    <w:rsid w:val="00740E5E"/>
    <w:rsid w:val="007522E1"/>
    <w:rsid w:val="00757DA1"/>
    <w:rsid w:val="007660CC"/>
    <w:rsid w:val="007662DE"/>
    <w:rsid w:val="00774196"/>
    <w:rsid w:val="0077713F"/>
    <w:rsid w:val="0077792D"/>
    <w:rsid w:val="00781E04"/>
    <w:rsid w:val="00782246"/>
    <w:rsid w:val="007858DE"/>
    <w:rsid w:val="00790A8D"/>
    <w:rsid w:val="00792CD1"/>
    <w:rsid w:val="007937E4"/>
    <w:rsid w:val="007974F2"/>
    <w:rsid w:val="007A2C10"/>
    <w:rsid w:val="007A3CEA"/>
    <w:rsid w:val="007A6D0B"/>
    <w:rsid w:val="007B239F"/>
    <w:rsid w:val="007B6538"/>
    <w:rsid w:val="007C41E2"/>
    <w:rsid w:val="007D4BEE"/>
    <w:rsid w:val="007D787E"/>
    <w:rsid w:val="007E40A7"/>
    <w:rsid w:val="007E5CDD"/>
    <w:rsid w:val="007F12C3"/>
    <w:rsid w:val="007F46DB"/>
    <w:rsid w:val="007F5CE8"/>
    <w:rsid w:val="007F71A4"/>
    <w:rsid w:val="0080161A"/>
    <w:rsid w:val="008134C5"/>
    <w:rsid w:val="00816C83"/>
    <w:rsid w:val="008175FA"/>
    <w:rsid w:val="00820052"/>
    <w:rsid w:val="008213D0"/>
    <w:rsid w:val="008250EF"/>
    <w:rsid w:val="00826765"/>
    <w:rsid w:val="0084184B"/>
    <w:rsid w:val="00847143"/>
    <w:rsid w:val="0085724F"/>
    <w:rsid w:val="00861813"/>
    <w:rsid w:val="008626E8"/>
    <w:rsid w:val="0086289B"/>
    <w:rsid w:val="0088153A"/>
    <w:rsid w:val="008844D4"/>
    <w:rsid w:val="00885FFB"/>
    <w:rsid w:val="008950F6"/>
    <w:rsid w:val="00895115"/>
    <w:rsid w:val="008A1545"/>
    <w:rsid w:val="008A6299"/>
    <w:rsid w:val="008B061E"/>
    <w:rsid w:val="008D1E7E"/>
    <w:rsid w:val="008D2B59"/>
    <w:rsid w:val="008D7F62"/>
    <w:rsid w:val="008E02EC"/>
    <w:rsid w:val="008F082E"/>
    <w:rsid w:val="008F1F1A"/>
    <w:rsid w:val="008F2115"/>
    <w:rsid w:val="008F34FA"/>
    <w:rsid w:val="009001FC"/>
    <w:rsid w:val="009016F4"/>
    <w:rsid w:val="00901C42"/>
    <w:rsid w:val="0090256B"/>
    <w:rsid w:val="00905461"/>
    <w:rsid w:val="00907062"/>
    <w:rsid w:val="00911BA2"/>
    <w:rsid w:val="00924070"/>
    <w:rsid w:val="00927273"/>
    <w:rsid w:val="009272D8"/>
    <w:rsid w:val="00933386"/>
    <w:rsid w:val="009455E6"/>
    <w:rsid w:val="00947049"/>
    <w:rsid w:val="00950BAA"/>
    <w:rsid w:val="009531C9"/>
    <w:rsid w:val="00953C9B"/>
    <w:rsid w:val="00956255"/>
    <w:rsid w:val="00963728"/>
    <w:rsid w:val="009648B7"/>
    <w:rsid w:val="00977748"/>
    <w:rsid w:val="0098238E"/>
    <w:rsid w:val="0098673F"/>
    <w:rsid w:val="0099528D"/>
    <w:rsid w:val="00995EAD"/>
    <w:rsid w:val="009A1246"/>
    <w:rsid w:val="009A38DA"/>
    <w:rsid w:val="009A5265"/>
    <w:rsid w:val="009B4BEA"/>
    <w:rsid w:val="009B7569"/>
    <w:rsid w:val="009C2C88"/>
    <w:rsid w:val="009C2CDC"/>
    <w:rsid w:val="009C3CA4"/>
    <w:rsid w:val="009C51ED"/>
    <w:rsid w:val="009C6392"/>
    <w:rsid w:val="009D1A6D"/>
    <w:rsid w:val="009D1E8B"/>
    <w:rsid w:val="009D7143"/>
    <w:rsid w:val="009E00B4"/>
    <w:rsid w:val="009F04A0"/>
    <w:rsid w:val="009F452D"/>
    <w:rsid w:val="00A0252F"/>
    <w:rsid w:val="00A0468A"/>
    <w:rsid w:val="00A0609C"/>
    <w:rsid w:val="00A06807"/>
    <w:rsid w:val="00A20BFB"/>
    <w:rsid w:val="00A214E6"/>
    <w:rsid w:val="00A246FF"/>
    <w:rsid w:val="00A272DE"/>
    <w:rsid w:val="00A305C2"/>
    <w:rsid w:val="00A346D4"/>
    <w:rsid w:val="00A36397"/>
    <w:rsid w:val="00A373F6"/>
    <w:rsid w:val="00A379AA"/>
    <w:rsid w:val="00A45E68"/>
    <w:rsid w:val="00A47DDD"/>
    <w:rsid w:val="00A54465"/>
    <w:rsid w:val="00A6067D"/>
    <w:rsid w:val="00A65612"/>
    <w:rsid w:val="00A75EDF"/>
    <w:rsid w:val="00A81953"/>
    <w:rsid w:val="00A83853"/>
    <w:rsid w:val="00A9330B"/>
    <w:rsid w:val="00AB1642"/>
    <w:rsid w:val="00AB3772"/>
    <w:rsid w:val="00AC3936"/>
    <w:rsid w:val="00AE1F3D"/>
    <w:rsid w:val="00AE3B34"/>
    <w:rsid w:val="00AE3DFE"/>
    <w:rsid w:val="00B04FA8"/>
    <w:rsid w:val="00B11426"/>
    <w:rsid w:val="00B14207"/>
    <w:rsid w:val="00B16992"/>
    <w:rsid w:val="00B169A1"/>
    <w:rsid w:val="00B17821"/>
    <w:rsid w:val="00B230B7"/>
    <w:rsid w:val="00B24D96"/>
    <w:rsid w:val="00B32F92"/>
    <w:rsid w:val="00B352FB"/>
    <w:rsid w:val="00B411FC"/>
    <w:rsid w:val="00B577A2"/>
    <w:rsid w:val="00B62845"/>
    <w:rsid w:val="00B644EC"/>
    <w:rsid w:val="00B64973"/>
    <w:rsid w:val="00B66322"/>
    <w:rsid w:val="00B6670F"/>
    <w:rsid w:val="00B707B5"/>
    <w:rsid w:val="00B74CE1"/>
    <w:rsid w:val="00B7673A"/>
    <w:rsid w:val="00B80B6E"/>
    <w:rsid w:val="00B81C07"/>
    <w:rsid w:val="00B85005"/>
    <w:rsid w:val="00B96CAF"/>
    <w:rsid w:val="00B97C57"/>
    <w:rsid w:val="00BA1AD0"/>
    <w:rsid w:val="00BA4AE7"/>
    <w:rsid w:val="00BA6C62"/>
    <w:rsid w:val="00BB0003"/>
    <w:rsid w:val="00BB35A8"/>
    <w:rsid w:val="00BB795E"/>
    <w:rsid w:val="00BC3713"/>
    <w:rsid w:val="00BC3BB5"/>
    <w:rsid w:val="00BD362F"/>
    <w:rsid w:val="00BD729B"/>
    <w:rsid w:val="00BE204F"/>
    <w:rsid w:val="00BF7CFE"/>
    <w:rsid w:val="00C019A6"/>
    <w:rsid w:val="00C05C3B"/>
    <w:rsid w:val="00C0705E"/>
    <w:rsid w:val="00C113A6"/>
    <w:rsid w:val="00C16402"/>
    <w:rsid w:val="00C16443"/>
    <w:rsid w:val="00C2005F"/>
    <w:rsid w:val="00C30AD5"/>
    <w:rsid w:val="00C376AE"/>
    <w:rsid w:val="00C407F5"/>
    <w:rsid w:val="00C41597"/>
    <w:rsid w:val="00C42672"/>
    <w:rsid w:val="00C53D50"/>
    <w:rsid w:val="00C609E4"/>
    <w:rsid w:val="00C73994"/>
    <w:rsid w:val="00C74449"/>
    <w:rsid w:val="00C8455C"/>
    <w:rsid w:val="00C914BC"/>
    <w:rsid w:val="00C934C5"/>
    <w:rsid w:val="00C96F51"/>
    <w:rsid w:val="00CA7C44"/>
    <w:rsid w:val="00CB5653"/>
    <w:rsid w:val="00CB5EC9"/>
    <w:rsid w:val="00CC1B41"/>
    <w:rsid w:val="00CC5755"/>
    <w:rsid w:val="00CC580F"/>
    <w:rsid w:val="00CC5B27"/>
    <w:rsid w:val="00CD1056"/>
    <w:rsid w:val="00CD2084"/>
    <w:rsid w:val="00CE0E1D"/>
    <w:rsid w:val="00CE17EA"/>
    <w:rsid w:val="00CE74C6"/>
    <w:rsid w:val="00CF4DDF"/>
    <w:rsid w:val="00D00B66"/>
    <w:rsid w:val="00D04DED"/>
    <w:rsid w:val="00D051E3"/>
    <w:rsid w:val="00D06DFC"/>
    <w:rsid w:val="00D07126"/>
    <w:rsid w:val="00D11AF7"/>
    <w:rsid w:val="00D1427A"/>
    <w:rsid w:val="00D25BAF"/>
    <w:rsid w:val="00D26A9D"/>
    <w:rsid w:val="00D31CDC"/>
    <w:rsid w:val="00D35BDF"/>
    <w:rsid w:val="00D37BCA"/>
    <w:rsid w:val="00D410CB"/>
    <w:rsid w:val="00D4219C"/>
    <w:rsid w:val="00D43BF6"/>
    <w:rsid w:val="00D43F22"/>
    <w:rsid w:val="00D54F36"/>
    <w:rsid w:val="00D562B1"/>
    <w:rsid w:val="00D67FA6"/>
    <w:rsid w:val="00D705A4"/>
    <w:rsid w:val="00D74137"/>
    <w:rsid w:val="00D92F32"/>
    <w:rsid w:val="00D93D96"/>
    <w:rsid w:val="00D96209"/>
    <w:rsid w:val="00D965ED"/>
    <w:rsid w:val="00DA15D9"/>
    <w:rsid w:val="00DA379F"/>
    <w:rsid w:val="00DB5FA1"/>
    <w:rsid w:val="00DB6756"/>
    <w:rsid w:val="00DC509B"/>
    <w:rsid w:val="00DC7C75"/>
    <w:rsid w:val="00DE22C4"/>
    <w:rsid w:val="00DE7700"/>
    <w:rsid w:val="00DF6576"/>
    <w:rsid w:val="00E15603"/>
    <w:rsid w:val="00E24717"/>
    <w:rsid w:val="00E25817"/>
    <w:rsid w:val="00E278A4"/>
    <w:rsid w:val="00E27AD6"/>
    <w:rsid w:val="00E42D84"/>
    <w:rsid w:val="00E45FEF"/>
    <w:rsid w:val="00E47230"/>
    <w:rsid w:val="00E520C8"/>
    <w:rsid w:val="00E52EF5"/>
    <w:rsid w:val="00E5634F"/>
    <w:rsid w:val="00E61307"/>
    <w:rsid w:val="00E66350"/>
    <w:rsid w:val="00E715EB"/>
    <w:rsid w:val="00E73A87"/>
    <w:rsid w:val="00E82945"/>
    <w:rsid w:val="00E90710"/>
    <w:rsid w:val="00E97D82"/>
    <w:rsid w:val="00EA009D"/>
    <w:rsid w:val="00EA13D3"/>
    <w:rsid w:val="00EA26D3"/>
    <w:rsid w:val="00EA6F33"/>
    <w:rsid w:val="00EB49E7"/>
    <w:rsid w:val="00EB775A"/>
    <w:rsid w:val="00ED744D"/>
    <w:rsid w:val="00ED7A55"/>
    <w:rsid w:val="00EE1955"/>
    <w:rsid w:val="00EE4D17"/>
    <w:rsid w:val="00EE5271"/>
    <w:rsid w:val="00F04CA7"/>
    <w:rsid w:val="00F04DDF"/>
    <w:rsid w:val="00F0505A"/>
    <w:rsid w:val="00F10CA5"/>
    <w:rsid w:val="00F13256"/>
    <w:rsid w:val="00F1331B"/>
    <w:rsid w:val="00F14914"/>
    <w:rsid w:val="00F21A9A"/>
    <w:rsid w:val="00F27E55"/>
    <w:rsid w:val="00F35B6D"/>
    <w:rsid w:val="00F36751"/>
    <w:rsid w:val="00F44975"/>
    <w:rsid w:val="00F46C90"/>
    <w:rsid w:val="00F50AB9"/>
    <w:rsid w:val="00F71BF3"/>
    <w:rsid w:val="00F72C11"/>
    <w:rsid w:val="00F779AA"/>
    <w:rsid w:val="00F84D02"/>
    <w:rsid w:val="00F94428"/>
    <w:rsid w:val="00F96C82"/>
    <w:rsid w:val="00FA4425"/>
    <w:rsid w:val="00FA4E7A"/>
    <w:rsid w:val="00FA5027"/>
    <w:rsid w:val="00FB1D7C"/>
    <w:rsid w:val="00FC6CA1"/>
    <w:rsid w:val="00FC77BA"/>
    <w:rsid w:val="00FD2E8C"/>
    <w:rsid w:val="00FD6234"/>
    <w:rsid w:val="00FE13A5"/>
    <w:rsid w:val="00FE768C"/>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185945284">
      <w:bodyDiv w:val="1"/>
      <w:marLeft w:val="0"/>
      <w:marRight w:val="0"/>
      <w:marTop w:val="0"/>
      <w:marBottom w:val="0"/>
      <w:divBdr>
        <w:top w:val="none" w:sz="0" w:space="0" w:color="auto"/>
        <w:left w:val="none" w:sz="0" w:space="0" w:color="auto"/>
        <w:bottom w:val="none" w:sz="0" w:space="0" w:color="auto"/>
        <w:right w:val="none" w:sz="0" w:space="0" w:color="auto"/>
      </w:divBdr>
    </w:div>
    <w:div w:id="243998026">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028849">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781916703">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881743792">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43290058">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046725">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15611743">
      <w:bodyDiv w:val="1"/>
      <w:marLeft w:val="0"/>
      <w:marRight w:val="0"/>
      <w:marTop w:val="0"/>
      <w:marBottom w:val="0"/>
      <w:divBdr>
        <w:top w:val="none" w:sz="0" w:space="0" w:color="auto"/>
        <w:left w:val="none" w:sz="0" w:space="0" w:color="auto"/>
        <w:bottom w:val="none" w:sz="0" w:space="0" w:color="auto"/>
        <w:right w:val="none" w:sz="0" w:space="0" w:color="auto"/>
      </w:divBdr>
    </w:div>
    <w:div w:id="1530994307">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663461577">
      <w:bodyDiv w:val="1"/>
      <w:marLeft w:val="0"/>
      <w:marRight w:val="0"/>
      <w:marTop w:val="0"/>
      <w:marBottom w:val="0"/>
      <w:divBdr>
        <w:top w:val="none" w:sz="0" w:space="0" w:color="auto"/>
        <w:left w:val="none" w:sz="0" w:space="0" w:color="auto"/>
        <w:bottom w:val="none" w:sz="0" w:space="0" w:color="auto"/>
        <w:right w:val="none" w:sz="0" w:space="0" w:color="auto"/>
      </w:divBdr>
    </w:div>
    <w:div w:id="1679773837">
      <w:bodyDiv w:val="1"/>
      <w:marLeft w:val="0"/>
      <w:marRight w:val="0"/>
      <w:marTop w:val="0"/>
      <w:marBottom w:val="0"/>
      <w:divBdr>
        <w:top w:val="none" w:sz="0" w:space="0" w:color="auto"/>
        <w:left w:val="none" w:sz="0" w:space="0" w:color="auto"/>
        <w:bottom w:val="none" w:sz="0" w:space="0" w:color="auto"/>
        <w:right w:val="none" w:sz="0" w:space="0" w:color="auto"/>
      </w:divBdr>
    </w:div>
    <w:div w:id="1694839202">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39312279">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3555</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432</cp:revision>
  <dcterms:created xsi:type="dcterms:W3CDTF">2023-08-05T05:27:00Z</dcterms:created>
  <dcterms:modified xsi:type="dcterms:W3CDTF">2024-03-21T08:00:00Z</dcterms:modified>
</cp:coreProperties>
</file>