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32722ED" w:rsidR="009B1ED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hyperlink r:id="rId7" w:history="1">
        <w:r w:rsidR="00A46E0F" w:rsidRPr="008E5DDB">
          <w:rPr>
            <w:rStyle w:val="Hyperlink"/>
            <w:b/>
            <w:szCs w:val="24"/>
          </w:rPr>
          <w:t>https://github.com/RKMellinger/Promineo/tree/main/Week-05-Object_Oriented_Programming/Week5_coding_Assignment</w:t>
        </w:r>
      </w:hyperlink>
    </w:p>
    <w:p w14:paraId="461FF1E2" w14:textId="3C2E208E" w:rsidR="00A46E0F" w:rsidRDefault="00A46E0F" w:rsidP="009B1ED3">
      <w:pPr>
        <w:rPr>
          <w:b/>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68A01799" w14:textId="72EEB7C4" w:rsidR="00F2157F" w:rsidRPr="00F2157F" w:rsidRDefault="00F2157F" w:rsidP="00F2157F">
      <w:pPr>
        <w:rPr>
          <w:b/>
          <w:szCs w:val="24"/>
        </w:rPr>
      </w:pPr>
      <w:r>
        <w:rPr>
          <w:b/>
          <w:szCs w:val="24"/>
        </w:rPr>
        <w:t>Screenshots of Running Application:</w:t>
      </w:r>
    </w:p>
    <w:sectPr w:rsidR="00F2157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4105" w14:textId="77777777" w:rsidR="00946236" w:rsidRDefault="00946236" w:rsidP="009B1ED3">
      <w:pPr>
        <w:spacing w:after="0" w:line="240" w:lineRule="auto"/>
      </w:pPr>
      <w:r>
        <w:separator/>
      </w:r>
    </w:p>
  </w:endnote>
  <w:endnote w:type="continuationSeparator" w:id="0">
    <w:p w14:paraId="76172281" w14:textId="77777777" w:rsidR="00946236" w:rsidRDefault="009462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8D5D" w14:textId="77777777" w:rsidR="00946236" w:rsidRDefault="00946236" w:rsidP="009B1ED3">
      <w:pPr>
        <w:spacing w:after="0" w:line="240" w:lineRule="auto"/>
      </w:pPr>
      <w:r>
        <w:separator/>
      </w:r>
    </w:p>
  </w:footnote>
  <w:footnote w:type="continuationSeparator" w:id="0">
    <w:p w14:paraId="5FDB0473" w14:textId="77777777" w:rsidR="00946236" w:rsidRDefault="009462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2518C3"/>
    <w:rsid w:val="00261F49"/>
    <w:rsid w:val="002669A4"/>
    <w:rsid w:val="0030609C"/>
    <w:rsid w:val="003741EF"/>
    <w:rsid w:val="003C3030"/>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A46E0F"/>
    <w:rsid w:val="00B338ED"/>
    <w:rsid w:val="00B33F40"/>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A46E0F"/>
    <w:rPr>
      <w:color w:val="0563C1" w:themeColor="hyperlink"/>
      <w:u w:val="single"/>
    </w:rPr>
  </w:style>
  <w:style w:type="character" w:styleId="UnresolvedMention">
    <w:name w:val="Unresolved Mention"/>
    <w:basedOn w:val="DefaultParagraphFont"/>
    <w:uiPriority w:val="99"/>
    <w:semiHidden/>
    <w:unhideWhenUsed/>
    <w:rsid w:val="00A46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KMellinger/Promineo/tree/main/Week-05-Object_Oriented_Programming/Week5_coding_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6</cp:revision>
  <dcterms:created xsi:type="dcterms:W3CDTF">2020-12-22T21:51:00Z</dcterms:created>
  <dcterms:modified xsi:type="dcterms:W3CDTF">2022-08-30T03:59:00Z</dcterms:modified>
</cp:coreProperties>
</file>