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63C6DC0D" w14:textId="4E140C91"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Konami Gaming - Junior Software Test Engineer </w:t>
      </w:r>
    </w:p>
    <w:p w14:paraId="5EF4D8EE" w14:textId="7232EDB4" w:rsidR="000740D4" w:rsidRDefault="000740D4" w:rsidP="000740D4">
      <w:pPr>
        <w:shd w:val="clear" w:color="auto" w:fill="FFFFFF"/>
        <w:spacing w:after="0" w:line="240" w:lineRule="auto"/>
        <w:rPr>
          <w:rFonts w:ascii="Arial" w:eastAsia="Times New Roman" w:hAnsi="Arial" w:cs="Arial"/>
          <w:b/>
          <w:bCs/>
          <w:color w:val="1155CC"/>
          <w:szCs w:val="24"/>
          <w:u w:val="single"/>
        </w:rPr>
      </w:pPr>
      <w:hyperlink r:id="rId8" w:tgtFrame="_blank" w:history="1">
        <w:r w:rsidRPr="000740D4">
          <w:rPr>
            <w:rFonts w:ascii="Arial" w:eastAsia="Times New Roman" w:hAnsi="Arial" w:cs="Arial"/>
            <w:b/>
            <w:bCs/>
            <w:color w:val="1155CC"/>
            <w:szCs w:val="24"/>
            <w:u w:val="single"/>
          </w:rPr>
          <w:t>https://www.indeed.com/viewjob?jk=deb100ca2e23f9e4&amp;tk=1gh73nj6eglrn801&amp;from=serp&amp;vjs=3</w:t>
        </w:r>
      </w:hyperlink>
    </w:p>
    <w:p w14:paraId="26D5FE70" w14:textId="7A8EE5D3" w:rsidR="000740D4" w:rsidRDefault="000740D4" w:rsidP="000740D4">
      <w:pPr>
        <w:shd w:val="clear" w:color="auto" w:fill="FFFFFF"/>
        <w:spacing w:after="0" w:line="240" w:lineRule="auto"/>
        <w:rPr>
          <w:rFonts w:ascii="Arial" w:eastAsia="Times New Roman" w:hAnsi="Arial" w:cs="Arial"/>
          <w:b/>
          <w:bCs/>
          <w:color w:val="1155CC"/>
          <w:szCs w:val="24"/>
          <w:u w:val="single"/>
        </w:rPr>
      </w:pPr>
    </w:p>
    <w:p w14:paraId="18DD006A" w14:textId="77777777" w:rsidR="000740D4" w:rsidRPr="000740D4" w:rsidRDefault="000740D4" w:rsidP="000740D4">
      <w:pPr>
        <w:shd w:val="clear" w:color="auto" w:fill="FFFFFF"/>
        <w:spacing w:after="0" w:line="240" w:lineRule="auto"/>
        <w:rPr>
          <w:rFonts w:ascii="Arial" w:eastAsia="Times New Roman" w:hAnsi="Arial" w:cs="Arial"/>
          <w:color w:val="222222"/>
          <w:szCs w:val="24"/>
        </w:rPr>
      </w:pPr>
      <w:proofErr w:type="spellStart"/>
      <w:r w:rsidRPr="000740D4">
        <w:rPr>
          <w:rFonts w:ascii="Arial" w:eastAsia="Times New Roman" w:hAnsi="Arial" w:cs="Arial"/>
          <w:b/>
          <w:bCs/>
          <w:color w:val="222222"/>
          <w:szCs w:val="24"/>
        </w:rPr>
        <w:t>Everi</w:t>
      </w:r>
      <w:proofErr w:type="spellEnd"/>
      <w:r w:rsidRPr="000740D4">
        <w:rPr>
          <w:rFonts w:ascii="Arial" w:eastAsia="Times New Roman" w:hAnsi="Arial" w:cs="Arial"/>
          <w:b/>
          <w:bCs/>
          <w:color w:val="222222"/>
          <w:szCs w:val="24"/>
        </w:rPr>
        <w:t xml:space="preserve"> Gaming - Software Developer I </w:t>
      </w:r>
    </w:p>
    <w:p w14:paraId="716595C2" w14:textId="77777777" w:rsidR="000740D4" w:rsidRPr="00F91D39" w:rsidRDefault="000740D4" w:rsidP="000740D4">
      <w:pPr>
        <w:shd w:val="clear" w:color="auto" w:fill="FFFFFF"/>
        <w:spacing w:after="0" w:line="240" w:lineRule="auto"/>
        <w:rPr>
          <w:rFonts w:ascii="Arial" w:eastAsia="Times New Roman" w:hAnsi="Arial" w:cs="Arial"/>
          <w:color w:val="222222"/>
          <w:szCs w:val="24"/>
        </w:rPr>
      </w:pPr>
      <w:hyperlink r:id="rId9" w:tgtFrame="_blank" w:history="1">
        <w:r w:rsidRPr="000740D4">
          <w:rPr>
            <w:rFonts w:ascii="Arial" w:eastAsia="Times New Roman" w:hAnsi="Arial" w:cs="Arial"/>
            <w:b/>
            <w:bCs/>
            <w:color w:val="1155CC"/>
            <w:szCs w:val="24"/>
            <w:u w:val="single"/>
          </w:rPr>
          <w:t>https://www.indeed.com/viewjob?jk=bf8d5dd871cfc3a6&amp;tk=1gh73tbdehaki800&amp;from=serp&amp;vjs=3</w:t>
        </w:r>
      </w:hyperlink>
    </w:p>
    <w:p w14:paraId="5713D95F" w14:textId="77777777" w:rsidR="000740D4" w:rsidRPr="00F91D39" w:rsidRDefault="000740D4" w:rsidP="000740D4">
      <w:pPr>
        <w:shd w:val="clear" w:color="auto" w:fill="FFFFFF"/>
        <w:spacing w:after="0" w:line="240" w:lineRule="auto"/>
        <w:rPr>
          <w:rFonts w:ascii="Arial" w:eastAsia="Times New Roman" w:hAnsi="Arial" w:cs="Arial"/>
          <w:color w:val="222222"/>
          <w:szCs w:val="24"/>
        </w:rPr>
      </w:pPr>
    </w:p>
    <w:p w14:paraId="010C73DC" w14:textId="21232B2E"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Le Font - Manual Testing Technician - </w:t>
      </w:r>
    </w:p>
    <w:p w14:paraId="55C5747F" w14:textId="77777777" w:rsidR="000740D4" w:rsidRPr="00F91D39" w:rsidRDefault="000740D4" w:rsidP="000740D4">
      <w:pPr>
        <w:shd w:val="clear" w:color="auto" w:fill="FFFFFF"/>
        <w:spacing w:after="0" w:line="240" w:lineRule="auto"/>
        <w:rPr>
          <w:rFonts w:ascii="Arial" w:eastAsia="Times New Roman" w:hAnsi="Arial" w:cs="Arial"/>
          <w:color w:val="222222"/>
          <w:szCs w:val="24"/>
        </w:rPr>
      </w:pPr>
      <w:hyperlink r:id="rId10" w:tgtFrame="_blank" w:history="1">
        <w:r w:rsidRPr="000740D4">
          <w:rPr>
            <w:rFonts w:ascii="Arial" w:eastAsia="Times New Roman" w:hAnsi="Arial" w:cs="Arial"/>
            <w:b/>
            <w:bCs/>
            <w:color w:val="1155CC"/>
            <w:szCs w:val="24"/>
            <w:u w:val="single"/>
          </w:rPr>
          <w:t>https://www.indeed.com/viewjob?jk=b7f201948c3180fc&amp;tk=1gh73lfa0h1ig801&amp;from=serp&amp;vjs=3</w:t>
        </w:r>
      </w:hyperlink>
    </w:p>
    <w:p w14:paraId="363A052F" w14:textId="77777777" w:rsidR="00E80AFB" w:rsidRPr="00E80AFB" w:rsidRDefault="00E80AFB" w:rsidP="001E1BEF">
      <w:pPr>
        <w:rPr>
          <w:b/>
          <w:bCs/>
          <w:szCs w:val="24"/>
        </w:rPr>
      </w:pPr>
    </w:p>
    <w:p w14:paraId="1B4CFA3E" w14:textId="1F5C2D9F"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Credit One Bank - Developer I </w:t>
      </w:r>
    </w:p>
    <w:p w14:paraId="7328E713" w14:textId="77777777" w:rsidR="000740D4" w:rsidRPr="00F91D39" w:rsidRDefault="000740D4" w:rsidP="000740D4">
      <w:pPr>
        <w:shd w:val="clear" w:color="auto" w:fill="FFFFFF"/>
        <w:spacing w:after="0" w:line="240" w:lineRule="auto"/>
        <w:rPr>
          <w:rFonts w:ascii="Arial" w:eastAsia="Times New Roman" w:hAnsi="Arial" w:cs="Arial"/>
          <w:color w:val="222222"/>
          <w:szCs w:val="24"/>
        </w:rPr>
      </w:pPr>
      <w:hyperlink r:id="rId11" w:tgtFrame="_blank" w:history="1">
        <w:r w:rsidRPr="000740D4">
          <w:rPr>
            <w:rFonts w:ascii="Arial" w:eastAsia="Times New Roman" w:hAnsi="Arial" w:cs="Arial"/>
            <w:b/>
            <w:bCs/>
            <w:color w:val="1155CC"/>
            <w:szCs w:val="24"/>
            <w:u w:val="single"/>
          </w:rPr>
          <w:t>https://us63.dayforcehcm.com/CandidatePortal/en-US/creditonebank/Posting/View/7544</w:t>
        </w:r>
      </w:hyperlink>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AF26" w14:textId="77777777" w:rsidR="000C0211" w:rsidRDefault="000C0211" w:rsidP="009B1ED3">
      <w:pPr>
        <w:spacing w:after="0" w:line="240" w:lineRule="auto"/>
      </w:pPr>
      <w:r>
        <w:separator/>
      </w:r>
    </w:p>
  </w:endnote>
  <w:endnote w:type="continuationSeparator" w:id="0">
    <w:p w14:paraId="5452DD53" w14:textId="77777777" w:rsidR="000C0211" w:rsidRDefault="000C021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FA11" w14:textId="77777777" w:rsidR="000C0211" w:rsidRDefault="000C0211" w:rsidP="009B1ED3">
      <w:pPr>
        <w:spacing w:after="0" w:line="240" w:lineRule="auto"/>
      </w:pPr>
      <w:r>
        <w:separator/>
      </w:r>
    </w:p>
  </w:footnote>
  <w:footnote w:type="continuationSeparator" w:id="0">
    <w:p w14:paraId="07810E1B" w14:textId="77777777" w:rsidR="000C0211" w:rsidRDefault="000C021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44271">
    <w:abstractNumId w:val="0"/>
  </w:num>
  <w:num w:numId="2" w16cid:durableId="1583489931">
    <w:abstractNumId w:val="1"/>
  </w:num>
  <w:num w:numId="3" w16cid:durableId="1781414819">
    <w:abstractNumId w:val="6"/>
  </w:num>
  <w:num w:numId="4" w16cid:durableId="548882302">
    <w:abstractNumId w:val="3"/>
  </w:num>
  <w:num w:numId="5" w16cid:durableId="1803963684">
    <w:abstractNumId w:val="5"/>
  </w:num>
  <w:num w:numId="6" w16cid:durableId="1905290321">
    <w:abstractNumId w:val="2"/>
  </w:num>
  <w:num w:numId="7" w16cid:durableId="2033653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0D4"/>
    <w:rsid w:val="00074ECF"/>
    <w:rsid w:val="000C0211"/>
    <w:rsid w:val="000F184A"/>
    <w:rsid w:val="00143738"/>
    <w:rsid w:val="00181C9C"/>
    <w:rsid w:val="00196D95"/>
    <w:rsid w:val="001A70F9"/>
    <w:rsid w:val="001E1BEF"/>
    <w:rsid w:val="002D7B23"/>
    <w:rsid w:val="002D7F3B"/>
    <w:rsid w:val="002E0C5B"/>
    <w:rsid w:val="002F08D4"/>
    <w:rsid w:val="003741EF"/>
    <w:rsid w:val="00396776"/>
    <w:rsid w:val="004370AD"/>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viewjob?jk=deb100ca2e23f9e4&amp;tk=1gh73nj6eglrn801&amp;from=serp&amp;vjs=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egslis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63.dayforcehcm.com/CandidatePortal/en-US/creditonebank/Posting/View/75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deed.com/viewjob?jk=b7f201948c3180fc&amp;tk=1gh73lfa0h1ig801&amp;from=serp&amp;vjs=3" TargetMode="External"/><Relationship Id="rId4" Type="http://schemas.openxmlformats.org/officeDocument/2006/relationships/webSettings" Target="webSettings.xml"/><Relationship Id="rId9" Type="http://schemas.openxmlformats.org/officeDocument/2006/relationships/hyperlink" Target="https://www.indeed.com/viewjob?jk=bf8d5dd871cfc3a6&amp;tk=1gh73tbdehaki800&amp;from=serp&amp;vjs=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4</cp:revision>
  <dcterms:created xsi:type="dcterms:W3CDTF">2020-12-26T13:35:00Z</dcterms:created>
  <dcterms:modified xsi:type="dcterms:W3CDTF">2022-11-10T00:52:00Z</dcterms:modified>
</cp:coreProperties>
</file>