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38634" w14:textId="77777777" w:rsidR="00340C56" w:rsidRDefault="00340C56" w:rsidP="00340C5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What is TypeScript and why do some companies use it?</w:t>
      </w:r>
    </w:p>
    <w:p w14:paraId="39C0823C" w14:textId="77777777" w:rsidR="00340C56" w:rsidRDefault="00340C56" w:rsidP="00340C5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When should you use Redux?</w:t>
      </w:r>
    </w:p>
    <w:p w14:paraId="29510FB1" w14:textId="77777777" w:rsidR="00340C56" w:rsidRDefault="00340C56" w:rsidP="00340C5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What is your favorite thing you learned this week?</w:t>
      </w:r>
    </w:p>
    <w:p w14:paraId="3C5EA83E" w14:textId="20023BFA" w:rsidR="0074721C" w:rsidRPr="00340C56" w:rsidRDefault="0074721C" w:rsidP="00340C56"/>
    <w:sectPr w:rsidR="0074721C" w:rsidRPr="00340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F23"/>
    <w:rsid w:val="001559A6"/>
    <w:rsid w:val="001A7E19"/>
    <w:rsid w:val="00340C56"/>
    <w:rsid w:val="003A0976"/>
    <w:rsid w:val="00590556"/>
    <w:rsid w:val="0074721C"/>
    <w:rsid w:val="00826DF1"/>
    <w:rsid w:val="009C77D1"/>
    <w:rsid w:val="00A1786E"/>
    <w:rsid w:val="00A21BFC"/>
    <w:rsid w:val="00AF0146"/>
    <w:rsid w:val="00C757BB"/>
    <w:rsid w:val="00DC063F"/>
    <w:rsid w:val="00FA4A96"/>
    <w:rsid w:val="00FB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07119"/>
  <w15:chartTrackingRefBased/>
  <w15:docId w15:val="{B909EF0F-A402-410F-9DCD-B7E920D5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1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C06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6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Mellinger</dc:creator>
  <cp:keywords/>
  <dc:description/>
  <cp:lastModifiedBy>Ronald Mellinger</cp:lastModifiedBy>
  <cp:revision>4</cp:revision>
  <cp:lastPrinted>2022-10-04T21:07:00Z</cp:lastPrinted>
  <dcterms:created xsi:type="dcterms:W3CDTF">2022-11-07T17:10:00Z</dcterms:created>
  <dcterms:modified xsi:type="dcterms:W3CDTF">2022-11-07T17:10:00Z</dcterms:modified>
</cp:coreProperties>
</file>