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rPr>
          <w:rStyle w:val="7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Lab Title:</w:t>
      </w:r>
      <w:r>
        <w:t xml:space="preserve"> Stored XSS into HTML context with nothing encoded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Date:</w:t>
      </w:r>
      <w: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10/08/2023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Introduction:</w:t>
      </w:r>
    </w:p>
    <w:p>
      <w:pPr>
        <w:pStyle w:val="6"/>
        <w:keepNext w:val="0"/>
        <w:keepLines w:val="0"/>
        <w:widowControl/>
        <w:suppressLineNumbers w:val="0"/>
      </w:pPr>
      <w:r>
        <w:t>I successfully completed the "Stored XSS into HTML context with nothing encoded" lab as part of my internship tasks at</w:t>
      </w: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INTERNSHIP STUDIO</w:t>
      </w:r>
      <w:r>
        <w:t xml:space="preserve"> . This report outlines the discovered vulnerability, my approach to exploiting it, and provides recommendations for mitigation.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Vulnerability Details: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Lab Description:</w:t>
      </w:r>
      <w:r>
        <w:t xml:space="preserve"> This lab simulates a scenario where user inputs are stored on the server and later displayed on a page without any encoding, leading to a potential stored cross-site scripting (XSS) vulnerability in an HTML context.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Vulnerability Type:</w:t>
      </w:r>
      <w:r>
        <w:t xml:space="preserve"> Stored XSS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7"/>
        </w:rPr>
        <w:t>Affected Input Field:</w:t>
      </w:r>
      <w:r>
        <w:t xml:space="preserve"> The vulnerable input field is </w:t>
      </w:r>
      <w:r>
        <w:rPr>
          <w:rFonts w:hint="default"/>
          <w:lang w:val="en-US"/>
        </w:rPr>
        <w:t>the comment section of the Blog .</w:t>
      </w:r>
    </w:p>
    <w:p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b w:val="0"/>
          <w:bCs w:val="0"/>
          <w:lang w:val="en-US"/>
        </w:rPr>
      </w:pPr>
      <w:r>
        <w:rPr>
          <w:rStyle w:val="7"/>
        </w:rPr>
        <w:t>Payload:</w:t>
      </w:r>
      <w:r>
        <w:rPr>
          <w:rStyle w:val="7"/>
          <w:rFonts w:hint="default"/>
          <w:lang w:val="en-US"/>
        </w:rPr>
        <w:t xml:space="preserve"> </w:t>
      </w:r>
      <w:r>
        <w:rPr>
          <w:rStyle w:val="7"/>
          <w:rFonts w:hint="default"/>
          <w:b w:val="0"/>
          <w:bCs w:val="0"/>
          <w:lang w:val="en-US"/>
        </w:rPr>
        <w:t>Payload I used is given below</w:t>
      </w:r>
    </w:p>
    <w:tbl>
      <w:tblPr>
        <w:tblStyle w:val="8"/>
        <w:tblpPr w:leftFromText="180" w:rightFromText="180" w:vertAnchor="text" w:horzAnchor="page" w:tblpX="2085" w:tblpY="56"/>
        <w:tblOverlap w:val="never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9040" w:type="dxa"/>
          </w:tcPr>
          <w:p>
            <w:pPr>
              <w:widowControl w:val="0"/>
              <w:jc w:val="both"/>
              <w:rPr>
                <w:rStyle w:val="7"/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Style w:val="7"/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&lt;script&gt;alert("Stored XSS Vulnerability");&lt;/script&gt;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sz w:val="24"/>
          <w:szCs w:val="24"/>
        </w:rPr>
        <w:t>Exploitation:</w:t>
      </w:r>
      <w:r>
        <w:rPr>
          <w:sz w:val="24"/>
          <w:szCs w:val="24"/>
        </w:rPr>
        <w:t xml:space="preserve"> By submitting the crafted payload into the</w:t>
      </w:r>
      <w:r>
        <w:rPr>
          <w:rFonts w:hint="default"/>
          <w:sz w:val="24"/>
          <w:szCs w:val="24"/>
          <w:lang w:val="en-US"/>
        </w:rPr>
        <w:t xml:space="preserve"> comment </w:t>
      </w:r>
      <w:r>
        <w:rPr>
          <w:sz w:val="24"/>
          <w:szCs w:val="24"/>
        </w:rPr>
        <w:t>section, the malicious script is stored on the server. When a user visits the profile page, the script is executed in their browser context.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Screenshots:</w:t>
      </w:r>
      <w:r>
        <w:t xml:space="preserve"> </w:t>
      </w:r>
      <w: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" cy="30480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52545" cy="2166620"/>
            <wp:effectExtent l="0" t="0" r="14605" b="5080"/>
            <wp:docPr id="5" name="Picture 5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860165" cy="2170430"/>
            <wp:effectExtent l="0" t="0" r="6985" b="1270"/>
            <wp:docPr id="4" name="Picture 4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Impact:</w:t>
      </w:r>
    </w:p>
    <w:p>
      <w:pPr>
        <w:pStyle w:val="6"/>
        <w:keepNext w:val="0"/>
        <w:keepLines w:val="0"/>
        <w:widowControl/>
        <w:suppressLineNumbers w:val="0"/>
      </w:pPr>
      <w:r>
        <w:t>An attacker could take advantage of this vulnerability to inject malicious scripts into a user's profile, affecting anyone who views the profile. This could lead to unauthorized data access, session hijacking, or phishing attacks.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Risk Assessment:</w:t>
      </w:r>
    </w:p>
    <w:p>
      <w:pPr>
        <w:pStyle w:val="6"/>
        <w:keepNext w:val="0"/>
        <w:keepLines w:val="0"/>
        <w:widowControl/>
        <w:suppressLineNumbers w:val="0"/>
      </w:pPr>
      <w:r>
        <w:t>The risk associated with this vulnerability is significant, as it enables attackers to execute arbitrary scripts within the context of other users' sessions.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Proof of Concept (PoC):</w:t>
      </w:r>
    </w:p>
    <w:p>
      <w:pPr>
        <w:pStyle w:val="6"/>
        <w:keepNext w:val="0"/>
        <w:keepLines w:val="0"/>
        <w:widowControl/>
        <w:suppressLineNumbers w:val="0"/>
      </w:pPr>
      <w:r>
        <w:t>To replicate the vulnerability: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Log in as a registered user.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>
        <w:rPr>
          <w:rFonts w:hint="default"/>
          <w:sz w:val="24"/>
          <w:szCs w:val="24"/>
          <w:lang w:val="en-US"/>
        </w:rPr>
        <w:t>On of the Blog’s Comment section</w:t>
      </w:r>
      <w:r>
        <w:rPr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Insert the following payload into the "</w:t>
      </w:r>
      <w:r>
        <w:rPr>
          <w:rFonts w:hint="default"/>
          <w:sz w:val="24"/>
          <w:szCs w:val="24"/>
          <w:lang w:val="en-US"/>
        </w:rPr>
        <w:t xml:space="preserve">Comment </w:t>
      </w:r>
      <w:r>
        <w:rPr>
          <w:sz w:val="24"/>
          <w:szCs w:val="24"/>
        </w:rPr>
        <w:t xml:space="preserve">" section: </w:t>
      </w:r>
      <w:r>
        <w:rPr>
          <w:rStyle w:val="4"/>
          <w:sz w:val="24"/>
          <w:szCs w:val="24"/>
        </w:rPr>
        <w:t>&lt;script&gt;alert("Stored XSS Vulnerability");&lt;/script&gt;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Post the comment</w:t>
      </w:r>
      <w:r>
        <w:rPr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Refresh the page</w:t>
      </w:r>
      <w:r>
        <w:rPr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The alert should pop up, indicating successful execution of the XSS payload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Recommendations:</w:t>
      </w:r>
    </w:p>
    <w:p>
      <w:pPr>
        <w:pStyle w:val="6"/>
        <w:keepNext w:val="0"/>
        <w:keepLines w:val="0"/>
        <w:widowControl/>
        <w:suppressLineNumbers w:val="0"/>
      </w:pPr>
      <w:r>
        <w:t>To mitigate this vulnerability, the following measures should be taken: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/>
          <w:lang w:val="en-US"/>
        </w:rPr>
        <w:t>1.</w:t>
      </w:r>
      <w:r>
        <w:rPr>
          <w:rStyle w:val="7"/>
        </w:rPr>
        <w:t>Input Sanitization:</w:t>
      </w:r>
      <w:r>
        <w:t xml:space="preserve"> Thoroughly sanitize and validate user inputs before storing them. Encode any user-provided data that is later displayed in HTML to prevent script execution.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/>
          <w:lang w:val="en-US"/>
        </w:rPr>
        <w:t>2.</w:t>
      </w:r>
      <w:r>
        <w:rPr>
          <w:rStyle w:val="7"/>
        </w:rPr>
        <w:t>Content Security Policy (CSP):</w:t>
      </w:r>
      <w:r>
        <w:t xml:space="preserve"> Implement a robust CSP to limit the sources from which scripts can be executed, reducing the potential for successful XSS attacks.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/>
          <w:lang w:val="en-US"/>
        </w:rPr>
        <w:t>3.</w:t>
      </w:r>
      <w:r>
        <w:rPr>
          <w:rStyle w:val="7"/>
        </w:rPr>
        <w:t>Output Encoding:</w:t>
      </w:r>
      <w:r>
        <w:t xml:space="preserve"> Always encode user-generated content that is displayed within HTML context to prevent script execution.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12DDE9"/>
    <w:multiLevelType w:val="multilevel"/>
    <w:tmpl w:val="3612DD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D16BA"/>
    <w:rsid w:val="32191CAE"/>
    <w:rsid w:val="3FE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2023-08-10T06:32:00Z</dcterms:created>
  <dc:creator>Romil Kumar</dc:creator>
  <cp:lastModifiedBy>Romil Kumar</cp:lastModifiedBy>
  <dcterms:modified xsi:type="dcterms:W3CDTF">2023-08-10T09:52:39Z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AFA46F661C7E4F268EB745CFE39F8CD7</vt:lpwstr>
  </property>
</Properties>
</file>