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FE0" w:rsidRDefault="00EC5FE0" w:rsidP="00EC5FE0">
      <w:pPr>
        <w:rPr>
          <w:rFonts w:ascii="Roboto" w:eastAsia="Roboto" w:hAnsi="Roboto" w:cs="Roboto"/>
          <w:b/>
          <w:sz w:val="20"/>
          <w:szCs w:val="20"/>
        </w:rPr>
      </w:pPr>
    </w:p>
    <w:p w:rsidR="00EC5FE0" w:rsidRDefault="00EC5FE0" w:rsidP="00EC5FE0">
      <w:pPr>
        <w:jc w:val="center"/>
        <w:rPr>
          <w:rFonts w:ascii="Roboto" w:eastAsia="Roboto" w:hAnsi="Roboto" w:cs="Roboto"/>
          <w:b/>
          <w:sz w:val="48"/>
          <w:szCs w:val="48"/>
        </w:rPr>
      </w:pPr>
      <w:r>
        <w:rPr>
          <w:rFonts w:ascii="Roboto" w:eastAsia="Roboto" w:hAnsi="Roboto" w:cs="Roboto"/>
          <w:b/>
          <w:sz w:val="48"/>
          <w:szCs w:val="48"/>
        </w:rPr>
        <w:t>Power BI Assignment 5</w:t>
      </w:r>
    </w:p>
    <w:p w:rsidR="00EC5FE0" w:rsidRDefault="00EC5FE0" w:rsidP="00EC5FE0">
      <w:pPr>
        <w:jc w:val="center"/>
        <w:rPr>
          <w:rFonts w:ascii="Roboto" w:eastAsia="Roboto" w:hAnsi="Roboto" w:cs="Roboto"/>
          <w:b/>
          <w:sz w:val="40"/>
          <w:szCs w:val="40"/>
        </w:rPr>
      </w:pPr>
    </w:p>
    <w:p w:rsidR="00EC5FE0" w:rsidRDefault="00EC5FE0" w:rsidP="00EC5FE0">
      <w:pPr>
        <w:numPr>
          <w:ilvl w:val="0"/>
          <w:numId w:val="13"/>
        </w:numPr>
        <w:jc w:val="both"/>
        <w:rPr>
          <w:rFonts w:ascii="Roboto" w:eastAsia="Roboto" w:hAnsi="Roboto" w:cs="Roboto"/>
          <w:sz w:val="28"/>
          <w:szCs w:val="28"/>
        </w:rPr>
      </w:pPr>
      <w:r>
        <w:rPr>
          <w:rFonts w:ascii="Roboto" w:eastAsia="Roboto" w:hAnsi="Roboto" w:cs="Roboto"/>
          <w:sz w:val="28"/>
          <w:szCs w:val="28"/>
        </w:rPr>
        <w:t>Explain DAX.</w:t>
      </w:r>
    </w:p>
    <w:p w:rsidR="00EC5FE0" w:rsidRDefault="00EC5FE0" w:rsidP="00EC5FE0">
      <w:pPr>
        <w:ind w:left="360"/>
        <w:jc w:val="both"/>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w:t>
      </w:r>
    </w:p>
    <w:p w:rsidR="00EC5FE0" w:rsidRPr="00EC5FE0" w:rsidRDefault="00EC5FE0" w:rsidP="00EC5FE0">
      <w:pPr>
        <w:ind w:left="720"/>
        <w:jc w:val="both"/>
        <w:rPr>
          <w:rFonts w:ascii="Roboto" w:eastAsia="Roboto" w:hAnsi="Roboto" w:cs="Roboto"/>
          <w:sz w:val="28"/>
          <w:szCs w:val="28"/>
          <w:lang w:val="en-US"/>
        </w:rPr>
      </w:pPr>
      <w:r w:rsidRPr="00EC5FE0">
        <w:rPr>
          <w:rFonts w:ascii="Roboto" w:eastAsia="Roboto" w:hAnsi="Roboto" w:cs="Roboto"/>
          <w:sz w:val="28"/>
          <w:szCs w:val="28"/>
          <w:lang w:val="en-US"/>
        </w:rPr>
        <w:t>DAX stands for Data Analysis Expressions. It is a formula language that is used in Power BI, Excel, and other Microsoft products to create custom calculations, aggregations, and expressions for data analysis. DAX is similar to Excel formulas, but it has some additional functions and capabilities that are specifically designed for working with large data sets and complex data models.</w:t>
      </w:r>
    </w:p>
    <w:p w:rsidR="00EC5FE0" w:rsidRPr="00EC5FE0" w:rsidRDefault="00EC5FE0" w:rsidP="00EC5FE0">
      <w:pPr>
        <w:ind w:left="720"/>
        <w:jc w:val="both"/>
        <w:rPr>
          <w:rFonts w:ascii="Roboto" w:eastAsia="Roboto" w:hAnsi="Roboto" w:cs="Roboto"/>
          <w:sz w:val="28"/>
          <w:szCs w:val="28"/>
          <w:lang w:val="en-US"/>
        </w:rPr>
      </w:pPr>
      <w:r w:rsidRPr="00EC5FE0">
        <w:rPr>
          <w:rFonts w:ascii="Roboto" w:eastAsia="Roboto" w:hAnsi="Roboto" w:cs="Roboto"/>
          <w:sz w:val="28"/>
          <w:szCs w:val="28"/>
          <w:lang w:val="en-US"/>
        </w:rPr>
        <w:t>DAX includes functions for data modeling, filtering, and aggregation, and it supports a wide range of data types, including text, numbers, dates, and times. DAX formulas can be used to create calculated columns, calculated tables, and measures, which are used to analyze and visualize data in Power BI and other tools.</w:t>
      </w:r>
    </w:p>
    <w:p w:rsidR="00EC5FE0" w:rsidRPr="00EC5FE0" w:rsidRDefault="00EC5FE0" w:rsidP="00EC5FE0">
      <w:pPr>
        <w:ind w:left="720"/>
        <w:jc w:val="both"/>
        <w:rPr>
          <w:rFonts w:ascii="Roboto" w:eastAsia="Roboto" w:hAnsi="Roboto" w:cs="Roboto"/>
          <w:sz w:val="28"/>
          <w:szCs w:val="28"/>
          <w:lang w:val="en-US"/>
        </w:rPr>
      </w:pPr>
      <w:r w:rsidRPr="00EC5FE0">
        <w:rPr>
          <w:rFonts w:ascii="Roboto" w:eastAsia="Roboto" w:hAnsi="Roboto" w:cs="Roboto"/>
          <w:sz w:val="28"/>
          <w:szCs w:val="28"/>
          <w:lang w:val="en-US"/>
        </w:rPr>
        <w:t>Some common uses of DAX include:</w:t>
      </w:r>
    </w:p>
    <w:p w:rsidR="00EC5FE0" w:rsidRPr="00EC5FE0" w:rsidRDefault="00EC5FE0" w:rsidP="00EC5FE0">
      <w:pPr>
        <w:numPr>
          <w:ilvl w:val="0"/>
          <w:numId w:val="14"/>
        </w:numPr>
        <w:tabs>
          <w:tab w:val="num" w:pos="720"/>
        </w:tabs>
        <w:jc w:val="both"/>
        <w:rPr>
          <w:rFonts w:ascii="Roboto" w:eastAsia="Roboto" w:hAnsi="Roboto" w:cs="Roboto"/>
          <w:sz w:val="28"/>
          <w:szCs w:val="28"/>
          <w:lang w:val="en-US"/>
        </w:rPr>
      </w:pPr>
      <w:r w:rsidRPr="00EC5FE0">
        <w:rPr>
          <w:rFonts w:ascii="Roboto" w:eastAsia="Roboto" w:hAnsi="Roboto" w:cs="Roboto"/>
          <w:sz w:val="28"/>
          <w:szCs w:val="28"/>
          <w:lang w:val="en-US"/>
        </w:rPr>
        <w:t>Calculating growth rates, variances, and other financial metrics</w:t>
      </w:r>
    </w:p>
    <w:p w:rsidR="00EC5FE0" w:rsidRPr="00EC5FE0" w:rsidRDefault="00EC5FE0" w:rsidP="00EC5FE0">
      <w:pPr>
        <w:numPr>
          <w:ilvl w:val="0"/>
          <w:numId w:val="14"/>
        </w:numPr>
        <w:tabs>
          <w:tab w:val="num" w:pos="720"/>
        </w:tabs>
        <w:jc w:val="both"/>
        <w:rPr>
          <w:rFonts w:ascii="Roboto" w:eastAsia="Roboto" w:hAnsi="Roboto" w:cs="Roboto"/>
          <w:sz w:val="28"/>
          <w:szCs w:val="28"/>
          <w:lang w:val="en-US"/>
        </w:rPr>
      </w:pPr>
      <w:r w:rsidRPr="00EC5FE0">
        <w:rPr>
          <w:rFonts w:ascii="Roboto" w:eastAsia="Roboto" w:hAnsi="Roboto" w:cs="Roboto"/>
          <w:sz w:val="28"/>
          <w:szCs w:val="28"/>
          <w:lang w:val="en-US"/>
        </w:rPr>
        <w:t>Creating custom aggregations, such as running totals or moving averages</w:t>
      </w:r>
    </w:p>
    <w:p w:rsidR="00EC5FE0" w:rsidRPr="00EC5FE0" w:rsidRDefault="00EC5FE0" w:rsidP="00EC5FE0">
      <w:pPr>
        <w:numPr>
          <w:ilvl w:val="0"/>
          <w:numId w:val="14"/>
        </w:numPr>
        <w:tabs>
          <w:tab w:val="num" w:pos="720"/>
        </w:tabs>
        <w:jc w:val="both"/>
        <w:rPr>
          <w:rFonts w:ascii="Roboto" w:eastAsia="Roboto" w:hAnsi="Roboto" w:cs="Roboto"/>
          <w:sz w:val="28"/>
          <w:szCs w:val="28"/>
          <w:lang w:val="en-US"/>
        </w:rPr>
      </w:pPr>
      <w:r w:rsidRPr="00EC5FE0">
        <w:rPr>
          <w:rFonts w:ascii="Roboto" w:eastAsia="Roboto" w:hAnsi="Roboto" w:cs="Roboto"/>
          <w:sz w:val="28"/>
          <w:szCs w:val="28"/>
          <w:lang w:val="en-US"/>
        </w:rPr>
        <w:t>Performing advanced filtering and grouping operations</w:t>
      </w:r>
    </w:p>
    <w:p w:rsidR="00EC5FE0" w:rsidRPr="00EC5FE0" w:rsidRDefault="00EC5FE0" w:rsidP="00EC5FE0">
      <w:pPr>
        <w:numPr>
          <w:ilvl w:val="0"/>
          <w:numId w:val="14"/>
        </w:numPr>
        <w:tabs>
          <w:tab w:val="num" w:pos="720"/>
        </w:tabs>
        <w:jc w:val="both"/>
        <w:rPr>
          <w:rFonts w:ascii="Roboto" w:eastAsia="Roboto" w:hAnsi="Roboto" w:cs="Roboto"/>
          <w:sz w:val="28"/>
          <w:szCs w:val="28"/>
          <w:lang w:val="en-US"/>
        </w:rPr>
      </w:pPr>
      <w:r w:rsidRPr="00EC5FE0">
        <w:rPr>
          <w:rFonts w:ascii="Roboto" w:eastAsia="Roboto" w:hAnsi="Roboto" w:cs="Roboto"/>
          <w:sz w:val="28"/>
          <w:szCs w:val="28"/>
          <w:lang w:val="en-US"/>
        </w:rPr>
        <w:t>Implementing time intelligence functions, such as year-to-date calculations or rolling averages</w:t>
      </w:r>
    </w:p>
    <w:p w:rsidR="00EC5FE0" w:rsidRPr="00EC5FE0" w:rsidRDefault="00EC5FE0" w:rsidP="00EC5FE0">
      <w:pPr>
        <w:numPr>
          <w:ilvl w:val="0"/>
          <w:numId w:val="14"/>
        </w:numPr>
        <w:tabs>
          <w:tab w:val="num" w:pos="720"/>
        </w:tabs>
        <w:jc w:val="both"/>
        <w:rPr>
          <w:rFonts w:ascii="Roboto" w:eastAsia="Roboto" w:hAnsi="Roboto" w:cs="Roboto"/>
          <w:sz w:val="28"/>
          <w:szCs w:val="28"/>
          <w:lang w:val="en-US"/>
        </w:rPr>
      </w:pPr>
      <w:r w:rsidRPr="00EC5FE0">
        <w:rPr>
          <w:rFonts w:ascii="Roboto" w:eastAsia="Roboto" w:hAnsi="Roboto" w:cs="Roboto"/>
          <w:sz w:val="28"/>
          <w:szCs w:val="28"/>
          <w:lang w:val="en-US"/>
        </w:rPr>
        <w:t>Combining data from different tables or sources using relationships and joins.</w:t>
      </w:r>
    </w:p>
    <w:p w:rsidR="00EC5FE0" w:rsidRPr="00EC5FE0" w:rsidRDefault="00EC5FE0" w:rsidP="00EC5FE0">
      <w:pPr>
        <w:ind w:left="720"/>
        <w:jc w:val="both"/>
        <w:rPr>
          <w:rFonts w:ascii="Roboto" w:eastAsia="Roboto" w:hAnsi="Roboto" w:cs="Roboto"/>
          <w:sz w:val="28"/>
          <w:szCs w:val="28"/>
          <w:lang w:val="en-US"/>
        </w:rPr>
      </w:pPr>
      <w:r w:rsidRPr="00EC5FE0">
        <w:rPr>
          <w:rFonts w:ascii="Roboto" w:eastAsia="Roboto" w:hAnsi="Roboto" w:cs="Roboto"/>
          <w:sz w:val="28"/>
          <w:szCs w:val="28"/>
          <w:lang w:val="en-US"/>
        </w:rPr>
        <w:t>DAX can be a powerful tool for data analysis, but it does require some knowledge and experience to use effectively. It is recommended that users take the time to learn the basics of DAX and experiment with different formulas and functions to become proficient in using it for data analysis.</w:t>
      </w:r>
    </w:p>
    <w:p w:rsidR="00EC5FE0" w:rsidRDefault="00EC5FE0" w:rsidP="00EC5FE0">
      <w:pPr>
        <w:ind w:left="720"/>
        <w:jc w:val="both"/>
        <w:rPr>
          <w:rFonts w:ascii="Roboto" w:eastAsia="Roboto" w:hAnsi="Roboto" w:cs="Roboto"/>
          <w:sz w:val="28"/>
          <w:szCs w:val="28"/>
        </w:rPr>
      </w:pPr>
    </w:p>
    <w:p w:rsidR="002B20A0" w:rsidRDefault="002B20A0" w:rsidP="00EC5FE0">
      <w:pPr>
        <w:ind w:left="720"/>
        <w:jc w:val="both"/>
        <w:rPr>
          <w:rFonts w:ascii="Roboto" w:eastAsia="Roboto" w:hAnsi="Roboto" w:cs="Roboto"/>
          <w:sz w:val="28"/>
          <w:szCs w:val="28"/>
        </w:rPr>
      </w:pPr>
    </w:p>
    <w:p w:rsidR="00EC5FE0" w:rsidRDefault="00EC5FE0" w:rsidP="00EC5FE0">
      <w:pPr>
        <w:ind w:left="720"/>
        <w:jc w:val="both"/>
        <w:rPr>
          <w:rFonts w:ascii="Roboto" w:eastAsia="Roboto" w:hAnsi="Roboto" w:cs="Roboto"/>
          <w:sz w:val="28"/>
          <w:szCs w:val="28"/>
        </w:rPr>
      </w:pPr>
    </w:p>
    <w:p w:rsidR="00EC5FE0" w:rsidRDefault="00EC5FE0" w:rsidP="00EC5FE0">
      <w:pPr>
        <w:numPr>
          <w:ilvl w:val="0"/>
          <w:numId w:val="13"/>
        </w:numPr>
        <w:jc w:val="both"/>
        <w:rPr>
          <w:rFonts w:ascii="Roboto" w:eastAsia="Roboto" w:hAnsi="Roboto" w:cs="Roboto"/>
          <w:sz w:val="28"/>
          <w:szCs w:val="28"/>
        </w:rPr>
      </w:pPr>
      <w:r>
        <w:rPr>
          <w:rFonts w:ascii="Roboto" w:eastAsia="Roboto" w:hAnsi="Roboto" w:cs="Roboto"/>
          <w:sz w:val="28"/>
          <w:szCs w:val="28"/>
        </w:rPr>
        <w:lastRenderedPageBreak/>
        <w:t>Explain datasets, reports, and dashboards and how they relate to each other?</w:t>
      </w:r>
    </w:p>
    <w:p w:rsidR="00EC5FE0" w:rsidRDefault="00EC5FE0" w:rsidP="00EC5FE0">
      <w:pPr>
        <w:ind w:left="360"/>
        <w:jc w:val="both"/>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w:t>
      </w:r>
    </w:p>
    <w:p w:rsidR="00EC5FE0" w:rsidRPr="00EC5FE0" w:rsidRDefault="00EC5FE0" w:rsidP="00EC5FE0">
      <w:pPr>
        <w:ind w:left="720"/>
        <w:jc w:val="both"/>
        <w:rPr>
          <w:rFonts w:ascii="Roboto" w:eastAsia="Roboto" w:hAnsi="Roboto" w:cs="Roboto"/>
          <w:sz w:val="28"/>
          <w:szCs w:val="28"/>
          <w:lang w:val="en-US"/>
        </w:rPr>
      </w:pPr>
      <w:r w:rsidRPr="00EC5FE0">
        <w:rPr>
          <w:rFonts w:ascii="Roboto" w:eastAsia="Roboto" w:hAnsi="Roboto" w:cs="Roboto"/>
          <w:sz w:val="28"/>
          <w:szCs w:val="28"/>
          <w:lang w:val="en-US"/>
        </w:rPr>
        <w:t>In Power BI, datasets, reports, and dashboards are key components that work together to provide a complete data analysis and visualization solution.</w:t>
      </w:r>
    </w:p>
    <w:p w:rsidR="00EC5FE0" w:rsidRPr="00EC5FE0" w:rsidRDefault="00EC5FE0" w:rsidP="00EC5FE0">
      <w:pPr>
        <w:ind w:left="720"/>
        <w:jc w:val="both"/>
        <w:rPr>
          <w:rFonts w:ascii="Roboto" w:eastAsia="Roboto" w:hAnsi="Roboto" w:cs="Roboto"/>
          <w:sz w:val="28"/>
          <w:szCs w:val="28"/>
          <w:lang w:val="en-US"/>
        </w:rPr>
      </w:pPr>
      <w:r w:rsidRPr="00EC5FE0">
        <w:rPr>
          <w:rFonts w:ascii="Roboto" w:eastAsia="Roboto" w:hAnsi="Roboto" w:cs="Roboto"/>
          <w:sz w:val="28"/>
          <w:szCs w:val="28"/>
          <w:lang w:val="en-US"/>
        </w:rPr>
        <w:t>A dataset is a collection of data that has been imported or connected to Power BI. This data can come from a variety of sources, including spreadsheets, databases, and web services. Datasets can be used to create reports and visualizations in Power BI.</w:t>
      </w:r>
    </w:p>
    <w:p w:rsidR="00EC5FE0" w:rsidRPr="00EC5FE0" w:rsidRDefault="00EC5FE0" w:rsidP="00EC5FE0">
      <w:pPr>
        <w:ind w:left="720"/>
        <w:jc w:val="both"/>
        <w:rPr>
          <w:rFonts w:ascii="Roboto" w:eastAsia="Roboto" w:hAnsi="Roboto" w:cs="Roboto"/>
          <w:sz w:val="28"/>
          <w:szCs w:val="28"/>
          <w:lang w:val="en-US"/>
        </w:rPr>
      </w:pPr>
      <w:r w:rsidRPr="00EC5FE0">
        <w:rPr>
          <w:rFonts w:ascii="Roboto" w:eastAsia="Roboto" w:hAnsi="Roboto" w:cs="Roboto"/>
          <w:sz w:val="28"/>
          <w:szCs w:val="28"/>
          <w:lang w:val="en-US"/>
        </w:rPr>
        <w:t>A report is a collection of visualizations, charts, and tables that are created from one or more datasets. Reports allow users to interact with and analyze data in a visual format, making it easier to identify trends, patterns, and insights. Reports can be created and shared with others in Power BI.</w:t>
      </w:r>
    </w:p>
    <w:p w:rsidR="00EC5FE0" w:rsidRPr="00EC5FE0" w:rsidRDefault="00EC5FE0" w:rsidP="00EC5FE0">
      <w:pPr>
        <w:ind w:left="720"/>
        <w:jc w:val="both"/>
        <w:rPr>
          <w:rFonts w:ascii="Roboto" w:eastAsia="Roboto" w:hAnsi="Roboto" w:cs="Roboto"/>
          <w:sz w:val="28"/>
          <w:szCs w:val="28"/>
          <w:lang w:val="en-US"/>
        </w:rPr>
      </w:pPr>
      <w:r w:rsidRPr="00EC5FE0">
        <w:rPr>
          <w:rFonts w:ascii="Roboto" w:eastAsia="Roboto" w:hAnsi="Roboto" w:cs="Roboto"/>
          <w:sz w:val="28"/>
          <w:szCs w:val="28"/>
          <w:lang w:val="en-US"/>
        </w:rPr>
        <w:t>A dashboard is a high-level view of key performance indicators (KPIs) and metrics that provide a quick overview of the data. Dashboards can include visualizations, charts, and tables from one or more reports, and can be customized to show the most important information for a particular audience. Dashboards are designed to be shared with others and can be viewed on desktop or mobile devices.</w:t>
      </w:r>
    </w:p>
    <w:p w:rsidR="00EC5FE0" w:rsidRPr="00EC5FE0" w:rsidRDefault="00EC5FE0" w:rsidP="00EC5FE0">
      <w:pPr>
        <w:ind w:left="720"/>
        <w:jc w:val="both"/>
        <w:rPr>
          <w:rFonts w:ascii="Roboto" w:eastAsia="Roboto" w:hAnsi="Roboto" w:cs="Roboto"/>
          <w:sz w:val="28"/>
          <w:szCs w:val="28"/>
          <w:lang w:val="en-US"/>
        </w:rPr>
      </w:pPr>
      <w:r w:rsidRPr="00EC5FE0">
        <w:rPr>
          <w:rFonts w:ascii="Roboto" w:eastAsia="Roboto" w:hAnsi="Roboto" w:cs="Roboto"/>
          <w:sz w:val="28"/>
          <w:szCs w:val="28"/>
          <w:lang w:val="en-US"/>
        </w:rPr>
        <w:t>In summary, datasets provide the raw data, reports allow users to analyze and visualize the data, and dashboards provide a high-level overview of the most important metrics and KPIs. All three components work together to provide a complete data analysis and visualization solution in Power BI.</w:t>
      </w:r>
    </w:p>
    <w:p w:rsidR="00EC5FE0" w:rsidRDefault="00EC5FE0" w:rsidP="00EC5FE0">
      <w:pPr>
        <w:ind w:left="720"/>
        <w:jc w:val="both"/>
        <w:rPr>
          <w:rFonts w:ascii="Roboto" w:eastAsia="Roboto" w:hAnsi="Roboto" w:cs="Roboto"/>
          <w:sz w:val="28"/>
          <w:szCs w:val="28"/>
        </w:rPr>
      </w:pPr>
    </w:p>
    <w:p w:rsidR="00EC5FE0" w:rsidRDefault="00EC5FE0" w:rsidP="00EC5FE0">
      <w:pPr>
        <w:ind w:left="720"/>
        <w:jc w:val="both"/>
        <w:rPr>
          <w:rFonts w:ascii="Roboto" w:eastAsia="Roboto" w:hAnsi="Roboto" w:cs="Roboto"/>
          <w:sz w:val="28"/>
          <w:szCs w:val="28"/>
        </w:rPr>
      </w:pPr>
    </w:p>
    <w:p w:rsidR="002B20A0" w:rsidRDefault="002B20A0" w:rsidP="00EC5FE0">
      <w:pPr>
        <w:ind w:left="720"/>
        <w:jc w:val="both"/>
        <w:rPr>
          <w:rFonts w:ascii="Roboto" w:eastAsia="Roboto" w:hAnsi="Roboto" w:cs="Roboto"/>
          <w:sz w:val="28"/>
          <w:szCs w:val="28"/>
        </w:rPr>
      </w:pPr>
    </w:p>
    <w:p w:rsidR="002B20A0" w:rsidRDefault="002B20A0" w:rsidP="00EC5FE0">
      <w:pPr>
        <w:ind w:left="720"/>
        <w:jc w:val="both"/>
        <w:rPr>
          <w:rFonts w:ascii="Roboto" w:eastAsia="Roboto" w:hAnsi="Roboto" w:cs="Roboto"/>
          <w:sz w:val="28"/>
          <w:szCs w:val="28"/>
        </w:rPr>
      </w:pPr>
    </w:p>
    <w:p w:rsidR="002B20A0" w:rsidRDefault="002B20A0" w:rsidP="00EC5FE0">
      <w:pPr>
        <w:ind w:left="720"/>
        <w:jc w:val="both"/>
        <w:rPr>
          <w:rFonts w:ascii="Roboto" w:eastAsia="Roboto" w:hAnsi="Roboto" w:cs="Roboto"/>
          <w:sz w:val="28"/>
          <w:szCs w:val="28"/>
        </w:rPr>
      </w:pPr>
    </w:p>
    <w:p w:rsidR="002B20A0" w:rsidRDefault="002B20A0" w:rsidP="00EC5FE0">
      <w:pPr>
        <w:ind w:left="720"/>
        <w:jc w:val="both"/>
        <w:rPr>
          <w:rFonts w:ascii="Roboto" w:eastAsia="Roboto" w:hAnsi="Roboto" w:cs="Roboto"/>
          <w:sz w:val="28"/>
          <w:szCs w:val="28"/>
        </w:rPr>
      </w:pPr>
    </w:p>
    <w:p w:rsidR="002B20A0" w:rsidRDefault="002B20A0" w:rsidP="00EC5FE0">
      <w:pPr>
        <w:ind w:left="720"/>
        <w:jc w:val="both"/>
        <w:rPr>
          <w:rFonts w:ascii="Roboto" w:eastAsia="Roboto" w:hAnsi="Roboto" w:cs="Roboto"/>
          <w:sz w:val="28"/>
          <w:szCs w:val="28"/>
        </w:rPr>
      </w:pPr>
    </w:p>
    <w:p w:rsidR="002B20A0" w:rsidRDefault="002B20A0" w:rsidP="00EC5FE0">
      <w:pPr>
        <w:ind w:left="720"/>
        <w:jc w:val="both"/>
        <w:rPr>
          <w:rFonts w:ascii="Roboto" w:eastAsia="Roboto" w:hAnsi="Roboto" w:cs="Roboto"/>
          <w:sz w:val="28"/>
          <w:szCs w:val="28"/>
        </w:rPr>
      </w:pPr>
      <w:bookmarkStart w:id="0" w:name="_GoBack"/>
      <w:bookmarkEnd w:id="0"/>
    </w:p>
    <w:p w:rsidR="00EC5FE0" w:rsidRDefault="00EC5FE0" w:rsidP="00EC5FE0">
      <w:pPr>
        <w:numPr>
          <w:ilvl w:val="0"/>
          <w:numId w:val="13"/>
        </w:numPr>
        <w:jc w:val="both"/>
        <w:rPr>
          <w:rFonts w:ascii="Roboto" w:eastAsia="Roboto" w:hAnsi="Roboto" w:cs="Roboto"/>
          <w:sz w:val="28"/>
          <w:szCs w:val="28"/>
        </w:rPr>
      </w:pPr>
      <w:r>
        <w:rPr>
          <w:rFonts w:ascii="Roboto" w:eastAsia="Roboto" w:hAnsi="Roboto" w:cs="Roboto"/>
          <w:sz w:val="28"/>
          <w:szCs w:val="28"/>
        </w:rPr>
        <w:lastRenderedPageBreak/>
        <w:t>How reports can be created in power BI, explain two ways with Navigation of each.</w:t>
      </w:r>
    </w:p>
    <w:p w:rsidR="00EC5FE0" w:rsidRDefault="00EC5FE0" w:rsidP="00EC5FE0">
      <w:pPr>
        <w:ind w:left="360"/>
        <w:jc w:val="both"/>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w:t>
      </w:r>
    </w:p>
    <w:p w:rsidR="00EC5FE0" w:rsidRPr="00EC5FE0" w:rsidRDefault="00EC5FE0" w:rsidP="00EC5FE0">
      <w:pPr>
        <w:ind w:left="720"/>
        <w:jc w:val="both"/>
        <w:rPr>
          <w:rFonts w:ascii="Roboto" w:eastAsia="Roboto" w:hAnsi="Roboto" w:cs="Roboto"/>
          <w:sz w:val="28"/>
          <w:szCs w:val="28"/>
          <w:lang w:val="en-US"/>
        </w:rPr>
      </w:pPr>
      <w:r w:rsidRPr="00EC5FE0">
        <w:rPr>
          <w:rFonts w:ascii="Roboto" w:eastAsia="Roboto" w:hAnsi="Roboto" w:cs="Roboto"/>
          <w:sz w:val="28"/>
          <w:szCs w:val="28"/>
          <w:lang w:val="en-US"/>
        </w:rPr>
        <w:t>There are several ways to create reports in Power BI, but here are two common methods:</w:t>
      </w:r>
    </w:p>
    <w:p w:rsidR="00EC5FE0" w:rsidRPr="00EC5FE0" w:rsidRDefault="00EC5FE0" w:rsidP="00EC5FE0">
      <w:pPr>
        <w:numPr>
          <w:ilvl w:val="0"/>
          <w:numId w:val="15"/>
        </w:numPr>
        <w:tabs>
          <w:tab w:val="num" w:pos="720"/>
        </w:tabs>
        <w:jc w:val="both"/>
        <w:rPr>
          <w:rFonts w:ascii="Roboto" w:eastAsia="Roboto" w:hAnsi="Roboto" w:cs="Roboto"/>
          <w:sz w:val="28"/>
          <w:szCs w:val="28"/>
          <w:lang w:val="en-US"/>
        </w:rPr>
      </w:pPr>
      <w:r w:rsidRPr="00EC5FE0">
        <w:rPr>
          <w:rFonts w:ascii="Roboto" w:eastAsia="Roboto" w:hAnsi="Roboto" w:cs="Roboto"/>
          <w:sz w:val="28"/>
          <w:szCs w:val="28"/>
          <w:lang w:val="en-US"/>
        </w:rPr>
        <w:t>Using the Power BI Desktop:</w:t>
      </w:r>
    </w:p>
    <w:p w:rsidR="00EC5FE0" w:rsidRPr="00EC5FE0" w:rsidRDefault="00EC5FE0" w:rsidP="00EC5FE0">
      <w:pPr>
        <w:numPr>
          <w:ilvl w:val="0"/>
          <w:numId w:val="16"/>
        </w:numPr>
        <w:tabs>
          <w:tab w:val="num" w:pos="720"/>
        </w:tabs>
        <w:jc w:val="both"/>
        <w:rPr>
          <w:rFonts w:ascii="Roboto" w:eastAsia="Roboto" w:hAnsi="Roboto" w:cs="Roboto"/>
          <w:sz w:val="28"/>
          <w:szCs w:val="28"/>
          <w:lang w:val="en-US"/>
        </w:rPr>
      </w:pPr>
      <w:r w:rsidRPr="00EC5FE0">
        <w:rPr>
          <w:rFonts w:ascii="Roboto" w:eastAsia="Roboto" w:hAnsi="Roboto" w:cs="Roboto"/>
          <w:sz w:val="28"/>
          <w:szCs w:val="28"/>
          <w:lang w:val="en-US"/>
        </w:rPr>
        <w:t>Open Power BI Desktop and create a new report by selecting "File" &gt; "New" &gt; "Report".</w:t>
      </w:r>
    </w:p>
    <w:p w:rsidR="00EC5FE0" w:rsidRPr="00EC5FE0" w:rsidRDefault="00EC5FE0" w:rsidP="00EC5FE0">
      <w:pPr>
        <w:numPr>
          <w:ilvl w:val="0"/>
          <w:numId w:val="16"/>
        </w:numPr>
        <w:tabs>
          <w:tab w:val="num" w:pos="720"/>
        </w:tabs>
        <w:jc w:val="both"/>
        <w:rPr>
          <w:rFonts w:ascii="Roboto" w:eastAsia="Roboto" w:hAnsi="Roboto" w:cs="Roboto"/>
          <w:sz w:val="28"/>
          <w:szCs w:val="28"/>
          <w:lang w:val="en-US"/>
        </w:rPr>
      </w:pPr>
      <w:r w:rsidRPr="00EC5FE0">
        <w:rPr>
          <w:rFonts w:ascii="Roboto" w:eastAsia="Roboto" w:hAnsi="Roboto" w:cs="Roboto"/>
          <w:sz w:val="28"/>
          <w:szCs w:val="28"/>
          <w:lang w:val="en-US"/>
        </w:rPr>
        <w:t>Connect to a data source by selecting "Get Data" and choosing the type of data you want to import or connect to.</w:t>
      </w:r>
    </w:p>
    <w:p w:rsidR="00EC5FE0" w:rsidRPr="00EC5FE0" w:rsidRDefault="00EC5FE0" w:rsidP="00EC5FE0">
      <w:pPr>
        <w:numPr>
          <w:ilvl w:val="0"/>
          <w:numId w:val="16"/>
        </w:numPr>
        <w:tabs>
          <w:tab w:val="num" w:pos="720"/>
        </w:tabs>
        <w:jc w:val="both"/>
        <w:rPr>
          <w:rFonts w:ascii="Roboto" w:eastAsia="Roboto" w:hAnsi="Roboto" w:cs="Roboto"/>
          <w:sz w:val="28"/>
          <w:szCs w:val="28"/>
          <w:lang w:val="en-US"/>
        </w:rPr>
      </w:pPr>
      <w:r w:rsidRPr="00EC5FE0">
        <w:rPr>
          <w:rFonts w:ascii="Roboto" w:eastAsia="Roboto" w:hAnsi="Roboto" w:cs="Roboto"/>
          <w:sz w:val="28"/>
          <w:szCs w:val="28"/>
          <w:lang w:val="en-US"/>
        </w:rPr>
        <w:t>Drag and drop fields from the data source onto the canvas to create visualizations, such as charts or tables.</w:t>
      </w:r>
    </w:p>
    <w:p w:rsidR="00EC5FE0" w:rsidRPr="00EC5FE0" w:rsidRDefault="00EC5FE0" w:rsidP="00EC5FE0">
      <w:pPr>
        <w:numPr>
          <w:ilvl w:val="0"/>
          <w:numId w:val="16"/>
        </w:numPr>
        <w:tabs>
          <w:tab w:val="num" w:pos="720"/>
        </w:tabs>
        <w:jc w:val="both"/>
        <w:rPr>
          <w:rFonts w:ascii="Roboto" w:eastAsia="Roboto" w:hAnsi="Roboto" w:cs="Roboto"/>
          <w:sz w:val="28"/>
          <w:szCs w:val="28"/>
          <w:lang w:val="en-US"/>
        </w:rPr>
      </w:pPr>
      <w:r w:rsidRPr="00EC5FE0">
        <w:rPr>
          <w:rFonts w:ascii="Roboto" w:eastAsia="Roboto" w:hAnsi="Roboto" w:cs="Roboto"/>
          <w:sz w:val="28"/>
          <w:szCs w:val="28"/>
          <w:lang w:val="en-US"/>
        </w:rPr>
        <w:t>Customize the visualizations by changing the formatting, adding filters, or adding additional fields.</w:t>
      </w:r>
    </w:p>
    <w:p w:rsidR="00EC5FE0" w:rsidRPr="00EC5FE0" w:rsidRDefault="00EC5FE0" w:rsidP="00EC5FE0">
      <w:pPr>
        <w:numPr>
          <w:ilvl w:val="0"/>
          <w:numId w:val="16"/>
        </w:numPr>
        <w:tabs>
          <w:tab w:val="num" w:pos="720"/>
        </w:tabs>
        <w:jc w:val="both"/>
        <w:rPr>
          <w:rFonts w:ascii="Roboto" w:eastAsia="Roboto" w:hAnsi="Roboto" w:cs="Roboto"/>
          <w:sz w:val="28"/>
          <w:szCs w:val="28"/>
          <w:lang w:val="en-US"/>
        </w:rPr>
      </w:pPr>
      <w:r w:rsidRPr="00EC5FE0">
        <w:rPr>
          <w:rFonts w:ascii="Roboto" w:eastAsia="Roboto" w:hAnsi="Roboto" w:cs="Roboto"/>
          <w:sz w:val="28"/>
          <w:szCs w:val="28"/>
          <w:lang w:val="en-US"/>
        </w:rPr>
        <w:t>Save the report and publish it to the Power BI Service to share it with others.</w:t>
      </w:r>
    </w:p>
    <w:p w:rsidR="00EC5FE0" w:rsidRPr="00EC5FE0" w:rsidRDefault="00EC5FE0" w:rsidP="00EC5FE0">
      <w:pPr>
        <w:numPr>
          <w:ilvl w:val="0"/>
          <w:numId w:val="17"/>
        </w:numPr>
        <w:tabs>
          <w:tab w:val="num" w:pos="720"/>
        </w:tabs>
        <w:jc w:val="both"/>
        <w:rPr>
          <w:rFonts w:ascii="Roboto" w:eastAsia="Roboto" w:hAnsi="Roboto" w:cs="Roboto"/>
          <w:sz w:val="28"/>
          <w:szCs w:val="28"/>
          <w:lang w:val="en-US"/>
        </w:rPr>
      </w:pPr>
      <w:r w:rsidRPr="00EC5FE0">
        <w:rPr>
          <w:rFonts w:ascii="Roboto" w:eastAsia="Roboto" w:hAnsi="Roboto" w:cs="Roboto"/>
          <w:sz w:val="28"/>
          <w:szCs w:val="28"/>
          <w:lang w:val="en-US"/>
        </w:rPr>
        <w:t>Using the Power BI Service:</w:t>
      </w:r>
    </w:p>
    <w:p w:rsidR="00EC5FE0" w:rsidRPr="00EC5FE0" w:rsidRDefault="00EC5FE0" w:rsidP="00EC5FE0">
      <w:pPr>
        <w:numPr>
          <w:ilvl w:val="0"/>
          <w:numId w:val="18"/>
        </w:numPr>
        <w:tabs>
          <w:tab w:val="clear" w:pos="1440"/>
          <w:tab w:val="num" w:pos="720"/>
        </w:tabs>
        <w:jc w:val="both"/>
        <w:rPr>
          <w:rFonts w:ascii="Roboto" w:eastAsia="Roboto" w:hAnsi="Roboto" w:cs="Roboto"/>
          <w:sz w:val="28"/>
          <w:szCs w:val="28"/>
          <w:lang w:val="en-US"/>
        </w:rPr>
      </w:pPr>
      <w:r w:rsidRPr="00EC5FE0">
        <w:rPr>
          <w:rFonts w:ascii="Roboto" w:eastAsia="Roboto" w:hAnsi="Roboto" w:cs="Roboto"/>
          <w:sz w:val="28"/>
          <w:szCs w:val="28"/>
          <w:lang w:val="en-US"/>
        </w:rPr>
        <w:t>Navigate to the Power BI Service and select "Create" &gt; "Report" from the navigation pane.</w:t>
      </w:r>
    </w:p>
    <w:p w:rsidR="00EC5FE0" w:rsidRPr="00EC5FE0" w:rsidRDefault="00EC5FE0" w:rsidP="00EC5FE0">
      <w:pPr>
        <w:numPr>
          <w:ilvl w:val="0"/>
          <w:numId w:val="18"/>
        </w:numPr>
        <w:tabs>
          <w:tab w:val="clear" w:pos="1440"/>
          <w:tab w:val="num" w:pos="720"/>
        </w:tabs>
        <w:jc w:val="both"/>
        <w:rPr>
          <w:rFonts w:ascii="Roboto" w:eastAsia="Roboto" w:hAnsi="Roboto" w:cs="Roboto"/>
          <w:sz w:val="28"/>
          <w:szCs w:val="28"/>
          <w:lang w:val="en-US"/>
        </w:rPr>
      </w:pPr>
      <w:r w:rsidRPr="00EC5FE0">
        <w:rPr>
          <w:rFonts w:ascii="Roboto" w:eastAsia="Roboto" w:hAnsi="Roboto" w:cs="Roboto"/>
          <w:sz w:val="28"/>
          <w:szCs w:val="28"/>
          <w:lang w:val="en-US"/>
        </w:rPr>
        <w:t>Connect to a data source by selecting "Get Data" and choosing the type of data you want to import or connect to.</w:t>
      </w:r>
    </w:p>
    <w:p w:rsidR="00EC5FE0" w:rsidRPr="00EC5FE0" w:rsidRDefault="00EC5FE0" w:rsidP="00EC5FE0">
      <w:pPr>
        <w:numPr>
          <w:ilvl w:val="0"/>
          <w:numId w:val="18"/>
        </w:numPr>
        <w:tabs>
          <w:tab w:val="clear" w:pos="1440"/>
          <w:tab w:val="num" w:pos="720"/>
        </w:tabs>
        <w:jc w:val="both"/>
        <w:rPr>
          <w:rFonts w:ascii="Roboto" w:eastAsia="Roboto" w:hAnsi="Roboto" w:cs="Roboto"/>
          <w:sz w:val="28"/>
          <w:szCs w:val="28"/>
          <w:lang w:val="en-US"/>
        </w:rPr>
      </w:pPr>
      <w:r w:rsidRPr="00EC5FE0">
        <w:rPr>
          <w:rFonts w:ascii="Roboto" w:eastAsia="Roboto" w:hAnsi="Roboto" w:cs="Roboto"/>
          <w:sz w:val="28"/>
          <w:szCs w:val="28"/>
          <w:lang w:val="en-US"/>
        </w:rPr>
        <w:t>Drag and drop fields from the data source onto the canvas to create visualizations, such as charts or tables.</w:t>
      </w:r>
    </w:p>
    <w:p w:rsidR="00EC5FE0" w:rsidRPr="00EC5FE0" w:rsidRDefault="00EC5FE0" w:rsidP="00EC5FE0">
      <w:pPr>
        <w:numPr>
          <w:ilvl w:val="0"/>
          <w:numId w:val="18"/>
        </w:numPr>
        <w:tabs>
          <w:tab w:val="clear" w:pos="1440"/>
          <w:tab w:val="num" w:pos="720"/>
        </w:tabs>
        <w:jc w:val="both"/>
        <w:rPr>
          <w:rFonts w:ascii="Roboto" w:eastAsia="Roboto" w:hAnsi="Roboto" w:cs="Roboto"/>
          <w:sz w:val="28"/>
          <w:szCs w:val="28"/>
          <w:lang w:val="en-US"/>
        </w:rPr>
      </w:pPr>
      <w:r w:rsidRPr="00EC5FE0">
        <w:rPr>
          <w:rFonts w:ascii="Roboto" w:eastAsia="Roboto" w:hAnsi="Roboto" w:cs="Roboto"/>
          <w:sz w:val="28"/>
          <w:szCs w:val="28"/>
          <w:lang w:val="en-US"/>
        </w:rPr>
        <w:t>Customize the visualizations by changing the formatting, adding filters, or adding additional fields.</w:t>
      </w:r>
    </w:p>
    <w:p w:rsidR="00EC5FE0" w:rsidRPr="00EC5FE0" w:rsidRDefault="00EC5FE0" w:rsidP="00EC5FE0">
      <w:pPr>
        <w:numPr>
          <w:ilvl w:val="0"/>
          <w:numId w:val="18"/>
        </w:numPr>
        <w:tabs>
          <w:tab w:val="clear" w:pos="1440"/>
          <w:tab w:val="num" w:pos="720"/>
        </w:tabs>
        <w:jc w:val="both"/>
        <w:rPr>
          <w:rFonts w:ascii="Roboto" w:eastAsia="Roboto" w:hAnsi="Roboto" w:cs="Roboto"/>
          <w:sz w:val="28"/>
          <w:szCs w:val="28"/>
          <w:lang w:val="en-US"/>
        </w:rPr>
      </w:pPr>
      <w:r w:rsidRPr="00EC5FE0">
        <w:rPr>
          <w:rFonts w:ascii="Roboto" w:eastAsia="Roboto" w:hAnsi="Roboto" w:cs="Roboto"/>
          <w:sz w:val="28"/>
          <w:szCs w:val="28"/>
          <w:lang w:val="en-US"/>
        </w:rPr>
        <w:t>Save the report and share it with others by publishing it to a workspace or sharing it directly.</w:t>
      </w:r>
    </w:p>
    <w:p w:rsidR="00EC5FE0" w:rsidRPr="00EC5FE0" w:rsidRDefault="00EC5FE0" w:rsidP="00EC5FE0">
      <w:pPr>
        <w:ind w:left="720"/>
        <w:jc w:val="both"/>
        <w:rPr>
          <w:rFonts w:ascii="Roboto" w:eastAsia="Roboto" w:hAnsi="Roboto" w:cs="Roboto"/>
          <w:sz w:val="28"/>
          <w:szCs w:val="28"/>
          <w:lang w:val="en-US"/>
        </w:rPr>
      </w:pPr>
      <w:r w:rsidRPr="00EC5FE0">
        <w:rPr>
          <w:rFonts w:ascii="Roboto" w:eastAsia="Roboto" w:hAnsi="Roboto" w:cs="Roboto"/>
          <w:sz w:val="28"/>
          <w:szCs w:val="28"/>
          <w:lang w:val="en-US"/>
        </w:rPr>
        <w:t>In both methods, the user can create a report by dragging and dropping fields onto the canvas, selecting a visualization type, and customizing the formatting and layout. Reports can include multiple pages, visualizations, and tabs to organize the information. Users can also add interactive elements, such as filters, slicers, or bookmarks, to allow users to explore the data in more detail. Once the report is complete, it can be saved, published, and shared with others in the organization.</w:t>
      </w:r>
    </w:p>
    <w:p w:rsidR="00EC5FE0" w:rsidRDefault="00EC5FE0" w:rsidP="00EC5FE0">
      <w:pPr>
        <w:ind w:left="720"/>
        <w:jc w:val="both"/>
        <w:rPr>
          <w:rFonts w:ascii="Roboto" w:eastAsia="Roboto" w:hAnsi="Roboto" w:cs="Roboto"/>
          <w:sz w:val="28"/>
          <w:szCs w:val="28"/>
        </w:rPr>
      </w:pPr>
    </w:p>
    <w:p w:rsidR="00EC5FE0" w:rsidRDefault="00EC5FE0" w:rsidP="00EC5FE0">
      <w:pPr>
        <w:ind w:left="720"/>
        <w:jc w:val="both"/>
        <w:rPr>
          <w:rFonts w:ascii="Roboto" w:eastAsia="Roboto" w:hAnsi="Roboto" w:cs="Roboto"/>
          <w:sz w:val="28"/>
          <w:szCs w:val="28"/>
        </w:rPr>
      </w:pPr>
    </w:p>
    <w:p w:rsidR="00EC5FE0" w:rsidRDefault="00EC5FE0" w:rsidP="00EC5FE0">
      <w:pPr>
        <w:numPr>
          <w:ilvl w:val="0"/>
          <w:numId w:val="13"/>
        </w:numPr>
        <w:jc w:val="both"/>
        <w:rPr>
          <w:rFonts w:ascii="Roboto" w:eastAsia="Roboto" w:hAnsi="Roboto" w:cs="Roboto"/>
          <w:sz w:val="28"/>
          <w:szCs w:val="28"/>
        </w:rPr>
      </w:pPr>
      <w:r>
        <w:rPr>
          <w:rFonts w:ascii="Roboto" w:eastAsia="Roboto" w:hAnsi="Roboto" w:cs="Roboto"/>
          <w:sz w:val="28"/>
          <w:szCs w:val="28"/>
        </w:rPr>
        <w:t xml:space="preserve">How to connect to data in Power BI? How to use the content pack to connect to </w:t>
      </w:r>
      <w:proofErr w:type="spellStart"/>
      <w:r>
        <w:rPr>
          <w:rFonts w:ascii="Roboto" w:eastAsia="Roboto" w:hAnsi="Roboto" w:cs="Roboto"/>
          <w:sz w:val="28"/>
          <w:szCs w:val="28"/>
        </w:rPr>
        <w:t>google</w:t>
      </w:r>
      <w:proofErr w:type="spellEnd"/>
      <w:r>
        <w:rPr>
          <w:rFonts w:ascii="Roboto" w:eastAsia="Roboto" w:hAnsi="Roboto" w:cs="Roboto"/>
          <w:sz w:val="28"/>
          <w:szCs w:val="28"/>
        </w:rPr>
        <w:t xml:space="preserve"> analytics? Mention the steps.</w:t>
      </w:r>
    </w:p>
    <w:p w:rsidR="00EC5FE0" w:rsidRDefault="00EC5FE0" w:rsidP="00EC5FE0">
      <w:pPr>
        <w:ind w:left="360"/>
        <w:jc w:val="both"/>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w:t>
      </w:r>
    </w:p>
    <w:p w:rsidR="00EC5FE0" w:rsidRPr="00EC5FE0" w:rsidRDefault="00EC5FE0" w:rsidP="00EC5FE0">
      <w:pPr>
        <w:ind w:left="720"/>
        <w:jc w:val="both"/>
        <w:rPr>
          <w:rFonts w:ascii="Roboto" w:eastAsia="Roboto" w:hAnsi="Roboto" w:cs="Roboto"/>
          <w:sz w:val="28"/>
          <w:szCs w:val="28"/>
          <w:lang w:val="en-US"/>
        </w:rPr>
      </w:pPr>
      <w:r w:rsidRPr="00EC5FE0">
        <w:rPr>
          <w:rFonts w:ascii="Roboto" w:eastAsia="Roboto" w:hAnsi="Roboto" w:cs="Roboto"/>
          <w:sz w:val="28"/>
          <w:szCs w:val="28"/>
          <w:lang w:val="en-US"/>
        </w:rPr>
        <w:t>Connecting to data sources in Power BI is relatively straightforward, and here are the general steps:</w:t>
      </w:r>
    </w:p>
    <w:p w:rsidR="00EC5FE0" w:rsidRPr="00EC5FE0" w:rsidRDefault="00EC5FE0" w:rsidP="00EC5FE0">
      <w:pPr>
        <w:numPr>
          <w:ilvl w:val="0"/>
          <w:numId w:val="19"/>
        </w:numPr>
        <w:tabs>
          <w:tab w:val="num" w:pos="720"/>
        </w:tabs>
        <w:jc w:val="both"/>
        <w:rPr>
          <w:rFonts w:ascii="Roboto" w:eastAsia="Roboto" w:hAnsi="Roboto" w:cs="Roboto"/>
          <w:sz w:val="28"/>
          <w:szCs w:val="28"/>
          <w:lang w:val="en-US"/>
        </w:rPr>
      </w:pPr>
      <w:r w:rsidRPr="00EC5FE0">
        <w:rPr>
          <w:rFonts w:ascii="Roboto" w:eastAsia="Roboto" w:hAnsi="Roboto" w:cs="Roboto"/>
          <w:sz w:val="28"/>
          <w:szCs w:val="28"/>
          <w:lang w:val="en-US"/>
        </w:rPr>
        <w:t>Open Power BI Desktop or Power BI Service.</w:t>
      </w:r>
    </w:p>
    <w:p w:rsidR="00EC5FE0" w:rsidRPr="00EC5FE0" w:rsidRDefault="00EC5FE0" w:rsidP="00EC5FE0">
      <w:pPr>
        <w:numPr>
          <w:ilvl w:val="0"/>
          <w:numId w:val="19"/>
        </w:numPr>
        <w:tabs>
          <w:tab w:val="num" w:pos="720"/>
        </w:tabs>
        <w:jc w:val="both"/>
        <w:rPr>
          <w:rFonts w:ascii="Roboto" w:eastAsia="Roboto" w:hAnsi="Roboto" w:cs="Roboto"/>
          <w:sz w:val="28"/>
          <w:szCs w:val="28"/>
          <w:lang w:val="en-US"/>
        </w:rPr>
      </w:pPr>
      <w:r w:rsidRPr="00EC5FE0">
        <w:rPr>
          <w:rFonts w:ascii="Roboto" w:eastAsia="Roboto" w:hAnsi="Roboto" w:cs="Roboto"/>
          <w:sz w:val="28"/>
          <w:szCs w:val="28"/>
          <w:lang w:val="en-US"/>
        </w:rPr>
        <w:t>Click on the "Get Data" button on the Home ribbon.</w:t>
      </w:r>
    </w:p>
    <w:p w:rsidR="00EC5FE0" w:rsidRPr="00EC5FE0" w:rsidRDefault="00EC5FE0" w:rsidP="00EC5FE0">
      <w:pPr>
        <w:numPr>
          <w:ilvl w:val="0"/>
          <w:numId w:val="19"/>
        </w:numPr>
        <w:tabs>
          <w:tab w:val="num" w:pos="720"/>
        </w:tabs>
        <w:jc w:val="both"/>
        <w:rPr>
          <w:rFonts w:ascii="Roboto" w:eastAsia="Roboto" w:hAnsi="Roboto" w:cs="Roboto"/>
          <w:sz w:val="28"/>
          <w:szCs w:val="28"/>
          <w:lang w:val="en-US"/>
        </w:rPr>
      </w:pPr>
      <w:r w:rsidRPr="00EC5FE0">
        <w:rPr>
          <w:rFonts w:ascii="Roboto" w:eastAsia="Roboto" w:hAnsi="Roboto" w:cs="Roboto"/>
          <w:sz w:val="28"/>
          <w:szCs w:val="28"/>
          <w:lang w:val="en-US"/>
        </w:rPr>
        <w:t>Select the type of data source you want to connect to.</w:t>
      </w:r>
    </w:p>
    <w:p w:rsidR="00EC5FE0" w:rsidRPr="00EC5FE0" w:rsidRDefault="00EC5FE0" w:rsidP="00EC5FE0">
      <w:pPr>
        <w:numPr>
          <w:ilvl w:val="0"/>
          <w:numId w:val="19"/>
        </w:numPr>
        <w:tabs>
          <w:tab w:val="num" w:pos="720"/>
        </w:tabs>
        <w:jc w:val="both"/>
        <w:rPr>
          <w:rFonts w:ascii="Roboto" w:eastAsia="Roboto" w:hAnsi="Roboto" w:cs="Roboto"/>
          <w:sz w:val="28"/>
          <w:szCs w:val="28"/>
          <w:lang w:val="en-US"/>
        </w:rPr>
      </w:pPr>
      <w:r w:rsidRPr="00EC5FE0">
        <w:rPr>
          <w:rFonts w:ascii="Roboto" w:eastAsia="Roboto" w:hAnsi="Roboto" w:cs="Roboto"/>
          <w:sz w:val="28"/>
          <w:szCs w:val="28"/>
          <w:lang w:val="en-US"/>
        </w:rPr>
        <w:t>Enter the required connection details, such as server name, database name, or file path.</w:t>
      </w:r>
    </w:p>
    <w:p w:rsidR="00EC5FE0" w:rsidRPr="00EC5FE0" w:rsidRDefault="00EC5FE0" w:rsidP="00EC5FE0">
      <w:pPr>
        <w:numPr>
          <w:ilvl w:val="0"/>
          <w:numId w:val="19"/>
        </w:numPr>
        <w:tabs>
          <w:tab w:val="num" w:pos="720"/>
        </w:tabs>
        <w:jc w:val="both"/>
        <w:rPr>
          <w:rFonts w:ascii="Roboto" w:eastAsia="Roboto" w:hAnsi="Roboto" w:cs="Roboto"/>
          <w:sz w:val="28"/>
          <w:szCs w:val="28"/>
          <w:lang w:val="en-US"/>
        </w:rPr>
      </w:pPr>
      <w:r w:rsidRPr="00EC5FE0">
        <w:rPr>
          <w:rFonts w:ascii="Roboto" w:eastAsia="Roboto" w:hAnsi="Roboto" w:cs="Roboto"/>
          <w:sz w:val="28"/>
          <w:szCs w:val="28"/>
          <w:lang w:val="en-US"/>
        </w:rPr>
        <w:t>If needed, specify any additional options for the data source, such as filters or transformations.</w:t>
      </w:r>
    </w:p>
    <w:p w:rsidR="00EC5FE0" w:rsidRPr="00EC5FE0" w:rsidRDefault="00EC5FE0" w:rsidP="00EC5FE0">
      <w:pPr>
        <w:numPr>
          <w:ilvl w:val="0"/>
          <w:numId w:val="19"/>
        </w:numPr>
        <w:tabs>
          <w:tab w:val="num" w:pos="720"/>
        </w:tabs>
        <w:jc w:val="both"/>
        <w:rPr>
          <w:rFonts w:ascii="Roboto" w:eastAsia="Roboto" w:hAnsi="Roboto" w:cs="Roboto"/>
          <w:sz w:val="28"/>
          <w:szCs w:val="28"/>
          <w:lang w:val="en-US"/>
        </w:rPr>
      </w:pPr>
      <w:r w:rsidRPr="00EC5FE0">
        <w:rPr>
          <w:rFonts w:ascii="Roboto" w:eastAsia="Roboto" w:hAnsi="Roboto" w:cs="Roboto"/>
          <w:sz w:val="28"/>
          <w:szCs w:val="28"/>
          <w:lang w:val="en-US"/>
        </w:rPr>
        <w:t>Preview the data and choose which tables or queries to import.</w:t>
      </w:r>
    </w:p>
    <w:p w:rsidR="00EC5FE0" w:rsidRPr="00EC5FE0" w:rsidRDefault="00EC5FE0" w:rsidP="00EC5FE0">
      <w:pPr>
        <w:numPr>
          <w:ilvl w:val="0"/>
          <w:numId w:val="19"/>
        </w:numPr>
        <w:tabs>
          <w:tab w:val="num" w:pos="720"/>
        </w:tabs>
        <w:jc w:val="both"/>
        <w:rPr>
          <w:rFonts w:ascii="Roboto" w:eastAsia="Roboto" w:hAnsi="Roboto" w:cs="Roboto"/>
          <w:sz w:val="28"/>
          <w:szCs w:val="28"/>
          <w:lang w:val="en-US"/>
        </w:rPr>
      </w:pPr>
      <w:r w:rsidRPr="00EC5FE0">
        <w:rPr>
          <w:rFonts w:ascii="Roboto" w:eastAsia="Roboto" w:hAnsi="Roboto" w:cs="Roboto"/>
          <w:sz w:val="28"/>
          <w:szCs w:val="28"/>
          <w:lang w:val="en-US"/>
        </w:rPr>
        <w:t>Load the data into Power BI to begin building visualizations and reports.</w:t>
      </w:r>
    </w:p>
    <w:p w:rsidR="00EC5FE0" w:rsidRPr="00EC5FE0" w:rsidRDefault="00EC5FE0" w:rsidP="00EC5FE0">
      <w:pPr>
        <w:ind w:left="720"/>
        <w:jc w:val="both"/>
        <w:rPr>
          <w:rFonts w:ascii="Roboto" w:eastAsia="Roboto" w:hAnsi="Roboto" w:cs="Roboto"/>
          <w:sz w:val="28"/>
          <w:szCs w:val="28"/>
          <w:lang w:val="en-US"/>
        </w:rPr>
      </w:pPr>
      <w:r w:rsidRPr="00EC5FE0">
        <w:rPr>
          <w:rFonts w:ascii="Roboto" w:eastAsia="Roboto" w:hAnsi="Roboto" w:cs="Roboto"/>
          <w:sz w:val="28"/>
          <w:szCs w:val="28"/>
          <w:lang w:val="en-US"/>
        </w:rPr>
        <w:t>To connect to Google Analytics using a content pack in Power BI, follow these steps:</w:t>
      </w:r>
    </w:p>
    <w:p w:rsidR="00EC5FE0" w:rsidRPr="00EC5FE0" w:rsidRDefault="00EC5FE0" w:rsidP="00EC5FE0">
      <w:pPr>
        <w:numPr>
          <w:ilvl w:val="0"/>
          <w:numId w:val="20"/>
        </w:numPr>
        <w:tabs>
          <w:tab w:val="num" w:pos="720"/>
        </w:tabs>
        <w:jc w:val="both"/>
        <w:rPr>
          <w:rFonts w:ascii="Roboto" w:eastAsia="Roboto" w:hAnsi="Roboto" w:cs="Roboto"/>
          <w:sz w:val="28"/>
          <w:szCs w:val="28"/>
          <w:lang w:val="en-US"/>
        </w:rPr>
      </w:pPr>
      <w:r w:rsidRPr="00EC5FE0">
        <w:rPr>
          <w:rFonts w:ascii="Roboto" w:eastAsia="Roboto" w:hAnsi="Roboto" w:cs="Roboto"/>
          <w:sz w:val="28"/>
          <w:szCs w:val="28"/>
          <w:lang w:val="en-US"/>
        </w:rPr>
        <w:t>Open Power BI Desktop or Power BI Service.</w:t>
      </w:r>
    </w:p>
    <w:p w:rsidR="00EC5FE0" w:rsidRPr="00EC5FE0" w:rsidRDefault="00EC5FE0" w:rsidP="00EC5FE0">
      <w:pPr>
        <w:numPr>
          <w:ilvl w:val="0"/>
          <w:numId w:val="20"/>
        </w:numPr>
        <w:tabs>
          <w:tab w:val="num" w:pos="720"/>
        </w:tabs>
        <w:jc w:val="both"/>
        <w:rPr>
          <w:rFonts w:ascii="Roboto" w:eastAsia="Roboto" w:hAnsi="Roboto" w:cs="Roboto"/>
          <w:sz w:val="28"/>
          <w:szCs w:val="28"/>
          <w:lang w:val="en-US"/>
        </w:rPr>
      </w:pPr>
      <w:r w:rsidRPr="00EC5FE0">
        <w:rPr>
          <w:rFonts w:ascii="Roboto" w:eastAsia="Roboto" w:hAnsi="Roboto" w:cs="Roboto"/>
          <w:sz w:val="28"/>
          <w:szCs w:val="28"/>
          <w:lang w:val="en-US"/>
        </w:rPr>
        <w:t>Click on the "Get Data" button on the Home ribbon.</w:t>
      </w:r>
    </w:p>
    <w:p w:rsidR="00EC5FE0" w:rsidRPr="00EC5FE0" w:rsidRDefault="00EC5FE0" w:rsidP="00EC5FE0">
      <w:pPr>
        <w:numPr>
          <w:ilvl w:val="0"/>
          <w:numId w:val="20"/>
        </w:numPr>
        <w:tabs>
          <w:tab w:val="num" w:pos="720"/>
        </w:tabs>
        <w:jc w:val="both"/>
        <w:rPr>
          <w:rFonts w:ascii="Roboto" w:eastAsia="Roboto" w:hAnsi="Roboto" w:cs="Roboto"/>
          <w:sz w:val="28"/>
          <w:szCs w:val="28"/>
          <w:lang w:val="en-US"/>
        </w:rPr>
      </w:pPr>
      <w:r w:rsidRPr="00EC5FE0">
        <w:rPr>
          <w:rFonts w:ascii="Roboto" w:eastAsia="Roboto" w:hAnsi="Roboto" w:cs="Roboto"/>
          <w:sz w:val="28"/>
          <w:szCs w:val="28"/>
          <w:lang w:val="en-US"/>
        </w:rPr>
        <w:t>Select "Services" from the "Get Data" menu.</w:t>
      </w:r>
    </w:p>
    <w:p w:rsidR="00EC5FE0" w:rsidRPr="00EC5FE0" w:rsidRDefault="00EC5FE0" w:rsidP="00EC5FE0">
      <w:pPr>
        <w:numPr>
          <w:ilvl w:val="0"/>
          <w:numId w:val="20"/>
        </w:numPr>
        <w:tabs>
          <w:tab w:val="num" w:pos="720"/>
        </w:tabs>
        <w:jc w:val="both"/>
        <w:rPr>
          <w:rFonts w:ascii="Roboto" w:eastAsia="Roboto" w:hAnsi="Roboto" w:cs="Roboto"/>
          <w:sz w:val="28"/>
          <w:szCs w:val="28"/>
          <w:lang w:val="en-US"/>
        </w:rPr>
      </w:pPr>
      <w:r w:rsidRPr="00EC5FE0">
        <w:rPr>
          <w:rFonts w:ascii="Roboto" w:eastAsia="Roboto" w:hAnsi="Roboto" w:cs="Roboto"/>
          <w:sz w:val="28"/>
          <w:szCs w:val="28"/>
          <w:lang w:val="en-US"/>
        </w:rPr>
        <w:t>Choose "Google Analytics" from the list of services.</w:t>
      </w:r>
    </w:p>
    <w:p w:rsidR="00EC5FE0" w:rsidRPr="00EC5FE0" w:rsidRDefault="00EC5FE0" w:rsidP="00EC5FE0">
      <w:pPr>
        <w:numPr>
          <w:ilvl w:val="0"/>
          <w:numId w:val="20"/>
        </w:numPr>
        <w:tabs>
          <w:tab w:val="num" w:pos="720"/>
        </w:tabs>
        <w:jc w:val="both"/>
        <w:rPr>
          <w:rFonts w:ascii="Roboto" w:eastAsia="Roboto" w:hAnsi="Roboto" w:cs="Roboto"/>
          <w:sz w:val="28"/>
          <w:szCs w:val="28"/>
          <w:lang w:val="en-US"/>
        </w:rPr>
      </w:pPr>
      <w:r w:rsidRPr="00EC5FE0">
        <w:rPr>
          <w:rFonts w:ascii="Roboto" w:eastAsia="Roboto" w:hAnsi="Roboto" w:cs="Roboto"/>
          <w:sz w:val="28"/>
          <w:szCs w:val="28"/>
          <w:lang w:val="en-US"/>
        </w:rPr>
        <w:t>Enter your Google Analytics credentials and authorize Power BI to access your account.</w:t>
      </w:r>
    </w:p>
    <w:p w:rsidR="00EC5FE0" w:rsidRPr="00EC5FE0" w:rsidRDefault="00EC5FE0" w:rsidP="00EC5FE0">
      <w:pPr>
        <w:numPr>
          <w:ilvl w:val="0"/>
          <w:numId w:val="20"/>
        </w:numPr>
        <w:tabs>
          <w:tab w:val="num" w:pos="720"/>
        </w:tabs>
        <w:jc w:val="both"/>
        <w:rPr>
          <w:rFonts w:ascii="Roboto" w:eastAsia="Roboto" w:hAnsi="Roboto" w:cs="Roboto"/>
          <w:sz w:val="28"/>
          <w:szCs w:val="28"/>
          <w:lang w:val="en-US"/>
        </w:rPr>
      </w:pPr>
      <w:r w:rsidRPr="00EC5FE0">
        <w:rPr>
          <w:rFonts w:ascii="Roboto" w:eastAsia="Roboto" w:hAnsi="Roboto" w:cs="Roboto"/>
          <w:sz w:val="28"/>
          <w:szCs w:val="28"/>
          <w:lang w:val="en-US"/>
        </w:rPr>
        <w:t>Choose which Google Analytics account, property, and view to connect to.</w:t>
      </w:r>
    </w:p>
    <w:p w:rsidR="00EC5FE0" w:rsidRPr="00EC5FE0" w:rsidRDefault="00EC5FE0" w:rsidP="00EC5FE0">
      <w:pPr>
        <w:numPr>
          <w:ilvl w:val="0"/>
          <w:numId w:val="20"/>
        </w:numPr>
        <w:tabs>
          <w:tab w:val="num" w:pos="720"/>
        </w:tabs>
        <w:jc w:val="both"/>
        <w:rPr>
          <w:rFonts w:ascii="Roboto" w:eastAsia="Roboto" w:hAnsi="Roboto" w:cs="Roboto"/>
          <w:sz w:val="28"/>
          <w:szCs w:val="28"/>
          <w:lang w:val="en-US"/>
        </w:rPr>
      </w:pPr>
      <w:r w:rsidRPr="00EC5FE0">
        <w:rPr>
          <w:rFonts w:ascii="Roboto" w:eastAsia="Roboto" w:hAnsi="Roboto" w:cs="Roboto"/>
          <w:sz w:val="28"/>
          <w:szCs w:val="28"/>
          <w:lang w:val="en-US"/>
        </w:rPr>
        <w:t>Select the metrics and dimensions to include in the content pack.</w:t>
      </w:r>
    </w:p>
    <w:p w:rsidR="00EC5FE0" w:rsidRPr="00EC5FE0" w:rsidRDefault="00EC5FE0" w:rsidP="00EC5FE0">
      <w:pPr>
        <w:numPr>
          <w:ilvl w:val="0"/>
          <w:numId w:val="20"/>
        </w:numPr>
        <w:tabs>
          <w:tab w:val="num" w:pos="720"/>
        </w:tabs>
        <w:jc w:val="both"/>
        <w:rPr>
          <w:rFonts w:ascii="Roboto" w:eastAsia="Roboto" w:hAnsi="Roboto" w:cs="Roboto"/>
          <w:sz w:val="28"/>
          <w:szCs w:val="28"/>
          <w:lang w:val="en-US"/>
        </w:rPr>
      </w:pPr>
      <w:r w:rsidRPr="00EC5FE0">
        <w:rPr>
          <w:rFonts w:ascii="Roboto" w:eastAsia="Roboto" w:hAnsi="Roboto" w:cs="Roboto"/>
          <w:sz w:val="28"/>
          <w:szCs w:val="28"/>
          <w:lang w:val="en-US"/>
        </w:rPr>
        <w:t>Preview the data and choose which tables or queries to import.</w:t>
      </w:r>
    </w:p>
    <w:p w:rsidR="00EC5FE0" w:rsidRPr="00EC5FE0" w:rsidRDefault="00EC5FE0" w:rsidP="00EC5FE0">
      <w:pPr>
        <w:numPr>
          <w:ilvl w:val="0"/>
          <w:numId w:val="20"/>
        </w:numPr>
        <w:tabs>
          <w:tab w:val="num" w:pos="720"/>
        </w:tabs>
        <w:jc w:val="both"/>
        <w:rPr>
          <w:rFonts w:ascii="Roboto" w:eastAsia="Roboto" w:hAnsi="Roboto" w:cs="Roboto"/>
          <w:sz w:val="28"/>
          <w:szCs w:val="28"/>
          <w:lang w:val="en-US"/>
        </w:rPr>
      </w:pPr>
      <w:r w:rsidRPr="00EC5FE0">
        <w:rPr>
          <w:rFonts w:ascii="Roboto" w:eastAsia="Roboto" w:hAnsi="Roboto" w:cs="Roboto"/>
          <w:sz w:val="28"/>
          <w:szCs w:val="28"/>
          <w:lang w:val="en-US"/>
        </w:rPr>
        <w:t>Load the data into Power BI to begin building visualizations and reports.</w:t>
      </w:r>
    </w:p>
    <w:p w:rsidR="00EC5FE0" w:rsidRPr="00EC5FE0" w:rsidRDefault="00EC5FE0" w:rsidP="00EC5FE0">
      <w:pPr>
        <w:ind w:left="720"/>
        <w:jc w:val="both"/>
        <w:rPr>
          <w:rFonts w:ascii="Roboto" w:eastAsia="Roboto" w:hAnsi="Roboto" w:cs="Roboto"/>
          <w:sz w:val="28"/>
          <w:szCs w:val="28"/>
          <w:lang w:val="en-US"/>
        </w:rPr>
      </w:pPr>
      <w:r w:rsidRPr="00EC5FE0">
        <w:rPr>
          <w:rFonts w:ascii="Roboto" w:eastAsia="Roboto" w:hAnsi="Roboto" w:cs="Roboto"/>
          <w:sz w:val="28"/>
          <w:szCs w:val="28"/>
          <w:lang w:val="en-US"/>
        </w:rPr>
        <w:t xml:space="preserve">Once the data is imported, you can use the fields from the Google Analytics content pack to create reports and dashboards in Power BI. The content pack includes pre-built reports and visualizations, such </w:t>
      </w:r>
      <w:r w:rsidRPr="00EC5FE0">
        <w:rPr>
          <w:rFonts w:ascii="Roboto" w:eastAsia="Roboto" w:hAnsi="Roboto" w:cs="Roboto"/>
          <w:sz w:val="28"/>
          <w:szCs w:val="28"/>
          <w:lang w:val="en-US"/>
        </w:rPr>
        <w:lastRenderedPageBreak/>
        <w:t xml:space="preserve">as traffic sources, behavior analysis, and conversion </w:t>
      </w:r>
      <w:proofErr w:type="gramStart"/>
      <w:r w:rsidRPr="00EC5FE0">
        <w:rPr>
          <w:rFonts w:ascii="Roboto" w:eastAsia="Roboto" w:hAnsi="Roboto" w:cs="Roboto"/>
          <w:sz w:val="28"/>
          <w:szCs w:val="28"/>
          <w:lang w:val="en-US"/>
        </w:rPr>
        <w:t>rates, that</w:t>
      </w:r>
      <w:proofErr w:type="gramEnd"/>
      <w:r w:rsidRPr="00EC5FE0">
        <w:rPr>
          <w:rFonts w:ascii="Roboto" w:eastAsia="Roboto" w:hAnsi="Roboto" w:cs="Roboto"/>
          <w:sz w:val="28"/>
          <w:szCs w:val="28"/>
          <w:lang w:val="en-US"/>
        </w:rPr>
        <w:t xml:space="preserve"> you can customize to meet your specific needs.</w:t>
      </w:r>
    </w:p>
    <w:p w:rsidR="00EC5FE0" w:rsidRDefault="00EC5FE0" w:rsidP="00EC5FE0">
      <w:pPr>
        <w:ind w:left="720"/>
        <w:jc w:val="both"/>
        <w:rPr>
          <w:rFonts w:ascii="Roboto" w:eastAsia="Roboto" w:hAnsi="Roboto" w:cs="Roboto"/>
          <w:sz w:val="28"/>
          <w:szCs w:val="28"/>
        </w:rPr>
      </w:pPr>
    </w:p>
    <w:p w:rsidR="00EC5FE0" w:rsidRDefault="00EC5FE0" w:rsidP="00EC5FE0">
      <w:pPr>
        <w:ind w:left="720"/>
        <w:jc w:val="both"/>
        <w:rPr>
          <w:rFonts w:ascii="Roboto" w:eastAsia="Roboto" w:hAnsi="Roboto" w:cs="Roboto"/>
          <w:sz w:val="28"/>
          <w:szCs w:val="28"/>
        </w:rPr>
      </w:pPr>
    </w:p>
    <w:p w:rsidR="00EC5FE0" w:rsidRDefault="00EC5FE0" w:rsidP="00EC5FE0">
      <w:pPr>
        <w:numPr>
          <w:ilvl w:val="0"/>
          <w:numId w:val="13"/>
        </w:numPr>
        <w:jc w:val="both"/>
        <w:rPr>
          <w:rFonts w:ascii="Roboto" w:eastAsia="Roboto" w:hAnsi="Roboto" w:cs="Roboto"/>
          <w:sz w:val="28"/>
          <w:szCs w:val="28"/>
        </w:rPr>
      </w:pPr>
      <w:r>
        <w:rPr>
          <w:rFonts w:ascii="Roboto" w:eastAsia="Roboto" w:hAnsi="Roboto" w:cs="Roboto"/>
          <w:sz w:val="28"/>
          <w:szCs w:val="28"/>
        </w:rPr>
        <w:t>How to import Local files in Power BI? Mention the Steps.</w:t>
      </w:r>
    </w:p>
    <w:p w:rsidR="00EC5FE0" w:rsidRDefault="00EC5FE0" w:rsidP="00EC5FE0">
      <w:pPr>
        <w:ind w:left="360"/>
        <w:jc w:val="both"/>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w:t>
      </w:r>
    </w:p>
    <w:p w:rsidR="00EC5FE0" w:rsidRPr="00EC5FE0" w:rsidRDefault="00EC5FE0" w:rsidP="00EC5FE0">
      <w:pPr>
        <w:ind w:left="720"/>
        <w:jc w:val="both"/>
        <w:rPr>
          <w:rFonts w:ascii="Roboto" w:eastAsia="Roboto" w:hAnsi="Roboto" w:cs="Roboto"/>
          <w:sz w:val="28"/>
          <w:szCs w:val="28"/>
          <w:lang w:val="en-US"/>
        </w:rPr>
      </w:pPr>
      <w:r w:rsidRPr="00EC5FE0">
        <w:rPr>
          <w:rFonts w:ascii="Roboto" w:eastAsia="Roboto" w:hAnsi="Roboto" w:cs="Roboto"/>
          <w:sz w:val="28"/>
          <w:szCs w:val="28"/>
          <w:lang w:val="en-US"/>
        </w:rPr>
        <w:t>You can import local files into Power BI by following these steps:</w:t>
      </w:r>
    </w:p>
    <w:p w:rsidR="00EC5FE0" w:rsidRPr="00EC5FE0" w:rsidRDefault="00EC5FE0" w:rsidP="00EC5FE0">
      <w:pPr>
        <w:numPr>
          <w:ilvl w:val="0"/>
          <w:numId w:val="21"/>
        </w:numPr>
        <w:tabs>
          <w:tab w:val="num" w:pos="720"/>
        </w:tabs>
        <w:jc w:val="both"/>
        <w:rPr>
          <w:rFonts w:ascii="Roboto" w:eastAsia="Roboto" w:hAnsi="Roboto" w:cs="Roboto"/>
          <w:sz w:val="28"/>
          <w:szCs w:val="28"/>
          <w:lang w:val="en-US"/>
        </w:rPr>
      </w:pPr>
      <w:r w:rsidRPr="00EC5FE0">
        <w:rPr>
          <w:rFonts w:ascii="Roboto" w:eastAsia="Roboto" w:hAnsi="Roboto" w:cs="Roboto"/>
          <w:sz w:val="28"/>
          <w:szCs w:val="28"/>
          <w:lang w:val="en-US"/>
        </w:rPr>
        <w:t>Open Power BI Desktop or Power BI Service.</w:t>
      </w:r>
    </w:p>
    <w:p w:rsidR="00EC5FE0" w:rsidRPr="00EC5FE0" w:rsidRDefault="00EC5FE0" w:rsidP="00EC5FE0">
      <w:pPr>
        <w:numPr>
          <w:ilvl w:val="0"/>
          <w:numId w:val="21"/>
        </w:numPr>
        <w:tabs>
          <w:tab w:val="num" w:pos="720"/>
        </w:tabs>
        <w:jc w:val="both"/>
        <w:rPr>
          <w:rFonts w:ascii="Roboto" w:eastAsia="Roboto" w:hAnsi="Roboto" w:cs="Roboto"/>
          <w:sz w:val="28"/>
          <w:szCs w:val="28"/>
          <w:lang w:val="en-US"/>
        </w:rPr>
      </w:pPr>
      <w:r w:rsidRPr="00EC5FE0">
        <w:rPr>
          <w:rFonts w:ascii="Roboto" w:eastAsia="Roboto" w:hAnsi="Roboto" w:cs="Roboto"/>
          <w:sz w:val="28"/>
          <w:szCs w:val="28"/>
          <w:lang w:val="en-US"/>
        </w:rPr>
        <w:t>Click on the "Get Data" button on the Home ribbon.</w:t>
      </w:r>
    </w:p>
    <w:p w:rsidR="00EC5FE0" w:rsidRPr="00EC5FE0" w:rsidRDefault="00EC5FE0" w:rsidP="00EC5FE0">
      <w:pPr>
        <w:numPr>
          <w:ilvl w:val="0"/>
          <w:numId w:val="21"/>
        </w:numPr>
        <w:tabs>
          <w:tab w:val="num" w:pos="720"/>
        </w:tabs>
        <w:jc w:val="both"/>
        <w:rPr>
          <w:rFonts w:ascii="Roboto" w:eastAsia="Roboto" w:hAnsi="Roboto" w:cs="Roboto"/>
          <w:sz w:val="28"/>
          <w:szCs w:val="28"/>
          <w:lang w:val="en-US"/>
        </w:rPr>
      </w:pPr>
      <w:r w:rsidRPr="00EC5FE0">
        <w:rPr>
          <w:rFonts w:ascii="Roboto" w:eastAsia="Roboto" w:hAnsi="Roboto" w:cs="Roboto"/>
          <w:sz w:val="28"/>
          <w:szCs w:val="28"/>
          <w:lang w:val="en-US"/>
        </w:rPr>
        <w:t>Select "File" from the "Get Data" menu.</w:t>
      </w:r>
    </w:p>
    <w:p w:rsidR="00EC5FE0" w:rsidRPr="00EC5FE0" w:rsidRDefault="00EC5FE0" w:rsidP="00EC5FE0">
      <w:pPr>
        <w:numPr>
          <w:ilvl w:val="0"/>
          <w:numId w:val="21"/>
        </w:numPr>
        <w:tabs>
          <w:tab w:val="num" w:pos="720"/>
        </w:tabs>
        <w:jc w:val="both"/>
        <w:rPr>
          <w:rFonts w:ascii="Roboto" w:eastAsia="Roboto" w:hAnsi="Roboto" w:cs="Roboto"/>
          <w:sz w:val="28"/>
          <w:szCs w:val="28"/>
          <w:lang w:val="en-US"/>
        </w:rPr>
      </w:pPr>
      <w:r w:rsidRPr="00EC5FE0">
        <w:rPr>
          <w:rFonts w:ascii="Roboto" w:eastAsia="Roboto" w:hAnsi="Roboto" w:cs="Roboto"/>
          <w:sz w:val="28"/>
          <w:szCs w:val="28"/>
          <w:lang w:val="en-US"/>
        </w:rPr>
        <w:t>Choose the type of file you want to import, such as Excel, CSV, or text.</w:t>
      </w:r>
    </w:p>
    <w:p w:rsidR="00EC5FE0" w:rsidRPr="00EC5FE0" w:rsidRDefault="00EC5FE0" w:rsidP="00EC5FE0">
      <w:pPr>
        <w:numPr>
          <w:ilvl w:val="0"/>
          <w:numId w:val="21"/>
        </w:numPr>
        <w:tabs>
          <w:tab w:val="num" w:pos="720"/>
        </w:tabs>
        <w:jc w:val="both"/>
        <w:rPr>
          <w:rFonts w:ascii="Roboto" w:eastAsia="Roboto" w:hAnsi="Roboto" w:cs="Roboto"/>
          <w:sz w:val="28"/>
          <w:szCs w:val="28"/>
          <w:lang w:val="en-US"/>
        </w:rPr>
      </w:pPr>
      <w:r w:rsidRPr="00EC5FE0">
        <w:rPr>
          <w:rFonts w:ascii="Roboto" w:eastAsia="Roboto" w:hAnsi="Roboto" w:cs="Roboto"/>
          <w:sz w:val="28"/>
          <w:szCs w:val="28"/>
          <w:lang w:val="en-US"/>
        </w:rPr>
        <w:t>Browse to the location of the file on your computer.</w:t>
      </w:r>
    </w:p>
    <w:p w:rsidR="00EC5FE0" w:rsidRPr="00EC5FE0" w:rsidRDefault="00EC5FE0" w:rsidP="00EC5FE0">
      <w:pPr>
        <w:numPr>
          <w:ilvl w:val="0"/>
          <w:numId w:val="21"/>
        </w:numPr>
        <w:tabs>
          <w:tab w:val="num" w:pos="720"/>
        </w:tabs>
        <w:jc w:val="both"/>
        <w:rPr>
          <w:rFonts w:ascii="Roboto" w:eastAsia="Roboto" w:hAnsi="Roboto" w:cs="Roboto"/>
          <w:sz w:val="28"/>
          <w:szCs w:val="28"/>
          <w:lang w:val="en-US"/>
        </w:rPr>
      </w:pPr>
      <w:r w:rsidRPr="00EC5FE0">
        <w:rPr>
          <w:rFonts w:ascii="Roboto" w:eastAsia="Roboto" w:hAnsi="Roboto" w:cs="Roboto"/>
          <w:sz w:val="28"/>
          <w:szCs w:val="28"/>
          <w:lang w:val="en-US"/>
        </w:rPr>
        <w:t>Select the file and click "Open."</w:t>
      </w:r>
    </w:p>
    <w:p w:rsidR="00EC5FE0" w:rsidRPr="00EC5FE0" w:rsidRDefault="00EC5FE0" w:rsidP="00EC5FE0">
      <w:pPr>
        <w:numPr>
          <w:ilvl w:val="0"/>
          <w:numId w:val="21"/>
        </w:numPr>
        <w:tabs>
          <w:tab w:val="num" w:pos="720"/>
        </w:tabs>
        <w:jc w:val="both"/>
        <w:rPr>
          <w:rFonts w:ascii="Roboto" w:eastAsia="Roboto" w:hAnsi="Roboto" w:cs="Roboto"/>
          <w:sz w:val="28"/>
          <w:szCs w:val="28"/>
          <w:lang w:val="en-US"/>
        </w:rPr>
      </w:pPr>
      <w:r w:rsidRPr="00EC5FE0">
        <w:rPr>
          <w:rFonts w:ascii="Roboto" w:eastAsia="Roboto" w:hAnsi="Roboto" w:cs="Roboto"/>
          <w:sz w:val="28"/>
          <w:szCs w:val="28"/>
          <w:lang w:val="en-US"/>
        </w:rPr>
        <w:t>If needed, specify any additional options for the file, such as filters or transformations.</w:t>
      </w:r>
    </w:p>
    <w:p w:rsidR="00EC5FE0" w:rsidRPr="00EC5FE0" w:rsidRDefault="00EC5FE0" w:rsidP="00EC5FE0">
      <w:pPr>
        <w:numPr>
          <w:ilvl w:val="0"/>
          <w:numId w:val="21"/>
        </w:numPr>
        <w:tabs>
          <w:tab w:val="num" w:pos="720"/>
        </w:tabs>
        <w:jc w:val="both"/>
        <w:rPr>
          <w:rFonts w:ascii="Roboto" w:eastAsia="Roboto" w:hAnsi="Roboto" w:cs="Roboto"/>
          <w:sz w:val="28"/>
          <w:szCs w:val="28"/>
          <w:lang w:val="en-US"/>
        </w:rPr>
      </w:pPr>
      <w:r w:rsidRPr="00EC5FE0">
        <w:rPr>
          <w:rFonts w:ascii="Roboto" w:eastAsia="Roboto" w:hAnsi="Roboto" w:cs="Roboto"/>
          <w:sz w:val="28"/>
          <w:szCs w:val="28"/>
          <w:lang w:val="en-US"/>
        </w:rPr>
        <w:t>Preview the data and choose which tables or queries to import.</w:t>
      </w:r>
    </w:p>
    <w:p w:rsidR="00EC5FE0" w:rsidRPr="00EC5FE0" w:rsidRDefault="00EC5FE0" w:rsidP="00EC5FE0">
      <w:pPr>
        <w:numPr>
          <w:ilvl w:val="0"/>
          <w:numId w:val="21"/>
        </w:numPr>
        <w:tabs>
          <w:tab w:val="num" w:pos="720"/>
        </w:tabs>
        <w:jc w:val="both"/>
        <w:rPr>
          <w:rFonts w:ascii="Roboto" w:eastAsia="Roboto" w:hAnsi="Roboto" w:cs="Roboto"/>
          <w:sz w:val="28"/>
          <w:szCs w:val="28"/>
          <w:lang w:val="en-US"/>
        </w:rPr>
      </w:pPr>
      <w:r w:rsidRPr="00EC5FE0">
        <w:rPr>
          <w:rFonts w:ascii="Roboto" w:eastAsia="Roboto" w:hAnsi="Roboto" w:cs="Roboto"/>
          <w:sz w:val="28"/>
          <w:szCs w:val="28"/>
          <w:lang w:val="en-US"/>
        </w:rPr>
        <w:t>Load the data into Power BI to begin building visualizations and reports.</w:t>
      </w:r>
    </w:p>
    <w:p w:rsidR="00EC5FE0" w:rsidRPr="00EC5FE0" w:rsidRDefault="00EC5FE0" w:rsidP="00EC5FE0">
      <w:pPr>
        <w:ind w:left="720"/>
        <w:jc w:val="both"/>
        <w:rPr>
          <w:rFonts w:ascii="Roboto" w:eastAsia="Roboto" w:hAnsi="Roboto" w:cs="Roboto"/>
          <w:sz w:val="28"/>
          <w:szCs w:val="28"/>
          <w:lang w:val="en-US"/>
        </w:rPr>
      </w:pPr>
      <w:r w:rsidRPr="00EC5FE0">
        <w:rPr>
          <w:rFonts w:ascii="Roboto" w:eastAsia="Roboto" w:hAnsi="Roboto" w:cs="Roboto"/>
          <w:sz w:val="28"/>
          <w:szCs w:val="28"/>
          <w:lang w:val="en-US"/>
        </w:rPr>
        <w:t>Power BI supports a wide range of file formats for importing data, including Excel, CSV, JSON, XML, and many others. Depending on the file type, you may need to specify the delimiter or encoding for the data. Once the data is imported, you can use it to create reports, dashboards, and visualizations in Power BI.</w:t>
      </w:r>
    </w:p>
    <w:p w:rsidR="00EC5FE0" w:rsidRDefault="00EC5FE0" w:rsidP="00EC5FE0">
      <w:pPr>
        <w:ind w:left="720"/>
        <w:jc w:val="both"/>
        <w:rPr>
          <w:rFonts w:ascii="Roboto" w:eastAsia="Roboto" w:hAnsi="Roboto" w:cs="Roboto"/>
          <w:sz w:val="28"/>
          <w:szCs w:val="28"/>
        </w:rPr>
      </w:pPr>
    </w:p>
    <w:p w:rsidR="00EC5FE0" w:rsidRDefault="00EC5FE0" w:rsidP="00EC5FE0">
      <w:pPr>
        <w:ind w:left="720"/>
        <w:jc w:val="both"/>
        <w:rPr>
          <w:rFonts w:ascii="Roboto" w:eastAsia="Roboto" w:hAnsi="Roboto" w:cs="Roboto"/>
          <w:sz w:val="28"/>
          <w:szCs w:val="28"/>
        </w:rPr>
      </w:pPr>
    </w:p>
    <w:p w:rsidR="00EC5FE0" w:rsidRDefault="00EC5FE0" w:rsidP="00EC5FE0">
      <w:pPr>
        <w:numPr>
          <w:ilvl w:val="0"/>
          <w:numId w:val="13"/>
        </w:numPr>
        <w:jc w:val="both"/>
        <w:rPr>
          <w:rFonts w:ascii="Roboto" w:eastAsia="Roboto" w:hAnsi="Roboto" w:cs="Roboto"/>
          <w:sz w:val="28"/>
          <w:szCs w:val="28"/>
        </w:rPr>
      </w:pPr>
      <w:r>
        <w:rPr>
          <w:rFonts w:ascii="Roboto" w:eastAsia="Roboto" w:hAnsi="Roboto" w:cs="Roboto"/>
          <w:sz w:val="28"/>
          <w:szCs w:val="28"/>
        </w:rPr>
        <w:t xml:space="preserve">In Power BI visualization, what are Reading View and </w:t>
      </w:r>
      <w:r>
        <w:rPr>
          <w:rFonts w:ascii="Roboto" w:eastAsia="Roboto" w:hAnsi="Roboto" w:cs="Roboto"/>
          <w:sz w:val="28"/>
          <w:szCs w:val="28"/>
        </w:rPr>
        <w:t>editing</w:t>
      </w:r>
      <w:r>
        <w:rPr>
          <w:rFonts w:ascii="Roboto" w:eastAsia="Roboto" w:hAnsi="Roboto" w:cs="Roboto"/>
          <w:sz w:val="28"/>
          <w:szCs w:val="28"/>
        </w:rPr>
        <w:t xml:space="preserve"> view?</w:t>
      </w:r>
    </w:p>
    <w:p w:rsidR="00EC5FE0" w:rsidRDefault="00EC5FE0" w:rsidP="00EC5FE0">
      <w:pPr>
        <w:ind w:left="360"/>
        <w:jc w:val="both"/>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w:t>
      </w:r>
    </w:p>
    <w:p w:rsidR="00EC5FE0" w:rsidRPr="00EC5FE0" w:rsidRDefault="00EC5FE0" w:rsidP="00EC5FE0">
      <w:pPr>
        <w:ind w:left="720"/>
        <w:jc w:val="both"/>
        <w:rPr>
          <w:rFonts w:ascii="Roboto" w:eastAsia="Roboto" w:hAnsi="Roboto" w:cs="Roboto"/>
          <w:sz w:val="28"/>
          <w:szCs w:val="28"/>
          <w:lang w:val="en-US"/>
        </w:rPr>
      </w:pPr>
      <w:r w:rsidRPr="00EC5FE0">
        <w:rPr>
          <w:rFonts w:ascii="Roboto" w:eastAsia="Roboto" w:hAnsi="Roboto" w:cs="Roboto"/>
          <w:sz w:val="28"/>
          <w:szCs w:val="28"/>
          <w:lang w:val="en-US"/>
        </w:rPr>
        <w:t xml:space="preserve">In Power BI, Reading View and Editing View refer to the two different modes that are available when working with </w:t>
      </w:r>
      <w:proofErr w:type="gramStart"/>
      <w:r w:rsidRPr="00EC5FE0">
        <w:rPr>
          <w:rFonts w:ascii="Roboto" w:eastAsia="Roboto" w:hAnsi="Roboto" w:cs="Roboto"/>
          <w:sz w:val="28"/>
          <w:szCs w:val="28"/>
          <w:lang w:val="en-US"/>
        </w:rPr>
        <w:t>a visualization</w:t>
      </w:r>
      <w:proofErr w:type="gramEnd"/>
      <w:r w:rsidRPr="00EC5FE0">
        <w:rPr>
          <w:rFonts w:ascii="Roboto" w:eastAsia="Roboto" w:hAnsi="Roboto" w:cs="Roboto"/>
          <w:sz w:val="28"/>
          <w:szCs w:val="28"/>
          <w:lang w:val="en-US"/>
        </w:rPr>
        <w:t>:</w:t>
      </w:r>
    </w:p>
    <w:p w:rsidR="00EC5FE0" w:rsidRPr="00EC5FE0" w:rsidRDefault="00EC5FE0" w:rsidP="00EC5FE0">
      <w:pPr>
        <w:numPr>
          <w:ilvl w:val="0"/>
          <w:numId w:val="22"/>
        </w:numPr>
        <w:tabs>
          <w:tab w:val="num" w:pos="720"/>
        </w:tabs>
        <w:jc w:val="both"/>
        <w:rPr>
          <w:rFonts w:ascii="Roboto" w:eastAsia="Roboto" w:hAnsi="Roboto" w:cs="Roboto"/>
          <w:sz w:val="28"/>
          <w:szCs w:val="28"/>
          <w:lang w:val="en-US"/>
        </w:rPr>
      </w:pPr>
      <w:r w:rsidRPr="00EC5FE0">
        <w:rPr>
          <w:rFonts w:ascii="Roboto" w:eastAsia="Roboto" w:hAnsi="Roboto" w:cs="Roboto"/>
          <w:sz w:val="28"/>
          <w:szCs w:val="28"/>
          <w:lang w:val="en-US"/>
        </w:rPr>
        <w:t xml:space="preserve">Reading View: This is the default view that users see when they open a report or dashboard. In Reading View, users can interact with the visualizations that have been created, but they cannot modify them. They can apply filters, drill down into the data, and see the details behind the visualizations. Reading View is </w:t>
      </w:r>
      <w:r w:rsidRPr="00EC5FE0">
        <w:rPr>
          <w:rFonts w:ascii="Roboto" w:eastAsia="Roboto" w:hAnsi="Roboto" w:cs="Roboto"/>
          <w:sz w:val="28"/>
          <w:szCs w:val="28"/>
          <w:lang w:val="en-US"/>
        </w:rPr>
        <w:lastRenderedPageBreak/>
        <w:t>designed for end-users who need to consume the data and insights, without the ability to change the underlying data model or visualization.</w:t>
      </w:r>
    </w:p>
    <w:p w:rsidR="00EC5FE0" w:rsidRPr="00EC5FE0" w:rsidRDefault="00EC5FE0" w:rsidP="00EC5FE0">
      <w:pPr>
        <w:numPr>
          <w:ilvl w:val="0"/>
          <w:numId w:val="22"/>
        </w:numPr>
        <w:tabs>
          <w:tab w:val="num" w:pos="720"/>
        </w:tabs>
        <w:jc w:val="both"/>
        <w:rPr>
          <w:rFonts w:ascii="Roboto" w:eastAsia="Roboto" w:hAnsi="Roboto" w:cs="Roboto"/>
          <w:sz w:val="28"/>
          <w:szCs w:val="28"/>
          <w:lang w:val="en-US"/>
        </w:rPr>
      </w:pPr>
      <w:r w:rsidRPr="00EC5FE0">
        <w:rPr>
          <w:rFonts w:ascii="Roboto" w:eastAsia="Roboto" w:hAnsi="Roboto" w:cs="Roboto"/>
          <w:sz w:val="28"/>
          <w:szCs w:val="28"/>
          <w:lang w:val="en-US"/>
        </w:rPr>
        <w:t>Editing View: This is the mode that designers and developers use to create or modify visualizations. In Editing View, users have access to the Power BI authoring tools, including the Fields, Visualizations, and Filters panes. They can modify the data model, add or remove visualizations, customize the formatting and style of the visuals, and create calculated fields or measures. Editing View is intended for users who have the permissions and skills to create or modify the report or dashboard.</w:t>
      </w:r>
    </w:p>
    <w:p w:rsidR="00EC5FE0" w:rsidRPr="00EC5FE0" w:rsidRDefault="00EC5FE0" w:rsidP="00EC5FE0">
      <w:pPr>
        <w:ind w:left="720"/>
        <w:jc w:val="both"/>
        <w:rPr>
          <w:rFonts w:ascii="Roboto" w:eastAsia="Roboto" w:hAnsi="Roboto" w:cs="Roboto"/>
          <w:sz w:val="28"/>
          <w:szCs w:val="28"/>
          <w:lang w:val="en-US"/>
        </w:rPr>
      </w:pPr>
      <w:r w:rsidRPr="00EC5FE0">
        <w:rPr>
          <w:rFonts w:ascii="Roboto" w:eastAsia="Roboto" w:hAnsi="Roboto" w:cs="Roboto"/>
          <w:sz w:val="28"/>
          <w:szCs w:val="28"/>
          <w:lang w:val="en-US"/>
        </w:rPr>
        <w:t>By default, Power BI reports and dashboards are set to Reading View, but users with the appropriate permissions can switch to Editing View by clicking the Edit button on the top of the screen.</w:t>
      </w:r>
    </w:p>
    <w:p w:rsidR="00EC5FE0" w:rsidRDefault="00EC5FE0" w:rsidP="00EC5FE0">
      <w:pPr>
        <w:ind w:left="720"/>
        <w:jc w:val="both"/>
        <w:rPr>
          <w:rFonts w:ascii="Roboto" w:eastAsia="Roboto" w:hAnsi="Roboto" w:cs="Roboto"/>
          <w:sz w:val="28"/>
          <w:szCs w:val="28"/>
        </w:rPr>
      </w:pPr>
    </w:p>
    <w:p w:rsidR="00EC5FE0" w:rsidRDefault="00EC5FE0" w:rsidP="00EC5FE0">
      <w:pPr>
        <w:rPr>
          <w:rFonts w:ascii="Roboto" w:eastAsia="Roboto" w:hAnsi="Roboto" w:cs="Roboto"/>
          <w:b/>
          <w:sz w:val="40"/>
          <w:szCs w:val="40"/>
        </w:rPr>
      </w:pPr>
    </w:p>
    <w:p w:rsidR="00EC5FE0" w:rsidRDefault="00EC5FE0" w:rsidP="00EC5FE0">
      <w:pPr>
        <w:rPr>
          <w:rFonts w:ascii="Roboto" w:eastAsia="Roboto" w:hAnsi="Roboto" w:cs="Roboto"/>
          <w:b/>
          <w:sz w:val="40"/>
          <w:szCs w:val="40"/>
        </w:rPr>
      </w:pPr>
    </w:p>
    <w:p w:rsidR="00752160" w:rsidRPr="00EC5FE0" w:rsidRDefault="00752160" w:rsidP="00EC5FE0"/>
    <w:sectPr w:rsidR="00752160" w:rsidRPr="00EC5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01B9"/>
    <w:multiLevelType w:val="multilevel"/>
    <w:tmpl w:val="A2DA315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nsid w:val="08334187"/>
    <w:multiLevelType w:val="multilevel"/>
    <w:tmpl w:val="35288C9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nsid w:val="0CC93D25"/>
    <w:multiLevelType w:val="multilevel"/>
    <w:tmpl w:val="0B52B242"/>
    <w:lvl w:ilvl="0">
      <w:start w:val="2"/>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nsid w:val="0F445909"/>
    <w:multiLevelType w:val="multilevel"/>
    <w:tmpl w:val="DB3AB80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nsid w:val="125D2404"/>
    <w:multiLevelType w:val="multilevel"/>
    <w:tmpl w:val="B3D2277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nsid w:val="1A556976"/>
    <w:multiLevelType w:val="multilevel"/>
    <w:tmpl w:val="4F0258F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nsid w:val="21B549BE"/>
    <w:multiLevelType w:val="multilevel"/>
    <w:tmpl w:val="93F6BEE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nsid w:val="29085200"/>
    <w:multiLevelType w:val="multilevel"/>
    <w:tmpl w:val="FD26559A"/>
    <w:lvl w:ilvl="0">
      <w:start w:val="1"/>
      <w:numFmt w:val="decimal"/>
      <w:lvlText w:val="%1."/>
      <w:lvlJc w:val="left"/>
      <w:pPr>
        <w:tabs>
          <w:tab w:val="num" w:pos="1439"/>
        </w:tabs>
        <w:ind w:left="1439" w:hanging="360"/>
      </w:pPr>
    </w:lvl>
    <w:lvl w:ilvl="1" w:tentative="1">
      <w:start w:val="1"/>
      <w:numFmt w:val="decimal"/>
      <w:lvlText w:val="%2."/>
      <w:lvlJc w:val="left"/>
      <w:pPr>
        <w:tabs>
          <w:tab w:val="num" w:pos="2159"/>
        </w:tabs>
        <w:ind w:left="2159" w:hanging="360"/>
      </w:pPr>
    </w:lvl>
    <w:lvl w:ilvl="2" w:tentative="1">
      <w:start w:val="1"/>
      <w:numFmt w:val="decimal"/>
      <w:lvlText w:val="%3."/>
      <w:lvlJc w:val="left"/>
      <w:pPr>
        <w:tabs>
          <w:tab w:val="num" w:pos="2879"/>
        </w:tabs>
        <w:ind w:left="2879" w:hanging="360"/>
      </w:pPr>
    </w:lvl>
    <w:lvl w:ilvl="3" w:tentative="1">
      <w:start w:val="1"/>
      <w:numFmt w:val="decimal"/>
      <w:lvlText w:val="%4."/>
      <w:lvlJc w:val="left"/>
      <w:pPr>
        <w:tabs>
          <w:tab w:val="num" w:pos="3599"/>
        </w:tabs>
        <w:ind w:left="3599" w:hanging="360"/>
      </w:pPr>
    </w:lvl>
    <w:lvl w:ilvl="4" w:tentative="1">
      <w:start w:val="1"/>
      <w:numFmt w:val="decimal"/>
      <w:lvlText w:val="%5."/>
      <w:lvlJc w:val="left"/>
      <w:pPr>
        <w:tabs>
          <w:tab w:val="num" w:pos="4319"/>
        </w:tabs>
        <w:ind w:left="4319" w:hanging="360"/>
      </w:pPr>
    </w:lvl>
    <w:lvl w:ilvl="5" w:tentative="1">
      <w:start w:val="1"/>
      <w:numFmt w:val="decimal"/>
      <w:lvlText w:val="%6."/>
      <w:lvlJc w:val="left"/>
      <w:pPr>
        <w:tabs>
          <w:tab w:val="num" w:pos="5039"/>
        </w:tabs>
        <w:ind w:left="5039" w:hanging="360"/>
      </w:pPr>
    </w:lvl>
    <w:lvl w:ilvl="6" w:tentative="1">
      <w:start w:val="1"/>
      <w:numFmt w:val="decimal"/>
      <w:lvlText w:val="%7."/>
      <w:lvlJc w:val="left"/>
      <w:pPr>
        <w:tabs>
          <w:tab w:val="num" w:pos="5759"/>
        </w:tabs>
        <w:ind w:left="5759" w:hanging="360"/>
      </w:pPr>
    </w:lvl>
    <w:lvl w:ilvl="7" w:tentative="1">
      <w:start w:val="1"/>
      <w:numFmt w:val="decimal"/>
      <w:lvlText w:val="%8."/>
      <w:lvlJc w:val="left"/>
      <w:pPr>
        <w:tabs>
          <w:tab w:val="num" w:pos="6479"/>
        </w:tabs>
        <w:ind w:left="6479" w:hanging="360"/>
      </w:pPr>
    </w:lvl>
    <w:lvl w:ilvl="8" w:tentative="1">
      <w:start w:val="1"/>
      <w:numFmt w:val="decimal"/>
      <w:lvlText w:val="%9."/>
      <w:lvlJc w:val="left"/>
      <w:pPr>
        <w:tabs>
          <w:tab w:val="num" w:pos="7199"/>
        </w:tabs>
        <w:ind w:left="7199" w:hanging="360"/>
      </w:pPr>
    </w:lvl>
  </w:abstractNum>
  <w:abstractNum w:abstractNumId="8">
    <w:nsid w:val="328669A5"/>
    <w:multiLevelType w:val="multilevel"/>
    <w:tmpl w:val="54280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nsid w:val="3AAE5C37"/>
    <w:multiLevelType w:val="multilevel"/>
    <w:tmpl w:val="EFA4E7E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nsid w:val="3DFF0F6A"/>
    <w:multiLevelType w:val="multilevel"/>
    <w:tmpl w:val="F63E523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
    <w:nsid w:val="40EF5728"/>
    <w:multiLevelType w:val="multilevel"/>
    <w:tmpl w:val="B4F8FE1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nsid w:val="48B5192C"/>
    <w:multiLevelType w:val="multilevel"/>
    <w:tmpl w:val="AB5EDC1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nsid w:val="4CD41614"/>
    <w:multiLevelType w:val="multilevel"/>
    <w:tmpl w:val="3E70B69C"/>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nsid w:val="503B3277"/>
    <w:multiLevelType w:val="multilevel"/>
    <w:tmpl w:val="7A8CB3E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5">
    <w:nsid w:val="50CB4CC9"/>
    <w:multiLevelType w:val="multilevel"/>
    <w:tmpl w:val="DD9C411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nsid w:val="5E663ACF"/>
    <w:multiLevelType w:val="multilevel"/>
    <w:tmpl w:val="A892753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7">
    <w:nsid w:val="608348B7"/>
    <w:multiLevelType w:val="multilevel"/>
    <w:tmpl w:val="BFE8D2A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
    <w:nsid w:val="6C821688"/>
    <w:multiLevelType w:val="multilevel"/>
    <w:tmpl w:val="18024E9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9">
    <w:nsid w:val="7AE74408"/>
    <w:multiLevelType w:val="multilevel"/>
    <w:tmpl w:val="718A259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0">
    <w:nsid w:val="7D1D0AA3"/>
    <w:multiLevelType w:val="multilevel"/>
    <w:tmpl w:val="5CC0919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1">
    <w:nsid w:val="7D643FCC"/>
    <w:multiLevelType w:val="multilevel"/>
    <w:tmpl w:val="5E34820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17"/>
  </w:num>
  <w:num w:numId="4">
    <w:abstractNumId w:val="7"/>
  </w:num>
  <w:num w:numId="5">
    <w:abstractNumId w:val="3"/>
  </w:num>
  <w:num w:numId="6">
    <w:abstractNumId w:val="13"/>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10"/>
  </w:num>
  <w:num w:numId="10">
    <w:abstractNumId w:val="19"/>
  </w:num>
  <w:num w:numId="11">
    <w:abstractNumId w:val="20"/>
  </w:num>
  <w:num w:numId="12">
    <w:abstractNumId w:val="4"/>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6"/>
  </w:num>
  <w:num w:numId="16">
    <w:abstractNumId w:val="18"/>
  </w:num>
  <w:num w:numId="17">
    <w:abstractNumId w:val="2"/>
  </w:num>
  <w:num w:numId="18">
    <w:abstractNumId w:val="0"/>
  </w:num>
  <w:num w:numId="19">
    <w:abstractNumId w:val="1"/>
  </w:num>
  <w:num w:numId="20">
    <w:abstractNumId w:val="15"/>
  </w:num>
  <w:num w:numId="21">
    <w:abstractNumId w:val="1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AF4"/>
    <w:rsid w:val="00025D98"/>
    <w:rsid w:val="002B20A0"/>
    <w:rsid w:val="00752160"/>
    <w:rsid w:val="00A452F7"/>
    <w:rsid w:val="00E36AF4"/>
    <w:rsid w:val="00EC5FE0"/>
    <w:rsid w:val="00F51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AF4"/>
    <w:pPr>
      <w:spacing w:after="0"/>
    </w:pPr>
    <w:rPr>
      <w:rFonts w:ascii="Arial" w:eastAsia="Arial" w:hAnsi="Arial" w:cs="Arial"/>
      <w:lang w:val="en-GB"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AF4"/>
    <w:pPr>
      <w:spacing w:after="0"/>
    </w:pPr>
    <w:rPr>
      <w:rFonts w:ascii="Arial" w:eastAsia="Arial" w:hAnsi="Arial" w:cs="Arial"/>
      <w:lang w:val="en-GB"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435864">
      <w:bodyDiv w:val="1"/>
      <w:marLeft w:val="0"/>
      <w:marRight w:val="0"/>
      <w:marTop w:val="0"/>
      <w:marBottom w:val="0"/>
      <w:divBdr>
        <w:top w:val="none" w:sz="0" w:space="0" w:color="auto"/>
        <w:left w:val="none" w:sz="0" w:space="0" w:color="auto"/>
        <w:bottom w:val="none" w:sz="0" w:space="0" w:color="auto"/>
        <w:right w:val="none" w:sz="0" w:space="0" w:color="auto"/>
      </w:divBdr>
    </w:div>
    <w:div w:id="157312394">
      <w:bodyDiv w:val="1"/>
      <w:marLeft w:val="0"/>
      <w:marRight w:val="0"/>
      <w:marTop w:val="0"/>
      <w:marBottom w:val="0"/>
      <w:divBdr>
        <w:top w:val="none" w:sz="0" w:space="0" w:color="auto"/>
        <w:left w:val="none" w:sz="0" w:space="0" w:color="auto"/>
        <w:bottom w:val="none" w:sz="0" w:space="0" w:color="auto"/>
        <w:right w:val="none" w:sz="0" w:space="0" w:color="auto"/>
      </w:divBdr>
    </w:div>
    <w:div w:id="165247004">
      <w:bodyDiv w:val="1"/>
      <w:marLeft w:val="0"/>
      <w:marRight w:val="0"/>
      <w:marTop w:val="0"/>
      <w:marBottom w:val="0"/>
      <w:divBdr>
        <w:top w:val="none" w:sz="0" w:space="0" w:color="auto"/>
        <w:left w:val="none" w:sz="0" w:space="0" w:color="auto"/>
        <w:bottom w:val="none" w:sz="0" w:space="0" w:color="auto"/>
        <w:right w:val="none" w:sz="0" w:space="0" w:color="auto"/>
      </w:divBdr>
    </w:div>
    <w:div w:id="190995683">
      <w:bodyDiv w:val="1"/>
      <w:marLeft w:val="0"/>
      <w:marRight w:val="0"/>
      <w:marTop w:val="0"/>
      <w:marBottom w:val="0"/>
      <w:divBdr>
        <w:top w:val="none" w:sz="0" w:space="0" w:color="auto"/>
        <w:left w:val="none" w:sz="0" w:space="0" w:color="auto"/>
        <w:bottom w:val="none" w:sz="0" w:space="0" w:color="auto"/>
        <w:right w:val="none" w:sz="0" w:space="0" w:color="auto"/>
      </w:divBdr>
    </w:div>
    <w:div w:id="229969135">
      <w:bodyDiv w:val="1"/>
      <w:marLeft w:val="0"/>
      <w:marRight w:val="0"/>
      <w:marTop w:val="0"/>
      <w:marBottom w:val="0"/>
      <w:divBdr>
        <w:top w:val="none" w:sz="0" w:space="0" w:color="auto"/>
        <w:left w:val="none" w:sz="0" w:space="0" w:color="auto"/>
        <w:bottom w:val="none" w:sz="0" w:space="0" w:color="auto"/>
        <w:right w:val="none" w:sz="0" w:space="0" w:color="auto"/>
      </w:divBdr>
    </w:div>
    <w:div w:id="255983923">
      <w:bodyDiv w:val="1"/>
      <w:marLeft w:val="0"/>
      <w:marRight w:val="0"/>
      <w:marTop w:val="0"/>
      <w:marBottom w:val="0"/>
      <w:divBdr>
        <w:top w:val="none" w:sz="0" w:space="0" w:color="auto"/>
        <w:left w:val="none" w:sz="0" w:space="0" w:color="auto"/>
        <w:bottom w:val="none" w:sz="0" w:space="0" w:color="auto"/>
        <w:right w:val="none" w:sz="0" w:space="0" w:color="auto"/>
      </w:divBdr>
    </w:div>
    <w:div w:id="340133444">
      <w:bodyDiv w:val="1"/>
      <w:marLeft w:val="0"/>
      <w:marRight w:val="0"/>
      <w:marTop w:val="0"/>
      <w:marBottom w:val="0"/>
      <w:divBdr>
        <w:top w:val="none" w:sz="0" w:space="0" w:color="auto"/>
        <w:left w:val="none" w:sz="0" w:space="0" w:color="auto"/>
        <w:bottom w:val="none" w:sz="0" w:space="0" w:color="auto"/>
        <w:right w:val="none" w:sz="0" w:space="0" w:color="auto"/>
      </w:divBdr>
    </w:div>
    <w:div w:id="430393338">
      <w:bodyDiv w:val="1"/>
      <w:marLeft w:val="0"/>
      <w:marRight w:val="0"/>
      <w:marTop w:val="0"/>
      <w:marBottom w:val="0"/>
      <w:divBdr>
        <w:top w:val="none" w:sz="0" w:space="0" w:color="auto"/>
        <w:left w:val="none" w:sz="0" w:space="0" w:color="auto"/>
        <w:bottom w:val="none" w:sz="0" w:space="0" w:color="auto"/>
        <w:right w:val="none" w:sz="0" w:space="0" w:color="auto"/>
      </w:divBdr>
    </w:div>
    <w:div w:id="443233875">
      <w:bodyDiv w:val="1"/>
      <w:marLeft w:val="0"/>
      <w:marRight w:val="0"/>
      <w:marTop w:val="0"/>
      <w:marBottom w:val="0"/>
      <w:divBdr>
        <w:top w:val="none" w:sz="0" w:space="0" w:color="auto"/>
        <w:left w:val="none" w:sz="0" w:space="0" w:color="auto"/>
        <w:bottom w:val="none" w:sz="0" w:space="0" w:color="auto"/>
        <w:right w:val="none" w:sz="0" w:space="0" w:color="auto"/>
      </w:divBdr>
    </w:div>
    <w:div w:id="558634925">
      <w:bodyDiv w:val="1"/>
      <w:marLeft w:val="0"/>
      <w:marRight w:val="0"/>
      <w:marTop w:val="0"/>
      <w:marBottom w:val="0"/>
      <w:divBdr>
        <w:top w:val="none" w:sz="0" w:space="0" w:color="auto"/>
        <w:left w:val="none" w:sz="0" w:space="0" w:color="auto"/>
        <w:bottom w:val="none" w:sz="0" w:space="0" w:color="auto"/>
        <w:right w:val="none" w:sz="0" w:space="0" w:color="auto"/>
      </w:divBdr>
    </w:div>
    <w:div w:id="585960333">
      <w:bodyDiv w:val="1"/>
      <w:marLeft w:val="0"/>
      <w:marRight w:val="0"/>
      <w:marTop w:val="0"/>
      <w:marBottom w:val="0"/>
      <w:divBdr>
        <w:top w:val="none" w:sz="0" w:space="0" w:color="auto"/>
        <w:left w:val="none" w:sz="0" w:space="0" w:color="auto"/>
        <w:bottom w:val="none" w:sz="0" w:space="0" w:color="auto"/>
        <w:right w:val="none" w:sz="0" w:space="0" w:color="auto"/>
      </w:divBdr>
    </w:div>
    <w:div w:id="657732588">
      <w:bodyDiv w:val="1"/>
      <w:marLeft w:val="0"/>
      <w:marRight w:val="0"/>
      <w:marTop w:val="0"/>
      <w:marBottom w:val="0"/>
      <w:divBdr>
        <w:top w:val="none" w:sz="0" w:space="0" w:color="auto"/>
        <w:left w:val="none" w:sz="0" w:space="0" w:color="auto"/>
        <w:bottom w:val="none" w:sz="0" w:space="0" w:color="auto"/>
        <w:right w:val="none" w:sz="0" w:space="0" w:color="auto"/>
      </w:divBdr>
    </w:div>
    <w:div w:id="701898333">
      <w:bodyDiv w:val="1"/>
      <w:marLeft w:val="0"/>
      <w:marRight w:val="0"/>
      <w:marTop w:val="0"/>
      <w:marBottom w:val="0"/>
      <w:divBdr>
        <w:top w:val="none" w:sz="0" w:space="0" w:color="auto"/>
        <w:left w:val="none" w:sz="0" w:space="0" w:color="auto"/>
        <w:bottom w:val="none" w:sz="0" w:space="0" w:color="auto"/>
        <w:right w:val="none" w:sz="0" w:space="0" w:color="auto"/>
      </w:divBdr>
    </w:div>
    <w:div w:id="751778339">
      <w:bodyDiv w:val="1"/>
      <w:marLeft w:val="0"/>
      <w:marRight w:val="0"/>
      <w:marTop w:val="0"/>
      <w:marBottom w:val="0"/>
      <w:divBdr>
        <w:top w:val="none" w:sz="0" w:space="0" w:color="auto"/>
        <w:left w:val="none" w:sz="0" w:space="0" w:color="auto"/>
        <w:bottom w:val="none" w:sz="0" w:space="0" w:color="auto"/>
        <w:right w:val="none" w:sz="0" w:space="0" w:color="auto"/>
      </w:divBdr>
    </w:div>
    <w:div w:id="808400988">
      <w:bodyDiv w:val="1"/>
      <w:marLeft w:val="0"/>
      <w:marRight w:val="0"/>
      <w:marTop w:val="0"/>
      <w:marBottom w:val="0"/>
      <w:divBdr>
        <w:top w:val="none" w:sz="0" w:space="0" w:color="auto"/>
        <w:left w:val="none" w:sz="0" w:space="0" w:color="auto"/>
        <w:bottom w:val="none" w:sz="0" w:space="0" w:color="auto"/>
        <w:right w:val="none" w:sz="0" w:space="0" w:color="auto"/>
      </w:divBdr>
    </w:div>
    <w:div w:id="831720777">
      <w:bodyDiv w:val="1"/>
      <w:marLeft w:val="0"/>
      <w:marRight w:val="0"/>
      <w:marTop w:val="0"/>
      <w:marBottom w:val="0"/>
      <w:divBdr>
        <w:top w:val="none" w:sz="0" w:space="0" w:color="auto"/>
        <w:left w:val="none" w:sz="0" w:space="0" w:color="auto"/>
        <w:bottom w:val="none" w:sz="0" w:space="0" w:color="auto"/>
        <w:right w:val="none" w:sz="0" w:space="0" w:color="auto"/>
      </w:divBdr>
    </w:div>
    <w:div w:id="889071880">
      <w:bodyDiv w:val="1"/>
      <w:marLeft w:val="0"/>
      <w:marRight w:val="0"/>
      <w:marTop w:val="0"/>
      <w:marBottom w:val="0"/>
      <w:divBdr>
        <w:top w:val="none" w:sz="0" w:space="0" w:color="auto"/>
        <w:left w:val="none" w:sz="0" w:space="0" w:color="auto"/>
        <w:bottom w:val="none" w:sz="0" w:space="0" w:color="auto"/>
        <w:right w:val="none" w:sz="0" w:space="0" w:color="auto"/>
      </w:divBdr>
    </w:div>
    <w:div w:id="895433411">
      <w:bodyDiv w:val="1"/>
      <w:marLeft w:val="0"/>
      <w:marRight w:val="0"/>
      <w:marTop w:val="0"/>
      <w:marBottom w:val="0"/>
      <w:divBdr>
        <w:top w:val="none" w:sz="0" w:space="0" w:color="auto"/>
        <w:left w:val="none" w:sz="0" w:space="0" w:color="auto"/>
        <w:bottom w:val="none" w:sz="0" w:space="0" w:color="auto"/>
        <w:right w:val="none" w:sz="0" w:space="0" w:color="auto"/>
      </w:divBdr>
    </w:div>
    <w:div w:id="1020820048">
      <w:bodyDiv w:val="1"/>
      <w:marLeft w:val="0"/>
      <w:marRight w:val="0"/>
      <w:marTop w:val="0"/>
      <w:marBottom w:val="0"/>
      <w:divBdr>
        <w:top w:val="none" w:sz="0" w:space="0" w:color="auto"/>
        <w:left w:val="none" w:sz="0" w:space="0" w:color="auto"/>
        <w:bottom w:val="none" w:sz="0" w:space="0" w:color="auto"/>
        <w:right w:val="none" w:sz="0" w:space="0" w:color="auto"/>
      </w:divBdr>
    </w:div>
    <w:div w:id="1089233992">
      <w:bodyDiv w:val="1"/>
      <w:marLeft w:val="0"/>
      <w:marRight w:val="0"/>
      <w:marTop w:val="0"/>
      <w:marBottom w:val="0"/>
      <w:divBdr>
        <w:top w:val="none" w:sz="0" w:space="0" w:color="auto"/>
        <w:left w:val="none" w:sz="0" w:space="0" w:color="auto"/>
        <w:bottom w:val="none" w:sz="0" w:space="0" w:color="auto"/>
        <w:right w:val="none" w:sz="0" w:space="0" w:color="auto"/>
      </w:divBdr>
    </w:div>
    <w:div w:id="1125006278">
      <w:bodyDiv w:val="1"/>
      <w:marLeft w:val="0"/>
      <w:marRight w:val="0"/>
      <w:marTop w:val="0"/>
      <w:marBottom w:val="0"/>
      <w:divBdr>
        <w:top w:val="none" w:sz="0" w:space="0" w:color="auto"/>
        <w:left w:val="none" w:sz="0" w:space="0" w:color="auto"/>
        <w:bottom w:val="none" w:sz="0" w:space="0" w:color="auto"/>
        <w:right w:val="none" w:sz="0" w:space="0" w:color="auto"/>
      </w:divBdr>
    </w:div>
    <w:div w:id="1315260105">
      <w:bodyDiv w:val="1"/>
      <w:marLeft w:val="0"/>
      <w:marRight w:val="0"/>
      <w:marTop w:val="0"/>
      <w:marBottom w:val="0"/>
      <w:divBdr>
        <w:top w:val="none" w:sz="0" w:space="0" w:color="auto"/>
        <w:left w:val="none" w:sz="0" w:space="0" w:color="auto"/>
        <w:bottom w:val="none" w:sz="0" w:space="0" w:color="auto"/>
        <w:right w:val="none" w:sz="0" w:space="0" w:color="auto"/>
      </w:divBdr>
    </w:div>
    <w:div w:id="1319265635">
      <w:bodyDiv w:val="1"/>
      <w:marLeft w:val="0"/>
      <w:marRight w:val="0"/>
      <w:marTop w:val="0"/>
      <w:marBottom w:val="0"/>
      <w:divBdr>
        <w:top w:val="none" w:sz="0" w:space="0" w:color="auto"/>
        <w:left w:val="none" w:sz="0" w:space="0" w:color="auto"/>
        <w:bottom w:val="none" w:sz="0" w:space="0" w:color="auto"/>
        <w:right w:val="none" w:sz="0" w:space="0" w:color="auto"/>
      </w:divBdr>
    </w:div>
    <w:div w:id="1324049565">
      <w:bodyDiv w:val="1"/>
      <w:marLeft w:val="0"/>
      <w:marRight w:val="0"/>
      <w:marTop w:val="0"/>
      <w:marBottom w:val="0"/>
      <w:divBdr>
        <w:top w:val="none" w:sz="0" w:space="0" w:color="auto"/>
        <w:left w:val="none" w:sz="0" w:space="0" w:color="auto"/>
        <w:bottom w:val="none" w:sz="0" w:space="0" w:color="auto"/>
        <w:right w:val="none" w:sz="0" w:space="0" w:color="auto"/>
      </w:divBdr>
    </w:div>
    <w:div w:id="1492867476">
      <w:bodyDiv w:val="1"/>
      <w:marLeft w:val="0"/>
      <w:marRight w:val="0"/>
      <w:marTop w:val="0"/>
      <w:marBottom w:val="0"/>
      <w:divBdr>
        <w:top w:val="none" w:sz="0" w:space="0" w:color="auto"/>
        <w:left w:val="none" w:sz="0" w:space="0" w:color="auto"/>
        <w:bottom w:val="none" w:sz="0" w:space="0" w:color="auto"/>
        <w:right w:val="none" w:sz="0" w:space="0" w:color="auto"/>
      </w:divBdr>
    </w:div>
    <w:div w:id="1686904905">
      <w:bodyDiv w:val="1"/>
      <w:marLeft w:val="0"/>
      <w:marRight w:val="0"/>
      <w:marTop w:val="0"/>
      <w:marBottom w:val="0"/>
      <w:divBdr>
        <w:top w:val="none" w:sz="0" w:space="0" w:color="auto"/>
        <w:left w:val="none" w:sz="0" w:space="0" w:color="auto"/>
        <w:bottom w:val="none" w:sz="0" w:space="0" w:color="auto"/>
        <w:right w:val="none" w:sz="0" w:space="0" w:color="auto"/>
      </w:divBdr>
    </w:div>
    <w:div w:id="1708750355">
      <w:bodyDiv w:val="1"/>
      <w:marLeft w:val="0"/>
      <w:marRight w:val="0"/>
      <w:marTop w:val="0"/>
      <w:marBottom w:val="0"/>
      <w:divBdr>
        <w:top w:val="none" w:sz="0" w:space="0" w:color="auto"/>
        <w:left w:val="none" w:sz="0" w:space="0" w:color="auto"/>
        <w:bottom w:val="none" w:sz="0" w:space="0" w:color="auto"/>
        <w:right w:val="none" w:sz="0" w:space="0" w:color="auto"/>
      </w:divBdr>
    </w:div>
    <w:div w:id="1765611890">
      <w:bodyDiv w:val="1"/>
      <w:marLeft w:val="0"/>
      <w:marRight w:val="0"/>
      <w:marTop w:val="0"/>
      <w:marBottom w:val="0"/>
      <w:divBdr>
        <w:top w:val="none" w:sz="0" w:space="0" w:color="auto"/>
        <w:left w:val="none" w:sz="0" w:space="0" w:color="auto"/>
        <w:bottom w:val="none" w:sz="0" w:space="0" w:color="auto"/>
        <w:right w:val="none" w:sz="0" w:space="0" w:color="auto"/>
      </w:divBdr>
    </w:div>
    <w:div w:id="1806770356">
      <w:bodyDiv w:val="1"/>
      <w:marLeft w:val="0"/>
      <w:marRight w:val="0"/>
      <w:marTop w:val="0"/>
      <w:marBottom w:val="0"/>
      <w:divBdr>
        <w:top w:val="none" w:sz="0" w:space="0" w:color="auto"/>
        <w:left w:val="none" w:sz="0" w:space="0" w:color="auto"/>
        <w:bottom w:val="none" w:sz="0" w:space="0" w:color="auto"/>
        <w:right w:val="none" w:sz="0" w:space="0" w:color="auto"/>
      </w:divBdr>
    </w:div>
    <w:div w:id="1854608184">
      <w:bodyDiv w:val="1"/>
      <w:marLeft w:val="0"/>
      <w:marRight w:val="0"/>
      <w:marTop w:val="0"/>
      <w:marBottom w:val="0"/>
      <w:divBdr>
        <w:top w:val="none" w:sz="0" w:space="0" w:color="auto"/>
        <w:left w:val="none" w:sz="0" w:space="0" w:color="auto"/>
        <w:bottom w:val="none" w:sz="0" w:space="0" w:color="auto"/>
        <w:right w:val="none" w:sz="0" w:space="0" w:color="auto"/>
      </w:divBdr>
    </w:div>
    <w:div w:id="1867131454">
      <w:bodyDiv w:val="1"/>
      <w:marLeft w:val="0"/>
      <w:marRight w:val="0"/>
      <w:marTop w:val="0"/>
      <w:marBottom w:val="0"/>
      <w:divBdr>
        <w:top w:val="none" w:sz="0" w:space="0" w:color="auto"/>
        <w:left w:val="none" w:sz="0" w:space="0" w:color="auto"/>
        <w:bottom w:val="none" w:sz="0" w:space="0" w:color="auto"/>
        <w:right w:val="none" w:sz="0" w:space="0" w:color="auto"/>
      </w:divBdr>
    </w:div>
    <w:div w:id="1870529139">
      <w:bodyDiv w:val="1"/>
      <w:marLeft w:val="0"/>
      <w:marRight w:val="0"/>
      <w:marTop w:val="0"/>
      <w:marBottom w:val="0"/>
      <w:divBdr>
        <w:top w:val="none" w:sz="0" w:space="0" w:color="auto"/>
        <w:left w:val="none" w:sz="0" w:space="0" w:color="auto"/>
        <w:bottom w:val="none" w:sz="0" w:space="0" w:color="auto"/>
        <w:right w:val="none" w:sz="0" w:space="0" w:color="auto"/>
      </w:divBdr>
    </w:div>
    <w:div w:id="1891258361">
      <w:bodyDiv w:val="1"/>
      <w:marLeft w:val="0"/>
      <w:marRight w:val="0"/>
      <w:marTop w:val="0"/>
      <w:marBottom w:val="0"/>
      <w:divBdr>
        <w:top w:val="none" w:sz="0" w:space="0" w:color="auto"/>
        <w:left w:val="none" w:sz="0" w:space="0" w:color="auto"/>
        <w:bottom w:val="none" w:sz="0" w:space="0" w:color="auto"/>
        <w:right w:val="none" w:sz="0" w:space="0" w:color="auto"/>
      </w:divBdr>
    </w:div>
    <w:div w:id="2019308594">
      <w:bodyDiv w:val="1"/>
      <w:marLeft w:val="0"/>
      <w:marRight w:val="0"/>
      <w:marTop w:val="0"/>
      <w:marBottom w:val="0"/>
      <w:divBdr>
        <w:top w:val="none" w:sz="0" w:space="0" w:color="auto"/>
        <w:left w:val="none" w:sz="0" w:space="0" w:color="auto"/>
        <w:bottom w:val="none" w:sz="0" w:space="0" w:color="auto"/>
        <w:right w:val="none" w:sz="0" w:space="0" w:color="auto"/>
      </w:divBdr>
    </w:div>
    <w:div w:id="2025089937">
      <w:bodyDiv w:val="1"/>
      <w:marLeft w:val="0"/>
      <w:marRight w:val="0"/>
      <w:marTop w:val="0"/>
      <w:marBottom w:val="0"/>
      <w:divBdr>
        <w:top w:val="none" w:sz="0" w:space="0" w:color="auto"/>
        <w:left w:val="none" w:sz="0" w:space="0" w:color="auto"/>
        <w:bottom w:val="none" w:sz="0" w:space="0" w:color="auto"/>
        <w:right w:val="none" w:sz="0" w:space="0" w:color="auto"/>
      </w:divBdr>
    </w:div>
    <w:div w:id="2026512451">
      <w:bodyDiv w:val="1"/>
      <w:marLeft w:val="0"/>
      <w:marRight w:val="0"/>
      <w:marTop w:val="0"/>
      <w:marBottom w:val="0"/>
      <w:divBdr>
        <w:top w:val="none" w:sz="0" w:space="0" w:color="auto"/>
        <w:left w:val="none" w:sz="0" w:space="0" w:color="auto"/>
        <w:bottom w:val="none" w:sz="0" w:space="0" w:color="auto"/>
        <w:right w:val="none" w:sz="0" w:space="0" w:color="auto"/>
      </w:divBdr>
    </w:div>
    <w:div w:id="2047870229">
      <w:bodyDiv w:val="1"/>
      <w:marLeft w:val="0"/>
      <w:marRight w:val="0"/>
      <w:marTop w:val="0"/>
      <w:marBottom w:val="0"/>
      <w:divBdr>
        <w:top w:val="none" w:sz="0" w:space="0" w:color="auto"/>
        <w:left w:val="none" w:sz="0" w:space="0" w:color="auto"/>
        <w:bottom w:val="none" w:sz="0" w:space="0" w:color="auto"/>
        <w:right w:val="none" w:sz="0" w:space="0" w:color="auto"/>
      </w:divBdr>
    </w:div>
    <w:div w:id="2060352861">
      <w:bodyDiv w:val="1"/>
      <w:marLeft w:val="0"/>
      <w:marRight w:val="0"/>
      <w:marTop w:val="0"/>
      <w:marBottom w:val="0"/>
      <w:divBdr>
        <w:top w:val="none" w:sz="0" w:space="0" w:color="auto"/>
        <w:left w:val="none" w:sz="0" w:space="0" w:color="auto"/>
        <w:bottom w:val="none" w:sz="0" w:space="0" w:color="auto"/>
        <w:right w:val="none" w:sz="0" w:space="0" w:color="auto"/>
      </w:divBdr>
    </w:div>
    <w:div w:id="212240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1287</Words>
  <Characters>7339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RAVIKUMAR</dc:creator>
  <cp:lastModifiedBy>RAVIKUMAR</cp:lastModifiedBy>
  <cp:revision>3</cp:revision>
  <dcterms:created xsi:type="dcterms:W3CDTF">2023-02-15T12:46:00Z</dcterms:created>
  <dcterms:modified xsi:type="dcterms:W3CDTF">2023-02-15T12:46:00Z</dcterms:modified>
</cp:coreProperties>
</file>