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Komunikacijska i informacijska tegnologija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68643B"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974244" w:history="1">
            <w:r w:rsidR="0068643B" w:rsidRPr="0009356B">
              <w:rPr>
                <w:rStyle w:val="Hyperlink"/>
                <w:noProof/>
              </w:rPr>
              <w:t>1. UVOD</w:t>
            </w:r>
            <w:r w:rsidR="0068643B">
              <w:rPr>
                <w:noProof/>
                <w:webHidden/>
              </w:rPr>
              <w:tab/>
            </w:r>
            <w:r w:rsidR="0068643B">
              <w:rPr>
                <w:noProof/>
                <w:webHidden/>
              </w:rPr>
              <w:fldChar w:fldCharType="begin"/>
            </w:r>
            <w:r w:rsidR="0068643B">
              <w:rPr>
                <w:noProof/>
                <w:webHidden/>
              </w:rPr>
              <w:instrText xml:space="preserve"> PAGEREF _Toc12974244 \h </w:instrText>
            </w:r>
            <w:r w:rsidR="0068643B">
              <w:rPr>
                <w:noProof/>
                <w:webHidden/>
              </w:rPr>
            </w:r>
            <w:r w:rsidR="0068643B">
              <w:rPr>
                <w:noProof/>
                <w:webHidden/>
              </w:rPr>
              <w:fldChar w:fldCharType="separate"/>
            </w:r>
            <w:r w:rsidR="00A01340">
              <w:rPr>
                <w:noProof/>
                <w:webHidden/>
              </w:rPr>
              <w:t>1</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45" w:history="1">
            <w:r w:rsidR="0068643B" w:rsidRPr="0009356B">
              <w:rPr>
                <w:rStyle w:val="Hyperlink"/>
                <w:noProof/>
              </w:rPr>
              <w:t>2. MULTIMEDIJSKI SUSTAVI</w:t>
            </w:r>
            <w:r w:rsidR="0068643B">
              <w:rPr>
                <w:noProof/>
                <w:webHidden/>
              </w:rPr>
              <w:tab/>
            </w:r>
            <w:r w:rsidR="0068643B">
              <w:rPr>
                <w:noProof/>
                <w:webHidden/>
              </w:rPr>
              <w:fldChar w:fldCharType="begin"/>
            </w:r>
            <w:r w:rsidR="0068643B">
              <w:rPr>
                <w:noProof/>
                <w:webHidden/>
              </w:rPr>
              <w:instrText xml:space="preserve"> PAGEREF _Toc12974245 \h </w:instrText>
            </w:r>
            <w:r w:rsidR="0068643B">
              <w:rPr>
                <w:noProof/>
                <w:webHidden/>
              </w:rPr>
            </w:r>
            <w:r w:rsidR="0068643B">
              <w:rPr>
                <w:noProof/>
                <w:webHidden/>
              </w:rPr>
              <w:fldChar w:fldCharType="separate"/>
            </w:r>
            <w:r w:rsidR="00A01340">
              <w:rPr>
                <w:noProof/>
                <w:webHidden/>
              </w:rPr>
              <w:t>2</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46" w:history="1">
            <w:r w:rsidR="0068643B" w:rsidRPr="0009356B">
              <w:rPr>
                <w:rStyle w:val="Hyperlink"/>
                <w:noProof/>
              </w:rPr>
              <w:t>2.1. Uvod u multimediju</w:t>
            </w:r>
            <w:r w:rsidR="0068643B">
              <w:rPr>
                <w:noProof/>
                <w:webHidden/>
              </w:rPr>
              <w:tab/>
            </w:r>
            <w:r w:rsidR="0068643B">
              <w:rPr>
                <w:noProof/>
                <w:webHidden/>
              </w:rPr>
              <w:fldChar w:fldCharType="begin"/>
            </w:r>
            <w:r w:rsidR="0068643B">
              <w:rPr>
                <w:noProof/>
                <w:webHidden/>
              </w:rPr>
              <w:instrText xml:space="preserve"> PAGEREF _Toc12974246 \h </w:instrText>
            </w:r>
            <w:r w:rsidR="0068643B">
              <w:rPr>
                <w:noProof/>
                <w:webHidden/>
              </w:rPr>
            </w:r>
            <w:r w:rsidR="0068643B">
              <w:rPr>
                <w:noProof/>
                <w:webHidden/>
              </w:rPr>
              <w:fldChar w:fldCharType="separate"/>
            </w:r>
            <w:r w:rsidR="00A01340">
              <w:rPr>
                <w:noProof/>
                <w:webHidden/>
              </w:rPr>
              <w:t>2</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47" w:history="1">
            <w:r w:rsidR="0068643B" w:rsidRPr="0009356B">
              <w:rPr>
                <w:rStyle w:val="Hyperlink"/>
                <w:noProof/>
              </w:rPr>
              <w:t>2.2. Slika</w:t>
            </w:r>
            <w:r w:rsidR="0068643B">
              <w:rPr>
                <w:noProof/>
                <w:webHidden/>
              </w:rPr>
              <w:tab/>
            </w:r>
            <w:r w:rsidR="0068643B">
              <w:rPr>
                <w:noProof/>
                <w:webHidden/>
              </w:rPr>
              <w:fldChar w:fldCharType="begin"/>
            </w:r>
            <w:r w:rsidR="0068643B">
              <w:rPr>
                <w:noProof/>
                <w:webHidden/>
              </w:rPr>
              <w:instrText xml:space="preserve"> PAGEREF _Toc12974247 \h </w:instrText>
            </w:r>
            <w:r w:rsidR="0068643B">
              <w:rPr>
                <w:noProof/>
                <w:webHidden/>
              </w:rPr>
            </w:r>
            <w:r w:rsidR="0068643B">
              <w:rPr>
                <w:noProof/>
                <w:webHidden/>
              </w:rPr>
              <w:fldChar w:fldCharType="separate"/>
            </w:r>
            <w:r w:rsidR="00A01340">
              <w:rPr>
                <w:noProof/>
                <w:webHidden/>
              </w:rPr>
              <w:t>3</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48" w:history="1">
            <w:r w:rsidR="0068643B" w:rsidRPr="0009356B">
              <w:rPr>
                <w:rStyle w:val="Hyperlink"/>
                <w:noProof/>
              </w:rPr>
              <w:t>2.3. Video signal</w:t>
            </w:r>
            <w:r w:rsidR="0068643B">
              <w:rPr>
                <w:noProof/>
                <w:webHidden/>
              </w:rPr>
              <w:tab/>
            </w:r>
            <w:r w:rsidR="0068643B">
              <w:rPr>
                <w:noProof/>
                <w:webHidden/>
              </w:rPr>
              <w:fldChar w:fldCharType="begin"/>
            </w:r>
            <w:r w:rsidR="0068643B">
              <w:rPr>
                <w:noProof/>
                <w:webHidden/>
              </w:rPr>
              <w:instrText xml:space="preserve"> PAGEREF _Toc12974248 \h </w:instrText>
            </w:r>
            <w:r w:rsidR="0068643B">
              <w:rPr>
                <w:noProof/>
                <w:webHidden/>
              </w:rPr>
            </w:r>
            <w:r w:rsidR="0068643B">
              <w:rPr>
                <w:noProof/>
                <w:webHidden/>
              </w:rPr>
              <w:fldChar w:fldCharType="separate"/>
            </w:r>
            <w:r w:rsidR="00A01340">
              <w:rPr>
                <w:noProof/>
                <w:webHidden/>
              </w:rPr>
              <w:t>6</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49" w:history="1">
            <w:r w:rsidR="0068643B" w:rsidRPr="0009356B">
              <w:rPr>
                <w:rStyle w:val="Hyperlink"/>
                <w:noProof/>
              </w:rPr>
              <w:t>3. UMJETNA INTELIGENCIJA</w:t>
            </w:r>
            <w:r w:rsidR="0068643B">
              <w:rPr>
                <w:noProof/>
                <w:webHidden/>
              </w:rPr>
              <w:tab/>
            </w:r>
            <w:r w:rsidR="0068643B">
              <w:rPr>
                <w:noProof/>
                <w:webHidden/>
              </w:rPr>
              <w:fldChar w:fldCharType="begin"/>
            </w:r>
            <w:r w:rsidR="0068643B">
              <w:rPr>
                <w:noProof/>
                <w:webHidden/>
              </w:rPr>
              <w:instrText xml:space="preserve"> PAGEREF _Toc12974249 \h </w:instrText>
            </w:r>
            <w:r w:rsidR="0068643B">
              <w:rPr>
                <w:noProof/>
                <w:webHidden/>
              </w:rPr>
            </w:r>
            <w:r w:rsidR="0068643B">
              <w:rPr>
                <w:noProof/>
                <w:webHidden/>
              </w:rPr>
              <w:fldChar w:fldCharType="separate"/>
            </w:r>
            <w:r w:rsidR="00A01340">
              <w:rPr>
                <w:noProof/>
                <w:webHidden/>
              </w:rPr>
              <w:t>8</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50" w:history="1">
            <w:r w:rsidR="0068643B" w:rsidRPr="0009356B">
              <w:rPr>
                <w:rStyle w:val="Hyperlink"/>
                <w:noProof/>
              </w:rPr>
              <w:t>3.1. Inteligencija</w:t>
            </w:r>
            <w:r w:rsidR="0068643B">
              <w:rPr>
                <w:noProof/>
                <w:webHidden/>
              </w:rPr>
              <w:tab/>
            </w:r>
            <w:r w:rsidR="0068643B">
              <w:rPr>
                <w:noProof/>
                <w:webHidden/>
              </w:rPr>
              <w:fldChar w:fldCharType="begin"/>
            </w:r>
            <w:r w:rsidR="0068643B">
              <w:rPr>
                <w:noProof/>
                <w:webHidden/>
              </w:rPr>
              <w:instrText xml:space="preserve"> PAGEREF _Toc12974250 \h </w:instrText>
            </w:r>
            <w:r w:rsidR="0068643B">
              <w:rPr>
                <w:noProof/>
                <w:webHidden/>
              </w:rPr>
            </w:r>
            <w:r w:rsidR="0068643B">
              <w:rPr>
                <w:noProof/>
                <w:webHidden/>
              </w:rPr>
              <w:fldChar w:fldCharType="separate"/>
            </w:r>
            <w:r w:rsidR="00A01340">
              <w:rPr>
                <w:noProof/>
                <w:webHidden/>
              </w:rPr>
              <w:t>8</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51" w:history="1">
            <w:r w:rsidR="0068643B" w:rsidRPr="0009356B">
              <w:rPr>
                <w:rStyle w:val="Hyperlink"/>
                <w:noProof/>
              </w:rPr>
              <w:t>3.2. Povijest i razvoj umjetne inteligencije</w:t>
            </w:r>
            <w:r w:rsidR="0068643B">
              <w:rPr>
                <w:noProof/>
                <w:webHidden/>
              </w:rPr>
              <w:tab/>
            </w:r>
            <w:r w:rsidR="0068643B">
              <w:rPr>
                <w:noProof/>
                <w:webHidden/>
              </w:rPr>
              <w:fldChar w:fldCharType="begin"/>
            </w:r>
            <w:r w:rsidR="0068643B">
              <w:rPr>
                <w:noProof/>
                <w:webHidden/>
              </w:rPr>
              <w:instrText xml:space="preserve"> PAGEREF _Toc12974251 \h </w:instrText>
            </w:r>
            <w:r w:rsidR="0068643B">
              <w:rPr>
                <w:noProof/>
                <w:webHidden/>
              </w:rPr>
            </w:r>
            <w:r w:rsidR="0068643B">
              <w:rPr>
                <w:noProof/>
                <w:webHidden/>
              </w:rPr>
              <w:fldChar w:fldCharType="separate"/>
            </w:r>
            <w:r w:rsidR="00A01340">
              <w:rPr>
                <w:noProof/>
                <w:webHidden/>
              </w:rPr>
              <w:t>9</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52" w:history="1">
            <w:r w:rsidR="0068643B" w:rsidRPr="0009356B">
              <w:rPr>
                <w:rStyle w:val="Hyperlink"/>
                <w:noProof/>
              </w:rPr>
              <w:t>3.3. Problematika i primjena umjetne inteligencije</w:t>
            </w:r>
            <w:r w:rsidR="0068643B">
              <w:rPr>
                <w:noProof/>
                <w:webHidden/>
              </w:rPr>
              <w:tab/>
            </w:r>
            <w:r w:rsidR="0068643B">
              <w:rPr>
                <w:noProof/>
                <w:webHidden/>
              </w:rPr>
              <w:fldChar w:fldCharType="begin"/>
            </w:r>
            <w:r w:rsidR="0068643B">
              <w:rPr>
                <w:noProof/>
                <w:webHidden/>
              </w:rPr>
              <w:instrText xml:space="preserve"> PAGEREF _Toc12974252 \h </w:instrText>
            </w:r>
            <w:r w:rsidR="0068643B">
              <w:rPr>
                <w:noProof/>
                <w:webHidden/>
              </w:rPr>
            </w:r>
            <w:r w:rsidR="0068643B">
              <w:rPr>
                <w:noProof/>
                <w:webHidden/>
              </w:rPr>
              <w:fldChar w:fldCharType="separate"/>
            </w:r>
            <w:r w:rsidR="00A01340">
              <w:rPr>
                <w:noProof/>
                <w:webHidden/>
              </w:rPr>
              <w:t>12</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53" w:history="1">
            <w:r w:rsidR="0068643B" w:rsidRPr="0009356B">
              <w:rPr>
                <w:rStyle w:val="Hyperlink"/>
                <w:noProof/>
              </w:rPr>
              <w:t>3.4. Strojno učenje</w:t>
            </w:r>
            <w:r w:rsidR="0068643B">
              <w:rPr>
                <w:noProof/>
                <w:webHidden/>
              </w:rPr>
              <w:tab/>
            </w:r>
            <w:r w:rsidR="0068643B">
              <w:rPr>
                <w:noProof/>
                <w:webHidden/>
              </w:rPr>
              <w:fldChar w:fldCharType="begin"/>
            </w:r>
            <w:r w:rsidR="0068643B">
              <w:rPr>
                <w:noProof/>
                <w:webHidden/>
              </w:rPr>
              <w:instrText xml:space="preserve"> PAGEREF _Toc12974253 \h </w:instrText>
            </w:r>
            <w:r w:rsidR="0068643B">
              <w:rPr>
                <w:noProof/>
                <w:webHidden/>
              </w:rPr>
            </w:r>
            <w:r w:rsidR="0068643B">
              <w:rPr>
                <w:noProof/>
                <w:webHidden/>
              </w:rPr>
              <w:fldChar w:fldCharType="separate"/>
            </w:r>
            <w:r w:rsidR="00A01340">
              <w:rPr>
                <w:noProof/>
                <w:webHidden/>
              </w:rPr>
              <w:t>14</w:t>
            </w:r>
            <w:r w:rsidR="0068643B">
              <w:rPr>
                <w:noProof/>
                <w:webHidden/>
              </w:rPr>
              <w:fldChar w:fldCharType="end"/>
            </w:r>
          </w:hyperlink>
        </w:p>
        <w:p w:rsidR="0068643B" w:rsidRDefault="006857BA">
          <w:pPr>
            <w:pStyle w:val="TOC3"/>
            <w:tabs>
              <w:tab w:val="right" w:leader="dot" w:pos="9020"/>
            </w:tabs>
            <w:rPr>
              <w:rFonts w:asciiTheme="minorHAnsi" w:eastAsiaTheme="minorEastAsia" w:hAnsiTheme="minorHAnsi"/>
              <w:noProof/>
              <w:sz w:val="22"/>
              <w:lang w:val="en-US"/>
            </w:rPr>
          </w:pPr>
          <w:hyperlink w:anchor="_Toc12974254" w:history="1">
            <w:r w:rsidR="0068643B" w:rsidRPr="0009356B">
              <w:rPr>
                <w:rStyle w:val="Hyperlink"/>
                <w:noProof/>
              </w:rPr>
              <w:t>3.4.1. Učenje s obzirom na ljudski nadzor</w:t>
            </w:r>
            <w:r w:rsidR="0068643B">
              <w:rPr>
                <w:noProof/>
                <w:webHidden/>
              </w:rPr>
              <w:tab/>
            </w:r>
            <w:r w:rsidR="0068643B">
              <w:rPr>
                <w:noProof/>
                <w:webHidden/>
              </w:rPr>
              <w:fldChar w:fldCharType="begin"/>
            </w:r>
            <w:r w:rsidR="0068643B">
              <w:rPr>
                <w:noProof/>
                <w:webHidden/>
              </w:rPr>
              <w:instrText xml:space="preserve"> PAGEREF _Toc12974254 \h </w:instrText>
            </w:r>
            <w:r w:rsidR="0068643B">
              <w:rPr>
                <w:noProof/>
                <w:webHidden/>
              </w:rPr>
            </w:r>
            <w:r w:rsidR="0068643B">
              <w:rPr>
                <w:noProof/>
                <w:webHidden/>
              </w:rPr>
              <w:fldChar w:fldCharType="separate"/>
            </w:r>
            <w:r w:rsidR="00A01340">
              <w:rPr>
                <w:noProof/>
                <w:webHidden/>
              </w:rPr>
              <w:t>15</w:t>
            </w:r>
            <w:r w:rsidR="0068643B">
              <w:rPr>
                <w:noProof/>
                <w:webHidden/>
              </w:rPr>
              <w:fldChar w:fldCharType="end"/>
            </w:r>
          </w:hyperlink>
        </w:p>
        <w:p w:rsidR="0068643B" w:rsidRDefault="006857BA">
          <w:pPr>
            <w:pStyle w:val="TOC3"/>
            <w:tabs>
              <w:tab w:val="right" w:leader="dot" w:pos="9020"/>
            </w:tabs>
            <w:rPr>
              <w:rFonts w:asciiTheme="minorHAnsi" w:eastAsiaTheme="minorEastAsia" w:hAnsiTheme="minorHAnsi"/>
              <w:noProof/>
              <w:sz w:val="22"/>
              <w:lang w:val="en-US"/>
            </w:rPr>
          </w:pPr>
          <w:hyperlink w:anchor="_Toc12974255" w:history="1">
            <w:r w:rsidR="0068643B" w:rsidRPr="0009356B">
              <w:rPr>
                <w:rStyle w:val="Hyperlink"/>
                <w:noProof/>
              </w:rPr>
              <w:t>3.4.2. Izvan mrežno učenje i učenje na mreži</w:t>
            </w:r>
            <w:r w:rsidR="0068643B">
              <w:rPr>
                <w:noProof/>
                <w:webHidden/>
              </w:rPr>
              <w:tab/>
            </w:r>
            <w:r w:rsidR="0068643B">
              <w:rPr>
                <w:noProof/>
                <w:webHidden/>
              </w:rPr>
              <w:fldChar w:fldCharType="begin"/>
            </w:r>
            <w:r w:rsidR="0068643B">
              <w:rPr>
                <w:noProof/>
                <w:webHidden/>
              </w:rPr>
              <w:instrText xml:space="preserve"> PAGEREF _Toc12974255 \h </w:instrText>
            </w:r>
            <w:r w:rsidR="0068643B">
              <w:rPr>
                <w:noProof/>
                <w:webHidden/>
              </w:rPr>
            </w:r>
            <w:r w:rsidR="0068643B">
              <w:rPr>
                <w:noProof/>
                <w:webHidden/>
              </w:rPr>
              <w:fldChar w:fldCharType="separate"/>
            </w:r>
            <w:r w:rsidR="00A01340">
              <w:rPr>
                <w:noProof/>
                <w:webHidden/>
              </w:rPr>
              <w:t>18</w:t>
            </w:r>
            <w:r w:rsidR="0068643B">
              <w:rPr>
                <w:noProof/>
                <w:webHidden/>
              </w:rPr>
              <w:fldChar w:fldCharType="end"/>
            </w:r>
          </w:hyperlink>
        </w:p>
        <w:p w:rsidR="0068643B" w:rsidRDefault="006857BA">
          <w:pPr>
            <w:pStyle w:val="TOC3"/>
            <w:tabs>
              <w:tab w:val="right" w:leader="dot" w:pos="9020"/>
            </w:tabs>
            <w:rPr>
              <w:rFonts w:asciiTheme="minorHAnsi" w:eastAsiaTheme="minorEastAsia" w:hAnsiTheme="minorHAnsi"/>
              <w:noProof/>
              <w:sz w:val="22"/>
              <w:lang w:val="en-US"/>
            </w:rPr>
          </w:pPr>
          <w:hyperlink w:anchor="_Toc12974256" w:history="1">
            <w:r w:rsidR="0068643B" w:rsidRPr="0009356B">
              <w:rPr>
                <w:rStyle w:val="Hyperlink"/>
                <w:noProof/>
              </w:rPr>
              <w:t>3.4.3. Učenje na temelju primjera i učenje na temelju modela</w:t>
            </w:r>
            <w:r w:rsidR="0068643B">
              <w:rPr>
                <w:noProof/>
                <w:webHidden/>
              </w:rPr>
              <w:tab/>
            </w:r>
            <w:r w:rsidR="0068643B">
              <w:rPr>
                <w:noProof/>
                <w:webHidden/>
              </w:rPr>
              <w:fldChar w:fldCharType="begin"/>
            </w:r>
            <w:r w:rsidR="0068643B">
              <w:rPr>
                <w:noProof/>
                <w:webHidden/>
              </w:rPr>
              <w:instrText xml:space="preserve"> PAGEREF _Toc12974256 \h </w:instrText>
            </w:r>
            <w:r w:rsidR="0068643B">
              <w:rPr>
                <w:noProof/>
                <w:webHidden/>
              </w:rPr>
            </w:r>
            <w:r w:rsidR="0068643B">
              <w:rPr>
                <w:noProof/>
                <w:webHidden/>
              </w:rPr>
              <w:fldChar w:fldCharType="separate"/>
            </w:r>
            <w:r w:rsidR="00A01340">
              <w:rPr>
                <w:noProof/>
                <w:webHidden/>
              </w:rPr>
              <w:t>20</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57" w:history="1">
            <w:r w:rsidR="0068643B" w:rsidRPr="0009356B">
              <w:rPr>
                <w:rStyle w:val="Hyperlink"/>
                <w:noProof/>
              </w:rPr>
              <w:t>4. NEURONSKE MREŽE</w:t>
            </w:r>
            <w:r w:rsidR="0068643B">
              <w:rPr>
                <w:noProof/>
                <w:webHidden/>
              </w:rPr>
              <w:tab/>
            </w:r>
            <w:r w:rsidR="0068643B">
              <w:rPr>
                <w:noProof/>
                <w:webHidden/>
              </w:rPr>
              <w:fldChar w:fldCharType="begin"/>
            </w:r>
            <w:r w:rsidR="0068643B">
              <w:rPr>
                <w:noProof/>
                <w:webHidden/>
              </w:rPr>
              <w:instrText xml:space="preserve"> PAGEREF _Toc12974257 \h </w:instrText>
            </w:r>
            <w:r w:rsidR="0068643B">
              <w:rPr>
                <w:noProof/>
                <w:webHidden/>
              </w:rPr>
            </w:r>
            <w:r w:rsidR="0068643B">
              <w:rPr>
                <w:noProof/>
                <w:webHidden/>
              </w:rPr>
              <w:fldChar w:fldCharType="separate"/>
            </w:r>
            <w:r w:rsidR="00A01340">
              <w:rPr>
                <w:noProof/>
                <w:webHidden/>
              </w:rPr>
              <w:t>22</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58" w:history="1">
            <w:r w:rsidR="0068643B" w:rsidRPr="0009356B">
              <w:rPr>
                <w:rStyle w:val="Hyperlink"/>
                <w:noProof/>
              </w:rPr>
              <w:t>4.1. Umjetna neuronska mreža (ANN)</w:t>
            </w:r>
            <w:r w:rsidR="0068643B">
              <w:rPr>
                <w:noProof/>
                <w:webHidden/>
              </w:rPr>
              <w:tab/>
            </w:r>
            <w:r w:rsidR="0068643B">
              <w:rPr>
                <w:noProof/>
                <w:webHidden/>
              </w:rPr>
              <w:fldChar w:fldCharType="begin"/>
            </w:r>
            <w:r w:rsidR="0068643B">
              <w:rPr>
                <w:noProof/>
                <w:webHidden/>
              </w:rPr>
              <w:instrText xml:space="preserve"> PAGEREF _Toc12974258 \h </w:instrText>
            </w:r>
            <w:r w:rsidR="0068643B">
              <w:rPr>
                <w:noProof/>
                <w:webHidden/>
              </w:rPr>
            </w:r>
            <w:r w:rsidR="0068643B">
              <w:rPr>
                <w:noProof/>
                <w:webHidden/>
              </w:rPr>
              <w:fldChar w:fldCharType="separate"/>
            </w:r>
            <w:r w:rsidR="00A01340">
              <w:rPr>
                <w:noProof/>
                <w:webHidden/>
              </w:rPr>
              <w:t>22</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59" w:history="1">
            <w:r w:rsidR="0068643B" w:rsidRPr="0009356B">
              <w:rPr>
                <w:rStyle w:val="Hyperlink"/>
                <w:noProof/>
              </w:rPr>
              <w:t>4.2. Perceptron i višeslojni perceptron</w:t>
            </w:r>
            <w:r w:rsidR="0068643B">
              <w:rPr>
                <w:noProof/>
                <w:webHidden/>
              </w:rPr>
              <w:tab/>
            </w:r>
            <w:r w:rsidR="0068643B">
              <w:rPr>
                <w:noProof/>
                <w:webHidden/>
              </w:rPr>
              <w:fldChar w:fldCharType="begin"/>
            </w:r>
            <w:r w:rsidR="0068643B">
              <w:rPr>
                <w:noProof/>
                <w:webHidden/>
              </w:rPr>
              <w:instrText xml:space="preserve"> PAGEREF _Toc12974259 \h </w:instrText>
            </w:r>
            <w:r w:rsidR="0068643B">
              <w:rPr>
                <w:noProof/>
                <w:webHidden/>
              </w:rPr>
            </w:r>
            <w:r w:rsidR="0068643B">
              <w:rPr>
                <w:noProof/>
                <w:webHidden/>
              </w:rPr>
              <w:fldChar w:fldCharType="separate"/>
            </w:r>
            <w:r w:rsidR="00A01340">
              <w:rPr>
                <w:noProof/>
                <w:webHidden/>
              </w:rPr>
              <w:t>24</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60" w:history="1">
            <w:r w:rsidR="0068643B" w:rsidRPr="0009356B">
              <w:rPr>
                <w:rStyle w:val="Hyperlink"/>
                <w:noProof/>
              </w:rPr>
              <w:t>4.3. Aktivacijska funkcija</w:t>
            </w:r>
            <w:r w:rsidR="0068643B">
              <w:rPr>
                <w:noProof/>
                <w:webHidden/>
              </w:rPr>
              <w:tab/>
            </w:r>
            <w:r w:rsidR="0068643B">
              <w:rPr>
                <w:noProof/>
                <w:webHidden/>
              </w:rPr>
              <w:fldChar w:fldCharType="begin"/>
            </w:r>
            <w:r w:rsidR="0068643B">
              <w:rPr>
                <w:noProof/>
                <w:webHidden/>
              </w:rPr>
              <w:instrText xml:space="preserve"> PAGEREF _Toc12974260 \h </w:instrText>
            </w:r>
            <w:r w:rsidR="0068643B">
              <w:rPr>
                <w:noProof/>
                <w:webHidden/>
              </w:rPr>
            </w:r>
            <w:r w:rsidR="0068643B">
              <w:rPr>
                <w:noProof/>
                <w:webHidden/>
              </w:rPr>
              <w:fldChar w:fldCharType="separate"/>
            </w:r>
            <w:r w:rsidR="00A01340">
              <w:rPr>
                <w:noProof/>
                <w:webHidden/>
              </w:rPr>
              <w:t>28</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61" w:history="1">
            <w:r w:rsidR="0068643B" w:rsidRPr="0009356B">
              <w:rPr>
                <w:rStyle w:val="Hyperlink"/>
                <w:noProof/>
              </w:rPr>
              <w:t>4.4. Treniranje i optimizacija</w:t>
            </w:r>
            <w:r w:rsidR="0068643B">
              <w:rPr>
                <w:noProof/>
                <w:webHidden/>
              </w:rPr>
              <w:tab/>
            </w:r>
            <w:r w:rsidR="0068643B">
              <w:rPr>
                <w:noProof/>
                <w:webHidden/>
              </w:rPr>
              <w:fldChar w:fldCharType="begin"/>
            </w:r>
            <w:r w:rsidR="0068643B">
              <w:rPr>
                <w:noProof/>
                <w:webHidden/>
              </w:rPr>
              <w:instrText xml:space="preserve"> PAGEREF _Toc12974261 \h </w:instrText>
            </w:r>
            <w:r w:rsidR="0068643B">
              <w:rPr>
                <w:noProof/>
                <w:webHidden/>
              </w:rPr>
            </w:r>
            <w:r w:rsidR="0068643B">
              <w:rPr>
                <w:noProof/>
                <w:webHidden/>
              </w:rPr>
              <w:fldChar w:fldCharType="separate"/>
            </w:r>
            <w:r w:rsidR="00A01340">
              <w:rPr>
                <w:noProof/>
                <w:webHidden/>
              </w:rPr>
              <w:t>32</w:t>
            </w:r>
            <w:r w:rsidR="0068643B">
              <w:rPr>
                <w:noProof/>
                <w:webHidden/>
              </w:rPr>
              <w:fldChar w:fldCharType="end"/>
            </w:r>
          </w:hyperlink>
        </w:p>
        <w:p w:rsidR="0068643B" w:rsidRDefault="006857BA">
          <w:pPr>
            <w:pStyle w:val="TOC3"/>
            <w:tabs>
              <w:tab w:val="right" w:leader="dot" w:pos="9020"/>
            </w:tabs>
            <w:rPr>
              <w:rFonts w:asciiTheme="minorHAnsi" w:eastAsiaTheme="minorEastAsia" w:hAnsiTheme="minorHAnsi"/>
              <w:noProof/>
              <w:sz w:val="22"/>
              <w:lang w:val="en-US"/>
            </w:rPr>
          </w:pPr>
          <w:hyperlink w:anchor="_Toc12974262" w:history="1">
            <w:r w:rsidR="0068643B" w:rsidRPr="0009356B">
              <w:rPr>
                <w:rStyle w:val="Hyperlink"/>
                <w:noProof/>
              </w:rPr>
              <w:t>4.4.1. Funkcija cijene</w:t>
            </w:r>
            <w:r w:rsidR="0068643B">
              <w:rPr>
                <w:noProof/>
                <w:webHidden/>
              </w:rPr>
              <w:tab/>
            </w:r>
            <w:r w:rsidR="0068643B">
              <w:rPr>
                <w:noProof/>
                <w:webHidden/>
              </w:rPr>
              <w:fldChar w:fldCharType="begin"/>
            </w:r>
            <w:r w:rsidR="0068643B">
              <w:rPr>
                <w:noProof/>
                <w:webHidden/>
              </w:rPr>
              <w:instrText xml:space="preserve"> PAGEREF _Toc12974262 \h </w:instrText>
            </w:r>
            <w:r w:rsidR="0068643B">
              <w:rPr>
                <w:noProof/>
                <w:webHidden/>
              </w:rPr>
            </w:r>
            <w:r w:rsidR="0068643B">
              <w:rPr>
                <w:noProof/>
                <w:webHidden/>
              </w:rPr>
              <w:fldChar w:fldCharType="separate"/>
            </w:r>
            <w:r w:rsidR="00A01340">
              <w:rPr>
                <w:noProof/>
                <w:webHidden/>
              </w:rPr>
              <w:t>33</w:t>
            </w:r>
            <w:r w:rsidR="0068643B">
              <w:rPr>
                <w:noProof/>
                <w:webHidden/>
              </w:rPr>
              <w:fldChar w:fldCharType="end"/>
            </w:r>
          </w:hyperlink>
        </w:p>
        <w:p w:rsidR="0068643B" w:rsidRDefault="006857BA">
          <w:pPr>
            <w:pStyle w:val="TOC3"/>
            <w:tabs>
              <w:tab w:val="right" w:leader="dot" w:pos="9020"/>
            </w:tabs>
            <w:rPr>
              <w:rFonts w:asciiTheme="minorHAnsi" w:eastAsiaTheme="minorEastAsia" w:hAnsiTheme="minorHAnsi"/>
              <w:noProof/>
              <w:sz w:val="22"/>
              <w:lang w:val="en-US"/>
            </w:rPr>
          </w:pPr>
          <w:hyperlink w:anchor="_Toc12974263" w:history="1">
            <w:r w:rsidR="0068643B" w:rsidRPr="0009356B">
              <w:rPr>
                <w:rStyle w:val="Hyperlink"/>
                <w:noProof/>
              </w:rPr>
              <w:t>4.4.2. Algoritam optimizacije</w:t>
            </w:r>
            <w:r w:rsidR="0068643B">
              <w:rPr>
                <w:noProof/>
                <w:webHidden/>
              </w:rPr>
              <w:tab/>
            </w:r>
            <w:r w:rsidR="0068643B">
              <w:rPr>
                <w:noProof/>
                <w:webHidden/>
              </w:rPr>
              <w:fldChar w:fldCharType="begin"/>
            </w:r>
            <w:r w:rsidR="0068643B">
              <w:rPr>
                <w:noProof/>
                <w:webHidden/>
              </w:rPr>
              <w:instrText xml:space="preserve"> PAGEREF _Toc12974263 \h </w:instrText>
            </w:r>
            <w:r w:rsidR="0068643B">
              <w:rPr>
                <w:noProof/>
                <w:webHidden/>
              </w:rPr>
            </w:r>
            <w:r w:rsidR="0068643B">
              <w:rPr>
                <w:noProof/>
                <w:webHidden/>
              </w:rPr>
              <w:fldChar w:fldCharType="separate"/>
            </w:r>
            <w:r w:rsidR="00A01340">
              <w:rPr>
                <w:noProof/>
                <w:webHidden/>
              </w:rPr>
              <w:t>35</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64" w:history="1">
            <w:r w:rsidR="0068643B" w:rsidRPr="0009356B">
              <w:rPr>
                <w:rStyle w:val="Hyperlink"/>
                <w:noProof/>
              </w:rPr>
              <w:t>4.5. Pretreniranje i podtreniranje</w:t>
            </w:r>
            <w:r w:rsidR="0068643B">
              <w:rPr>
                <w:noProof/>
                <w:webHidden/>
              </w:rPr>
              <w:tab/>
            </w:r>
            <w:r w:rsidR="0068643B">
              <w:rPr>
                <w:noProof/>
                <w:webHidden/>
              </w:rPr>
              <w:fldChar w:fldCharType="begin"/>
            </w:r>
            <w:r w:rsidR="0068643B">
              <w:rPr>
                <w:noProof/>
                <w:webHidden/>
              </w:rPr>
              <w:instrText xml:space="preserve"> PAGEREF _Toc12974264 \h </w:instrText>
            </w:r>
            <w:r w:rsidR="0068643B">
              <w:rPr>
                <w:noProof/>
                <w:webHidden/>
              </w:rPr>
            </w:r>
            <w:r w:rsidR="0068643B">
              <w:rPr>
                <w:noProof/>
                <w:webHidden/>
              </w:rPr>
              <w:fldChar w:fldCharType="separate"/>
            </w:r>
            <w:r w:rsidR="00A01340">
              <w:rPr>
                <w:noProof/>
                <w:webHidden/>
              </w:rPr>
              <w:t>37</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65" w:history="1">
            <w:r w:rsidR="0068643B" w:rsidRPr="0009356B">
              <w:rPr>
                <w:rStyle w:val="Hyperlink"/>
                <w:noProof/>
              </w:rPr>
              <w:t>4.6. Reguliranje</w:t>
            </w:r>
            <w:r w:rsidR="0068643B">
              <w:rPr>
                <w:noProof/>
                <w:webHidden/>
              </w:rPr>
              <w:tab/>
            </w:r>
            <w:r w:rsidR="0068643B">
              <w:rPr>
                <w:noProof/>
                <w:webHidden/>
              </w:rPr>
              <w:fldChar w:fldCharType="begin"/>
            </w:r>
            <w:r w:rsidR="0068643B">
              <w:rPr>
                <w:noProof/>
                <w:webHidden/>
              </w:rPr>
              <w:instrText xml:space="preserve"> PAGEREF _Toc12974265 \h </w:instrText>
            </w:r>
            <w:r w:rsidR="0068643B">
              <w:rPr>
                <w:noProof/>
                <w:webHidden/>
              </w:rPr>
            </w:r>
            <w:r w:rsidR="0068643B">
              <w:rPr>
                <w:noProof/>
                <w:webHidden/>
              </w:rPr>
              <w:fldChar w:fldCharType="separate"/>
            </w:r>
            <w:r w:rsidR="00A01340">
              <w:rPr>
                <w:noProof/>
                <w:webHidden/>
              </w:rPr>
              <w:t>39</w:t>
            </w:r>
            <w:r w:rsidR="0068643B">
              <w:rPr>
                <w:noProof/>
                <w:webHidden/>
              </w:rPr>
              <w:fldChar w:fldCharType="end"/>
            </w:r>
          </w:hyperlink>
        </w:p>
        <w:p w:rsidR="0068643B" w:rsidRDefault="006857BA">
          <w:pPr>
            <w:pStyle w:val="TOC2"/>
            <w:tabs>
              <w:tab w:val="right" w:leader="dot" w:pos="9020"/>
            </w:tabs>
            <w:rPr>
              <w:rFonts w:asciiTheme="minorHAnsi" w:eastAsiaTheme="minorEastAsia" w:hAnsiTheme="minorHAnsi"/>
              <w:noProof/>
              <w:sz w:val="22"/>
              <w:lang w:val="en-US"/>
            </w:rPr>
          </w:pPr>
          <w:hyperlink w:anchor="_Toc12974266" w:history="1">
            <w:r w:rsidR="0068643B" w:rsidRPr="0009356B">
              <w:rPr>
                <w:rStyle w:val="Hyperlink"/>
                <w:noProof/>
              </w:rPr>
              <w:t>4.7. Arhitektura neuronske mreže</w:t>
            </w:r>
            <w:r w:rsidR="0068643B">
              <w:rPr>
                <w:noProof/>
                <w:webHidden/>
              </w:rPr>
              <w:tab/>
            </w:r>
            <w:r w:rsidR="0068643B">
              <w:rPr>
                <w:noProof/>
                <w:webHidden/>
              </w:rPr>
              <w:fldChar w:fldCharType="begin"/>
            </w:r>
            <w:r w:rsidR="0068643B">
              <w:rPr>
                <w:noProof/>
                <w:webHidden/>
              </w:rPr>
              <w:instrText xml:space="preserve"> PAGEREF _Toc12974266 \h </w:instrText>
            </w:r>
            <w:r w:rsidR="0068643B">
              <w:rPr>
                <w:noProof/>
                <w:webHidden/>
              </w:rPr>
            </w:r>
            <w:r w:rsidR="0068643B">
              <w:rPr>
                <w:noProof/>
                <w:webHidden/>
              </w:rPr>
              <w:fldChar w:fldCharType="separate"/>
            </w:r>
            <w:r w:rsidR="00A01340">
              <w:rPr>
                <w:noProof/>
                <w:webHidden/>
              </w:rPr>
              <w:t>43</w:t>
            </w:r>
            <w:r w:rsidR="0068643B">
              <w:rPr>
                <w:noProof/>
                <w:webHidden/>
              </w:rPr>
              <w:fldChar w:fldCharType="end"/>
            </w:r>
          </w:hyperlink>
        </w:p>
        <w:p w:rsidR="0068643B" w:rsidRDefault="006857BA">
          <w:pPr>
            <w:pStyle w:val="TOC3"/>
            <w:tabs>
              <w:tab w:val="right" w:leader="dot" w:pos="9020"/>
            </w:tabs>
            <w:rPr>
              <w:rFonts w:asciiTheme="minorHAnsi" w:eastAsiaTheme="minorEastAsia" w:hAnsiTheme="minorHAnsi"/>
              <w:noProof/>
              <w:sz w:val="22"/>
              <w:lang w:val="en-US"/>
            </w:rPr>
          </w:pPr>
          <w:hyperlink w:anchor="_Toc12974267" w:history="1">
            <w:r w:rsidR="0068643B" w:rsidRPr="0009356B">
              <w:rPr>
                <w:rStyle w:val="Hyperlink"/>
                <w:noProof/>
              </w:rPr>
              <w:t>4.7.1. Konvolucijska neuronska mreža</w:t>
            </w:r>
            <w:r w:rsidR="0068643B">
              <w:rPr>
                <w:noProof/>
                <w:webHidden/>
              </w:rPr>
              <w:tab/>
            </w:r>
            <w:r w:rsidR="0068643B">
              <w:rPr>
                <w:noProof/>
                <w:webHidden/>
              </w:rPr>
              <w:fldChar w:fldCharType="begin"/>
            </w:r>
            <w:r w:rsidR="0068643B">
              <w:rPr>
                <w:noProof/>
                <w:webHidden/>
              </w:rPr>
              <w:instrText xml:space="preserve"> PAGEREF _Toc12974267 \h </w:instrText>
            </w:r>
            <w:r w:rsidR="0068643B">
              <w:rPr>
                <w:noProof/>
                <w:webHidden/>
              </w:rPr>
            </w:r>
            <w:r w:rsidR="0068643B">
              <w:rPr>
                <w:noProof/>
                <w:webHidden/>
              </w:rPr>
              <w:fldChar w:fldCharType="separate"/>
            </w:r>
            <w:r w:rsidR="00A01340">
              <w:rPr>
                <w:noProof/>
                <w:webHidden/>
              </w:rPr>
              <w:t>44</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68" w:history="1">
            <w:r w:rsidR="0068643B" w:rsidRPr="0009356B">
              <w:rPr>
                <w:rStyle w:val="Hyperlink"/>
                <w:noProof/>
              </w:rPr>
              <w:t>5. NASLOV PETE CJELINE</w:t>
            </w:r>
            <w:r w:rsidR="0068643B">
              <w:rPr>
                <w:noProof/>
                <w:webHidden/>
              </w:rPr>
              <w:tab/>
            </w:r>
            <w:r w:rsidR="0068643B">
              <w:rPr>
                <w:noProof/>
                <w:webHidden/>
              </w:rPr>
              <w:fldChar w:fldCharType="begin"/>
            </w:r>
            <w:r w:rsidR="0068643B">
              <w:rPr>
                <w:noProof/>
                <w:webHidden/>
              </w:rPr>
              <w:instrText xml:space="preserve"> PAGEREF _Toc12974268 \h </w:instrText>
            </w:r>
            <w:r w:rsidR="0068643B">
              <w:rPr>
                <w:noProof/>
                <w:webHidden/>
              </w:rPr>
            </w:r>
            <w:r w:rsidR="0068643B">
              <w:rPr>
                <w:noProof/>
                <w:webHidden/>
              </w:rPr>
              <w:fldChar w:fldCharType="separate"/>
            </w:r>
            <w:r w:rsidR="00A01340">
              <w:rPr>
                <w:noProof/>
                <w:webHidden/>
              </w:rPr>
              <w:t>45</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69" w:history="1">
            <w:r w:rsidR="0068643B" w:rsidRPr="0009356B">
              <w:rPr>
                <w:rStyle w:val="Hyperlink"/>
                <w:noProof/>
              </w:rPr>
              <w:t>6. ZAKLJUČAK</w:t>
            </w:r>
            <w:r w:rsidR="0068643B">
              <w:rPr>
                <w:noProof/>
                <w:webHidden/>
              </w:rPr>
              <w:tab/>
            </w:r>
            <w:r w:rsidR="0068643B">
              <w:rPr>
                <w:noProof/>
                <w:webHidden/>
              </w:rPr>
              <w:fldChar w:fldCharType="begin"/>
            </w:r>
            <w:r w:rsidR="0068643B">
              <w:rPr>
                <w:noProof/>
                <w:webHidden/>
              </w:rPr>
              <w:instrText xml:space="preserve"> PAGEREF _Toc12974269 \h </w:instrText>
            </w:r>
            <w:r w:rsidR="0068643B">
              <w:rPr>
                <w:noProof/>
                <w:webHidden/>
              </w:rPr>
            </w:r>
            <w:r w:rsidR="0068643B">
              <w:rPr>
                <w:noProof/>
                <w:webHidden/>
              </w:rPr>
              <w:fldChar w:fldCharType="separate"/>
            </w:r>
            <w:r w:rsidR="00A01340">
              <w:rPr>
                <w:noProof/>
                <w:webHidden/>
              </w:rPr>
              <w:t>46</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70" w:history="1">
            <w:r w:rsidR="0068643B" w:rsidRPr="0009356B">
              <w:rPr>
                <w:rStyle w:val="Hyperlink"/>
                <w:noProof/>
              </w:rPr>
              <w:t>LITERATURA</w:t>
            </w:r>
            <w:r w:rsidR="0068643B">
              <w:rPr>
                <w:noProof/>
                <w:webHidden/>
              </w:rPr>
              <w:tab/>
            </w:r>
            <w:r w:rsidR="0068643B">
              <w:rPr>
                <w:noProof/>
                <w:webHidden/>
              </w:rPr>
              <w:fldChar w:fldCharType="begin"/>
            </w:r>
            <w:r w:rsidR="0068643B">
              <w:rPr>
                <w:noProof/>
                <w:webHidden/>
              </w:rPr>
              <w:instrText xml:space="preserve"> PAGEREF _Toc12974270 \h </w:instrText>
            </w:r>
            <w:r w:rsidR="0068643B">
              <w:rPr>
                <w:noProof/>
                <w:webHidden/>
              </w:rPr>
            </w:r>
            <w:r w:rsidR="0068643B">
              <w:rPr>
                <w:noProof/>
                <w:webHidden/>
              </w:rPr>
              <w:fldChar w:fldCharType="separate"/>
            </w:r>
            <w:r w:rsidR="00A01340">
              <w:rPr>
                <w:noProof/>
                <w:webHidden/>
              </w:rPr>
              <w:t>47</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71" w:history="1">
            <w:r w:rsidR="0068643B" w:rsidRPr="0009356B">
              <w:rPr>
                <w:rStyle w:val="Hyperlink"/>
                <w:noProof/>
              </w:rPr>
              <w:t>POPIS SLIKA</w:t>
            </w:r>
            <w:r w:rsidR="0068643B">
              <w:rPr>
                <w:noProof/>
                <w:webHidden/>
              </w:rPr>
              <w:tab/>
            </w:r>
            <w:r w:rsidR="0068643B">
              <w:rPr>
                <w:noProof/>
                <w:webHidden/>
              </w:rPr>
              <w:fldChar w:fldCharType="begin"/>
            </w:r>
            <w:r w:rsidR="0068643B">
              <w:rPr>
                <w:noProof/>
                <w:webHidden/>
              </w:rPr>
              <w:instrText xml:space="preserve"> PAGEREF _Toc12974271 \h </w:instrText>
            </w:r>
            <w:r w:rsidR="0068643B">
              <w:rPr>
                <w:noProof/>
                <w:webHidden/>
              </w:rPr>
            </w:r>
            <w:r w:rsidR="0068643B">
              <w:rPr>
                <w:noProof/>
                <w:webHidden/>
              </w:rPr>
              <w:fldChar w:fldCharType="separate"/>
            </w:r>
            <w:r w:rsidR="00A01340">
              <w:rPr>
                <w:noProof/>
                <w:webHidden/>
              </w:rPr>
              <w:t>48</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72" w:history="1">
            <w:r w:rsidR="0068643B" w:rsidRPr="0009356B">
              <w:rPr>
                <w:rStyle w:val="Hyperlink"/>
                <w:noProof/>
              </w:rPr>
              <w:t>POPIS OZNAKA I KRATICA</w:t>
            </w:r>
            <w:r w:rsidR="0068643B">
              <w:rPr>
                <w:noProof/>
                <w:webHidden/>
              </w:rPr>
              <w:tab/>
            </w:r>
            <w:r w:rsidR="0068643B">
              <w:rPr>
                <w:noProof/>
                <w:webHidden/>
              </w:rPr>
              <w:fldChar w:fldCharType="begin"/>
            </w:r>
            <w:r w:rsidR="0068643B">
              <w:rPr>
                <w:noProof/>
                <w:webHidden/>
              </w:rPr>
              <w:instrText xml:space="preserve"> PAGEREF _Toc12974272 \h </w:instrText>
            </w:r>
            <w:r w:rsidR="0068643B">
              <w:rPr>
                <w:noProof/>
                <w:webHidden/>
              </w:rPr>
            </w:r>
            <w:r w:rsidR="0068643B">
              <w:rPr>
                <w:noProof/>
                <w:webHidden/>
              </w:rPr>
              <w:fldChar w:fldCharType="separate"/>
            </w:r>
            <w:r w:rsidR="00A01340">
              <w:rPr>
                <w:noProof/>
                <w:webHidden/>
              </w:rPr>
              <w:t>49</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73" w:history="1">
            <w:r w:rsidR="0068643B" w:rsidRPr="0009356B">
              <w:rPr>
                <w:rStyle w:val="Hyperlink"/>
                <w:noProof/>
              </w:rPr>
              <w:t>SAŽETAK</w:t>
            </w:r>
            <w:r w:rsidR="0068643B">
              <w:rPr>
                <w:noProof/>
                <w:webHidden/>
              </w:rPr>
              <w:tab/>
            </w:r>
            <w:r w:rsidR="0068643B">
              <w:rPr>
                <w:noProof/>
                <w:webHidden/>
              </w:rPr>
              <w:fldChar w:fldCharType="begin"/>
            </w:r>
            <w:r w:rsidR="0068643B">
              <w:rPr>
                <w:noProof/>
                <w:webHidden/>
              </w:rPr>
              <w:instrText xml:space="preserve"> PAGEREF _Toc12974273 \h </w:instrText>
            </w:r>
            <w:r w:rsidR="0068643B">
              <w:rPr>
                <w:noProof/>
                <w:webHidden/>
              </w:rPr>
            </w:r>
            <w:r w:rsidR="0068643B">
              <w:rPr>
                <w:noProof/>
                <w:webHidden/>
              </w:rPr>
              <w:fldChar w:fldCharType="separate"/>
            </w:r>
            <w:r w:rsidR="00A01340">
              <w:rPr>
                <w:noProof/>
                <w:webHidden/>
              </w:rPr>
              <w:t>50</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74" w:history="1">
            <w:r w:rsidR="0068643B" w:rsidRPr="0009356B">
              <w:rPr>
                <w:rStyle w:val="Hyperlink"/>
                <w:noProof/>
              </w:rPr>
              <w:t>KLJUČNE RIJEČI</w:t>
            </w:r>
            <w:r w:rsidR="0068643B">
              <w:rPr>
                <w:noProof/>
                <w:webHidden/>
              </w:rPr>
              <w:tab/>
            </w:r>
            <w:r w:rsidR="0068643B">
              <w:rPr>
                <w:noProof/>
                <w:webHidden/>
              </w:rPr>
              <w:fldChar w:fldCharType="begin"/>
            </w:r>
            <w:r w:rsidR="0068643B">
              <w:rPr>
                <w:noProof/>
                <w:webHidden/>
              </w:rPr>
              <w:instrText xml:space="preserve"> PAGEREF _Toc12974274 \h </w:instrText>
            </w:r>
            <w:r w:rsidR="0068643B">
              <w:rPr>
                <w:noProof/>
                <w:webHidden/>
              </w:rPr>
            </w:r>
            <w:r w:rsidR="0068643B">
              <w:rPr>
                <w:noProof/>
                <w:webHidden/>
              </w:rPr>
              <w:fldChar w:fldCharType="separate"/>
            </w:r>
            <w:r w:rsidR="00A01340">
              <w:rPr>
                <w:noProof/>
                <w:webHidden/>
              </w:rPr>
              <w:t>50</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75" w:history="1">
            <w:r w:rsidR="0068643B" w:rsidRPr="0009356B">
              <w:rPr>
                <w:rStyle w:val="Hyperlink"/>
                <w:noProof/>
              </w:rPr>
              <w:t>TITLE</w:t>
            </w:r>
            <w:r w:rsidR="0068643B">
              <w:rPr>
                <w:noProof/>
                <w:webHidden/>
              </w:rPr>
              <w:tab/>
            </w:r>
            <w:r w:rsidR="0068643B">
              <w:rPr>
                <w:noProof/>
                <w:webHidden/>
              </w:rPr>
              <w:fldChar w:fldCharType="begin"/>
            </w:r>
            <w:r w:rsidR="0068643B">
              <w:rPr>
                <w:noProof/>
                <w:webHidden/>
              </w:rPr>
              <w:instrText xml:space="preserve"> PAGEREF _Toc12974275 \h </w:instrText>
            </w:r>
            <w:r w:rsidR="0068643B">
              <w:rPr>
                <w:noProof/>
                <w:webHidden/>
              </w:rPr>
            </w:r>
            <w:r w:rsidR="0068643B">
              <w:rPr>
                <w:noProof/>
                <w:webHidden/>
              </w:rPr>
              <w:fldChar w:fldCharType="separate"/>
            </w:r>
            <w:r w:rsidR="00A01340">
              <w:rPr>
                <w:noProof/>
                <w:webHidden/>
              </w:rPr>
              <w:t>51</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76" w:history="1">
            <w:r w:rsidR="0068643B" w:rsidRPr="0009356B">
              <w:rPr>
                <w:rStyle w:val="Hyperlink"/>
                <w:noProof/>
              </w:rPr>
              <w:t>SUMMARY</w:t>
            </w:r>
            <w:r w:rsidR="0068643B">
              <w:rPr>
                <w:noProof/>
                <w:webHidden/>
              </w:rPr>
              <w:tab/>
            </w:r>
            <w:r w:rsidR="0068643B">
              <w:rPr>
                <w:noProof/>
                <w:webHidden/>
              </w:rPr>
              <w:fldChar w:fldCharType="begin"/>
            </w:r>
            <w:r w:rsidR="0068643B">
              <w:rPr>
                <w:noProof/>
                <w:webHidden/>
              </w:rPr>
              <w:instrText xml:space="preserve"> PAGEREF _Toc12974276 \h </w:instrText>
            </w:r>
            <w:r w:rsidR="0068643B">
              <w:rPr>
                <w:noProof/>
                <w:webHidden/>
              </w:rPr>
            </w:r>
            <w:r w:rsidR="0068643B">
              <w:rPr>
                <w:noProof/>
                <w:webHidden/>
              </w:rPr>
              <w:fldChar w:fldCharType="separate"/>
            </w:r>
            <w:r w:rsidR="00A01340">
              <w:rPr>
                <w:noProof/>
                <w:webHidden/>
              </w:rPr>
              <w:t>51</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77" w:history="1">
            <w:r w:rsidR="0068643B" w:rsidRPr="0009356B">
              <w:rPr>
                <w:rStyle w:val="Hyperlink"/>
                <w:noProof/>
              </w:rPr>
              <w:t>KEYWORDS</w:t>
            </w:r>
            <w:r w:rsidR="0068643B">
              <w:rPr>
                <w:noProof/>
                <w:webHidden/>
              </w:rPr>
              <w:tab/>
            </w:r>
            <w:r w:rsidR="0068643B">
              <w:rPr>
                <w:noProof/>
                <w:webHidden/>
              </w:rPr>
              <w:fldChar w:fldCharType="begin"/>
            </w:r>
            <w:r w:rsidR="0068643B">
              <w:rPr>
                <w:noProof/>
                <w:webHidden/>
              </w:rPr>
              <w:instrText xml:space="preserve"> PAGEREF _Toc12974277 \h </w:instrText>
            </w:r>
            <w:r w:rsidR="0068643B">
              <w:rPr>
                <w:noProof/>
                <w:webHidden/>
              </w:rPr>
            </w:r>
            <w:r w:rsidR="0068643B">
              <w:rPr>
                <w:noProof/>
                <w:webHidden/>
              </w:rPr>
              <w:fldChar w:fldCharType="separate"/>
            </w:r>
            <w:r w:rsidR="00A01340">
              <w:rPr>
                <w:noProof/>
                <w:webHidden/>
              </w:rPr>
              <w:t>51</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78" w:history="1">
            <w:r w:rsidR="0068643B" w:rsidRPr="0009356B">
              <w:rPr>
                <w:rStyle w:val="Hyperlink"/>
                <w:noProof/>
              </w:rPr>
              <w:t>Dodatak A</w:t>
            </w:r>
            <w:r w:rsidR="0068643B">
              <w:rPr>
                <w:noProof/>
                <w:webHidden/>
              </w:rPr>
              <w:tab/>
            </w:r>
            <w:r w:rsidR="0068643B">
              <w:rPr>
                <w:noProof/>
                <w:webHidden/>
              </w:rPr>
              <w:fldChar w:fldCharType="begin"/>
            </w:r>
            <w:r w:rsidR="0068643B">
              <w:rPr>
                <w:noProof/>
                <w:webHidden/>
              </w:rPr>
              <w:instrText xml:space="preserve"> PAGEREF _Toc12974278 \h </w:instrText>
            </w:r>
            <w:r w:rsidR="0068643B">
              <w:rPr>
                <w:noProof/>
                <w:webHidden/>
              </w:rPr>
            </w:r>
            <w:r w:rsidR="0068643B">
              <w:rPr>
                <w:noProof/>
                <w:webHidden/>
              </w:rPr>
              <w:fldChar w:fldCharType="separate"/>
            </w:r>
            <w:r w:rsidR="00A01340">
              <w:rPr>
                <w:noProof/>
                <w:webHidden/>
              </w:rPr>
              <w:t>52</w:t>
            </w:r>
            <w:r w:rsidR="0068643B">
              <w:rPr>
                <w:noProof/>
                <w:webHidden/>
              </w:rPr>
              <w:fldChar w:fldCharType="end"/>
            </w:r>
          </w:hyperlink>
        </w:p>
        <w:p w:rsidR="0068643B" w:rsidRDefault="006857BA">
          <w:pPr>
            <w:pStyle w:val="TOC1"/>
            <w:rPr>
              <w:rFonts w:asciiTheme="minorHAnsi" w:eastAsiaTheme="minorEastAsia" w:hAnsiTheme="minorHAnsi"/>
              <w:noProof/>
              <w:sz w:val="22"/>
              <w:lang w:val="en-US"/>
            </w:rPr>
          </w:pPr>
          <w:hyperlink w:anchor="_Toc12974279" w:history="1">
            <w:r w:rsidR="0068643B" w:rsidRPr="0009356B">
              <w:rPr>
                <w:rStyle w:val="Hyperlink"/>
                <w:noProof/>
              </w:rPr>
              <w:t>Dodatak B</w:t>
            </w:r>
            <w:r w:rsidR="0068643B">
              <w:rPr>
                <w:noProof/>
                <w:webHidden/>
              </w:rPr>
              <w:tab/>
            </w:r>
            <w:r w:rsidR="0068643B">
              <w:rPr>
                <w:noProof/>
                <w:webHidden/>
              </w:rPr>
              <w:fldChar w:fldCharType="begin"/>
            </w:r>
            <w:r w:rsidR="0068643B">
              <w:rPr>
                <w:noProof/>
                <w:webHidden/>
              </w:rPr>
              <w:instrText xml:space="preserve"> PAGEREF _Toc12974279 \h </w:instrText>
            </w:r>
            <w:r w:rsidR="0068643B">
              <w:rPr>
                <w:noProof/>
                <w:webHidden/>
              </w:rPr>
            </w:r>
            <w:r w:rsidR="0068643B">
              <w:rPr>
                <w:noProof/>
                <w:webHidden/>
              </w:rPr>
              <w:fldChar w:fldCharType="separate"/>
            </w:r>
            <w:r w:rsidR="00A01340">
              <w:rPr>
                <w:noProof/>
                <w:webHidden/>
              </w:rPr>
              <w:t>53</w:t>
            </w:r>
            <w:r w:rsidR="0068643B">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2974244"/>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1" w:name="_Toc12974245"/>
      <w:r w:rsidRPr="00716A9C">
        <w:lastRenderedPageBreak/>
        <w:t>MULTIMEDIJSKI SUSTAVI</w:t>
      </w:r>
      <w:bookmarkEnd w:id="1"/>
    </w:p>
    <w:p w:rsidR="00B2387D" w:rsidRPr="00B2387D" w:rsidRDefault="00B2387D" w:rsidP="00292DB3">
      <w:pPr>
        <w:spacing w:line="360" w:lineRule="auto"/>
      </w:pPr>
    </w:p>
    <w:p w:rsidR="00FA6259" w:rsidRDefault="00FA6259" w:rsidP="007F2D45">
      <w:pPr>
        <w:pStyle w:val="Heading2"/>
      </w:pPr>
      <w:bookmarkStart w:id="2" w:name="_Toc12974246"/>
      <w:r w:rsidRPr="00FA6259">
        <w:t>Uvod u multimediju</w:t>
      </w:r>
      <w:bookmarkEnd w:id="2"/>
    </w:p>
    <w:p w:rsidR="00B2387D" w:rsidRDefault="00B2387D" w:rsidP="00292DB3">
      <w:pPr>
        <w:spacing w:line="360" w:lineRule="auto"/>
      </w:pPr>
    </w:p>
    <w:p w:rsidR="00B2387D" w:rsidRDefault="009E484B" w:rsidP="00292DB3">
      <w:pPr>
        <w:spacing w:line="360" w:lineRule="auto"/>
        <w:jc w:val="both"/>
      </w:pPr>
      <w:r>
        <w:t>Riječ multimedija je sastavljena od dvije riječi: multi i medij. Obje riječi dolaze iz latinskog jezika pri čemu riječ multi dolazi od riječi multus (brojan)</w:t>
      </w:r>
      <w:r w:rsidR="00F65C66">
        <w:t>, a riječ medij</w:t>
      </w:r>
      <w:r>
        <w:t xml:space="preserve"> dolazi od riječi medium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3" w:name="_Toc12974247"/>
      <w:r>
        <w:t>Slika</w:t>
      </w:r>
      <w:bookmarkEnd w:id="3"/>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4" w:name="_Toc13050516"/>
      <w:r w:rsidRPr="0096565F">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2</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w:t>
      </w:r>
      <w:r w:rsidR="004B62B8">
        <w:rPr>
          <w:color w:val="auto"/>
          <w:sz w:val="24"/>
        </w:rPr>
        <w:fldChar w:fldCharType="end"/>
      </w:r>
      <w:r w:rsidR="0084746E">
        <w:rPr>
          <w:color w:val="auto"/>
          <w:sz w:val="24"/>
        </w:rPr>
        <w:t>. RGB prostor boja</w:t>
      </w:r>
      <w:bookmarkEnd w:id="4"/>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CIE, luma plus chroma/chrominance</w:t>
      </w:r>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raspberry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5" w:name="_Toc13050517"/>
      <w:r w:rsidRPr="0096565F">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2</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2</w:t>
      </w:r>
      <w:r w:rsidR="004B62B8">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w:t>
      </w:r>
      <w:r w:rsidR="00143F67">
        <w:t>menuto u ovome radu će se koristi</w:t>
      </w:r>
      <w:r>
        <w:t xml:space="preserve">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piksel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6" w:name="_Toc12974248"/>
      <w:r>
        <w:t>Video signal</w:t>
      </w:r>
      <w:bookmarkEnd w:id="6"/>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s velika većina digitalnih video kamera snima s minimalnom brzinom od 30 slika/sekundi što se ujedno smatra i full-motion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pikselu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Od svih kompresijskih metoda koji postoje za video signale u ovom radu će se koristiti Motion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7" w:name="_Toc12974249"/>
      <w:r>
        <w:lastRenderedPageBreak/>
        <w:t>UMJETNA INTELIGENCIJA</w:t>
      </w:r>
      <w:bookmarkEnd w:id="7"/>
    </w:p>
    <w:p w:rsidR="00FB7530" w:rsidRDefault="00FB7530" w:rsidP="007F2D45">
      <w:pPr>
        <w:pStyle w:val="Heading2"/>
        <w:numPr>
          <w:ilvl w:val="0"/>
          <w:numId w:val="0"/>
        </w:numPr>
        <w:ind w:left="576"/>
      </w:pPr>
    </w:p>
    <w:p w:rsidR="00FB7530" w:rsidRDefault="005B0FEF" w:rsidP="007F2D45">
      <w:pPr>
        <w:pStyle w:val="Heading2"/>
      </w:pPr>
      <w:bookmarkStart w:id="8" w:name="_Toc12974250"/>
      <w:r>
        <w:t>I</w:t>
      </w:r>
      <w:r w:rsidR="00800BFF">
        <w:t>nteligencij</w:t>
      </w:r>
      <w:r w:rsidR="00710AE0">
        <w:t>a</w:t>
      </w:r>
      <w:bookmarkEnd w:id="8"/>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„Mainstream Science on Intelligence“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r w:rsidR="004418D4">
        <w:t>Mainstream Science on Intelligence</w:t>
      </w:r>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Howard Gardner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r>
        <w:t>Intra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S druge strane imamo Steinbergovu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S gledišta umjetne inteligencije posebno je zanimljiva Steinbergova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9" w:name="_Toc12974251"/>
      <w:r>
        <w:t>Povijest i razvoj</w:t>
      </w:r>
      <w:r w:rsidR="00800BFF">
        <w:t xml:space="preserve"> umjetne inteligencije</w:t>
      </w:r>
      <w:bookmarkEnd w:id="9"/>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Stanhope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Jovenona koji je napravio logički stoj koji je mogao obrađivati Booleovu algebru i Vennove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Turingov test, strojno učenje, genetičke algoritme i poboljšano učenje. Povrh toga svega predložio je ideju dječji program („Child Programme“)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očetak iliti rađanje umjetne inteligencije možemo smatrati razdoblje od 1943. do 1955. godine. Warren McCulloch i Walter Pitts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r w:rsidR="007D0881">
        <w:t>Donald Hebb 1949. godine pokazao je jednostavno pravilo ažuriranja kojim se može modificirati veza između neurona. To se pravilo prozvalo po njemu (Hebbianovo pravilo) i ostalo je do dana danas kao jedno od najutjecajnijih modela.</w:t>
      </w:r>
      <w:r w:rsidR="0085202C">
        <w:t xml:space="preserve"> 1950. godine Marvin Minsky i Dean Edmonds su izgradila prvo računalo s neuronskom mrežom (SNARC).</w:t>
      </w:r>
      <w:r w:rsidR="003F596A">
        <w:t xml:space="preserve"> John McCarthy je 1956.</w:t>
      </w:r>
      <w:r w:rsidR="009751E9">
        <w:t xml:space="preserve"> na radionici u Dartmouthu</w:t>
      </w:r>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Slagleov je napravio program SAINT koji je mogao rješavati integracijske probleme zatvorenog oblika. Mreže dobivaju prva imena tako Bernard Widrow joj daje ime ADALINE, a </w:t>
      </w:r>
      <w:r w:rsidR="003548E6">
        <w:t>Frank Rosenblatt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 xml:space="preserve">bi našli rješenje (brute force).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(back-propagation)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cima (data mining).</w:t>
      </w:r>
      <w:r w:rsidR="005B7AFA">
        <w:t xml:space="preserve"> Još </w:t>
      </w:r>
      <w:r w:rsidR="00451CF0">
        <w:t>jedan napredak je obilježio osamdesete</w:t>
      </w:r>
      <w:r w:rsidR="005B7AFA">
        <w:t xml:space="preserve">, a to je nastanak Bayesovskog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 xml:space="preserve">problemima počelo se opet gledati kako doći do cijelog agenta („whole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Brill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Haysov i Efrosov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0" w:name="_Toc12974252"/>
      <w:r>
        <w:t>Problematika i primjena umjetne inteligencije</w:t>
      </w:r>
      <w:bookmarkEnd w:id="10"/>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go,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1" w:name="_Toc12974253"/>
      <w:r>
        <w:lastRenderedPageBreak/>
        <w:t>Strojno učenje</w:t>
      </w:r>
      <w:bookmarkEnd w:id="11"/>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2" w:name="_Toc13050518"/>
      <w:r w:rsidRPr="00856C9B">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3</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w:t>
      </w:r>
      <w:r w:rsidR="004B62B8">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2"/>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cima za treniranje (učenje) i onda izgrade prediktivni model.</w:t>
      </w:r>
    </w:p>
    <w:p w:rsidR="0015484E" w:rsidRDefault="0015484E" w:rsidP="00CE5994">
      <w:pPr>
        <w:spacing w:line="360" w:lineRule="auto"/>
        <w:jc w:val="both"/>
      </w:pPr>
    </w:p>
    <w:p w:rsidR="0015484E" w:rsidRDefault="00AD6DFE" w:rsidP="007F2D45">
      <w:pPr>
        <w:pStyle w:val="Heading3"/>
      </w:pPr>
      <w:bookmarkStart w:id="13" w:name="_Toc12974254"/>
      <w:r>
        <w:t>Učenje s obzirom</w:t>
      </w:r>
      <w:r w:rsidR="00FD3394">
        <w:t xml:space="preserve"> na ljudski nadzor</w:t>
      </w:r>
      <w:bookmarkEnd w:id="13"/>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za cilj ima mapirati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k-Means</w:t>
      </w:r>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Očekivanje maksimizacije (EM)</w:t>
      </w:r>
      <w:r w:rsidR="00CC1DB8">
        <w:t>.</w:t>
      </w:r>
    </w:p>
    <w:p w:rsidR="00A82F23" w:rsidRDefault="00B967C7" w:rsidP="00D579A7">
      <w:pPr>
        <w:pStyle w:val="ListParagraph"/>
        <w:numPr>
          <w:ilvl w:val="0"/>
          <w:numId w:val="18"/>
        </w:numPr>
        <w:spacing w:line="360" w:lineRule="auto"/>
        <w:jc w:val="both"/>
      </w:pPr>
      <w:r>
        <w:t>Vizualizacija i smanjenje dimenzionalnosti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r>
        <w:t>Kernel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r>
        <w:t>Eclat</w:t>
      </w:r>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(DBMs).</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TD-Gammon</w:t>
      </w:r>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4" w:name="_Toc13050519"/>
      <w:r w:rsidRPr="004349D9">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3</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2</w:t>
      </w:r>
      <w:r w:rsidR="004B62B8">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interaktira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Q-learning (state-action-reward-state)</w:t>
      </w:r>
      <w:r w:rsidR="00CC1DB8">
        <w:t>,</w:t>
      </w:r>
    </w:p>
    <w:p w:rsidR="00C4586D" w:rsidRDefault="00C4586D" w:rsidP="00D579A7">
      <w:pPr>
        <w:pStyle w:val="ListParagraph"/>
        <w:numPr>
          <w:ilvl w:val="0"/>
          <w:numId w:val="25"/>
        </w:numPr>
        <w:spacing w:line="360" w:lineRule="auto"/>
        <w:jc w:val="both"/>
      </w:pPr>
      <w:r>
        <w:t>SARSA (state-action-reward-state-action)</w:t>
      </w:r>
      <w:r w:rsidR="00CC1DB8">
        <w:t>,</w:t>
      </w:r>
    </w:p>
    <w:p w:rsidR="00C4586D" w:rsidRDefault="00C4586D" w:rsidP="00D579A7">
      <w:pPr>
        <w:pStyle w:val="ListParagraph"/>
        <w:numPr>
          <w:ilvl w:val="0"/>
          <w:numId w:val="25"/>
        </w:numPr>
        <w:spacing w:line="360" w:lineRule="auto"/>
        <w:jc w:val="both"/>
      </w:pPr>
      <w:r>
        <w:t>DQN (Deep Q Network)</w:t>
      </w:r>
      <w:r w:rsidR="00CC1DB8">
        <w:t>,</w:t>
      </w:r>
    </w:p>
    <w:p w:rsidR="00C4586D" w:rsidRDefault="00C4586D" w:rsidP="00D579A7">
      <w:pPr>
        <w:pStyle w:val="ListParagraph"/>
        <w:numPr>
          <w:ilvl w:val="0"/>
          <w:numId w:val="25"/>
        </w:numPr>
        <w:spacing w:line="360" w:lineRule="auto"/>
        <w:jc w:val="both"/>
      </w:pPr>
      <w:r>
        <w:t>A3C (Asyncrhonous Advantage Actor-Critic)</w:t>
      </w:r>
      <w:r w:rsidR="00CC1DB8">
        <w:t>.</w:t>
      </w:r>
    </w:p>
    <w:p w:rsidR="00C4586D" w:rsidRDefault="00C4586D" w:rsidP="00D579A7">
      <w:pPr>
        <w:spacing w:line="360" w:lineRule="auto"/>
        <w:jc w:val="both"/>
      </w:pPr>
    </w:p>
    <w:p w:rsidR="0015484E" w:rsidRDefault="001F472F" w:rsidP="007F2D45">
      <w:pPr>
        <w:pStyle w:val="Heading3"/>
      </w:pPr>
      <w:bookmarkStart w:id="15" w:name="_Toc12974255"/>
      <w:r>
        <w:t>Izvan mrežno</w:t>
      </w:r>
      <w:r w:rsidR="00FD3394">
        <w:t xml:space="preserve"> učenje i učenje na mreži</w:t>
      </w:r>
      <w:bookmarkEnd w:id="15"/>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6" w:name="_Toc13050520"/>
      <w:r w:rsidRPr="006E59CC">
        <w:rPr>
          <w:color w:val="000000" w:themeColor="text1"/>
          <w:sz w:val="24"/>
        </w:rPr>
        <w:t xml:space="preserve">Slika </w:t>
      </w:r>
      <w:r w:rsidR="004B62B8">
        <w:rPr>
          <w:color w:val="000000" w:themeColor="text1"/>
          <w:sz w:val="24"/>
        </w:rPr>
        <w:fldChar w:fldCharType="begin"/>
      </w:r>
      <w:r w:rsidR="004B62B8">
        <w:rPr>
          <w:color w:val="000000" w:themeColor="text1"/>
          <w:sz w:val="24"/>
        </w:rPr>
        <w:instrText xml:space="preserve"> STYLEREF 1 \s </w:instrText>
      </w:r>
      <w:r w:rsidR="004B62B8">
        <w:rPr>
          <w:color w:val="000000" w:themeColor="text1"/>
          <w:sz w:val="24"/>
        </w:rPr>
        <w:fldChar w:fldCharType="separate"/>
      </w:r>
      <w:r w:rsidR="004B62B8">
        <w:rPr>
          <w:noProof/>
          <w:color w:val="000000" w:themeColor="text1"/>
          <w:sz w:val="24"/>
        </w:rPr>
        <w:t>3</w:t>
      </w:r>
      <w:r w:rsidR="004B62B8">
        <w:rPr>
          <w:color w:val="000000" w:themeColor="text1"/>
          <w:sz w:val="24"/>
        </w:rPr>
        <w:fldChar w:fldCharType="end"/>
      </w:r>
      <w:r w:rsidR="004B62B8">
        <w:rPr>
          <w:color w:val="000000" w:themeColor="text1"/>
          <w:sz w:val="24"/>
        </w:rPr>
        <w:t>.</w:t>
      </w:r>
      <w:r w:rsidR="004B62B8">
        <w:rPr>
          <w:color w:val="000000" w:themeColor="text1"/>
          <w:sz w:val="24"/>
        </w:rPr>
        <w:fldChar w:fldCharType="begin"/>
      </w:r>
      <w:r w:rsidR="004B62B8">
        <w:rPr>
          <w:color w:val="000000" w:themeColor="text1"/>
          <w:sz w:val="24"/>
        </w:rPr>
        <w:instrText xml:space="preserve"> SEQ Slika \* ARABIC \s 1 </w:instrText>
      </w:r>
      <w:r w:rsidR="004B62B8">
        <w:rPr>
          <w:color w:val="000000" w:themeColor="text1"/>
          <w:sz w:val="24"/>
        </w:rPr>
        <w:fldChar w:fldCharType="separate"/>
      </w:r>
      <w:r w:rsidR="004B62B8">
        <w:rPr>
          <w:noProof/>
          <w:color w:val="000000" w:themeColor="text1"/>
          <w:sz w:val="24"/>
        </w:rPr>
        <w:t>3</w:t>
      </w:r>
      <w:r w:rsidR="004B62B8">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davajućim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7" w:name="_Toc13050521"/>
      <w:r w:rsidRPr="00C8402B">
        <w:rPr>
          <w:color w:val="000000" w:themeColor="text1"/>
          <w:sz w:val="24"/>
        </w:rPr>
        <w:t xml:space="preserve">Slika </w:t>
      </w:r>
      <w:r w:rsidR="004B62B8">
        <w:rPr>
          <w:color w:val="000000" w:themeColor="text1"/>
          <w:sz w:val="24"/>
        </w:rPr>
        <w:fldChar w:fldCharType="begin"/>
      </w:r>
      <w:r w:rsidR="004B62B8">
        <w:rPr>
          <w:color w:val="000000" w:themeColor="text1"/>
          <w:sz w:val="24"/>
        </w:rPr>
        <w:instrText xml:space="preserve"> STYLEREF 1 \s </w:instrText>
      </w:r>
      <w:r w:rsidR="004B62B8">
        <w:rPr>
          <w:color w:val="000000" w:themeColor="text1"/>
          <w:sz w:val="24"/>
        </w:rPr>
        <w:fldChar w:fldCharType="separate"/>
      </w:r>
      <w:r w:rsidR="004B62B8">
        <w:rPr>
          <w:noProof/>
          <w:color w:val="000000" w:themeColor="text1"/>
          <w:sz w:val="24"/>
        </w:rPr>
        <w:t>3</w:t>
      </w:r>
      <w:r w:rsidR="004B62B8">
        <w:rPr>
          <w:color w:val="000000" w:themeColor="text1"/>
          <w:sz w:val="24"/>
        </w:rPr>
        <w:fldChar w:fldCharType="end"/>
      </w:r>
      <w:r w:rsidR="004B62B8">
        <w:rPr>
          <w:color w:val="000000" w:themeColor="text1"/>
          <w:sz w:val="24"/>
        </w:rPr>
        <w:t>.</w:t>
      </w:r>
      <w:r w:rsidR="004B62B8">
        <w:rPr>
          <w:color w:val="000000" w:themeColor="text1"/>
          <w:sz w:val="24"/>
        </w:rPr>
        <w:fldChar w:fldCharType="begin"/>
      </w:r>
      <w:r w:rsidR="004B62B8">
        <w:rPr>
          <w:color w:val="000000" w:themeColor="text1"/>
          <w:sz w:val="24"/>
        </w:rPr>
        <w:instrText xml:space="preserve"> SEQ Slika \* ARABIC \s 1 </w:instrText>
      </w:r>
      <w:r w:rsidR="004B62B8">
        <w:rPr>
          <w:color w:val="000000" w:themeColor="text1"/>
          <w:sz w:val="24"/>
        </w:rPr>
        <w:fldChar w:fldCharType="separate"/>
      </w:r>
      <w:r w:rsidR="004B62B8">
        <w:rPr>
          <w:noProof/>
          <w:color w:val="000000" w:themeColor="text1"/>
          <w:sz w:val="24"/>
        </w:rPr>
        <w:t>4</w:t>
      </w:r>
      <w:r w:rsidR="004B62B8">
        <w:rPr>
          <w:color w:val="000000" w:themeColor="text1"/>
          <w:sz w:val="24"/>
        </w:rPr>
        <w:fldChar w:fldCharType="end"/>
      </w:r>
      <w:r>
        <w:rPr>
          <w:color w:val="000000" w:themeColor="text1"/>
          <w:sz w:val="24"/>
        </w:rPr>
        <w:t>. Učenje na mreži</w:t>
      </w:r>
      <w:bookmarkEnd w:id="17"/>
    </w:p>
    <w:p w:rsidR="0015484E" w:rsidRDefault="0015484E" w:rsidP="00D761A2">
      <w:pPr>
        <w:spacing w:line="360" w:lineRule="auto"/>
        <w:jc w:val="both"/>
      </w:pPr>
    </w:p>
    <w:p w:rsidR="0015484E" w:rsidRDefault="00243728" w:rsidP="007F2D45">
      <w:pPr>
        <w:pStyle w:val="Heading3"/>
      </w:pPr>
      <w:bookmarkStart w:id="18" w:name="_Toc12974256"/>
      <w:r>
        <w:t>Učenje na temelju</w:t>
      </w:r>
      <w:r w:rsidR="00DA671C">
        <w:t xml:space="preserve"> primjera</w:t>
      </w:r>
      <w:r w:rsidR="00FD3394">
        <w:t xml:space="preserve"> i učenje</w:t>
      </w:r>
      <w:r>
        <w:t xml:space="preserve"> na temelju model</w:t>
      </w:r>
      <w:r w:rsidR="008F217F">
        <w:t>a</w:t>
      </w:r>
      <w:bookmarkEnd w:id="18"/>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19" w:name="_Toc13050522"/>
      <w:r w:rsidRPr="00D043B9">
        <w:rPr>
          <w:color w:val="000000" w:themeColor="text1"/>
          <w:sz w:val="24"/>
        </w:rPr>
        <w:t xml:space="preserve">Slika </w:t>
      </w:r>
      <w:r w:rsidR="004B62B8">
        <w:rPr>
          <w:color w:val="000000" w:themeColor="text1"/>
          <w:sz w:val="24"/>
        </w:rPr>
        <w:fldChar w:fldCharType="begin"/>
      </w:r>
      <w:r w:rsidR="004B62B8">
        <w:rPr>
          <w:color w:val="000000" w:themeColor="text1"/>
          <w:sz w:val="24"/>
        </w:rPr>
        <w:instrText xml:space="preserve"> STYLEREF 1 \s </w:instrText>
      </w:r>
      <w:r w:rsidR="004B62B8">
        <w:rPr>
          <w:color w:val="000000" w:themeColor="text1"/>
          <w:sz w:val="24"/>
        </w:rPr>
        <w:fldChar w:fldCharType="separate"/>
      </w:r>
      <w:r w:rsidR="004B62B8">
        <w:rPr>
          <w:noProof/>
          <w:color w:val="000000" w:themeColor="text1"/>
          <w:sz w:val="24"/>
        </w:rPr>
        <w:t>3</w:t>
      </w:r>
      <w:r w:rsidR="004B62B8">
        <w:rPr>
          <w:color w:val="000000" w:themeColor="text1"/>
          <w:sz w:val="24"/>
        </w:rPr>
        <w:fldChar w:fldCharType="end"/>
      </w:r>
      <w:r w:rsidR="004B62B8">
        <w:rPr>
          <w:color w:val="000000" w:themeColor="text1"/>
          <w:sz w:val="24"/>
        </w:rPr>
        <w:t>.</w:t>
      </w:r>
      <w:r w:rsidR="004B62B8">
        <w:rPr>
          <w:color w:val="000000" w:themeColor="text1"/>
          <w:sz w:val="24"/>
        </w:rPr>
        <w:fldChar w:fldCharType="begin"/>
      </w:r>
      <w:r w:rsidR="004B62B8">
        <w:rPr>
          <w:color w:val="000000" w:themeColor="text1"/>
          <w:sz w:val="24"/>
        </w:rPr>
        <w:instrText xml:space="preserve"> SEQ Slika \* ARABIC \s 1 </w:instrText>
      </w:r>
      <w:r w:rsidR="004B62B8">
        <w:rPr>
          <w:color w:val="000000" w:themeColor="text1"/>
          <w:sz w:val="24"/>
        </w:rPr>
        <w:fldChar w:fldCharType="separate"/>
      </w:r>
      <w:r w:rsidR="004B62B8">
        <w:rPr>
          <w:noProof/>
          <w:color w:val="000000" w:themeColor="text1"/>
          <w:sz w:val="24"/>
        </w:rPr>
        <w:t>5</w:t>
      </w:r>
      <w:r w:rsidR="004B62B8">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0" w:name="_Toc12974257"/>
      <w:r>
        <w:lastRenderedPageBreak/>
        <w:t>NEURONSKE MREŽE</w:t>
      </w:r>
      <w:bookmarkEnd w:id="20"/>
    </w:p>
    <w:p w:rsidR="00F40248" w:rsidRDefault="00F40248" w:rsidP="00F40248"/>
    <w:p w:rsidR="00F40248" w:rsidRDefault="00CA4BCE" w:rsidP="004C6E8D">
      <w:pPr>
        <w:pStyle w:val="Heading2"/>
      </w:pPr>
      <w:bookmarkStart w:id="21" w:name="_Toc12974258"/>
      <w:r>
        <w:t>Umjetna neuronska mreža (ANN)</w:t>
      </w:r>
      <w:bookmarkEnd w:id="21"/>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2" w:name="_Toc13050523"/>
      <w:r w:rsidRPr="0090131A">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w:t>
      </w:r>
      <w:r w:rsidR="004B62B8">
        <w:rPr>
          <w:color w:val="auto"/>
          <w:sz w:val="24"/>
        </w:rPr>
        <w:fldChar w:fldCharType="end"/>
      </w:r>
      <w:r>
        <w:rPr>
          <w:color w:val="auto"/>
          <w:sz w:val="24"/>
        </w:rPr>
        <w:t>. Biološka živčana stanica (neuron)</w:t>
      </w:r>
      <w:bookmarkEnd w:id="22"/>
    </w:p>
    <w:p w:rsidR="00CA4BCE" w:rsidRDefault="00CA4BCE" w:rsidP="004C6E8D">
      <w:pPr>
        <w:spacing w:line="360" w:lineRule="auto"/>
        <w:jc w:val="both"/>
      </w:pPr>
    </w:p>
    <w:p w:rsidR="00065F05" w:rsidRDefault="00EE01B2" w:rsidP="004C6E8D">
      <w:pPr>
        <w:spacing w:line="360" w:lineRule="auto"/>
        <w:jc w:val="both"/>
      </w:pPr>
      <w:r>
        <w:t xml:space="preserve">Warren </w:t>
      </w:r>
      <w:r w:rsidR="00BE2D80">
        <w:t xml:space="preserve">McCulloch i </w:t>
      </w:r>
      <w:r>
        <w:t xml:space="preserve">Walter </w:t>
      </w:r>
      <w:r w:rsidR="00BE2D80">
        <w:t>Pitts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3" w:name="_Toc13050524"/>
      <w:r w:rsidRPr="005C0071">
        <w:rPr>
          <w:color w:val="000000" w:themeColor="text1"/>
          <w:sz w:val="24"/>
        </w:rPr>
        <w:t xml:space="preserve">Slika </w:t>
      </w:r>
      <w:r w:rsidR="004B62B8">
        <w:rPr>
          <w:color w:val="000000" w:themeColor="text1"/>
          <w:sz w:val="24"/>
        </w:rPr>
        <w:fldChar w:fldCharType="begin"/>
      </w:r>
      <w:r w:rsidR="004B62B8">
        <w:rPr>
          <w:color w:val="000000" w:themeColor="text1"/>
          <w:sz w:val="24"/>
        </w:rPr>
        <w:instrText xml:space="preserve"> STYLEREF 1 \s </w:instrText>
      </w:r>
      <w:r w:rsidR="004B62B8">
        <w:rPr>
          <w:color w:val="000000" w:themeColor="text1"/>
          <w:sz w:val="24"/>
        </w:rPr>
        <w:fldChar w:fldCharType="separate"/>
      </w:r>
      <w:r w:rsidR="004B62B8">
        <w:rPr>
          <w:noProof/>
          <w:color w:val="000000" w:themeColor="text1"/>
          <w:sz w:val="24"/>
        </w:rPr>
        <w:t>4</w:t>
      </w:r>
      <w:r w:rsidR="004B62B8">
        <w:rPr>
          <w:color w:val="000000" w:themeColor="text1"/>
          <w:sz w:val="24"/>
        </w:rPr>
        <w:fldChar w:fldCharType="end"/>
      </w:r>
      <w:r w:rsidR="004B62B8">
        <w:rPr>
          <w:color w:val="000000" w:themeColor="text1"/>
          <w:sz w:val="24"/>
        </w:rPr>
        <w:t>.</w:t>
      </w:r>
      <w:r w:rsidR="004B62B8">
        <w:rPr>
          <w:color w:val="000000" w:themeColor="text1"/>
          <w:sz w:val="24"/>
        </w:rPr>
        <w:fldChar w:fldCharType="begin"/>
      </w:r>
      <w:r w:rsidR="004B62B8">
        <w:rPr>
          <w:color w:val="000000" w:themeColor="text1"/>
          <w:sz w:val="24"/>
        </w:rPr>
        <w:instrText xml:space="preserve"> SEQ Slika \* ARABIC \s 1 </w:instrText>
      </w:r>
      <w:r w:rsidR="004B62B8">
        <w:rPr>
          <w:color w:val="000000" w:themeColor="text1"/>
          <w:sz w:val="24"/>
        </w:rPr>
        <w:fldChar w:fldCharType="separate"/>
      </w:r>
      <w:r w:rsidR="004B62B8">
        <w:rPr>
          <w:noProof/>
          <w:color w:val="000000" w:themeColor="text1"/>
          <w:sz w:val="24"/>
        </w:rPr>
        <w:t>2</w:t>
      </w:r>
      <w:r w:rsidR="004B62B8">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4C6E8D">
      <w:pPr>
        <w:spacing w:line="360" w:lineRule="auto"/>
        <w:jc w:val="both"/>
      </w:pPr>
    </w:p>
    <w:p w:rsidR="00CA4BCE" w:rsidRDefault="004153BA" w:rsidP="004C6E8D">
      <w:pPr>
        <w:pStyle w:val="Heading2"/>
      </w:pPr>
      <w:bookmarkStart w:id="24" w:name="_Toc12974259"/>
      <w:r>
        <w:t>Perceptron</w:t>
      </w:r>
      <w:r w:rsidR="00393BC1">
        <w:t xml:space="preserve"> i višeslojni perceptron</w:t>
      </w:r>
      <w:bookmarkEnd w:id="24"/>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Rosenblatta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5" w:name="_Toc13050525"/>
      <w:r w:rsidRPr="005B15B5">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3</w:t>
      </w:r>
      <w:r w:rsidR="004B62B8">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-tom težinom. Ne smijemo nikako izostaviti bias-ov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r w:rsidR="008426F6">
        <w:rPr>
          <w:rFonts w:eastAsiaTheme="minorEastAsia"/>
        </w:rPr>
        <w:t>ačiti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6857BA"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6857BA"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zbroj biasove vrijednosti sa sumom</w:t>
      </w:r>
      <w:r w:rsidR="00A60C70">
        <w:rPr>
          <w:rFonts w:eastAsiaTheme="minorEastAsia"/>
        </w:rPr>
        <w:t xml:space="preserve"> umnožaka u</w:t>
      </w:r>
      <w:r w:rsidR="00131B1D">
        <w:rPr>
          <w:rFonts w:eastAsiaTheme="minorEastAsia"/>
        </w:rPr>
        <w:t>laza s pripadajućim težinama</w:t>
      </w:r>
    </w:p>
    <w:p w:rsidR="002D2A3F" w:rsidRDefault="006857BA"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6857BA"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6857BA"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r w:rsidR="001051EC">
        <w:rPr>
          <w:rFonts w:eastAsiaTheme="minorEastAsia"/>
        </w:rPr>
        <w:t>Bias-ova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6" w:name="_Toc13050526"/>
      <w:r w:rsidRPr="00D85571">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4</w:t>
      </w:r>
      <w:r w:rsidR="004B62B8">
        <w:rPr>
          <w:color w:val="auto"/>
          <w:sz w:val="24"/>
        </w:rPr>
        <w:fldChar w:fldCharType="end"/>
      </w:r>
      <w:r>
        <w:rPr>
          <w:color w:val="auto"/>
          <w:sz w:val="24"/>
        </w:rPr>
        <w:t>. Struktura perceptrona</w:t>
      </w:r>
      <w:bookmarkEnd w:id="26"/>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6857BA"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6857BA"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t>aktivacijka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r w:rsidRPr="00295131">
        <w:rPr>
          <w:rFonts w:eastAsiaTheme="minorEastAsia"/>
        </w:rPr>
        <w:t>Rosenblattov neuron je inspiriran Heb</w:t>
      </w:r>
      <w:r>
        <w:rPr>
          <w:rFonts w:eastAsiaTheme="minorEastAsia"/>
        </w:rPr>
        <w:t>b</w:t>
      </w:r>
      <w:r w:rsidRPr="00295131">
        <w:rPr>
          <w:rFonts w:eastAsiaTheme="minorEastAsia"/>
        </w:rPr>
        <w:t xml:space="preserve">ovim pravilom. Donald Hebb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Siegrid L</w:t>
      </w:r>
      <w:r w:rsidR="001D72D8">
        <w:rPr>
          <w:rFonts w:eastAsiaTheme="minorEastAsia" w:cs="Times New Roman"/>
        </w:rPr>
        <w:t>ö</w:t>
      </w:r>
      <w:r w:rsidR="001D72D8">
        <w:rPr>
          <w:rFonts w:eastAsiaTheme="minorEastAsia"/>
        </w:rPr>
        <w:t>wel je ovu ideju sažeo u frazu: „Stanice koje se aktiviraju zajedno, vežu se zajedno“. Ovo pravilo je kasnije postalo poznato kao Hebbovo</w:t>
      </w:r>
      <w:r w:rsidR="00DE5FE6">
        <w:rPr>
          <w:rFonts w:eastAsiaTheme="minorEastAsia"/>
        </w:rPr>
        <w:t xml:space="preserve"> pravilo ili kao Hebbovo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Da bi se veze ažurirale moramo hraniti perceptrone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6857BA"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6857BA"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6857BA"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6857BA"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6857BA"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Granica odluke za svaki izlaz iz neurona je linearan stoga su perceptroni nemoćni kada su u pitanju učenje složenih uzoraka. Ukoliko su trening instance linearno odvojive Rosenblatt je demonstrirao da će njegov perceptron konvergirati prema rješenju drugim riječima perceptron će naučiti linearnu granicu koja razdvaja primjere. Ovo se zove perceptronov teorem konvergencije.</w:t>
      </w:r>
      <w:r w:rsidR="002442F5">
        <w:rPr>
          <w:rFonts w:eastAsiaTheme="minorEastAsia"/>
        </w:rPr>
        <w:t xml:space="preserve"> </w:t>
      </w:r>
      <w:r w:rsidR="004724F3">
        <w:rPr>
          <w:rFonts w:eastAsiaTheme="minorEastAsia"/>
        </w:rPr>
        <w:t xml:space="preserve">Marvin Minsky i Seymour Papert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7" w:name="_Toc13050527"/>
      <w:r w:rsidRPr="004623FC">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5</w:t>
      </w:r>
      <w:r w:rsidR="004B62B8">
        <w:rPr>
          <w:color w:val="auto"/>
          <w:sz w:val="24"/>
        </w:rPr>
        <w:fldChar w:fldCharType="end"/>
      </w:r>
      <w:r>
        <w:rPr>
          <w:color w:val="auto"/>
          <w:sz w:val="24"/>
        </w:rPr>
        <w:t>. Duboka neuronska mreža</w:t>
      </w:r>
      <w:bookmarkEnd w:id="27"/>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r w:rsidR="00A7226C">
        <w:t>unaprijedna neuronska mreža (FNN).</w:t>
      </w:r>
      <w:r w:rsidR="008C6C1F">
        <w:t xml:space="preserve"> [7]</w:t>
      </w:r>
    </w:p>
    <w:p w:rsidR="0085645B" w:rsidRPr="000A7886" w:rsidRDefault="0085645B" w:rsidP="00DE3ED0">
      <w:pPr>
        <w:jc w:val="both"/>
      </w:pPr>
    </w:p>
    <w:p w:rsidR="004153BA" w:rsidRDefault="004153BA" w:rsidP="00332CC7">
      <w:pPr>
        <w:pStyle w:val="Heading2"/>
      </w:pPr>
      <w:bookmarkStart w:id="28" w:name="_Toc12974260"/>
      <w:r>
        <w:t>Aktivacijska funkcija</w:t>
      </w:r>
      <w:bookmarkEnd w:id="28"/>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mapiranje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Isto tako daju značaj algoritmu s unatražnim rasprostiranjem i kreiranje umjetnih mreža s više slojeva neurona. Sigmoidna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sigmoidne funkcije odabere funkcija hiperbolični tangens (jednadžba 4.6). Sve ostale prednosti i nedostatke tanh funkcija dijeli sa sigmoidnom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(ReLU)</w:t>
      </w:r>
      <w:r w:rsidR="00584C66">
        <w:rPr>
          <w:rFonts w:eastAsiaTheme="minorEastAsia"/>
        </w:rPr>
        <w:t xml:space="preserve"> (jednadžba 4.7)</w:t>
      </w:r>
      <w:r>
        <w:rPr>
          <w:rFonts w:eastAsiaTheme="minorEastAsia"/>
        </w:rPr>
        <w:t>.</w:t>
      </w:r>
      <w:r w:rsidR="003270F3">
        <w:rPr>
          <w:rFonts w:eastAsiaTheme="minorEastAsia"/>
        </w:rPr>
        <w:t xml:space="preserve"> ReLU je najčešće korištena aktivacijska funkcija i kada programer ne zna koju aktivacijsku funkciju odabrati preporuka je da se krene s ReLU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ReLU. </w:t>
      </w:r>
      <w:r w:rsidR="00352FE8">
        <w:t>Umirući</w:t>
      </w:r>
      <w:r>
        <w:t xml:space="preserve"> ReLU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ReLU kao što su cureći ReLU (Leaky ReLU)</w:t>
      </w:r>
      <w:r w:rsidR="009A7E73">
        <w:t>, nasumično cureći ReLU (RReLU)</w:t>
      </w:r>
      <w:r w:rsidR="00352FE8">
        <w:t xml:space="preserve"> te parametarski ReLU (PReLU)</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29" w:name="_Toc13050528"/>
      <w:r w:rsidRPr="00594B4A">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6</w:t>
      </w:r>
      <w:r w:rsidR="004B62B8">
        <w:rPr>
          <w:color w:val="auto"/>
          <w:sz w:val="24"/>
        </w:rPr>
        <w:fldChar w:fldCharType="end"/>
      </w:r>
      <w:r>
        <w:rPr>
          <w:color w:val="auto"/>
          <w:sz w:val="24"/>
        </w:rPr>
        <w:t>. Primjer nekolicine aktivacijskih funkcija i njihove derivacije</w:t>
      </w:r>
      <w:bookmarkEnd w:id="29"/>
    </w:p>
    <w:p w:rsidR="008C7FF8" w:rsidRDefault="008C7FF8" w:rsidP="00047333">
      <w:pPr>
        <w:keepNext/>
        <w:jc w:val="both"/>
      </w:pPr>
    </w:p>
    <w:p w:rsidR="004153BA" w:rsidRDefault="001E0682" w:rsidP="007F2D45">
      <w:pPr>
        <w:pStyle w:val="Heading2"/>
      </w:pPr>
      <w:bookmarkStart w:id="30" w:name="_Toc12974261"/>
      <w:r>
        <w:t>Treniranje i optimizacija</w:t>
      </w:r>
      <w:bookmarkEnd w:id="30"/>
    </w:p>
    <w:p w:rsidR="004153BA" w:rsidRDefault="004153BA" w:rsidP="00BC155B">
      <w:pPr>
        <w:jc w:val="both"/>
      </w:pPr>
    </w:p>
    <w:p w:rsidR="000A4267" w:rsidRPr="003A7DAA" w:rsidRDefault="00BC155B" w:rsidP="00B771E5">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B771E5">
      <w:pPr>
        <w:spacing w:line="360" w:lineRule="auto"/>
        <w:jc w:val="both"/>
      </w:pPr>
    </w:p>
    <w:p w:rsidR="008F7A84" w:rsidRDefault="008F7A84" w:rsidP="00C14BF1">
      <w:pPr>
        <w:keepNext/>
        <w:spacing w:line="360" w:lineRule="auto"/>
        <w:jc w:val="center"/>
      </w:pPr>
      <w:r>
        <w:rPr>
          <w:noProof/>
          <w:lang w:val="en-US"/>
        </w:rPr>
        <w:drawing>
          <wp:inline distT="0" distB="0" distL="0" distR="0">
            <wp:extent cx="5837210" cy="2501661"/>
            <wp:effectExtent l="190500" t="190500" r="182880" b="184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4580" cy="2504819"/>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C14BF1">
      <w:pPr>
        <w:pStyle w:val="Caption"/>
        <w:spacing w:line="360" w:lineRule="auto"/>
        <w:jc w:val="center"/>
        <w:rPr>
          <w:i w:val="0"/>
          <w:color w:val="auto"/>
          <w:sz w:val="24"/>
        </w:rPr>
      </w:pPr>
      <w:bookmarkStart w:id="31" w:name="_Toc13050529"/>
      <w:r w:rsidRPr="00E37F80">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7</w:t>
      </w:r>
      <w:r w:rsidR="004B62B8">
        <w:rPr>
          <w:color w:val="auto"/>
          <w:sz w:val="24"/>
        </w:rPr>
        <w:fldChar w:fldCharType="end"/>
      </w:r>
      <w:r>
        <w:rPr>
          <w:color w:val="auto"/>
          <w:sz w:val="24"/>
        </w:rPr>
        <w:t>. Dijagram tijeka treniranja neuronske mreže</w:t>
      </w:r>
      <w:bookmarkEnd w:id="31"/>
    </w:p>
    <w:p w:rsidR="00FF4B86" w:rsidRDefault="00FF4B86" w:rsidP="00C14BF1">
      <w:pPr>
        <w:spacing w:line="360" w:lineRule="auto"/>
        <w:jc w:val="both"/>
        <w:rPr>
          <w:lang w:val="en-US"/>
        </w:rPr>
      </w:pPr>
    </w:p>
    <w:p w:rsidR="00C14BF1" w:rsidRDefault="00C14BF1" w:rsidP="00C14BF1">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C14BF1">
      <w:pPr>
        <w:spacing w:line="360" w:lineRule="auto"/>
        <w:jc w:val="both"/>
      </w:pPr>
      <w:r>
        <w:t>Parametar modela je konfiguracijska varijabla koja je unutarnja za model i čija se vrijednost može procijeniti iz podataka. Karakteristike parametara modela su:</w:t>
      </w:r>
    </w:p>
    <w:p w:rsidR="00A54D0E" w:rsidRDefault="00A54D0E" w:rsidP="00A54D0E">
      <w:pPr>
        <w:pStyle w:val="ListParagraph"/>
        <w:numPr>
          <w:ilvl w:val="0"/>
          <w:numId w:val="31"/>
        </w:numPr>
        <w:spacing w:line="360" w:lineRule="auto"/>
        <w:jc w:val="both"/>
      </w:pPr>
      <w:r>
        <w:t>Oni su potrebni kada model radi predviđanje.</w:t>
      </w:r>
    </w:p>
    <w:p w:rsidR="00A54D0E" w:rsidRDefault="00A54D0E" w:rsidP="00A54D0E">
      <w:pPr>
        <w:pStyle w:val="ListParagraph"/>
        <w:numPr>
          <w:ilvl w:val="0"/>
          <w:numId w:val="31"/>
        </w:numPr>
        <w:spacing w:line="360" w:lineRule="auto"/>
        <w:jc w:val="both"/>
      </w:pPr>
      <w:r>
        <w:t>Njihove vrijednosti definiraju performanse modela nad zadanim problemom.</w:t>
      </w:r>
    </w:p>
    <w:p w:rsidR="00A54D0E" w:rsidRDefault="00A54D0E" w:rsidP="00A54D0E">
      <w:pPr>
        <w:pStyle w:val="ListParagraph"/>
        <w:numPr>
          <w:ilvl w:val="0"/>
          <w:numId w:val="31"/>
        </w:numPr>
        <w:spacing w:line="360" w:lineRule="auto"/>
        <w:jc w:val="both"/>
      </w:pPr>
      <w:r>
        <w:t>Oni se procjenjuju ili se uče iz podataka.</w:t>
      </w:r>
    </w:p>
    <w:p w:rsidR="00A54D0E" w:rsidRDefault="00A54D0E" w:rsidP="00A54D0E">
      <w:pPr>
        <w:pStyle w:val="ListParagraph"/>
        <w:numPr>
          <w:ilvl w:val="0"/>
          <w:numId w:val="31"/>
        </w:numPr>
        <w:spacing w:line="360" w:lineRule="auto"/>
        <w:jc w:val="both"/>
      </w:pPr>
      <w:r>
        <w:t>Programer ih često ne postavlja ručno.</w:t>
      </w:r>
    </w:p>
    <w:p w:rsidR="00A54D0E" w:rsidRDefault="00A54D0E" w:rsidP="00A54D0E">
      <w:pPr>
        <w:pStyle w:val="ListParagraph"/>
        <w:numPr>
          <w:ilvl w:val="0"/>
          <w:numId w:val="31"/>
        </w:numPr>
        <w:spacing w:line="360" w:lineRule="auto"/>
        <w:jc w:val="both"/>
      </w:pPr>
      <w:r>
        <w:t>Često se spremaju kao dio naučenog modela.</w:t>
      </w:r>
    </w:p>
    <w:p w:rsidR="00A54D0E" w:rsidRDefault="006F0FAB" w:rsidP="00A54D0E">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A54D0E">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6F0FAB">
      <w:pPr>
        <w:pStyle w:val="ListParagraph"/>
        <w:numPr>
          <w:ilvl w:val="0"/>
          <w:numId w:val="32"/>
        </w:numPr>
        <w:spacing w:line="360" w:lineRule="auto"/>
        <w:jc w:val="both"/>
      </w:pPr>
      <w:r>
        <w:t>Često se koriste u procesima koji pomažu u procjeni parametara modela.</w:t>
      </w:r>
    </w:p>
    <w:p w:rsidR="006F0FAB" w:rsidRDefault="006F0FAB" w:rsidP="006F0FAB">
      <w:pPr>
        <w:pStyle w:val="ListParagraph"/>
        <w:numPr>
          <w:ilvl w:val="0"/>
          <w:numId w:val="32"/>
        </w:numPr>
        <w:spacing w:line="360" w:lineRule="auto"/>
        <w:jc w:val="both"/>
      </w:pPr>
      <w:r>
        <w:t>Specificirani su od strane programera.</w:t>
      </w:r>
    </w:p>
    <w:p w:rsidR="006F0FAB" w:rsidRDefault="006F0FAB" w:rsidP="006F0FAB">
      <w:pPr>
        <w:pStyle w:val="ListParagraph"/>
        <w:numPr>
          <w:ilvl w:val="0"/>
          <w:numId w:val="32"/>
        </w:numPr>
        <w:spacing w:line="360" w:lineRule="auto"/>
        <w:jc w:val="both"/>
      </w:pPr>
      <w:r>
        <w:t>Ponekad se mogu postaviti pomoću heuristike.</w:t>
      </w:r>
    </w:p>
    <w:p w:rsidR="006F0FAB" w:rsidRDefault="006F0FAB" w:rsidP="006F0FAB">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6F0FAB">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sigma kod SVM-a, </w:t>
      </w:r>
      <w:r>
        <w:rPr>
          <w:i/>
        </w:rPr>
        <w:t>k</w:t>
      </w:r>
      <w:r>
        <w:t xml:space="preserve"> kod k-najbližih susjeda i tako dalje.</w:t>
      </w:r>
    </w:p>
    <w:p w:rsidR="00C14BF1" w:rsidRDefault="00C14BF1" w:rsidP="00C14BF1">
      <w:pPr>
        <w:spacing w:line="360" w:lineRule="auto"/>
        <w:jc w:val="both"/>
        <w:rPr>
          <w:lang w:val="en-US"/>
        </w:rPr>
      </w:pPr>
    </w:p>
    <w:p w:rsidR="00FF4B86" w:rsidRDefault="001E0682" w:rsidP="00C14BF1">
      <w:pPr>
        <w:pStyle w:val="Heading3"/>
        <w:spacing w:line="360" w:lineRule="auto"/>
        <w:jc w:val="both"/>
      </w:pPr>
      <w:bookmarkStart w:id="32" w:name="_Toc12974262"/>
      <w:r>
        <w:t>Funkcija</w:t>
      </w:r>
      <w:r w:rsidR="007D20EF" w:rsidRPr="007D20EF">
        <w:t xml:space="preserve"> cijene</w:t>
      </w:r>
      <w:bookmarkEnd w:id="32"/>
    </w:p>
    <w:p w:rsidR="007D20EF" w:rsidRDefault="007D20EF" w:rsidP="007D20EF">
      <w:pPr>
        <w:spacing w:line="360" w:lineRule="auto"/>
        <w:jc w:val="both"/>
      </w:pPr>
    </w:p>
    <w:p w:rsidR="00EB052A" w:rsidRDefault="002B2348" w:rsidP="00EB052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B776B9">
      <w:pPr>
        <w:spacing w:line="360" w:lineRule="auto"/>
        <w:jc w:val="center"/>
        <w:rPr>
          <w:i/>
        </w:rPr>
      </w:pPr>
    </w:p>
    <w:p w:rsidR="00B776B9" w:rsidRPr="00583BC0" w:rsidRDefault="00B776B9" w:rsidP="00B776B9">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B776B9">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B776B9">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881C25">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Kullback Leibler (KL) divergencija</w:t>
            </w:r>
          </w:p>
        </w:tc>
        <w:tc>
          <w:tcPr>
            <w:tcW w:w="6458" w:type="dxa"/>
            <w:vAlign w:val="center"/>
          </w:tcPr>
          <w:p w:rsidR="00B776B9" w:rsidRPr="00402224" w:rsidRDefault="00297DB5" w:rsidP="007920D3">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B776B9">
            <w:pPr>
              <w:spacing w:line="360" w:lineRule="auto"/>
              <w:jc w:val="center"/>
              <w:rPr>
                <w:b w:val="0"/>
                <w:color w:val="000000" w:themeColor="text1"/>
              </w:rPr>
            </w:pPr>
            <w:r>
              <w:rPr>
                <w:b w:val="0"/>
                <w:color w:val="000000" w:themeColor="text1"/>
              </w:rPr>
              <w:t>Hinge</w:t>
            </w:r>
          </w:p>
        </w:tc>
        <w:tc>
          <w:tcPr>
            <w:tcW w:w="6458" w:type="dxa"/>
            <w:vAlign w:val="center"/>
          </w:tcPr>
          <w:p w:rsidR="00B776B9" w:rsidRPr="00402224" w:rsidRDefault="00EC0543" w:rsidP="00EC0543">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Kvadratna Hinge</w:t>
            </w:r>
          </w:p>
        </w:tc>
        <w:tc>
          <w:tcPr>
            <w:tcW w:w="6458" w:type="dxa"/>
            <w:vAlign w:val="center"/>
          </w:tcPr>
          <w:p w:rsidR="00B776B9" w:rsidRPr="00402224" w:rsidRDefault="00D24905" w:rsidP="00402224">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Poisson</w:t>
            </w:r>
          </w:p>
        </w:tc>
        <w:tc>
          <w:tcPr>
            <w:tcW w:w="6458" w:type="dxa"/>
            <w:vAlign w:val="center"/>
          </w:tcPr>
          <w:p w:rsidR="00B776B9" w:rsidRPr="00402224" w:rsidRDefault="00EE5CA0" w:rsidP="00EE5CA0">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7D20EF">
      <w:pPr>
        <w:spacing w:line="360" w:lineRule="auto"/>
        <w:jc w:val="both"/>
      </w:pPr>
    </w:p>
    <w:p w:rsidR="00A74CD6" w:rsidRPr="00AA4100" w:rsidRDefault="003F05D0" w:rsidP="00A74CD6">
      <w:pPr>
        <w:keepNext/>
        <w:spacing w:line="360" w:lineRule="auto"/>
        <w:jc w:val="both"/>
      </w:pPr>
      <w:r>
        <w:lastRenderedPageBreak/>
        <w:t xml:space="preserve">Kako bi se smanjila dimenzionalnost i olakšao posao optimizacijskim algoritmima upotrebljava se metoda preskakanja veza (slika 4.8.). </w:t>
      </w:r>
      <w:r w:rsidR="00AA4100">
        <w:rPr>
          <w:lang w:val="en-US"/>
        </w:rPr>
        <w:t>[]</w:t>
      </w:r>
    </w:p>
    <w:p w:rsidR="003F05D0" w:rsidRDefault="003F05D0" w:rsidP="00A74CD6">
      <w:pPr>
        <w:keepNext/>
        <w:spacing w:line="360" w:lineRule="auto"/>
        <w:jc w:val="both"/>
      </w:pPr>
    </w:p>
    <w:p w:rsidR="008B04CE" w:rsidRDefault="008B04CE" w:rsidP="008B04CE">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8B04CE">
      <w:pPr>
        <w:pStyle w:val="Caption"/>
        <w:jc w:val="center"/>
        <w:rPr>
          <w:color w:val="auto"/>
          <w:sz w:val="24"/>
        </w:rPr>
      </w:pPr>
      <w:bookmarkStart w:id="33" w:name="_Toc13050530"/>
      <w:r w:rsidRPr="008B04CE">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8</w:t>
      </w:r>
      <w:r w:rsidR="004B62B8">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3"/>
    </w:p>
    <w:p w:rsidR="00A74CD6" w:rsidRDefault="00A74CD6" w:rsidP="007D20EF">
      <w:pPr>
        <w:spacing w:line="360" w:lineRule="auto"/>
        <w:jc w:val="both"/>
      </w:pPr>
    </w:p>
    <w:p w:rsidR="007D20EF" w:rsidRDefault="007D20EF" w:rsidP="007D20EF">
      <w:pPr>
        <w:pStyle w:val="Heading3"/>
        <w:spacing w:line="360" w:lineRule="auto"/>
        <w:jc w:val="both"/>
      </w:pPr>
      <w:bookmarkStart w:id="34" w:name="_Toc12974263"/>
      <w:r>
        <w:t>Algorit</w:t>
      </w:r>
      <w:r w:rsidR="001E0682">
        <w:t>am</w:t>
      </w:r>
      <w:r>
        <w:t xml:space="preserve"> optimizacije</w:t>
      </w:r>
      <w:bookmarkEnd w:id="34"/>
    </w:p>
    <w:p w:rsidR="007D20EF" w:rsidRDefault="007D20EF" w:rsidP="007D20EF">
      <w:pPr>
        <w:spacing w:line="360" w:lineRule="auto"/>
        <w:jc w:val="both"/>
      </w:pPr>
    </w:p>
    <w:p w:rsidR="00BD4DB3" w:rsidRDefault="00C14BF1" w:rsidP="007D20EF">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Početna pozicija je nasumična jer se značajkama to jest težinama početne vrijednosti dodjeljuju slučajnom inicijalizacijom. Iako postoje tehnike kao što su He inicijalizacija i Xavier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7D20EF">
      <w:pPr>
        <w:spacing w:line="360" w:lineRule="auto"/>
        <w:jc w:val="both"/>
      </w:pPr>
    </w:p>
    <w:p w:rsidR="0000601C" w:rsidRDefault="005769F4" w:rsidP="007D20EF">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7D20EF">
      <w:pPr>
        <w:spacing w:line="360" w:lineRule="auto"/>
        <w:jc w:val="both"/>
      </w:pPr>
    </w:p>
    <w:p w:rsidR="00B51A79" w:rsidRDefault="00A078AC" w:rsidP="00B51A79">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B51A79">
      <w:pPr>
        <w:pStyle w:val="Caption"/>
        <w:jc w:val="center"/>
        <w:rPr>
          <w:color w:val="auto"/>
          <w:sz w:val="24"/>
        </w:rPr>
      </w:pPr>
      <w:bookmarkStart w:id="35" w:name="_Toc13050531"/>
      <w:r w:rsidRPr="00B51A79">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9</w:t>
      </w:r>
      <w:r w:rsidR="004B62B8">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5"/>
    </w:p>
    <w:p w:rsidR="005769F4" w:rsidRDefault="005769F4" w:rsidP="007D20EF">
      <w:pPr>
        <w:spacing w:line="360" w:lineRule="auto"/>
        <w:jc w:val="both"/>
      </w:pPr>
    </w:p>
    <w:p w:rsidR="00DF0A88" w:rsidRDefault="006E013D" w:rsidP="007D20EF">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6E013D">
      <w:pPr>
        <w:pStyle w:val="ListParagraph"/>
        <w:numPr>
          <w:ilvl w:val="0"/>
          <w:numId w:val="33"/>
        </w:numPr>
        <w:spacing w:line="360" w:lineRule="auto"/>
        <w:jc w:val="both"/>
      </w:pPr>
      <w:r>
        <w:t>Algoritam postupnog opadanja,</w:t>
      </w:r>
    </w:p>
    <w:p w:rsidR="006E013D" w:rsidRDefault="006E013D" w:rsidP="006E013D">
      <w:pPr>
        <w:pStyle w:val="ListParagraph"/>
        <w:numPr>
          <w:ilvl w:val="0"/>
          <w:numId w:val="33"/>
        </w:numPr>
        <w:spacing w:line="360" w:lineRule="auto"/>
        <w:jc w:val="both"/>
      </w:pPr>
      <w:r>
        <w:t>Moment optimizacije</w:t>
      </w:r>
      <w:r w:rsidR="0020479E">
        <w:t>,</w:t>
      </w:r>
    </w:p>
    <w:p w:rsidR="006E013D" w:rsidRDefault="006E013D" w:rsidP="006E013D">
      <w:pPr>
        <w:pStyle w:val="ListParagraph"/>
        <w:numPr>
          <w:ilvl w:val="0"/>
          <w:numId w:val="33"/>
        </w:numPr>
        <w:spacing w:line="360" w:lineRule="auto"/>
        <w:jc w:val="both"/>
      </w:pPr>
      <w:r>
        <w:t>Nesterovo ubrzano opadanje (NAG)</w:t>
      </w:r>
      <w:r w:rsidR="0020479E">
        <w:t>,</w:t>
      </w:r>
    </w:p>
    <w:p w:rsidR="006E013D" w:rsidRDefault="006E013D" w:rsidP="006E013D">
      <w:pPr>
        <w:pStyle w:val="ListParagraph"/>
        <w:numPr>
          <w:ilvl w:val="0"/>
          <w:numId w:val="33"/>
        </w:numPr>
        <w:spacing w:line="360" w:lineRule="auto"/>
        <w:jc w:val="both"/>
      </w:pPr>
      <w:r>
        <w:t>AdaGrad</w:t>
      </w:r>
      <w:r w:rsidR="0020479E">
        <w:t>,</w:t>
      </w:r>
    </w:p>
    <w:p w:rsidR="006E013D" w:rsidRDefault="00E77AC8" w:rsidP="006E013D">
      <w:pPr>
        <w:pStyle w:val="ListParagraph"/>
        <w:numPr>
          <w:ilvl w:val="0"/>
          <w:numId w:val="33"/>
        </w:numPr>
        <w:spacing w:line="360" w:lineRule="auto"/>
        <w:jc w:val="both"/>
      </w:pPr>
      <w:r>
        <w:lastRenderedPageBreak/>
        <w:t>RMSProp</w:t>
      </w:r>
      <w:r w:rsidR="0020479E">
        <w:t>,</w:t>
      </w:r>
    </w:p>
    <w:p w:rsidR="00E77AC8" w:rsidRDefault="00E77AC8" w:rsidP="006E013D">
      <w:pPr>
        <w:pStyle w:val="ListParagraph"/>
        <w:numPr>
          <w:ilvl w:val="0"/>
          <w:numId w:val="33"/>
        </w:numPr>
        <w:spacing w:line="360" w:lineRule="auto"/>
        <w:jc w:val="both"/>
      </w:pPr>
      <w:r>
        <w:t>Procjena adaptivnog momenta (Adam)</w:t>
      </w:r>
      <w:r w:rsidR="0020479E">
        <w:t>.</w:t>
      </w:r>
    </w:p>
    <w:p w:rsidR="00DF0A88" w:rsidRDefault="00DF0A88" w:rsidP="007D20EF">
      <w:pPr>
        <w:spacing w:line="360" w:lineRule="auto"/>
        <w:jc w:val="both"/>
      </w:pPr>
    </w:p>
    <w:p w:rsidR="001276AE" w:rsidRDefault="001276AE" w:rsidP="007D20EF">
      <w:pPr>
        <w:pStyle w:val="Heading2"/>
      </w:pPr>
      <w:bookmarkStart w:id="36" w:name="_Toc12974264"/>
      <w:r>
        <w:t>Pretreniranje i podtreniranje</w:t>
      </w:r>
      <w:bookmarkEnd w:id="36"/>
    </w:p>
    <w:p w:rsidR="001276AE" w:rsidRDefault="001276AE" w:rsidP="007D20EF">
      <w:pPr>
        <w:spacing w:line="360" w:lineRule="auto"/>
        <w:jc w:val="both"/>
      </w:pPr>
    </w:p>
    <w:p w:rsidR="007501A2" w:rsidRDefault="00847138" w:rsidP="008F6EC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7501A2">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7501A2">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7501A2">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7501A2">
      <w:pPr>
        <w:spacing w:line="360" w:lineRule="auto"/>
        <w:jc w:val="both"/>
      </w:pPr>
    </w:p>
    <w:p w:rsidR="00F74AA6" w:rsidRDefault="00F74AA6" w:rsidP="00F74AA6">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F74AA6">
      <w:pPr>
        <w:pStyle w:val="Caption"/>
        <w:jc w:val="center"/>
        <w:rPr>
          <w:color w:val="auto"/>
          <w:sz w:val="24"/>
        </w:rPr>
      </w:pPr>
      <w:bookmarkStart w:id="37" w:name="_Toc13050532"/>
      <w:r w:rsidRPr="00F74AA6">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10</w:t>
      </w:r>
      <w:r w:rsidR="004B62B8">
        <w:rPr>
          <w:color w:val="auto"/>
          <w:sz w:val="24"/>
        </w:rPr>
        <w:fldChar w:fldCharType="end"/>
      </w:r>
      <w:r>
        <w:rPr>
          <w:color w:val="auto"/>
          <w:sz w:val="24"/>
        </w:rPr>
        <w:t xml:space="preserve">. Podjela skupa podataka i njihova </w:t>
      </w:r>
      <w:r w:rsidR="00D34175">
        <w:rPr>
          <w:color w:val="auto"/>
          <w:sz w:val="24"/>
        </w:rPr>
        <w:t>namjena</w:t>
      </w:r>
      <w:bookmarkEnd w:id="37"/>
    </w:p>
    <w:p w:rsidR="00D34175" w:rsidRDefault="00D34175" w:rsidP="008F6ECA">
      <w:pPr>
        <w:spacing w:line="360" w:lineRule="auto"/>
        <w:jc w:val="both"/>
      </w:pPr>
    </w:p>
    <w:p w:rsidR="00021760" w:rsidRDefault="00022DE9" w:rsidP="008F6ECA">
      <w:pPr>
        <w:spacing w:line="360" w:lineRule="auto"/>
        <w:jc w:val="both"/>
      </w:pPr>
      <w:r>
        <w:lastRenderedPageBreak/>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8F6ECA">
      <w:pPr>
        <w:spacing w:line="360" w:lineRule="auto"/>
        <w:jc w:val="both"/>
      </w:pPr>
    </w:p>
    <w:p w:rsidR="00941A5A" w:rsidRDefault="00B65964" w:rsidP="00941A5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41A5A">
      <w:pPr>
        <w:pStyle w:val="Caption"/>
        <w:jc w:val="center"/>
        <w:rPr>
          <w:color w:val="auto"/>
          <w:sz w:val="24"/>
        </w:rPr>
      </w:pPr>
      <w:bookmarkStart w:id="38" w:name="_Toc13050533"/>
      <w:r w:rsidRPr="00941A5A">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11</w:t>
      </w:r>
      <w:r w:rsidR="004B62B8">
        <w:rPr>
          <w:color w:val="auto"/>
          <w:sz w:val="24"/>
        </w:rPr>
        <w:fldChar w:fldCharType="end"/>
      </w:r>
      <w:r>
        <w:rPr>
          <w:color w:val="auto"/>
          <w:sz w:val="24"/>
        </w:rPr>
        <w:t>. Kompromis odstupanja i varijance</w:t>
      </w:r>
      <w:bookmarkEnd w:id="38"/>
    </w:p>
    <w:p w:rsidR="00D34175" w:rsidRDefault="00D34175" w:rsidP="008F6ECA">
      <w:pPr>
        <w:spacing w:line="360" w:lineRule="auto"/>
        <w:jc w:val="both"/>
      </w:pPr>
    </w:p>
    <w:p w:rsidR="00B65964" w:rsidRDefault="00E714D5" w:rsidP="008F6EC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 xml:space="preserve">Pretreniranje nastaje kad je model previše kompleksan u odnosu na </w:t>
      </w:r>
      <w:r w:rsidR="00E97D63">
        <w:lastRenderedPageBreak/>
        <w:t>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8F6ECA">
      <w:pPr>
        <w:spacing w:line="360" w:lineRule="auto"/>
        <w:jc w:val="both"/>
      </w:pPr>
    </w:p>
    <w:p w:rsidR="007E13F6" w:rsidRDefault="007E13F6" w:rsidP="007E13F6">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7E13F6">
      <w:pPr>
        <w:pStyle w:val="Caption"/>
        <w:jc w:val="center"/>
        <w:rPr>
          <w:color w:val="auto"/>
          <w:sz w:val="24"/>
        </w:rPr>
      </w:pPr>
      <w:bookmarkStart w:id="39" w:name="_Toc13050534"/>
      <w:r w:rsidRPr="007E13F6">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12</w:t>
      </w:r>
      <w:r w:rsidR="004B62B8">
        <w:rPr>
          <w:color w:val="auto"/>
          <w:sz w:val="24"/>
        </w:rPr>
        <w:fldChar w:fldCharType="end"/>
      </w:r>
      <w:r>
        <w:rPr>
          <w:color w:val="auto"/>
          <w:sz w:val="24"/>
        </w:rPr>
        <w:t xml:space="preserve">. </w:t>
      </w:r>
      <w:r w:rsidR="00301B8A">
        <w:rPr>
          <w:color w:val="auto"/>
          <w:sz w:val="24"/>
        </w:rPr>
        <w:t>Grafički prikaz podtreniranja, optimalnog treniranja i pretreniranja</w:t>
      </w:r>
      <w:bookmarkEnd w:id="39"/>
    </w:p>
    <w:p w:rsidR="00B65964" w:rsidRDefault="00B65964" w:rsidP="008F6ECA">
      <w:pPr>
        <w:spacing w:line="360" w:lineRule="auto"/>
        <w:jc w:val="both"/>
      </w:pPr>
    </w:p>
    <w:p w:rsidR="001276AE" w:rsidRDefault="00A54D33" w:rsidP="00947A44">
      <w:pPr>
        <w:pStyle w:val="Heading2"/>
      </w:pPr>
      <w:bookmarkStart w:id="40" w:name="_Toc12974265"/>
      <w:r>
        <w:t>Reguliranje</w:t>
      </w:r>
      <w:bookmarkEnd w:id="40"/>
    </w:p>
    <w:p w:rsidR="001276AE" w:rsidRDefault="001276AE" w:rsidP="00947A44">
      <w:pPr>
        <w:spacing w:line="360" w:lineRule="auto"/>
        <w:jc w:val="both"/>
      </w:pPr>
    </w:p>
    <w:p w:rsidR="001276AE" w:rsidRDefault="000761C7" w:rsidP="00947A44">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47A44">
      <w:pPr>
        <w:spacing w:line="360" w:lineRule="auto"/>
        <w:jc w:val="both"/>
      </w:pPr>
    </w:p>
    <w:p w:rsidR="00DA4F70" w:rsidRDefault="00BF2404" w:rsidP="00947A44">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težinama vodi do jednostavnijeg modela te se na taj način može postići ublažavanje </w:t>
      </w:r>
      <w:r w:rsidR="005F4BEC">
        <w:lastRenderedPageBreak/>
        <w:t xml:space="preserve">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2C5D76">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384B6C">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B71BF7">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0662A5">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5C2044">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B71BF7">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B71BF7">
      <w:pPr>
        <w:spacing w:line="360" w:lineRule="auto"/>
        <w:jc w:val="both"/>
        <w:rPr>
          <w:rFonts w:cs="Times New Roman"/>
        </w:rPr>
      </w:pPr>
    </w:p>
    <w:p w:rsidR="00C156A0" w:rsidRPr="0033368E" w:rsidRDefault="007D34BA" w:rsidP="00B71BF7">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B71BF7">
      <w:pPr>
        <w:spacing w:line="360" w:lineRule="auto"/>
        <w:jc w:val="both"/>
        <w:rPr>
          <w:rFonts w:cs="Times New Roman"/>
        </w:rPr>
      </w:pPr>
    </w:p>
    <w:p w:rsidR="00D40EF1" w:rsidRDefault="00D40EF1" w:rsidP="00D40EF1">
      <w:pPr>
        <w:keepNext/>
        <w:spacing w:line="360" w:lineRule="auto"/>
        <w:jc w:val="center"/>
      </w:pPr>
      <w:r>
        <w:rPr>
          <w:rFonts w:cs="Times New Roman"/>
          <w:noProof/>
          <w:lang w:val="en-US"/>
        </w:rPr>
        <w:drawing>
          <wp:inline distT="0" distB="0" distL="0" distR="0">
            <wp:extent cx="5295276" cy="2130425"/>
            <wp:effectExtent l="190500" t="190500" r="191135" b="1936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5358392" cy="2155818"/>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D40EF1">
      <w:pPr>
        <w:pStyle w:val="Caption"/>
        <w:jc w:val="center"/>
        <w:rPr>
          <w:rFonts w:cs="Times New Roman"/>
          <w:color w:val="auto"/>
          <w:sz w:val="24"/>
        </w:rPr>
      </w:pPr>
      <w:bookmarkStart w:id="41" w:name="_Toc13050535"/>
      <w:r w:rsidRPr="00D40EF1">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13</w:t>
      </w:r>
      <w:r w:rsidR="004B62B8">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1"/>
    </w:p>
    <w:p w:rsidR="008F6ECA" w:rsidRDefault="008F6ECA" w:rsidP="00947A44">
      <w:pPr>
        <w:spacing w:line="360" w:lineRule="auto"/>
        <w:jc w:val="both"/>
      </w:pPr>
    </w:p>
    <w:p w:rsidR="00B94328" w:rsidRPr="00A6452E" w:rsidRDefault="00B94328" w:rsidP="00947A44">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47A44">
      <w:pPr>
        <w:spacing w:line="360" w:lineRule="auto"/>
        <w:jc w:val="both"/>
        <w:rPr>
          <w:rFonts w:cs="Times New Roman"/>
        </w:rPr>
      </w:pPr>
    </w:p>
    <w:p w:rsidR="008E3C14" w:rsidRDefault="008E3C14" w:rsidP="00947A44">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p>
    <w:p w:rsidR="00A6452E" w:rsidRDefault="00A6452E" w:rsidP="00947A44">
      <w:pPr>
        <w:spacing w:line="360" w:lineRule="auto"/>
        <w:jc w:val="both"/>
        <w:rPr>
          <w:rFonts w:cs="Times New Roman"/>
        </w:rPr>
      </w:pPr>
    </w:p>
    <w:p w:rsidR="001C0BC5" w:rsidRDefault="001C0BC5" w:rsidP="001C0BC5">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1C0BC5">
      <w:pPr>
        <w:pStyle w:val="Caption"/>
        <w:jc w:val="center"/>
        <w:rPr>
          <w:color w:val="auto"/>
          <w:sz w:val="24"/>
        </w:rPr>
      </w:pPr>
      <w:bookmarkStart w:id="42" w:name="_Toc13050536"/>
      <w:r w:rsidRPr="001C0BC5">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14</w:t>
      </w:r>
      <w:r w:rsidR="004B62B8">
        <w:rPr>
          <w:color w:val="auto"/>
          <w:sz w:val="24"/>
        </w:rPr>
        <w:fldChar w:fldCharType="end"/>
      </w:r>
      <w:r>
        <w:rPr>
          <w:color w:val="auto"/>
          <w:sz w:val="24"/>
        </w:rPr>
        <w:t>. Rano zaustavljanje s obzirom na vrijednosti funkcija cijena</w:t>
      </w:r>
      <w:bookmarkEnd w:id="42"/>
    </w:p>
    <w:p w:rsidR="008E3C14" w:rsidRDefault="008E3C14" w:rsidP="00947A44">
      <w:pPr>
        <w:spacing w:line="360" w:lineRule="auto"/>
        <w:jc w:val="both"/>
        <w:rPr>
          <w:rFonts w:cs="Times New Roman"/>
        </w:rPr>
      </w:pPr>
    </w:p>
    <w:p w:rsidR="008E3C14" w:rsidRDefault="00EB7ACA" w:rsidP="00947A44">
      <w:pPr>
        <w:spacing w:line="360" w:lineRule="auto"/>
        <w:jc w:val="both"/>
        <w:rPr>
          <w:rFonts w:cs="Times New Roman"/>
        </w:rPr>
      </w:pPr>
      <w:r>
        <w:rPr>
          <w:rFonts w:cs="Times New Roman"/>
        </w:rPr>
        <w:t>Povećanje podatak je još jedna u nizu od tehnika kako regulirati to jest spriječiti pretreniranje. Ovom se tehnikom kako joj samo ime kaže povećava to jest generiraju nove instance za treniranje (učenje) iz postojećih. Ovim postižemo da na umjetan način povećamo veličinu skupa podataka za trening. Jedina je stvar u tome što se mora paziti da se kreiraju što realističniji trening instance pri čemu bi idealan slučaj bio takav da umjetno proizvedene instance čovjek ne može razlikovati od stvarnih.</w:t>
      </w:r>
      <w:r w:rsidR="00E212F0">
        <w:rPr>
          <w:rFonts w:cs="Times New Roman"/>
        </w:rPr>
        <w:t xml:space="preserve"> Povrh toga jednostavno dodavanje bijelog šuma nije rješenje jer </w:t>
      </w:r>
      <w:r w:rsidR="008A34D6">
        <w:rPr>
          <w:rFonts w:cs="Times New Roman"/>
        </w:rPr>
        <w:t>varijacije</w:t>
      </w:r>
      <w:r w:rsidR="00E212F0">
        <w:rPr>
          <w:rFonts w:cs="Times New Roman"/>
        </w:rPr>
        <w:t xml:space="preserve"> koje se </w:t>
      </w:r>
      <w:r w:rsidR="005C6A28">
        <w:rPr>
          <w:rFonts w:cs="Times New Roman"/>
        </w:rPr>
        <w:t>primjene</w:t>
      </w:r>
      <w:r w:rsidR="00E212F0">
        <w:rPr>
          <w:rFonts w:cs="Times New Roman"/>
        </w:rPr>
        <w:t xml:space="preserve"> morale bi se moći naučiti</w:t>
      </w:r>
      <w:r w:rsidR="005C6A28">
        <w:rPr>
          <w:rFonts w:cs="Times New Roman"/>
        </w:rPr>
        <w:t>, a bijeli šum nije jedna od njih</w:t>
      </w:r>
      <w:r w:rsidR="00E212F0">
        <w:rPr>
          <w:rFonts w:cs="Times New Roman"/>
        </w:rPr>
        <w:t>.</w:t>
      </w:r>
      <w:r w:rsidR="004B62B8">
        <w:rPr>
          <w:rFonts w:cs="Times New Roman"/>
        </w:rPr>
        <w:t xml:space="preserve"> </w:t>
      </w:r>
      <w:r w:rsidR="00BF15F2">
        <w:rPr>
          <w:rFonts w:cs="Times New Roman"/>
        </w:rPr>
        <w:t>Proširenje podataka se može izvršiti prije nego se podaci počnu davati modelu što je dobra tehnika ako imamo mali skup podataka i samo proširenje podataka neće značajno povećati njegovu veličinu. Druga opcija je da proširenje podataka bude jedan od koraka unutar faze učenja modela te da se prošire samo oni podaci koji će se koristiti u tom koraku učenja.</w:t>
      </w:r>
      <w:r w:rsidR="00C178A0">
        <w:rPr>
          <w:rFonts w:cs="Times New Roman"/>
        </w:rPr>
        <w:t xml:space="preserve"> Na slici 4.15. možemo vidjeti nekoliko primjera proširenja instance slike.</w:t>
      </w:r>
    </w:p>
    <w:p w:rsidR="004B62B8" w:rsidRDefault="004B62B8" w:rsidP="00947A44">
      <w:pPr>
        <w:spacing w:line="360" w:lineRule="auto"/>
        <w:jc w:val="both"/>
        <w:rPr>
          <w:rFonts w:cs="Times New Roman"/>
        </w:rPr>
      </w:pPr>
    </w:p>
    <w:p w:rsidR="004B62B8" w:rsidRDefault="004B62B8" w:rsidP="004B62B8">
      <w:pPr>
        <w:keepNext/>
        <w:spacing w:line="360" w:lineRule="auto"/>
        <w:jc w:val="center"/>
      </w:pPr>
      <w:r>
        <w:rPr>
          <w:noProof/>
          <w:lang w:val="en-US"/>
        </w:rPr>
        <w:lastRenderedPageBreak/>
        <w:drawing>
          <wp:inline distT="0" distB="0" distL="0" distR="0">
            <wp:extent cx="4019909" cy="2776098"/>
            <wp:effectExtent l="190500" t="190500" r="190500" b="1962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augmentation on image.png"/>
                    <pic:cNvPicPr/>
                  </pic:nvPicPr>
                  <pic:blipFill>
                    <a:blip r:embed="rId32">
                      <a:extLst>
                        <a:ext uri="{28A0092B-C50C-407E-A947-70E740481C1C}">
                          <a14:useLocalDpi xmlns:a14="http://schemas.microsoft.com/office/drawing/2010/main" val="0"/>
                        </a:ext>
                      </a:extLst>
                    </a:blip>
                    <a:stretch>
                      <a:fillRect/>
                    </a:stretch>
                  </pic:blipFill>
                  <pic:spPr>
                    <a:xfrm>
                      <a:off x="0" y="0"/>
                      <a:ext cx="4038201" cy="2788730"/>
                    </a:xfrm>
                    <a:prstGeom prst="rect">
                      <a:avLst/>
                    </a:prstGeom>
                    <a:ln>
                      <a:noFill/>
                    </a:ln>
                    <a:effectLst>
                      <a:outerShdw blurRad="190500" algn="tl" rotWithShape="0">
                        <a:srgbClr val="000000">
                          <a:alpha val="70000"/>
                        </a:srgbClr>
                      </a:outerShdw>
                    </a:effectLst>
                  </pic:spPr>
                </pic:pic>
              </a:graphicData>
            </a:graphic>
          </wp:inline>
        </w:drawing>
      </w:r>
    </w:p>
    <w:p w:rsidR="004B62B8" w:rsidRPr="004B62B8" w:rsidRDefault="004B62B8" w:rsidP="004B62B8">
      <w:pPr>
        <w:pStyle w:val="Caption"/>
        <w:jc w:val="center"/>
        <w:rPr>
          <w:color w:val="auto"/>
          <w:sz w:val="24"/>
        </w:rPr>
      </w:pPr>
      <w:bookmarkStart w:id="43" w:name="_Toc13050537"/>
      <w:r w:rsidRPr="004B62B8">
        <w:rPr>
          <w:color w:val="auto"/>
          <w:sz w:val="24"/>
        </w:rPr>
        <w:t xml:space="preserve">Slika </w:t>
      </w:r>
      <w:r w:rsidRPr="004B62B8">
        <w:rPr>
          <w:color w:val="auto"/>
          <w:sz w:val="24"/>
        </w:rPr>
        <w:fldChar w:fldCharType="begin"/>
      </w:r>
      <w:r w:rsidRPr="004B62B8">
        <w:rPr>
          <w:color w:val="auto"/>
          <w:sz w:val="24"/>
        </w:rPr>
        <w:instrText xml:space="preserve"> STYLEREF 1 \s </w:instrText>
      </w:r>
      <w:r w:rsidRPr="004B62B8">
        <w:rPr>
          <w:color w:val="auto"/>
          <w:sz w:val="24"/>
        </w:rPr>
        <w:fldChar w:fldCharType="separate"/>
      </w:r>
      <w:r w:rsidRPr="004B62B8">
        <w:rPr>
          <w:noProof/>
          <w:color w:val="auto"/>
          <w:sz w:val="24"/>
        </w:rPr>
        <w:t>4</w:t>
      </w:r>
      <w:r w:rsidRPr="004B62B8">
        <w:rPr>
          <w:color w:val="auto"/>
          <w:sz w:val="24"/>
        </w:rPr>
        <w:fldChar w:fldCharType="end"/>
      </w:r>
      <w:r w:rsidRPr="004B62B8">
        <w:rPr>
          <w:color w:val="auto"/>
          <w:sz w:val="24"/>
        </w:rPr>
        <w:t>.</w:t>
      </w:r>
      <w:r w:rsidRPr="004B62B8">
        <w:rPr>
          <w:color w:val="auto"/>
          <w:sz w:val="24"/>
        </w:rPr>
        <w:fldChar w:fldCharType="begin"/>
      </w:r>
      <w:r w:rsidRPr="004B62B8">
        <w:rPr>
          <w:color w:val="auto"/>
          <w:sz w:val="24"/>
        </w:rPr>
        <w:instrText xml:space="preserve"> SEQ Slika \* ARABIC \s 1 </w:instrText>
      </w:r>
      <w:r w:rsidRPr="004B62B8">
        <w:rPr>
          <w:color w:val="auto"/>
          <w:sz w:val="24"/>
        </w:rPr>
        <w:fldChar w:fldCharType="separate"/>
      </w:r>
      <w:r w:rsidRPr="004B62B8">
        <w:rPr>
          <w:noProof/>
          <w:color w:val="auto"/>
          <w:sz w:val="24"/>
        </w:rPr>
        <w:t>15</w:t>
      </w:r>
      <w:r w:rsidRPr="004B62B8">
        <w:rPr>
          <w:color w:val="auto"/>
          <w:sz w:val="24"/>
        </w:rPr>
        <w:fldChar w:fldCharType="end"/>
      </w:r>
      <w:r>
        <w:rPr>
          <w:color w:val="auto"/>
          <w:sz w:val="24"/>
        </w:rPr>
        <w:t xml:space="preserve">. Primjer primjene proširenja podataka na </w:t>
      </w:r>
      <w:r w:rsidR="00050A3A">
        <w:rPr>
          <w:color w:val="auto"/>
          <w:sz w:val="24"/>
        </w:rPr>
        <w:t>instanci slike</w:t>
      </w:r>
      <w:bookmarkEnd w:id="43"/>
    </w:p>
    <w:p w:rsidR="00B94328" w:rsidRDefault="00B94328" w:rsidP="00947A44">
      <w:pPr>
        <w:spacing w:line="360" w:lineRule="auto"/>
        <w:jc w:val="both"/>
      </w:pPr>
    </w:p>
    <w:p w:rsidR="008F6ECA" w:rsidRDefault="008F6ECA" w:rsidP="00947A44">
      <w:pPr>
        <w:pStyle w:val="Heading2"/>
      </w:pPr>
      <w:bookmarkStart w:id="44" w:name="_Toc12974266"/>
      <w:r>
        <w:t>Arhitektura neuronske mreže</w:t>
      </w:r>
      <w:bookmarkEnd w:id="44"/>
    </w:p>
    <w:p w:rsidR="008F6ECA" w:rsidRDefault="008F6ECA" w:rsidP="00947A44">
      <w:pPr>
        <w:spacing w:line="360" w:lineRule="auto"/>
        <w:jc w:val="both"/>
      </w:pPr>
    </w:p>
    <w:p w:rsidR="008F6ECA" w:rsidRDefault="003323E8" w:rsidP="008163BB">
      <w:pPr>
        <w:spacing w:line="360" w:lineRule="auto"/>
        <w:jc w:val="both"/>
      </w:pPr>
      <w:r>
        <w:t>Arhitektura neuronskih mreža raste i mnoge od njih imaju svoje pod varijante, ali neke od najvažnijih i najpoznatijih su sljedeće:</w:t>
      </w:r>
    </w:p>
    <w:p w:rsidR="003323E8" w:rsidRDefault="003323E8" w:rsidP="008163BB">
      <w:pPr>
        <w:pStyle w:val="ListParagraph"/>
        <w:numPr>
          <w:ilvl w:val="0"/>
          <w:numId w:val="35"/>
        </w:numPr>
        <w:spacing w:line="360" w:lineRule="auto"/>
        <w:jc w:val="both"/>
      </w:pPr>
      <w:r>
        <w:t>Konvolucijska neuronska mreža (CNN),</w:t>
      </w:r>
    </w:p>
    <w:p w:rsidR="003323E8" w:rsidRDefault="003323E8" w:rsidP="008163BB">
      <w:pPr>
        <w:pStyle w:val="ListParagraph"/>
        <w:numPr>
          <w:ilvl w:val="0"/>
          <w:numId w:val="35"/>
        </w:numPr>
        <w:spacing w:line="360" w:lineRule="auto"/>
        <w:jc w:val="both"/>
      </w:pPr>
      <w:r>
        <w:t>Ponavljajuća neuronska mreža (RNN),</w:t>
      </w:r>
    </w:p>
    <w:p w:rsidR="003323E8" w:rsidRDefault="003323E8" w:rsidP="008163BB">
      <w:pPr>
        <w:pStyle w:val="ListParagraph"/>
        <w:numPr>
          <w:ilvl w:val="0"/>
          <w:numId w:val="35"/>
        </w:numPr>
        <w:spacing w:line="360" w:lineRule="auto"/>
        <w:jc w:val="both"/>
      </w:pPr>
      <w:r>
        <w:t>Duga / kratkotrajna memorija (LSTM),</w:t>
      </w:r>
    </w:p>
    <w:p w:rsidR="003323E8" w:rsidRDefault="003323E8" w:rsidP="008163BB">
      <w:pPr>
        <w:pStyle w:val="ListParagraph"/>
        <w:numPr>
          <w:ilvl w:val="0"/>
          <w:numId w:val="35"/>
        </w:numPr>
        <w:spacing w:line="360" w:lineRule="auto"/>
        <w:jc w:val="both"/>
      </w:pPr>
      <w:r>
        <w:t xml:space="preserve"> Usmjerena ponavljajuća jedinica (GRU),</w:t>
      </w:r>
    </w:p>
    <w:p w:rsidR="003323E8" w:rsidRDefault="003323E8" w:rsidP="008163BB">
      <w:pPr>
        <w:pStyle w:val="ListParagraph"/>
        <w:numPr>
          <w:ilvl w:val="0"/>
          <w:numId w:val="35"/>
        </w:numPr>
        <w:spacing w:line="360" w:lineRule="auto"/>
        <w:jc w:val="both"/>
      </w:pPr>
      <w:r>
        <w:t>Hopfield mreža (HN),</w:t>
      </w:r>
    </w:p>
    <w:p w:rsidR="003323E8" w:rsidRDefault="003323E8" w:rsidP="008163BB">
      <w:pPr>
        <w:pStyle w:val="ListParagraph"/>
        <w:numPr>
          <w:ilvl w:val="0"/>
          <w:numId w:val="35"/>
        </w:numPr>
        <w:spacing w:line="360" w:lineRule="auto"/>
        <w:jc w:val="both"/>
      </w:pPr>
      <w:r>
        <w:t>Boltzmannov stroj (BM),</w:t>
      </w:r>
    </w:p>
    <w:p w:rsidR="003323E8" w:rsidRDefault="003323E8" w:rsidP="008163BB">
      <w:pPr>
        <w:pStyle w:val="ListParagraph"/>
        <w:numPr>
          <w:ilvl w:val="0"/>
          <w:numId w:val="35"/>
        </w:numPr>
        <w:spacing w:line="360" w:lineRule="auto"/>
        <w:jc w:val="both"/>
      </w:pPr>
      <w:r>
        <w:t>Mreža dubokih uvjerenja (DBN),</w:t>
      </w:r>
    </w:p>
    <w:p w:rsidR="003323E8" w:rsidRDefault="003323E8" w:rsidP="008163BB">
      <w:pPr>
        <w:pStyle w:val="ListParagraph"/>
        <w:numPr>
          <w:ilvl w:val="0"/>
          <w:numId w:val="35"/>
        </w:numPr>
        <w:spacing w:line="360" w:lineRule="auto"/>
        <w:jc w:val="both"/>
      </w:pPr>
      <w:r>
        <w:t>Autoenkoder,</w:t>
      </w:r>
    </w:p>
    <w:p w:rsidR="003323E8" w:rsidRDefault="003323E8" w:rsidP="008163BB">
      <w:pPr>
        <w:pStyle w:val="ListParagraph"/>
        <w:numPr>
          <w:ilvl w:val="0"/>
          <w:numId w:val="35"/>
        </w:numPr>
        <w:spacing w:line="360" w:lineRule="auto"/>
        <w:jc w:val="both"/>
      </w:pPr>
      <w:r>
        <w:t>Generativna suparnička mreža (GAN) itd.</w:t>
      </w:r>
    </w:p>
    <w:p w:rsidR="006857BA" w:rsidRDefault="00375B66" w:rsidP="008163BB">
      <w:pPr>
        <w:spacing w:line="360" w:lineRule="auto"/>
        <w:jc w:val="both"/>
      </w:pPr>
      <w:r>
        <w:t xml:space="preserve">Od svih navedenih, a i ostalih </w:t>
      </w:r>
      <w:r w:rsidR="008163BB">
        <w:t xml:space="preserve">umjetnih neuronskih </w:t>
      </w:r>
      <w:r>
        <w:t>mreža opisati će se samo konvolucijska neuronska mreža jer će se ona koristiti u ovome radu.</w:t>
      </w:r>
    </w:p>
    <w:p w:rsidR="008F6ECA" w:rsidRDefault="008F6ECA" w:rsidP="008163BB">
      <w:pPr>
        <w:spacing w:line="360" w:lineRule="auto"/>
        <w:jc w:val="both"/>
      </w:pPr>
    </w:p>
    <w:p w:rsidR="008F6ECA" w:rsidRDefault="008F6ECA" w:rsidP="00D14EC3">
      <w:pPr>
        <w:pStyle w:val="Heading3"/>
        <w:spacing w:line="360" w:lineRule="auto"/>
        <w:jc w:val="both"/>
      </w:pPr>
      <w:bookmarkStart w:id="45" w:name="_Toc12974267"/>
      <w:r>
        <w:lastRenderedPageBreak/>
        <w:t>Konvolucijska neuronska mreža</w:t>
      </w:r>
      <w:bookmarkEnd w:id="45"/>
    </w:p>
    <w:p w:rsidR="008163BB" w:rsidRDefault="008163BB" w:rsidP="00D14EC3">
      <w:pPr>
        <w:spacing w:line="360" w:lineRule="auto"/>
        <w:jc w:val="both"/>
      </w:pPr>
    </w:p>
    <w:p w:rsidR="00B353B4" w:rsidRDefault="00C1225A" w:rsidP="00D14EC3">
      <w:pPr>
        <w:spacing w:line="360" w:lineRule="auto"/>
        <w:jc w:val="both"/>
      </w:pPr>
      <w:r>
        <w:t xml:space="preserve">Konvolucijske neuronske mreže su jedne od važnijih vrsta mreža, a to možemo </w:t>
      </w:r>
      <w:r w:rsidR="004D24C4">
        <w:t>uočiti</w:t>
      </w:r>
      <w:r>
        <w:t xml:space="preserve"> iz njihove primjene</w:t>
      </w:r>
      <w:r w:rsidR="0079031A">
        <w:t xml:space="preserve"> </w:t>
      </w:r>
      <w:r w:rsidR="004D24C4">
        <w:t>koja uključuje</w:t>
      </w:r>
      <w:r w:rsidR="0079031A">
        <w:t xml:space="preserve"> kategoriziranje slika, prepoznavanje slika, detekcije objekata na slici, prepoznavanje lica, kod pretraživača slika, autonomnih vozila. Iako se uglavnom koriste sa vizualnu percepciju njihovu primjenu možemo naći i drugim granama kao što su prepoznavanje glasa i prirodne obrade jezika (NLP).</w:t>
      </w:r>
      <w:r w:rsidR="00BE5A98">
        <w:t xml:space="preserve"> Njihovoj rasprostranjenosti pridonosi obilježje što mogu raditi s podacima koji imaju prostorni odnos koji je najčešće dvodimenzionalan, matrični, ali </w:t>
      </w:r>
      <w:r w:rsidR="00B67229">
        <w:t>može biti promijenjen u jednodimenzionalan</w:t>
      </w:r>
      <w:r w:rsidR="00791A8F">
        <w:t xml:space="preserve"> što će omogućiti razvoj unutarnjeg prikaza jednodimenzionalnog slijeda</w:t>
      </w:r>
      <w:r w:rsidR="00BE5A98">
        <w:t>.</w:t>
      </w:r>
      <w:r w:rsidR="00542703">
        <w:t xml:space="preserve"> U ovom radu su se koristil</w:t>
      </w:r>
      <w:r w:rsidR="00C423FD">
        <w:t>e</w:t>
      </w:r>
      <w:r w:rsidR="00330080">
        <w:t xml:space="preserve"> slike </w:t>
      </w:r>
      <w:r w:rsidR="00C423FD">
        <w:t>kao ulazni podatci, a oni su pravi primjer podataka s prostornim odnosom</w:t>
      </w:r>
      <w:r w:rsidR="00A01340">
        <w:t>. Za više detalja kako su digitalne slike reprezentirane u samom računalu to jest kako računalo vidi slike pogledajte dodatak A</w:t>
      </w:r>
      <w:r w:rsidR="00330080">
        <w:t>.</w:t>
      </w:r>
      <w:r w:rsidR="006748E7">
        <w:t xml:space="preserve"> </w:t>
      </w:r>
      <w:r w:rsidR="004D24C4">
        <w:t>Konvolucijske neuronske mreže se nadograđuju na arhitekturu potpuno povezanih mreža na način da dodaju dva nova tipa sloja prije standardnog ulaznog sloja te ujedno postaje i</w:t>
      </w:r>
      <w:r w:rsidR="00791A8F">
        <w:t xml:space="preserve"> sami ulaz u</w:t>
      </w:r>
      <w:r w:rsidR="004D24C4">
        <w:t xml:space="preserve"> neuronsku mrežu. </w:t>
      </w:r>
      <w:r w:rsidR="00B25318">
        <w:t>Ta dva sloja su konvolucijski sloj i sloj ujedinjavanja.</w:t>
      </w:r>
      <w:r w:rsidR="00525CD8">
        <w:t xml:space="preserve"> Ova dva sloja se mogu dodati u većem broju to jest nema nekakvog ograničenja koliko ih može biti, ali kako raste kompleksnost zadatka tako se uglavnom povećava njihov broj.</w:t>
      </w:r>
      <w:r w:rsidR="00394C86">
        <w:t xml:space="preserve"> </w:t>
      </w:r>
    </w:p>
    <w:p w:rsidR="006C641A" w:rsidRDefault="006C641A" w:rsidP="00D14EC3">
      <w:pPr>
        <w:spacing w:line="360" w:lineRule="auto"/>
        <w:jc w:val="both"/>
      </w:pPr>
    </w:p>
    <w:p w:rsidR="00DB0334" w:rsidRDefault="00DB0334" w:rsidP="00D14EC3">
      <w:pPr>
        <w:spacing w:line="360" w:lineRule="auto"/>
        <w:jc w:val="both"/>
      </w:pPr>
      <w:r>
        <w:t xml:space="preserve">Receptivno polje </w:t>
      </w:r>
      <w:r w:rsidR="00D14EC3">
        <w:t xml:space="preserve">je </w:t>
      </w:r>
      <w:r>
        <w:t>dio slike na koje smo trenutno fokusirani drugim riječima na taj dio slike trenutno primjenjujemo operaciju konvolucije. Receptivnim poljem kližemo po slici i primjenjujemo skalarni umnožak između matrice težina</w:t>
      </w:r>
      <w:r w:rsidR="00D14EC3">
        <w:t xml:space="preserve"> i ulazne matrice (dio slike veličine receptivnog polja)</w:t>
      </w:r>
    </w:p>
    <w:p w:rsidR="0075444D" w:rsidRDefault="0075444D" w:rsidP="00D14EC3">
      <w:pPr>
        <w:spacing w:line="360" w:lineRule="auto"/>
        <w:jc w:val="both"/>
      </w:pPr>
    </w:p>
    <w:p w:rsidR="0075444D" w:rsidRPr="00D06DAC" w:rsidRDefault="0075444D" w:rsidP="00D14EC3">
      <w:pPr>
        <w:spacing w:line="360" w:lineRule="auto"/>
        <w:jc w:val="both"/>
        <w:rPr>
          <w:b/>
          <w:lang w:val="en-US"/>
        </w:rPr>
      </w:pPr>
      <w:r w:rsidRPr="00D06DAC">
        <w:rPr>
          <w:b/>
        </w:rPr>
        <w:t>Opis</w:t>
      </w:r>
      <w:r w:rsidR="00A04F42" w:rsidRPr="00D06DAC">
        <w:rPr>
          <w:b/>
        </w:rPr>
        <w:t>ati</w:t>
      </w:r>
      <w:r w:rsidRPr="00D06DAC">
        <w:rPr>
          <w:b/>
        </w:rPr>
        <w:t xml:space="preserve"> konvolucijski sloj</w:t>
      </w:r>
      <w:r w:rsidR="00A04F42" w:rsidRPr="00D06DAC">
        <w:rPr>
          <w:b/>
        </w:rPr>
        <w:t xml:space="preserve"> (dodatak B)</w:t>
      </w:r>
      <w:r w:rsidRPr="00D06DAC">
        <w:rPr>
          <w:b/>
        </w:rPr>
        <w:t>.</w:t>
      </w:r>
    </w:p>
    <w:p w:rsidR="0075444D" w:rsidRPr="00D06DAC" w:rsidRDefault="0075444D" w:rsidP="00D14EC3">
      <w:pPr>
        <w:spacing w:line="360" w:lineRule="auto"/>
        <w:jc w:val="both"/>
        <w:rPr>
          <w:b/>
        </w:rPr>
      </w:pPr>
    </w:p>
    <w:p w:rsidR="0075444D" w:rsidRPr="00D06DAC" w:rsidRDefault="0075444D" w:rsidP="00D14EC3">
      <w:pPr>
        <w:spacing w:line="360" w:lineRule="auto"/>
        <w:jc w:val="both"/>
        <w:rPr>
          <w:b/>
        </w:rPr>
      </w:pPr>
      <w:r w:rsidRPr="00D06DAC">
        <w:rPr>
          <w:b/>
        </w:rPr>
        <w:t xml:space="preserve">Opisati sloj </w:t>
      </w:r>
      <w:r w:rsidR="00791A8F">
        <w:rPr>
          <w:b/>
        </w:rPr>
        <w:t>ujedinjavanja</w:t>
      </w:r>
      <w:r w:rsidRPr="00D06DAC">
        <w:rPr>
          <w:b/>
        </w:rPr>
        <w:t>.</w:t>
      </w:r>
    </w:p>
    <w:p w:rsidR="0075444D" w:rsidRPr="00D06DAC" w:rsidRDefault="0075444D" w:rsidP="00D14EC3">
      <w:pPr>
        <w:spacing w:line="360" w:lineRule="auto"/>
        <w:jc w:val="both"/>
        <w:rPr>
          <w:b/>
        </w:rPr>
      </w:pPr>
    </w:p>
    <w:p w:rsidR="0075444D" w:rsidRPr="00D06DAC" w:rsidRDefault="0075444D" w:rsidP="00D14EC3">
      <w:pPr>
        <w:spacing w:line="360" w:lineRule="auto"/>
        <w:jc w:val="both"/>
        <w:rPr>
          <w:b/>
        </w:rPr>
      </w:pPr>
      <w:r w:rsidRPr="00D06DAC">
        <w:rPr>
          <w:b/>
        </w:rPr>
        <w:t>Potpuno povezani sloj.</w:t>
      </w:r>
    </w:p>
    <w:p w:rsidR="003A63B5" w:rsidRDefault="00F40248" w:rsidP="00947A44">
      <w:pPr>
        <w:spacing w:line="360" w:lineRule="auto"/>
        <w:jc w:val="both"/>
      </w:pPr>
      <w:r>
        <w:br w:type="page"/>
      </w:r>
    </w:p>
    <w:p w:rsidR="003A63B5" w:rsidRDefault="003A63B5" w:rsidP="00D13D72">
      <w:pPr>
        <w:pStyle w:val="Heading1"/>
        <w:spacing w:line="360" w:lineRule="auto"/>
      </w:pPr>
      <w:bookmarkStart w:id="46" w:name="_Toc12974268"/>
      <w:r>
        <w:lastRenderedPageBreak/>
        <w:t>N</w:t>
      </w:r>
      <w:r w:rsidR="00174529">
        <w:t>ASLOV PETE CJELINE</w:t>
      </w:r>
      <w:bookmarkEnd w:id="46"/>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C8482C">
      <w:pPr>
        <w:pStyle w:val="Heading1"/>
      </w:pPr>
      <w:bookmarkStart w:id="47" w:name="_Toc12974269"/>
      <w:r>
        <w:lastRenderedPageBreak/>
        <w:t>ZAKLJUČAK</w:t>
      </w:r>
      <w:bookmarkEnd w:id="47"/>
    </w:p>
    <w:p w:rsidR="00C8482C" w:rsidRDefault="00C8482C" w:rsidP="003A63B5">
      <w:pPr>
        <w:spacing w:line="360" w:lineRule="auto"/>
        <w:jc w:val="both"/>
      </w:pPr>
    </w:p>
    <w:p w:rsidR="00C8482C" w:rsidRDefault="00C8482C" w:rsidP="003A63B5">
      <w:pPr>
        <w:spacing w:line="360" w:lineRule="auto"/>
        <w:jc w:val="both"/>
      </w:pPr>
      <w:r>
        <w:t>Nešto…</w:t>
      </w:r>
    </w:p>
    <w:p w:rsidR="007F1237" w:rsidRDefault="003A63B5" w:rsidP="003A63B5">
      <w:pPr>
        <w:spacing w:line="360" w:lineRule="auto"/>
        <w:jc w:val="both"/>
      </w:pPr>
      <w:r>
        <w:br w:type="page"/>
      </w:r>
    </w:p>
    <w:p w:rsidR="00C4449C" w:rsidRDefault="00F8390D" w:rsidP="00591A58">
      <w:pPr>
        <w:pStyle w:val="Heading1"/>
        <w:numPr>
          <w:ilvl w:val="0"/>
          <w:numId w:val="0"/>
        </w:numPr>
        <w:ind w:left="432" w:hanging="432"/>
      </w:pPr>
      <w:bookmarkStart w:id="48" w:name="_Toc12974270"/>
      <w:r>
        <w:lastRenderedPageBreak/>
        <w:t>LITERATURA</w:t>
      </w:r>
      <w:bookmarkEnd w:id="48"/>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Mainstream Science on Intelligence, 13. prosinca 1994.</w:t>
      </w:r>
    </w:p>
    <w:p w:rsidR="00192067" w:rsidRDefault="00192067" w:rsidP="00CC5C64">
      <w:pPr>
        <w:pStyle w:val="ListParagraph"/>
        <w:numPr>
          <w:ilvl w:val="0"/>
          <w:numId w:val="10"/>
        </w:numPr>
        <w:spacing w:line="360" w:lineRule="auto"/>
        <w:jc w:val="both"/>
      </w:pPr>
      <w:r>
        <w:t>Stuart Russell, Peter Norvig: „Artificial Intelligence A Modern Approach“, 3rd Edition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r w:rsidRPr="00CE3197">
        <w:t>Aurélien Géron</w:t>
      </w:r>
      <w:r>
        <w:t xml:space="preserve">: „Hands-On Machine Learning with Scikit-Learn </w:t>
      </w:r>
      <w:r>
        <w:rPr>
          <w:lang w:val="en-US"/>
        </w:rPr>
        <w:t>&amp;</w:t>
      </w:r>
      <w:r>
        <w:t xml:space="preserve"> TensorFlow“, 2017.</w:t>
      </w:r>
    </w:p>
    <w:p w:rsidR="00CE3197" w:rsidRDefault="00012445" w:rsidP="00CE3197">
      <w:pPr>
        <w:pStyle w:val="ListParagraph"/>
        <w:numPr>
          <w:ilvl w:val="0"/>
          <w:numId w:val="10"/>
        </w:numPr>
        <w:spacing w:line="360" w:lineRule="auto"/>
        <w:jc w:val="both"/>
      </w:pPr>
      <w:r>
        <w:t>Daniel Graupe: „Principles of Artificial Neural Networks“, 2nd Edition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5B4743" w:rsidP="005B4743">
      <w:pPr>
        <w:pStyle w:val="ListParagraph"/>
        <w:numPr>
          <w:ilvl w:val="0"/>
          <w:numId w:val="10"/>
        </w:numPr>
        <w:spacing w:line="360" w:lineRule="auto"/>
      </w:pPr>
      <w:r>
        <w:t xml:space="preserve">Funkcija cijene: </w:t>
      </w:r>
      <w:hyperlink r:id="rId33"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49" w:name="_Toc12974271"/>
      <w:r>
        <w:lastRenderedPageBreak/>
        <w:t>POPIS SLIKA</w:t>
      </w:r>
      <w:bookmarkEnd w:id="49"/>
    </w:p>
    <w:p w:rsidR="000F0494" w:rsidRDefault="000F0494" w:rsidP="000F0494">
      <w:pPr>
        <w:spacing w:line="360" w:lineRule="auto"/>
        <w:jc w:val="both"/>
      </w:pPr>
    </w:p>
    <w:p w:rsidR="00A04F42" w:rsidRDefault="00BF1004">
      <w:pPr>
        <w:pStyle w:val="TableofFigures"/>
        <w:tabs>
          <w:tab w:val="right" w:leader="dot" w:pos="9020"/>
        </w:tabs>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3050516" w:history="1">
        <w:r w:rsidR="00A04F42" w:rsidRPr="00CA21D8">
          <w:rPr>
            <w:rStyle w:val="Hyperlink"/>
            <w:noProof/>
          </w:rPr>
          <w:t>Slika 2.1. RGB prostor boja</w:t>
        </w:r>
        <w:r w:rsidR="00A04F42">
          <w:rPr>
            <w:noProof/>
            <w:webHidden/>
          </w:rPr>
          <w:tab/>
        </w:r>
        <w:r w:rsidR="00A04F42">
          <w:rPr>
            <w:noProof/>
            <w:webHidden/>
          </w:rPr>
          <w:fldChar w:fldCharType="begin"/>
        </w:r>
        <w:r w:rsidR="00A04F42">
          <w:rPr>
            <w:noProof/>
            <w:webHidden/>
          </w:rPr>
          <w:instrText xml:space="preserve"> PAGEREF _Toc13050516 \h </w:instrText>
        </w:r>
        <w:r w:rsidR="00A04F42">
          <w:rPr>
            <w:noProof/>
            <w:webHidden/>
          </w:rPr>
        </w:r>
        <w:r w:rsidR="00A04F42">
          <w:rPr>
            <w:noProof/>
            <w:webHidden/>
          </w:rPr>
          <w:fldChar w:fldCharType="separate"/>
        </w:r>
        <w:r w:rsidR="00A04F42">
          <w:rPr>
            <w:noProof/>
            <w:webHidden/>
          </w:rPr>
          <w:t>4</w:t>
        </w:r>
        <w:r w:rsidR="00A04F42">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17" w:history="1">
        <w:r w:rsidRPr="00CA21D8">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_Toc13050517 \h </w:instrText>
        </w:r>
        <w:r>
          <w:rPr>
            <w:noProof/>
            <w:webHidden/>
          </w:rPr>
        </w:r>
        <w:r>
          <w:rPr>
            <w:noProof/>
            <w:webHidden/>
          </w:rPr>
          <w:fldChar w:fldCharType="separate"/>
        </w:r>
        <w:r>
          <w:rPr>
            <w:noProof/>
            <w:webHidden/>
          </w:rPr>
          <w:t>5</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18" w:history="1">
        <w:r w:rsidRPr="00CA21D8">
          <w:rPr>
            <w:rStyle w:val="Hyperlink"/>
            <w:noProof/>
          </w:rPr>
          <w:t>Slika 3.1. Pod polja umjetne inteligencije</w:t>
        </w:r>
        <w:r>
          <w:rPr>
            <w:noProof/>
            <w:webHidden/>
          </w:rPr>
          <w:tab/>
        </w:r>
        <w:r>
          <w:rPr>
            <w:noProof/>
            <w:webHidden/>
          </w:rPr>
          <w:fldChar w:fldCharType="begin"/>
        </w:r>
        <w:r>
          <w:rPr>
            <w:noProof/>
            <w:webHidden/>
          </w:rPr>
          <w:instrText xml:space="preserve"> PAGEREF _Toc13050518 \h </w:instrText>
        </w:r>
        <w:r>
          <w:rPr>
            <w:noProof/>
            <w:webHidden/>
          </w:rPr>
        </w:r>
        <w:r>
          <w:rPr>
            <w:noProof/>
            <w:webHidden/>
          </w:rPr>
          <w:fldChar w:fldCharType="separate"/>
        </w:r>
        <w:r>
          <w:rPr>
            <w:noProof/>
            <w:webHidden/>
          </w:rPr>
          <w:t>14</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19" w:history="1">
        <w:r w:rsidRPr="00CA21D8">
          <w:rPr>
            <w:rStyle w:val="Hyperlink"/>
            <w:noProof/>
          </w:rPr>
          <w:t>Slika 3.2. Metodologija poboljšanog učenja</w:t>
        </w:r>
        <w:r>
          <w:rPr>
            <w:noProof/>
            <w:webHidden/>
          </w:rPr>
          <w:tab/>
        </w:r>
        <w:r>
          <w:rPr>
            <w:noProof/>
            <w:webHidden/>
          </w:rPr>
          <w:fldChar w:fldCharType="begin"/>
        </w:r>
        <w:r>
          <w:rPr>
            <w:noProof/>
            <w:webHidden/>
          </w:rPr>
          <w:instrText xml:space="preserve"> PAGEREF _Toc13050519 \h </w:instrText>
        </w:r>
        <w:r>
          <w:rPr>
            <w:noProof/>
            <w:webHidden/>
          </w:rPr>
        </w:r>
        <w:r>
          <w:rPr>
            <w:noProof/>
            <w:webHidden/>
          </w:rPr>
          <w:fldChar w:fldCharType="separate"/>
        </w:r>
        <w:r>
          <w:rPr>
            <w:noProof/>
            <w:webHidden/>
          </w:rPr>
          <w:t>17</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20" w:history="1">
        <w:r w:rsidRPr="00CA21D8">
          <w:rPr>
            <w:rStyle w:val="Hyperlink"/>
            <w:noProof/>
          </w:rPr>
          <w:t>Slika 3.3. Izvan mrežno učenje</w:t>
        </w:r>
        <w:r>
          <w:rPr>
            <w:noProof/>
            <w:webHidden/>
          </w:rPr>
          <w:tab/>
        </w:r>
        <w:r>
          <w:rPr>
            <w:noProof/>
            <w:webHidden/>
          </w:rPr>
          <w:fldChar w:fldCharType="begin"/>
        </w:r>
        <w:r>
          <w:rPr>
            <w:noProof/>
            <w:webHidden/>
          </w:rPr>
          <w:instrText xml:space="preserve"> PAGEREF _Toc13050520 \h </w:instrText>
        </w:r>
        <w:r>
          <w:rPr>
            <w:noProof/>
            <w:webHidden/>
          </w:rPr>
        </w:r>
        <w:r>
          <w:rPr>
            <w:noProof/>
            <w:webHidden/>
          </w:rPr>
          <w:fldChar w:fldCharType="separate"/>
        </w:r>
        <w:r>
          <w:rPr>
            <w:noProof/>
            <w:webHidden/>
          </w:rPr>
          <w:t>19</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21" w:history="1">
        <w:r w:rsidRPr="00CA21D8">
          <w:rPr>
            <w:rStyle w:val="Hyperlink"/>
            <w:noProof/>
          </w:rPr>
          <w:t>Slika 3.4. Učenje na mreži</w:t>
        </w:r>
        <w:r>
          <w:rPr>
            <w:noProof/>
            <w:webHidden/>
          </w:rPr>
          <w:tab/>
        </w:r>
        <w:r>
          <w:rPr>
            <w:noProof/>
            <w:webHidden/>
          </w:rPr>
          <w:fldChar w:fldCharType="begin"/>
        </w:r>
        <w:r>
          <w:rPr>
            <w:noProof/>
            <w:webHidden/>
          </w:rPr>
          <w:instrText xml:space="preserve"> PAGEREF _Toc13050521 \h </w:instrText>
        </w:r>
        <w:r>
          <w:rPr>
            <w:noProof/>
            <w:webHidden/>
          </w:rPr>
        </w:r>
        <w:r>
          <w:rPr>
            <w:noProof/>
            <w:webHidden/>
          </w:rPr>
          <w:fldChar w:fldCharType="separate"/>
        </w:r>
        <w:r>
          <w:rPr>
            <w:noProof/>
            <w:webHidden/>
          </w:rPr>
          <w:t>20</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22" w:history="1">
        <w:r w:rsidRPr="00CA21D8">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_Toc13050522 \h </w:instrText>
        </w:r>
        <w:r>
          <w:rPr>
            <w:noProof/>
            <w:webHidden/>
          </w:rPr>
        </w:r>
        <w:r>
          <w:rPr>
            <w:noProof/>
            <w:webHidden/>
          </w:rPr>
          <w:fldChar w:fldCharType="separate"/>
        </w:r>
        <w:r>
          <w:rPr>
            <w:noProof/>
            <w:webHidden/>
          </w:rPr>
          <w:t>21</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23" w:history="1">
        <w:r w:rsidRPr="00CA21D8">
          <w:rPr>
            <w:rStyle w:val="Hyperlink"/>
            <w:noProof/>
          </w:rPr>
          <w:t>Slika 4.1. Biološka živčana stanica (neuron)</w:t>
        </w:r>
        <w:r>
          <w:rPr>
            <w:noProof/>
            <w:webHidden/>
          </w:rPr>
          <w:tab/>
        </w:r>
        <w:r>
          <w:rPr>
            <w:noProof/>
            <w:webHidden/>
          </w:rPr>
          <w:fldChar w:fldCharType="begin"/>
        </w:r>
        <w:r>
          <w:rPr>
            <w:noProof/>
            <w:webHidden/>
          </w:rPr>
          <w:instrText xml:space="preserve"> PAGEREF _Toc13050523 \h </w:instrText>
        </w:r>
        <w:r>
          <w:rPr>
            <w:noProof/>
            <w:webHidden/>
          </w:rPr>
        </w:r>
        <w:r>
          <w:rPr>
            <w:noProof/>
            <w:webHidden/>
          </w:rPr>
          <w:fldChar w:fldCharType="separate"/>
        </w:r>
        <w:r>
          <w:rPr>
            <w:noProof/>
            <w:webHidden/>
          </w:rPr>
          <w:t>23</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24" w:history="1">
        <w:r w:rsidRPr="00CA21D8">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_Toc13050524 \h </w:instrText>
        </w:r>
        <w:r>
          <w:rPr>
            <w:noProof/>
            <w:webHidden/>
          </w:rPr>
        </w:r>
        <w:r>
          <w:rPr>
            <w:noProof/>
            <w:webHidden/>
          </w:rPr>
          <w:fldChar w:fldCharType="separate"/>
        </w:r>
        <w:r>
          <w:rPr>
            <w:noProof/>
            <w:webHidden/>
          </w:rPr>
          <w:t>24</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25" w:history="1">
        <w:r w:rsidRPr="00CA21D8">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_Toc13050525 \h </w:instrText>
        </w:r>
        <w:r>
          <w:rPr>
            <w:noProof/>
            <w:webHidden/>
          </w:rPr>
        </w:r>
        <w:r>
          <w:rPr>
            <w:noProof/>
            <w:webHidden/>
          </w:rPr>
          <w:fldChar w:fldCharType="separate"/>
        </w:r>
        <w:r>
          <w:rPr>
            <w:noProof/>
            <w:webHidden/>
          </w:rPr>
          <w:t>25</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26" w:history="1">
        <w:r w:rsidRPr="00CA21D8">
          <w:rPr>
            <w:rStyle w:val="Hyperlink"/>
            <w:noProof/>
          </w:rPr>
          <w:t>Slika 4.4. Struktura perceptrona</w:t>
        </w:r>
        <w:r>
          <w:rPr>
            <w:noProof/>
            <w:webHidden/>
          </w:rPr>
          <w:tab/>
        </w:r>
        <w:r>
          <w:rPr>
            <w:noProof/>
            <w:webHidden/>
          </w:rPr>
          <w:fldChar w:fldCharType="begin"/>
        </w:r>
        <w:r>
          <w:rPr>
            <w:noProof/>
            <w:webHidden/>
          </w:rPr>
          <w:instrText xml:space="preserve"> PAGEREF _Toc13050526 \h </w:instrText>
        </w:r>
        <w:r>
          <w:rPr>
            <w:noProof/>
            <w:webHidden/>
          </w:rPr>
        </w:r>
        <w:r>
          <w:rPr>
            <w:noProof/>
            <w:webHidden/>
          </w:rPr>
          <w:fldChar w:fldCharType="separate"/>
        </w:r>
        <w:r>
          <w:rPr>
            <w:noProof/>
            <w:webHidden/>
          </w:rPr>
          <w:t>26</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27" w:history="1">
        <w:r w:rsidRPr="00CA21D8">
          <w:rPr>
            <w:rStyle w:val="Hyperlink"/>
            <w:noProof/>
          </w:rPr>
          <w:t>Slika 4.5. Duboka neuronska mreža</w:t>
        </w:r>
        <w:r>
          <w:rPr>
            <w:noProof/>
            <w:webHidden/>
          </w:rPr>
          <w:tab/>
        </w:r>
        <w:r>
          <w:rPr>
            <w:noProof/>
            <w:webHidden/>
          </w:rPr>
          <w:fldChar w:fldCharType="begin"/>
        </w:r>
        <w:r>
          <w:rPr>
            <w:noProof/>
            <w:webHidden/>
          </w:rPr>
          <w:instrText xml:space="preserve"> PAGEREF _Toc13050527 \h </w:instrText>
        </w:r>
        <w:r>
          <w:rPr>
            <w:noProof/>
            <w:webHidden/>
          </w:rPr>
        </w:r>
        <w:r>
          <w:rPr>
            <w:noProof/>
            <w:webHidden/>
          </w:rPr>
          <w:fldChar w:fldCharType="separate"/>
        </w:r>
        <w:r>
          <w:rPr>
            <w:noProof/>
            <w:webHidden/>
          </w:rPr>
          <w:t>28</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28" w:history="1">
        <w:r w:rsidRPr="00CA21D8">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_Toc13050528 \h </w:instrText>
        </w:r>
        <w:r>
          <w:rPr>
            <w:noProof/>
            <w:webHidden/>
          </w:rPr>
        </w:r>
        <w:r>
          <w:rPr>
            <w:noProof/>
            <w:webHidden/>
          </w:rPr>
          <w:fldChar w:fldCharType="separate"/>
        </w:r>
        <w:r>
          <w:rPr>
            <w:noProof/>
            <w:webHidden/>
          </w:rPr>
          <w:t>31</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29" w:history="1">
        <w:r w:rsidRPr="00CA21D8">
          <w:rPr>
            <w:rStyle w:val="Hyperlink"/>
            <w:noProof/>
          </w:rPr>
          <w:t>Slika 4.7. Dijagram tijeka treniranja neuronske mreže</w:t>
        </w:r>
        <w:r>
          <w:rPr>
            <w:noProof/>
            <w:webHidden/>
          </w:rPr>
          <w:tab/>
        </w:r>
        <w:r>
          <w:rPr>
            <w:noProof/>
            <w:webHidden/>
          </w:rPr>
          <w:fldChar w:fldCharType="begin"/>
        </w:r>
        <w:r>
          <w:rPr>
            <w:noProof/>
            <w:webHidden/>
          </w:rPr>
          <w:instrText xml:space="preserve"> PAGEREF _Toc13050529 \h </w:instrText>
        </w:r>
        <w:r>
          <w:rPr>
            <w:noProof/>
            <w:webHidden/>
          </w:rPr>
        </w:r>
        <w:r>
          <w:rPr>
            <w:noProof/>
            <w:webHidden/>
          </w:rPr>
          <w:fldChar w:fldCharType="separate"/>
        </w:r>
        <w:r>
          <w:rPr>
            <w:noProof/>
            <w:webHidden/>
          </w:rPr>
          <w:t>32</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30" w:history="1">
        <w:r w:rsidRPr="00CA21D8">
          <w:rPr>
            <w:rStyle w:val="Hyperlink"/>
            <w:noProof/>
          </w:rPr>
          <w:t>Slika 4.8. Površina gubitaka za neuronsku mrežu ResNet-56 bez i s preskakanja veza</w:t>
        </w:r>
        <w:r>
          <w:rPr>
            <w:noProof/>
            <w:webHidden/>
          </w:rPr>
          <w:tab/>
        </w:r>
        <w:r>
          <w:rPr>
            <w:noProof/>
            <w:webHidden/>
          </w:rPr>
          <w:fldChar w:fldCharType="begin"/>
        </w:r>
        <w:r>
          <w:rPr>
            <w:noProof/>
            <w:webHidden/>
          </w:rPr>
          <w:instrText xml:space="preserve"> PAGEREF _Toc13050530 \h </w:instrText>
        </w:r>
        <w:r>
          <w:rPr>
            <w:noProof/>
            <w:webHidden/>
          </w:rPr>
        </w:r>
        <w:r>
          <w:rPr>
            <w:noProof/>
            <w:webHidden/>
          </w:rPr>
          <w:fldChar w:fldCharType="separate"/>
        </w:r>
        <w:r>
          <w:rPr>
            <w:noProof/>
            <w:webHidden/>
          </w:rPr>
          <w:t>35</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31" w:history="1">
        <w:r w:rsidRPr="00CA21D8">
          <w:rPr>
            <w:rStyle w:val="Hyperlink"/>
            <w:noProof/>
          </w:rPr>
          <w:t>Slika 4.9. Smjer prosljeđivanja unaprijed (predviđanje) i unatrag (ažuriranje težina)</w:t>
        </w:r>
        <w:r>
          <w:rPr>
            <w:noProof/>
            <w:webHidden/>
          </w:rPr>
          <w:tab/>
        </w:r>
        <w:r>
          <w:rPr>
            <w:noProof/>
            <w:webHidden/>
          </w:rPr>
          <w:fldChar w:fldCharType="begin"/>
        </w:r>
        <w:r>
          <w:rPr>
            <w:noProof/>
            <w:webHidden/>
          </w:rPr>
          <w:instrText xml:space="preserve"> PAGEREF _Toc13050531 \h </w:instrText>
        </w:r>
        <w:r>
          <w:rPr>
            <w:noProof/>
            <w:webHidden/>
          </w:rPr>
        </w:r>
        <w:r>
          <w:rPr>
            <w:noProof/>
            <w:webHidden/>
          </w:rPr>
          <w:fldChar w:fldCharType="separate"/>
        </w:r>
        <w:r>
          <w:rPr>
            <w:noProof/>
            <w:webHidden/>
          </w:rPr>
          <w:t>36</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32" w:history="1">
        <w:r w:rsidRPr="00CA21D8">
          <w:rPr>
            <w:rStyle w:val="Hyperlink"/>
            <w:noProof/>
          </w:rPr>
          <w:t>Slika 4.10. Podjela skupa podataka i njihova namjena</w:t>
        </w:r>
        <w:r>
          <w:rPr>
            <w:noProof/>
            <w:webHidden/>
          </w:rPr>
          <w:tab/>
        </w:r>
        <w:r>
          <w:rPr>
            <w:noProof/>
            <w:webHidden/>
          </w:rPr>
          <w:fldChar w:fldCharType="begin"/>
        </w:r>
        <w:r>
          <w:rPr>
            <w:noProof/>
            <w:webHidden/>
          </w:rPr>
          <w:instrText xml:space="preserve"> PAGEREF _Toc13050532 \h </w:instrText>
        </w:r>
        <w:r>
          <w:rPr>
            <w:noProof/>
            <w:webHidden/>
          </w:rPr>
        </w:r>
        <w:r>
          <w:rPr>
            <w:noProof/>
            <w:webHidden/>
          </w:rPr>
          <w:fldChar w:fldCharType="separate"/>
        </w:r>
        <w:r>
          <w:rPr>
            <w:noProof/>
            <w:webHidden/>
          </w:rPr>
          <w:t>37</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33" w:history="1">
        <w:r w:rsidRPr="00CA21D8">
          <w:rPr>
            <w:rStyle w:val="Hyperlink"/>
            <w:noProof/>
          </w:rPr>
          <w:t>Slika 4.11. Kompromis odstupanja i varijance</w:t>
        </w:r>
        <w:r>
          <w:rPr>
            <w:noProof/>
            <w:webHidden/>
          </w:rPr>
          <w:tab/>
        </w:r>
        <w:r>
          <w:rPr>
            <w:noProof/>
            <w:webHidden/>
          </w:rPr>
          <w:fldChar w:fldCharType="begin"/>
        </w:r>
        <w:r>
          <w:rPr>
            <w:noProof/>
            <w:webHidden/>
          </w:rPr>
          <w:instrText xml:space="preserve"> PAGEREF _Toc13050533 \h </w:instrText>
        </w:r>
        <w:r>
          <w:rPr>
            <w:noProof/>
            <w:webHidden/>
          </w:rPr>
        </w:r>
        <w:r>
          <w:rPr>
            <w:noProof/>
            <w:webHidden/>
          </w:rPr>
          <w:fldChar w:fldCharType="separate"/>
        </w:r>
        <w:r>
          <w:rPr>
            <w:noProof/>
            <w:webHidden/>
          </w:rPr>
          <w:t>38</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34" w:history="1">
        <w:r w:rsidRPr="00CA21D8">
          <w:rPr>
            <w:rStyle w:val="Hyperlink"/>
            <w:noProof/>
          </w:rPr>
          <w:t>Slika 4.12. Grafički prikaz podtreniranja, optimalnog treniranja i pretreniranja</w:t>
        </w:r>
        <w:r>
          <w:rPr>
            <w:noProof/>
            <w:webHidden/>
          </w:rPr>
          <w:tab/>
        </w:r>
        <w:r>
          <w:rPr>
            <w:noProof/>
            <w:webHidden/>
          </w:rPr>
          <w:fldChar w:fldCharType="begin"/>
        </w:r>
        <w:r>
          <w:rPr>
            <w:noProof/>
            <w:webHidden/>
          </w:rPr>
          <w:instrText xml:space="preserve"> PAGEREF _Toc13050534 \h </w:instrText>
        </w:r>
        <w:r>
          <w:rPr>
            <w:noProof/>
            <w:webHidden/>
          </w:rPr>
        </w:r>
        <w:r>
          <w:rPr>
            <w:noProof/>
            <w:webHidden/>
          </w:rPr>
          <w:fldChar w:fldCharType="separate"/>
        </w:r>
        <w:r>
          <w:rPr>
            <w:noProof/>
            <w:webHidden/>
          </w:rPr>
          <w:t>39</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35" w:history="1">
        <w:r w:rsidRPr="00CA21D8">
          <w:rPr>
            <w:rStyle w:val="Hyperlink"/>
            <w:noProof/>
          </w:rPr>
          <w:t>Slika 4.13. Standardna neuronska mreža i mreža nakon primjene ispuštanja neurona</w:t>
        </w:r>
        <w:r>
          <w:rPr>
            <w:noProof/>
            <w:webHidden/>
          </w:rPr>
          <w:tab/>
        </w:r>
        <w:r>
          <w:rPr>
            <w:noProof/>
            <w:webHidden/>
          </w:rPr>
          <w:fldChar w:fldCharType="begin"/>
        </w:r>
        <w:r>
          <w:rPr>
            <w:noProof/>
            <w:webHidden/>
          </w:rPr>
          <w:instrText xml:space="preserve"> PAGEREF _Toc13050535 \h </w:instrText>
        </w:r>
        <w:r>
          <w:rPr>
            <w:noProof/>
            <w:webHidden/>
          </w:rPr>
        </w:r>
        <w:r>
          <w:rPr>
            <w:noProof/>
            <w:webHidden/>
          </w:rPr>
          <w:fldChar w:fldCharType="separate"/>
        </w:r>
        <w:r>
          <w:rPr>
            <w:noProof/>
            <w:webHidden/>
          </w:rPr>
          <w:t>40</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36" w:history="1">
        <w:r w:rsidRPr="00CA21D8">
          <w:rPr>
            <w:rStyle w:val="Hyperlink"/>
            <w:noProof/>
          </w:rPr>
          <w:t>Slika 4.14. Rano zaustavljanje s obzirom na vrijednosti funkcija cijena</w:t>
        </w:r>
        <w:r>
          <w:rPr>
            <w:noProof/>
            <w:webHidden/>
          </w:rPr>
          <w:tab/>
        </w:r>
        <w:r>
          <w:rPr>
            <w:noProof/>
            <w:webHidden/>
          </w:rPr>
          <w:fldChar w:fldCharType="begin"/>
        </w:r>
        <w:r>
          <w:rPr>
            <w:noProof/>
            <w:webHidden/>
          </w:rPr>
          <w:instrText xml:space="preserve"> PAGEREF _Toc13050536 \h </w:instrText>
        </w:r>
        <w:r>
          <w:rPr>
            <w:noProof/>
            <w:webHidden/>
          </w:rPr>
        </w:r>
        <w:r>
          <w:rPr>
            <w:noProof/>
            <w:webHidden/>
          </w:rPr>
          <w:fldChar w:fldCharType="separate"/>
        </w:r>
        <w:r>
          <w:rPr>
            <w:noProof/>
            <w:webHidden/>
          </w:rPr>
          <w:t>42</w:t>
        </w:r>
        <w:r>
          <w:rPr>
            <w:noProof/>
            <w:webHidden/>
          </w:rPr>
          <w:fldChar w:fldCharType="end"/>
        </w:r>
      </w:hyperlink>
    </w:p>
    <w:p w:rsidR="00A04F42" w:rsidRDefault="00A04F42">
      <w:pPr>
        <w:pStyle w:val="TableofFigures"/>
        <w:tabs>
          <w:tab w:val="right" w:leader="dot" w:pos="9020"/>
        </w:tabs>
        <w:rPr>
          <w:rFonts w:asciiTheme="minorHAnsi" w:eastAsiaTheme="minorEastAsia" w:hAnsiTheme="minorHAnsi"/>
          <w:noProof/>
          <w:sz w:val="22"/>
          <w:lang w:val="en-US"/>
        </w:rPr>
      </w:pPr>
      <w:hyperlink w:anchor="_Toc13050537" w:history="1">
        <w:r w:rsidRPr="00CA21D8">
          <w:rPr>
            <w:rStyle w:val="Hyperlink"/>
            <w:noProof/>
          </w:rPr>
          <w:t>Slika 4.15. Primjer primjene proširenja podataka na instanci slike</w:t>
        </w:r>
        <w:r>
          <w:rPr>
            <w:noProof/>
            <w:webHidden/>
          </w:rPr>
          <w:tab/>
        </w:r>
        <w:r>
          <w:rPr>
            <w:noProof/>
            <w:webHidden/>
          </w:rPr>
          <w:fldChar w:fldCharType="begin"/>
        </w:r>
        <w:r>
          <w:rPr>
            <w:noProof/>
            <w:webHidden/>
          </w:rPr>
          <w:instrText xml:space="preserve"> PAGEREF _Toc13050537 \h </w:instrText>
        </w:r>
        <w:r>
          <w:rPr>
            <w:noProof/>
            <w:webHidden/>
          </w:rPr>
        </w:r>
        <w:r>
          <w:rPr>
            <w:noProof/>
            <w:webHidden/>
          </w:rPr>
          <w:fldChar w:fldCharType="separate"/>
        </w:r>
        <w:r>
          <w:rPr>
            <w:noProof/>
            <w:webHidden/>
          </w:rPr>
          <w:t>43</w:t>
        </w:r>
        <w:r>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591A58">
      <w:pPr>
        <w:pStyle w:val="Heading1"/>
        <w:numPr>
          <w:ilvl w:val="0"/>
          <w:numId w:val="0"/>
        </w:numPr>
        <w:ind w:left="432" w:hanging="432"/>
      </w:pPr>
      <w:bookmarkStart w:id="50" w:name="_Toc12974272"/>
      <w:r>
        <w:lastRenderedPageBreak/>
        <w:t>POPIS OZNAKA I KRATICA</w:t>
      </w:r>
      <w:bookmarkEnd w:id="50"/>
    </w:p>
    <w:p w:rsidR="00F4400E" w:rsidRDefault="00F4400E" w:rsidP="00F4400E"/>
    <w:p w:rsidR="00F4400E" w:rsidRDefault="000C0358" w:rsidP="00F4400E">
      <w:r>
        <w:t>RGB (r</w:t>
      </w:r>
      <w:r w:rsidR="00F4400E">
        <w:t>ed, blue, green) – crvena, plava, zelena</w:t>
      </w:r>
    </w:p>
    <w:p w:rsidR="00B96099" w:rsidRDefault="00B96099" w:rsidP="00F4400E">
      <w:r>
        <w:t xml:space="preserve">CIE - </w:t>
      </w:r>
      <w:r w:rsidRPr="00B96099">
        <w:t>Commission internationale de l'éclairage</w:t>
      </w:r>
    </w:p>
    <w:p w:rsidR="00B96099" w:rsidRDefault="00B96099" w:rsidP="00F4400E">
      <w:r>
        <w:t>CMYK (</w:t>
      </w:r>
      <w:r w:rsidR="004B525B">
        <w:t>cyan, magenta, yellow, black</w:t>
      </w:r>
      <w:r>
        <w:t xml:space="preserve">) </w:t>
      </w:r>
      <w:r w:rsidR="004B525B">
        <w:t>–</w:t>
      </w:r>
      <w:r>
        <w:t xml:space="preserve"> </w:t>
      </w:r>
      <w:r w:rsidR="004B525B">
        <w:t>cijan, magenta, žuta, crna</w:t>
      </w:r>
    </w:p>
    <w:p w:rsidR="00C507E4" w:rsidRDefault="00C507E4" w:rsidP="00F4400E">
      <w:r>
        <w:t>FPS (frames per second) – slika u sekundi</w:t>
      </w:r>
    </w:p>
    <w:p w:rsidR="001E7259" w:rsidRDefault="000C0358" w:rsidP="00F4400E">
      <w:r>
        <w:t>FHD (f</w:t>
      </w:r>
      <w:r w:rsidR="001E7259">
        <w:t xml:space="preserve">ull </w:t>
      </w:r>
      <w:r>
        <w:t>h</w:t>
      </w:r>
      <w:r w:rsidR="001E7259">
        <w:t xml:space="preserve">igh </w:t>
      </w:r>
      <w:r>
        <w:t>d</w:t>
      </w:r>
      <w:r w:rsidR="001E7259">
        <w:t>efinition) – puna visoka definicija</w:t>
      </w:r>
    </w:p>
    <w:p w:rsidR="006D2C8D" w:rsidRDefault="000C0358" w:rsidP="00F4400E">
      <w:r>
        <w:t>MJPG (m</w:t>
      </w:r>
      <w:r w:rsidR="006D2C8D">
        <w:t xml:space="preserve">otion JPEG) – </w:t>
      </w:r>
      <w:r>
        <w:t>p</w:t>
      </w:r>
      <w:r w:rsidR="006D2C8D">
        <w:t>okretni JPEG</w:t>
      </w:r>
    </w:p>
    <w:p w:rsidR="000C0358" w:rsidRDefault="000C0358" w:rsidP="00F4400E">
      <w:r>
        <w:t>IQ (intelligence quotient) – kvocijent inteligencije</w:t>
      </w:r>
    </w:p>
    <w:p w:rsidR="0085202C" w:rsidRDefault="0085202C" w:rsidP="00F4400E">
      <w:r>
        <w:t xml:space="preserve">SNARC (Stochastic Neural Analog Reinforcement Calculator) </w:t>
      </w:r>
      <w:r w:rsidR="00052E22">
        <w:t>–</w:t>
      </w:r>
      <w:r>
        <w:t xml:space="preserve"> </w:t>
      </w:r>
      <w:r w:rsidR="00052E22">
        <w:t>stohastički kalkulator neuralnog analognog poboljšanja</w:t>
      </w:r>
    </w:p>
    <w:p w:rsidR="00AC6419" w:rsidRDefault="00AC6419" w:rsidP="00F4400E">
      <w:r>
        <w:t>AI (artificial intelligence) – umjetna inteligencija</w:t>
      </w:r>
    </w:p>
    <w:p w:rsidR="00AC6419" w:rsidRDefault="00AC6419" w:rsidP="00F4400E">
      <w:r>
        <w:t>HLAI (human-level AI) – ljudska razina AI</w:t>
      </w:r>
    </w:p>
    <w:p w:rsidR="00CE66BD" w:rsidRDefault="00CE66BD" w:rsidP="00F4400E">
      <w:r>
        <w:t>AGI (artificial general intelligence) – generalna umjetna inteligencija</w:t>
      </w:r>
    </w:p>
    <w:p w:rsidR="00236389" w:rsidRDefault="00236389" w:rsidP="00F4400E">
      <w:r>
        <w:t>ANN (artificial neural network) – umjetna neuronska mreža</w:t>
      </w:r>
    </w:p>
    <w:p w:rsidR="002C0E94" w:rsidRDefault="002C0E94" w:rsidP="00F4400E">
      <w:r>
        <w:t xml:space="preserve">TLU (threshold logic unit) </w:t>
      </w:r>
      <w:r w:rsidR="00020A4F">
        <w:t>– logička jedinica praga</w:t>
      </w:r>
    </w:p>
    <w:p w:rsidR="002C0E94" w:rsidRDefault="002C0E94" w:rsidP="00020A4F">
      <w:r>
        <w:t xml:space="preserve">LTU (linear threshold unit) </w:t>
      </w:r>
      <w:r w:rsidR="00020A4F">
        <w:t>– linearna jedinica praga</w:t>
      </w:r>
    </w:p>
    <w:p w:rsidR="00790F4E" w:rsidRDefault="00790F4E" w:rsidP="00F4400E">
      <w:r>
        <w:t xml:space="preserve">XOR (exclusive or) </w:t>
      </w:r>
      <w:r w:rsidR="003956DF">
        <w:t>– ekskluzivno ili</w:t>
      </w:r>
    </w:p>
    <w:p w:rsidR="00790F4E" w:rsidRDefault="00790F4E" w:rsidP="00F4400E">
      <w:r>
        <w:t xml:space="preserve">MLP (multi-layer perceptron) </w:t>
      </w:r>
      <w:r w:rsidR="003E2A22">
        <w:t>-</w:t>
      </w:r>
      <w:r w:rsidR="003956DF">
        <w:t xml:space="preserve"> višeslojni perceptron</w:t>
      </w:r>
    </w:p>
    <w:p w:rsidR="00790F4E" w:rsidRDefault="003E2A22" w:rsidP="00F4400E">
      <w:r>
        <w:t xml:space="preserve">DNN (deep neural network) </w:t>
      </w:r>
      <w:r w:rsidR="003956DF">
        <w:t>– duboka neuronska mreža</w:t>
      </w:r>
    </w:p>
    <w:p w:rsidR="003E2A22" w:rsidRDefault="003E2A22" w:rsidP="00F4400E">
      <w:r>
        <w:t>FNN (feedforward neural network) –</w:t>
      </w:r>
      <w:r w:rsidR="00673A3E">
        <w:t xml:space="preserve"> unaprijedna neuronska mreža</w:t>
      </w:r>
    </w:p>
    <w:p w:rsidR="003E2A22" w:rsidRDefault="00C832FC" w:rsidP="00F4400E">
      <w:r>
        <w:t xml:space="preserve">tanh (hyperbolic tangent) – hiperbolični </w:t>
      </w:r>
      <w:r w:rsidR="003230D2">
        <w:t>t</w:t>
      </w:r>
      <w:r>
        <w:t>angens</w:t>
      </w:r>
    </w:p>
    <w:p w:rsidR="00C832FC" w:rsidRDefault="00C832FC" w:rsidP="00F4400E">
      <w:r>
        <w:t>ReLU (rectified linear unit) – ispravljena linearna jedinica</w:t>
      </w:r>
    </w:p>
    <w:p w:rsidR="002C0E94" w:rsidRDefault="002C0E94" w:rsidP="00F4400E"/>
    <w:p w:rsidR="0090312C" w:rsidRDefault="0090312C" w:rsidP="00F4400E"/>
    <w:p w:rsidR="0090312C" w:rsidRDefault="0090312C">
      <w:r>
        <w:br w:type="page"/>
      </w:r>
    </w:p>
    <w:p w:rsidR="0090312C" w:rsidRDefault="00BC07CD" w:rsidP="00591A58">
      <w:pPr>
        <w:pStyle w:val="Heading1"/>
        <w:numPr>
          <w:ilvl w:val="0"/>
          <w:numId w:val="0"/>
        </w:numPr>
        <w:ind w:left="432" w:hanging="432"/>
      </w:pPr>
      <w:bookmarkStart w:id="51" w:name="_Toc12974273"/>
      <w:r>
        <w:lastRenderedPageBreak/>
        <w:t>SAŽETAK</w:t>
      </w:r>
      <w:bookmarkEnd w:id="51"/>
    </w:p>
    <w:p w:rsidR="00DA3A14" w:rsidRDefault="00DA3A14" w:rsidP="00DA3A14"/>
    <w:p w:rsidR="00DB6DEE" w:rsidRDefault="000C7372" w:rsidP="00DA3A14">
      <w:r>
        <w:t>Nešto...</w:t>
      </w:r>
    </w:p>
    <w:p w:rsidR="000C7372" w:rsidRDefault="000C7372" w:rsidP="00DA3A14"/>
    <w:p w:rsidR="000C7372" w:rsidRDefault="000C7372" w:rsidP="00591A58">
      <w:pPr>
        <w:pStyle w:val="Heading1"/>
        <w:numPr>
          <w:ilvl w:val="0"/>
          <w:numId w:val="0"/>
        </w:numPr>
        <w:ind w:left="432" w:hanging="432"/>
      </w:pPr>
      <w:bookmarkStart w:id="52" w:name="_Toc12974274"/>
      <w:r>
        <w:t>KLJUČNE RIJEČI</w:t>
      </w:r>
      <w:bookmarkEnd w:id="52"/>
    </w:p>
    <w:p w:rsidR="000C7372" w:rsidRDefault="000C7372" w:rsidP="000C7372"/>
    <w:p w:rsidR="000C7372" w:rsidRPr="000C7372" w:rsidRDefault="000C7372" w:rsidP="000C7372">
      <w:r>
        <w:t>Autonomno vozilo, strojno učenje, neuronsk</w:t>
      </w:r>
      <w:r w:rsidR="00C12CE6">
        <w:t>a mreža, umjetna inteligencija</w:t>
      </w:r>
      <w:r w:rsidR="005D0149">
        <w:t>, detektiranje trake</w:t>
      </w:r>
    </w:p>
    <w:p w:rsidR="00DB6DEE" w:rsidRDefault="00DB6DEE">
      <w:r>
        <w:br w:type="page"/>
      </w:r>
    </w:p>
    <w:p w:rsidR="007A17C0" w:rsidRDefault="007A17C0" w:rsidP="00591A58">
      <w:pPr>
        <w:pStyle w:val="Heading1"/>
        <w:numPr>
          <w:ilvl w:val="0"/>
          <w:numId w:val="0"/>
        </w:numPr>
        <w:ind w:left="432" w:hanging="432"/>
      </w:pPr>
      <w:bookmarkStart w:id="53" w:name="_Toc12974275"/>
      <w:r>
        <w:lastRenderedPageBreak/>
        <w:t>TITLE</w:t>
      </w:r>
      <w:bookmarkEnd w:id="53"/>
    </w:p>
    <w:p w:rsidR="007A17C0" w:rsidRDefault="007A17C0" w:rsidP="007A17C0"/>
    <w:p w:rsidR="007A17C0" w:rsidRDefault="002C58A7" w:rsidP="007A17C0">
      <w:r>
        <w:t>A prototype of an autonomous vehicle with the camera</w:t>
      </w:r>
    </w:p>
    <w:p w:rsidR="007A17C0" w:rsidRPr="007A17C0" w:rsidRDefault="007A17C0" w:rsidP="007A17C0"/>
    <w:p w:rsidR="00DA3A14" w:rsidRDefault="00DB6DEE" w:rsidP="00591A58">
      <w:pPr>
        <w:pStyle w:val="Heading1"/>
        <w:numPr>
          <w:ilvl w:val="0"/>
          <w:numId w:val="0"/>
        </w:numPr>
        <w:ind w:left="432" w:hanging="432"/>
      </w:pPr>
      <w:bookmarkStart w:id="54" w:name="_Toc12974276"/>
      <w:r>
        <w:t>SUMMARY</w:t>
      </w:r>
      <w:bookmarkEnd w:id="54"/>
    </w:p>
    <w:p w:rsidR="00DB6DEE" w:rsidRDefault="00DB6DEE" w:rsidP="00DB6DEE"/>
    <w:p w:rsidR="00DB6DEE" w:rsidRDefault="004F0230" w:rsidP="00DB6DEE">
      <w:r>
        <w:t>Something...</w:t>
      </w:r>
    </w:p>
    <w:p w:rsidR="004F0230" w:rsidRDefault="004F0230" w:rsidP="00DB6DEE"/>
    <w:p w:rsidR="004F0230" w:rsidRDefault="004F0230" w:rsidP="00591A58">
      <w:pPr>
        <w:pStyle w:val="Heading1"/>
        <w:numPr>
          <w:ilvl w:val="0"/>
          <w:numId w:val="0"/>
        </w:numPr>
        <w:ind w:left="432" w:hanging="432"/>
      </w:pPr>
      <w:bookmarkStart w:id="55" w:name="_Toc12974277"/>
      <w:r>
        <w:t>KEYWORDS</w:t>
      </w:r>
      <w:bookmarkEnd w:id="55"/>
    </w:p>
    <w:p w:rsidR="004F0230" w:rsidRDefault="004F0230" w:rsidP="004F0230"/>
    <w:p w:rsidR="00EE4CE8" w:rsidRPr="004F0230" w:rsidRDefault="00D50A9E" w:rsidP="004F0230">
      <w:r>
        <w:t>Autonomous vehicle, machine learning, neural ne</w:t>
      </w:r>
      <w:r w:rsidR="00C12CE6">
        <w:t>twork, artificial intelligence</w:t>
      </w:r>
      <w:r w:rsidR="005D0149">
        <w:t>, track detection</w:t>
      </w:r>
      <w:bookmarkStart w:id="56" w:name="_GoBack"/>
      <w:bookmarkEnd w:id="56"/>
      <w:r w:rsidR="00EE4CE8">
        <w:br w:type="page"/>
      </w:r>
    </w:p>
    <w:p w:rsidR="00EE4CE8" w:rsidRDefault="00EE4CE8" w:rsidP="00AB2353">
      <w:pPr>
        <w:pStyle w:val="Heading1"/>
        <w:numPr>
          <w:ilvl w:val="0"/>
          <w:numId w:val="0"/>
        </w:numPr>
        <w:spacing w:line="360" w:lineRule="auto"/>
        <w:ind w:left="432" w:hanging="432"/>
      </w:pPr>
      <w:bookmarkStart w:id="57" w:name="_Toc12974278"/>
      <w:r>
        <w:lastRenderedPageBreak/>
        <w:t>Dodatak A</w:t>
      </w:r>
      <w:bookmarkEnd w:id="57"/>
    </w:p>
    <w:p w:rsidR="00EE4CE8" w:rsidRDefault="00EE4CE8" w:rsidP="00AB2353">
      <w:pPr>
        <w:spacing w:line="360" w:lineRule="auto"/>
      </w:pPr>
    </w:p>
    <w:p w:rsidR="00EE4CE8" w:rsidRDefault="00EE4CE8" w:rsidP="00AB2353">
      <w:pPr>
        <w:spacing w:line="360" w:lineRule="auto"/>
        <w:jc w:val="both"/>
      </w:pPr>
      <w:r>
        <w:t>Kako računalo vidi sliku…</w:t>
      </w:r>
    </w:p>
    <w:p w:rsidR="00AB2353" w:rsidRDefault="00AB2353" w:rsidP="00AB2353">
      <w:pPr>
        <w:spacing w:line="360" w:lineRule="auto"/>
        <w:jc w:val="center"/>
      </w:pPr>
      <w:r>
        <w:rPr>
          <w:noProof/>
          <w:lang w:val="en-US"/>
        </w:rPr>
        <w:drawing>
          <wp:inline distT="0" distB="0" distL="0" distR="0">
            <wp:extent cx="3441940" cy="2782057"/>
            <wp:effectExtent l="190500" t="190500" r="19685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6759" cy="2794035"/>
                    </a:xfrm>
                    <a:prstGeom prst="rect">
                      <a:avLst/>
                    </a:prstGeom>
                    <a:ln>
                      <a:noFill/>
                    </a:ln>
                    <a:effectLst>
                      <a:outerShdw blurRad="190500" algn="tl" rotWithShape="0">
                        <a:srgbClr val="000000">
                          <a:alpha val="70000"/>
                        </a:srgbClr>
                      </a:outerShdw>
                    </a:effectLst>
                  </pic:spPr>
                </pic:pic>
              </a:graphicData>
            </a:graphic>
          </wp:inline>
        </w:drawing>
      </w:r>
    </w:p>
    <w:p w:rsidR="00AB2353" w:rsidRDefault="00AB2353" w:rsidP="00AB2353">
      <w:pPr>
        <w:spacing w:line="360" w:lineRule="auto"/>
        <w:jc w:val="center"/>
      </w:pPr>
    </w:p>
    <w:p w:rsidR="00AB2353" w:rsidRDefault="00AB2353" w:rsidP="00AB2353">
      <w:pPr>
        <w:spacing w:line="360" w:lineRule="auto"/>
        <w:jc w:val="both"/>
      </w:pPr>
      <w:r>
        <w:t>Nešto…</w:t>
      </w:r>
    </w:p>
    <w:p w:rsidR="00EE4CE8" w:rsidRPr="00EE4CE8" w:rsidRDefault="00EE4CE8" w:rsidP="00EE4CE8">
      <w:r>
        <w:br w:type="page"/>
      </w:r>
    </w:p>
    <w:p w:rsidR="00EE4CE8" w:rsidRDefault="00EE4CE8" w:rsidP="00EE4CE8">
      <w:pPr>
        <w:pStyle w:val="Heading1"/>
        <w:numPr>
          <w:ilvl w:val="0"/>
          <w:numId w:val="0"/>
        </w:numPr>
        <w:ind w:left="432" w:hanging="432"/>
      </w:pPr>
      <w:bookmarkStart w:id="58" w:name="_Toc12974279"/>
      <w:r>
        <w:lastRenderedPageBreak/>
        <w:t>Dodatak B</w:t>
      </w:r>
      <w:bookmarkEnd w:id="58"/>
    </w:p>
    <w:p w:rsidR="00EE4CE8" w:rsidRDefault="00EE4CE8" w:rsidP="00EE4CE8">
      <w:pPr>
        <w:spacing w:line="360" w:lineRule="auto"/>
        <w:jc w:val="both"/>
      </w:pPr>
    </w:p>
    <w:p w:rsidR="00EE4CE8" w:rsidRPr="00EE4CE8" w:rsidRDefault="00EE4CE8" w:rsidP="00EE4CE8">
      <w:pPr>
        <w:spacing w:line="360" w:lineRule="auto"/>
        <w:jc w:val="both"/>
      </w:pPr>
      <w:r>
        <w:t>Filteri slika</w:t>
      </w:r>
    </w:p>
    <w:sectPr w:rsidR="00EE4CE8" w:rsidRPr="00EE4CE8" w:rsidSect="00382894">
      <w:footerReference w:type="default" r:id="rId35"/>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085E" w:rsidRDefault="00BD085E" w:rsidP="005F5535">
      <w:pPr>
        <w:spacing w:after="0" w:line="240" w:lineRule="auto"/>
      </w:pPr>
      <w:r>
        <w:separator/>
      </w:r>
    </w:p>
  </w:endnote>
  <w:endnote w:type="continuationSeparator" w:id="0">
    <w:p w:rsidR="00BD085E" w:rsidRDefault="00BD085E"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7BA" w:rsidRDefault="006857BA">
    <w:pPr>
      <w:pStyle w:val="Footer"/>
      <w:jc w:val="center"/>
    </w:pPr>
  </w:p>
  <w:p w:rsidR="006857BA" w:rsidRDefault="006857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6857BA" w:rsidRDefault="006857BA">
        <w:pPr>
          <w:pStyle w:val="Footer"/>
          <w:jc w:val="center"/>
        </w:pPr>
        <w:r>
          <w:fldChar w:fldCharType="begin"/>
        </w:r>
        <w:r>
          <w:instrText xml:space="preserve"> PAGE   \* MERGEFORMAT </w:instrText>
        </w:r>
        <w:r>
          <w:fldChar w:fldCharType="separate"/>
        </w:r>
        <w:r w:rsidR="005D0149">
          <w:rPr>
            <w:noProof/>
          </w:rPr>
          <w:t>51</w:t>
        </w:r>
        <w:r>
          <w:rPr>
            <w:noProof/>
          </w:rPr>
          <w:fldChar w:fldCharType="end"/>
        </w:r>
      </w:p>
    </w:sdtContent>
  </w:sdt>
  <w:p w:rsidR="006857BA" w:rsidRDefault="006857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085E" w:rsidRDefault="00BD085E" w:rsidP="005F5535">
      <w:pPr>
        <w:spacing w:after="0" w:line="240" w:lineRule="auto"/>
      </w:pPr>
      <w:r>
        <w:separator/>
      </w:r>
    </w:p>
  </w:footnote>
  <w:footnote w:type="continuationSeparator" w:id="0">
    <w:p w:rsidR="00BD085E" w:rsidRDefault="00BD085E"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645F6926"/>
    <w:multiLevelType w:val="hybridMultilevel"/>
    <w:tmpl w:val="3F2A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4"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6"/>
  </w:num>
  <w:num w:numId="3">
    <w:abstractNumId w:val="2"/>
  </w:num>
  <w:num w:numId="4">
    <w:abstractNumId w:val="0"/>
  </w:num>
  <w:num w:numId="5">
    <w:abstractNumId w:val="3"/>
  </w:num>
  <w:num w:numId="6">
    <w:abstractNumId w:val="26"/>
  </w:num>
  <w:num w:numId="7">
    <w:abstractNumId w:val="23"/>
  </w:num>
  <w:num w:numId="8">
    <w:abstractNumId w:val="21"/>
  </w:num>
  <w:num w:numId="9">
    <w:abstractNumId w:val="34"/>
  </w:num>
  <w:num w:numId="10">
    <w:abstractNumId w:val="13"/>
  </w:num>
  <w:num w:numId="11">
    <w:abstractNumId w:val="29"/>
  </w:num>
  <w:num w:numId="12">
    <w:abstractNumId w:val="14"/>
  </w:num>
  <w:num w:numId="13">
    <w:abstractNumId w:val="18"/>
  </w:num>
  <w:num w:numId="14">
    <w:abstractNumId w:val="27"/>
  </w:num>
  <w:num w:numId="15">
    <w:abstractNumId w:val="9"/>
  </w:num>
  <w:num w:numId="16">
    <w:abstractNumId w:val="30"/>
  </w:num>
  <w:num w:numId="17">
    <w:abstractNumId w:val="1"/>
  </w:num>
  <w:num w:numId="18">
    <w:abstractNumId w:val="15"/>
  </w:num>
  <w:num w:numId="19">
    <w:abstractNumId w:val="7"/>
  </w:num>
  <w:num w:numId="20">
    <w:abstractNumId w:val="24"/>
  </w:num>
  <w:num w:numId="21">
    <w:abstractNumId w:val="33"/>
  </w:num>
  <w:num w:numId="22">
    <w:abstractNumId w:val="12"/>
  </w:num>
  <w:num w:numId="23">
    <w:abstractNumId w:val="11"/>
  </w:num>
  <w:num w:numId="24">
    <w:abstractNumId w:val="5"/>
  </w:num>
  <w:num w:numId="25">
    <w:abstractNumId w:val="8"/>
  </w:num>
  <w:num w:numId="26">
    <w:abstractNumId w:val="31"/>
  </w:num>
  <w:num w:numId="27">
    <w:abstractNumId w:val="6"/>
  </w:num>
  <w:num w:numId="28">
    <w:abstractNumId w:val="28"/>
  </w:num>
  <w:num w:numId="29">
    <w:abstractNumId w:val="19"/>
  </w:num>
  <w:num w:numId="30">
    <w:abstractNumId w:val="4"/>
  </w:num>
  <w:num w:numId="31">
    <w:abstractNumId w:val="22"/>
  </w:num>
  <w:num w:numId="32">
    <w:abstractNumId w:val="17"/>
  </w:num>
  <w:num w:numId="33">
    <w:abstractNumId w:val="10"/>
  </w:num>
  <w:num w:numId="34">
    <w:abstractNumId w:val="20"/>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51DB"/>
    <w:rsid w:val="0000601C"/>
    <w:rsid w:val="000069E1"/>
    <w:rsid w:val="000117EE"/>
    <w:rsid w:val="00012445"/>
    <w:rsid w:val="00012947"/>
    <w:rsid w:val="00020A4F"/>
    <w:rsid w:val="00021760"/>
    <w:rsid w:val="00022B99"/>
    <w:rsid w:val="00022DE9"/>
    <w:rsid w:val="00024841"/>
    <w:rsid w:val="00024EFE"/>
    <w:rsid w:val="000354A8"/>
    <w:rsid w:val="00035D0D"/>
    <w:rsid w:val="00035F84"/>
    <w:rsid w:val="00036AA6"/>
    <w:rsid w:val="00036BA0"/>
    <w:rsid w:val="0003744A"/>
    <w:rsid w:val="00037667"/>
    <w:rsid w:val="0004494F"/>
    <w:rsid w:val="00047333"/>
    <w:rsid w:val="00050A3A"/>
    <w:rsid w:val="00052A17"/>
    <w:rsid w:val="00052E22"/>
    <w:rsid w:val="00057B62"/>
    <w:rsid w:val="000618FF"/>
    <w:rsid w:val="00061D42"/>
    <w:rsid w:val="0006429D"/>
    <w:rsid w:val="000655F7"/>
    <w:rsid w:val="00065F05"/>
    <w:rsid w:val="000662A5"/>
    <w:rsid w:val="000761C7"/>
    <w:rsid w:val="000804AF"/>
    <w:rsid w:val="00080C20"/>
    <w:rsid w:val="0008130C"/>
    <w:rsid w:val="00081D3D"/>
    <w:rsid w:val="00082566"/>
    <w:rsid w:val="000861DD"/>
    <w:rsid w:val="0009143E"/>
    <w:rsid w:val="000929C8"/>
    <w:rsid w:val="000A2316"/>
    <w:rsid w:val="000A4267"/>
    <w:rsid w:val="000A4871"/>
    <w:rsid w:val="000A6D6A"/>
    <w:rsid w:val="000A7886"/>
    <w:rsid w:val="000B4681"/>
    <w:rsid w:val="000B61A0"/>
    <w:rsid w:val="000C0358"/>
    <w:rsid w:val="000C195D"/>
    <w:rsid w:val="000C7372"/>
    <w:rsid w:val="000D47E6"/>
    <w:rsid w:val="000D4AA4"/>
    <w:rsid w:val="000D5595"/>
    <w:rsid w:val="000D6F3E"/>
    <w:rsid w:val="000D78CB"/>
    <w:rsid w:val="000E0A1B"/>
    <w:rsid w:val="000E1468"/>
    <w:rsid w:val="000F0494"/>
    <w:rsid w:val="000F0CE1"/>
    <w:rsid w:val="000F10B1"/>
    <w:rsid w:val="000F768B"/>
    <w:rsid w:val="00100684"/>
    <w:rsid w:val="00100854"/>
    <w:rsid w:val="001034F4"/>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69CD"/>
    <w:rsid w:val="00136C74"/>
    <w:rsid w:val="001406D2"/>
    <w:rsid w:val="00142039"/>
    <w:rsid w:val="00143F67"/>
    <w:rsid w:val="00144BA3"/>
    <w:rsid w:val="00146386"/>
    <w:rsid w:val="00146A0D"/>
    <w:rsid w:val="001476C6"/>
    <w:rsid w:val="00150D34"/>
    <w:rsid w:val="00152887"/>
    <w:rsid w:val="0015484E"/>
    <w:rsid w:val="00155B83"/>
    <w:rsid w:val="00157B23"/>
    <w:rsid w:val="001607F7"/>
    <w:rsid w:val="001623A3"/>
    <w:rsid w:val="00163149"/>
    <w:rsid w:val="001638D5"/>
    <w:rsid w:val="0016420F"/>
    <w:rsid w:val="001649BE"/>
    <w:rsid w:val="001734BD"/>
    <w:rsid w:val="0017452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7FB5"/>
    <w:rsid w:val="001C099F"/>
    <w:rsid w:val="001C0BC5"/>
    <w:rsid w:val="001C1A9B"/>
    <w:rsid w:val="001C1D87"/>
    <w:rsid w:val="001C2CB4"/>
    <w:rsid w:val="001C45EF"/>
    <w:rsid w:val="001C6828"/>
    <w:rsid w:val="001C71A0"/>
    <w:rsid w:val="001D1400"/>
    <w:rsid w:val="001D212F"/>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479E"/>
    <w:rsid w:val="00205601"/>
    <w:rsid w:val="00210FF0"/>
    <w:rsid w:val="00211FFF"/>
    <w:rsid w:val="002128A1"/>
    <w:rsid w:val="00212D16"/>
    <w:rsid w:val="00213F6E"/>
    <w:rsid w:val="0021537C"/>
    <w:rsid w:val="00215D85"/>
    <w:rsid w:val="00223D94"/>
    <w:rsid w:val="00225987"/>
    <w:rsid w:val="00226254"/>
    <w:rsid w:val="00226FC4"/>
    <w:rsid w:val="00227F72"/>
    <w:rsid w:val="002332BC"/>
    <w:rsid w:val="00236389"/>
    <w:rsid w:val="002436E4"/>
    <w:rsid w:val="00243728"/>
    <w:rsid w:val="002442F5"/>
    <w:rsid w:val="002524C5"/>
    <w:rsid w:val="00257166"/>
    <w:rsid w:val="002577E7"/>
    <w:rsid w:val="00257FEA"/>
    <w:rsid w:val="0026086A"/>
    <w:rsid w:val="002609C0"/>
    <w:rsid w:val="00264CD4"/>
    <w:rsid w:val="00265704"/>
    <w:rsid w:val="0027102F"/>
    <w:rsid w:val="002732FF"/>
    <w:rsid w:val="00273A41"/>
    <w:rsid w:val="00276F39"/>
    <w:rsid w:val="00277CC2"/>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F61"/>
    <w:rsid w:val="002B50A1"/>
    <w:rsid w:val="002C0E94"/>
    <w:rsid w:val="002C1EB1"/>
    <w:rsid w:val="002C58A7"/>
    <w:rsid w:val="002C5D76"/>
    <w:rsid w:val="002D13A2"/>
    <w:rsid w:val="002D2A3F"/>
    <w:rsid w:val="002E6463"/>
    <w:rsid w:val="002E6639"/>
    <w:rsid w:val="002E7174"/>
    <w:rsid w:val="002F409F"/>
    <w:rsid w:val="002F684B"/>
    <w:rsid w:val="002F7EFC"/>
    <w:rsid w:val="00301767"/>
    <w:rsid w:val="00301B8A"/>
    <w:rsid w:val="00302A80"/>
    <w:rsid w:val="00303025"/>
    <w:rsid w:val="00303C06"/>
    <w:rsid w:val="00304BA9"/>
    <w:rsid w:val="00305813"/>
    <w:rsid w:val="0030790A"/>
    <w:rsid w:val="00312D29"/>
    <w:rsid w:val="003130D3"/>
    <w:rsid w:val="00313BA5"/>
    <w:rsid w:val="003230D2"/>
    <w:rsid w:val="003233C0"/>
    <w:rsid w:val="00324667"/>
    <w:rsid w:val="003256D5"/>
    <w:rsid w:val="003270F3"/>
    <w:rsid w:val="00330080"/>
    <w:rsid w:val="00331E21"/>
    <w:rsid w:val="003323E8"/>
    <w:rsid w:val="00332721"/>
    <w:rsid w:val="00332CC7"/>
    <w:rsid w:val="0033368E"/>
    <w:rsid w:val="00343B23"/>
    <w:rsid w:val="0034644B"/>
    <w:rsid w:val="00346460"/>
    <w:rsid w:val="003514E6"/>
    <w:rsid w:val="00351E48"/>
    <w:rsid w:val="0035251E"/>
    <w:rsid w:val="00352FE8"/>
    <w:rsid w:val="003548E6"/>
    <w:rsid w:val="00355698"/>
    <w:rsid w:val="00357986"/>
    <w:rsid w:val="0036534B"/>
    <w:rsid w:val="00366545"/>
    <w:rsid w:val="003741D3"/>
    <w:rsid w:val="00375B66"/>
    <w:rsid w:val="00376DAC"/>
    <w:rsid w:val="00382894"/>
    <w:rsid w:val="00384B6C"/>
    <w:rsid w:val="00393444"/>
    <w:rsid w:val="0039350B"/>
    <w:rsid w:val="00393BC1"/>
    <w:rsid w:val="00394335"/>
    <w:rsid w:val="0039499C"/>
    <w:rsid w:val="00394C86"/>
    <w:rsid w:val="00395293"/>
    <w:rsid w:val="003956DF"/>
    <w:rsid w:val="00395B6B"/>
    <w:rsid w:val="003A0327"/>
    <w:rsid w:val="003A29F8"/>
    <w:rsid w:val="003A63B5"/>
    <w:rsid w:val="003A7178"/>
    <w:rsid w:val="003A7DAA"/>
    <w:rsid w:val="003B56D2"/>
    <w:rsid w:val="003B5AED"/>
    <w:rsid w:val="003B6986"/>
    <w:rsid w:val="003C3B35"/>
    <w:rsid w:val="003C462D"/>
    <w:rsid w:val="003C5482"/>
    <w:rsid w:val="003D0B00"/>
    <w:rsid w:val="003D0BE3"/>
    <w:rsid w:val="003D2BB6"/>
    <w:rsid w:val="003D685F"/>
    <w:rsid w:val="003D6E1B"/>
    <w:rsid w:val="003D7D9C"/>
    <w:rsid w:val="003E04BB"/>
    <w:rsid w:val="003E2A22"/>
    <w:rsid w:val="003F05D0"/>
    <w:rsid w:val="003F2052"/>
    <w:rsid w:val="003F298C"/>
    <w:rsid w:val="003F596A"/>
    <w:rsid w:val="003F5EF6"/>
    <w:rsid w:val="003F69D3"/>
    <w:rsid w:val="003F73C1"/>
    <w:rsid w:val="004020F6"/>
    <w:rsid w:val="00402224"/>
    <w:rsid w:val="004025FD"/>
    <w:rsid w:val="004060A1"/>
    <w:rsid w:val="0040626B"/>
    <w:rsid w:val="0040764C"/>
    <w:rsid w:val="00407CEA"/>
    <w:rsid w:val="00411534"/>
    <w:rsid w:val="0041338F"/>
    <w:rsid w:val="004153BA"/>
    <w:rsid w:val="004164A5"/>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68D0"/>
    <w:rsid w:val="00446B25"/>
    <w:rsid w:val="00447C44"/>
    <w:rsid w:val="00451CF0"/>
    <w:rsid w:val="00452F83"/>
    <w:rsid w:val="00454202"/>
    <w:rsid w:val="00455138"/>
    <w:rsid w:val="004557D2"/>
    <w:rsid w:val="00455D80"/>
    <w:rsid w:val="004623FC"/>
    <w:rsid w:val="00463303"/>
    <w:rsid w:val="00465770"/>
    <w:rsid w:val="004679E5"/>
    <w:rsid w:val="004724F3"/>
    <w:rsid w:val="00473B9D"/>
    <w:rsid w:val="00474E6D"/>
    <w:rsid w:val="004769C0"/>
    <w:rsid w:val="00481EF4"/>
    <w:rsid w:val="00487230"/>
    <w:rsid w:val="00491856"/>
    <w:rsid w:val="00492DDC"/>
    <w:rsid w:val="00493A49"/>
    <w:rsid w:val="004968C7"/>
    <w:rsid w:val="00497AA8"/>
    <w:rsid w:val="004A0BB8"/>
    <w:rsid w:val="004A171D"/>
    <w:rsid w:val="004A1BC3"/>
    <w:rsid w:val="004A3610"/>
    <w:rsid w:val="004A585A"/>
    <w:rsid w:val="004A5F94"/>
    <w:rsid w:val="004B525B"/>
    <w:rsid w:val="004B62B8"/>
    <w:rsid w:val="004C0700"/>
    <w:rsid w:val="004C15B3"/>
    <w:rsid w:val="004C1B33"/>
    <w:rsid w:val="004C1DD1"/>
    <w:rsid w:val="004C22D4"/>
    <w:rsid w:val="004C6226"/>
    <w:rsid w:val="004C6E8D"/>
    <w:rsid w:val="004C7F08"/>
    <w:rsid w:val="004D00B3"/>
    <w:rsid w:val="004D2349"/>
    <w:rsid w:val="004D24C4"/>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41F"/>
    <w:rsid w:val="00507D51"/>
    <w:rsid w:val="00507EF0"/>
    <w:rsid w:val="00512DF8"/>
    <w:rsid w:val="00520693"/>
    <w:rsid w:val="00521E7F"/>
    <w:rsid w:val="00524C4C"/>
    <w:rsid w:val="00525CD8"/>
    <w:rsid w:val="005308E4"/>
    <w:rsid w:val="00533DB7"/>
    <w:rsid w:val="00534E80"/>
    <w:rsid w:val="005354EE"/>
    <w:rsid w:val="00541BA8"/>
    <w:rsid w:val="00542703"/>
    <w:rsid w:val="005436C5"/>
    <w:rsid w:val="00545FF5"/>
    <w:rsid w:val="0055164E"/>
    <w:rsid w:val="0055536B"/>
    <w:rsid w:val="005561C6"/>
    <w:rsid w:val="005566C4"/>
    <w:rsid w:val="00560A28"/>
    <w:rsid w:val="00565C5F"/>
    <w:rsid w:val="005675E6"/>
    <w:rsid w:val="005709EB"/>
    <w:rsid w:val="00570C06"/>
    <w:rsid w:val="00572545"/>
    <w:rsid w:val="005726B1"/>
    <w:rsid w:val="005769F4"/>
    <w:rsid w:val="00583BC0"/>
    <w:rsid w:val="00584C66"/>
    <w:rsid w:val="00585176"/>
    <w:rsid w:val="00591890"/>
    <w:rsid w:val="00591A58"/>
    <w:rsid w:val="00592BFF"/>
    <w:rsid w:val="00592C3A"/>
    <w:rsid w:val="00594B4A"/>
    <w:rsid w:val="00597844"/>
    <w:rsid w:val="005A29EA"/>
    <w:rsid w:val="005A318A"/>
    <w:rsid w:val="005A3202"/>
    <w:rsid w:val="005A3DFB"/>
    <w:rsid w:val="005A4DA7"/>
    <w:rsid w:val="005A71F0"/>
    <w:rsid w:val="005B0308"/>
    <w:rsid w:val="005B0896"/>
    <w:rsid w:val="005B0FEF"/>
    <w:rsid w:val="005B15B5"/>
    <w:rsid w:val="005B3A84"/>
    <w:rsid w:val="005B4743"/>
    <w:rsid w:val="005B4E86"/>
    <w:rsid w:val="005B593C"/>
    <w:rsid w:val="005B5CB6"/>
    <w:rsid w:val="005B7AFA"/>
    <w:rsid w:val="005B7BAC"/>
    <w:rsid w:val="005C0071"/>
    <w:rsid w:val="005C16A4"/>
    <w:rsid w:val="005C2044"/>
    <w:rsid w:val="005C6A28"/>
    <w:rsid w:val="005C7FDE"/>
    <w:rsid w:val="005D0149"/>
    <w:rsid w:val="005D09ED"/>
    <w:rsid w:val="005D1003"/>
    <w:rsid w:val="005D11AA"/>
    <w:rsid w:val="005D1287"/>
    <w:rsid w:val="005D1B36"/>
    <w:rsid w:val="005D3288"/>
    <w:rsid w:val="005D4160"/>
    <w:rsid w:val="005D7D62"/>
    <w:rsid w:val="005D7D70"/>
    <w:rsid w:val="005E114A"/>
    <w:rsid w:val="005E2AD9"/>
    <w:rsid w:val="005F4BEC"/>
    <w:rsid w:val="005F5535"/>
    <w:rsid w:val="00600FB7"/>
    <w:rsid w:val="00604DFD"/>
    <w:rsid w:val="0060739D"/>
    <w:rsid w:val="00612530"/>
    <w:rsid w:val="00614ECF"/>
    <w:rsid w:val="00615E73"/>
    <w:rsid w:val="006167B7"/>
    <w:rsid w:val="00616A18"/>
    <w:rsid w:val="0062017B"/>
    <w:rsid w:val="00620B05"/>
    <w:rsid w:val="006224BF"/>
    <w:rsid w:val="00623263"/>
    <w:rsid w:val="00625D7A"/>
    <w:rsid w:val="00626268"/>
    <w:rsid w:val="00626512"/>
    <w:rsid w:val="0062668D"/>
    <w:rsid w:val="006364EA"/>
    <w:rsid w:val="00636FCA"/>
    <w:rsid w:val="00641F9F"/>
    <w:rsid w:val="006424F5"/>
    <w:rsid w:val="00645E53"/>
    <w:rsid w:val="006464B8"/>
    <w:rsid w:val="00651221"/>
    <w:rsid w:val="006520AB"/>
    <w:rsid w:val="00653004"/>
    <w:rsid w:val="006559AB"/>
    <w:rsid w:val="00662858"/>
    <w:rsid w:val="00664362"/>
    <w:rsid w:val="00665245"/>
    <w:rsid w:val="006659C7"/>
    <w:rsid w:val="00667E73"/>
    <w:rsid w:val="00673A3E"/>
    <w:rsid w:val="006748E7"/>
    <w:rsid w:val="00675C4B"/>
    <w:rsid w:val="00677387"/>
    <w:rsid w:val="00682319"/>
    <w:rsid w:val="006827D1"/>
    <w:rsid w:val="00683489"/>
    <w:rsid w:val="006857BA"/>
    <w:rsid w:val="006862D2"/>
    <w:rsid w:val="0068643B"/>
    <w:rsid w:val="00686B59"/>
    <w:rsid w:val="006965D8"/>
    <w:rsid w:val="006A08D6"/>
    <w:rsid w:val="006A1E47"/>
    <w:rsid w:val="006A27DA"/>
    <w:rsid w:val="006A3AB9"/>
    <w:rsid w:val="006A77AE"/>
    <w:rsid w:val="006B0877"/>
    <w:rsid w:val="006B218C"/>
    <w:rsid w:val="006B24AB"/>
    <w:rsid w:val="006B26FE"/>
    <w:rsid w:val="006B3E81"/>
    <w:rsid w:val="006B4B5E"/>
    <w:rsid w:val="006B6C7C"/>
    <w:rsid w:val="006C1CED"/>
    <w:rsid w:val="006C3346"/>
    <w:rsid w:val="006C3BC3"/>
    <w:rsid w:val="006C47EA"/>
    <w:rsid w:val="006C49E2"/>
    <w:rsid w:val="006C641A"/>
    <w:rsid w:val="006D1565"/>
    <w:rsid w:val="006D2C8D"/>
    <w:rsid w:val="006D3F00"/>
    <w:rsid w:val="006D4880"/>
    <w:rsid w:val="006D54D3"/>
    <w:rsid w:val="006D5FFD"/>
    <w:rsid w:val="006D648A"/>
    <w:rsid w:val="006E013D"/>
    <w:rsid w:val="006E2BB7"/>
    <w:rsid w:val="006E49CF"/>
    <w:rsid w:val="006E59CC"/>
    <w:rsid w:val="006F0012"/>
    <w:rsid w:val="006F0FAB"/>
    <w:rsid w:val="006F17DB"/>
    <w:rsid w:val="006F7066"/>
    <w:rsid w:val="00706457"/>
    <w:rsid w:val="00710AE0"/>
    <w:rsid w:val="00710F96"/>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F64"/>
    <w:rsid w:val="00742903"/>
    <w:rsid w:val="00743B2F"/>
    <w:rsid w:val="0074663D"/>
    <w:rsid w:val="007501A2"/>
    <w:rsid w:val="007526CE"/>
    <w:rsid w:val="007541E8"/>
    <w:rsid w:val="0075444D"/>
    <w:rsid w:val="00754D4A"/>
    <w:rsid w:val="00755CF9"/>
    <w:rsid w:val="007622B6"/>
    <w:rsid w:val="00764E66"/>
    <w:rsid w:val="00765F56"/>
    <w:rsid w:val="00766C23"/>
    <w:rsid w:val="00767357"/>
    <w:rsid w:val="007701BA"/>
    <w:rsid w:val="00771CCD"/>
    <w:rsid w:val="00776795"/>
    <w:rsid w:val="00776828"/>
    <w:rsid w:val="007815EA"/>
    <w:rsid w:val="00782EDA"/>
    <w:rsid w:val="00785700"/>
    <w:rsid w:val="00787A35"/>
    <w:rsid w:val="00787FC1"/>
    <w:rsid w:val="0079031A"/>
    <w:rsid w:val="00790F4E"/>
    <w:rsid w:val="007916CC"/>
    <w:rsid w:val="00791A8F"/>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C64"/>
    <w:rsid w:val="007C3F3D"/>
    <w:rsid w:val="007C50AB"/>
    <w:rsid w:val="007C6AA2"/>
    <w:rsid w:val="007D0881"/>
    <w:rsid w:val="007D1D5D"/>
    <w:rsid w:val="007D20EF"/>
    <w:rsid w:val="007D34BA"/>
    <w:rsid w:val="007D446E"/>
    <w:rsid w:val="007D74E2"/>
    <w:rsid w:val="007E13F6"/>
    <w:rsid w:val="007E2049"/>
    <w:rsid w:val="007F0B50"/>
    <w:rsid w:val="007F1199"/>
    <w:rsid w:val="007F1237"/>
    <w:rsid w:val="007F2522"/>
    <w:rsid w:val="007F2D45"/>
    <w:rsid w:val="007F3592"/>
    <w:rsid w:val="007F7229"/>
    <w:rsid w:val="00800BFF"/>
    <w:rsid w:val="0080276D"/>
    <w:rsid w:val="0080299B"/>
    <w:rsid w:val="00803628"/>
    <w:rsid w:val="00804B2D"/>
    <w:rsid w:val="00804E1F"/>
    <w:rsid w:val="00805233"/>
    <w:rsid w:val="00806D4C"/>
    <w:rsid w:val="008108E7"/>
    <w:rsid w:val="00810B74"/>
    <w:rsid w:val="00813BFB"/>
    <w:rsid w:val="00814EF2"/>
    <w:rsid w:val="00816102"/>
    <w:rsid w:val="008163BB"/>
    <w:rsid w:val="008235DA"/>
    <w:rsid w:val="00823A09"/>
    <w:rsid w:val="008244CE"/>
    <w:rsid w:val="0082668D"/>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81C25"/>
    <w:rsid w:val="00887C92"/>
    <w:rsid w:val="00891414"/>
    <w:rsid w:val="00892AFF"/>
    <w:rsid w:val="008A23A9"/>
    <w:rsid w:val="008A34D6"/>
    <w:rsid w:val="008A397D"/>
    <w:rsid w:val="008B04CE"/>
    <w:rsid w:val="008B110D"/>
    <w:rsid w:val="008B1C61"/>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10D5B"/>
    <w:rsid w:val="009115EE"/>
    <w:rsid w:val="00912A6F"/>
    <w:rsid w:val="00912DC9"/>
    <w:rsid w:val="00916C48"/>
    <w:rsid w:val="009205F3"/>
    <w:rsid w:val="00921211"/>
    <w:rsid w:val="00921923"/>
    <w:rsid w:val="009242DE"/>
    <w:rsid w:val="00924787"/>
    <w:rsid w:val="00925EC1"/>
    <w:rsid w:val="00926793"/>
    <w:rsid w:val="00926EEF"/>
    <w:rsid w:val="0093061D"/>
    <w:rsid w:val="00932FF8"/>
    <w:rsid w:val="00933169"/>
    <w:rsid w:val="00933B8D"/>
    <w:rsid w:val="00934DE9"/>
    <w:rsid w:val="009361E3"/>
    <w:rsid w:val="00937570"/>
    <w:rsid w:val="00937C37"/>
    <w:rsid w:val="00937E32"/>
    <w:rsid w:val="00941A5A"/>
    <w:rsid w:val="00942470"/>
    <w:rsid w:val="0094719B"/>
    <w:rsid w:val="00947A44"/>
    <w:rsid w:val="00947BF6"/>
    <w:rsid w:val="0095625B"/>
    <w:rsid w:val="009566D5"/>
    <w:rsid w:val="00960497"/>
    <w:rsid w:val="009612B0"/>
    <w:rsid w:val="00961B39"/>
    <w:rsid w:val="00961BAF"/>
    <w:rsid w:val="009624ED"/>
    <w:rsid w:val="00964BFA"/>
    <w:rsid w:val="0096565F"/>
    <w:rsid w:val="00967DB5"/>
    <w:rsid w:val="00970A48"/>
    <w:rsid w:val="00972983"/>
    <w:rsid w:val="00972DC6"/>
    <w:rsid w:val="00974207"/>
    <w:rsid w:val="009751E9"/>
    <w:rsid w:val="009755BD"/>
    <w:rsid w:val="00980792"/>
    <w:rsid w:val="009808BC"/>
    <w:rsid w:val="00982394"/>
    <w:rsid w:val="00992BB7"/>
    <w:rsid w:val="00996362"/>
    <w:rsid w:val="009A3D58"/>
    <w:rsid w:val="009A601B"/>
    <w:rsid w:val="009A7E73"/>
    <w:rsid w:val="009B3693"/>
    <w:rsid w:val="009B3FA2"/>
    <w:rsid w:val="009C4FAA"/>
    <w:rsid w:val="009C683D"/>
    <w:rsid w:val="009C739E"/>
    <w:rsid w:val="009D25AD"/>
    <w:rsid w:val="009D4BEF"/>
    <w:rsid w:val="009D5988"/>
    <w:rsid w:val="009D6E66"/>
    <w:rsid w:val="009E0393"/>
    <w:rsid w:val="009E2174"/>
    <w:rsid w:val="009E484B"/>
    <w:rsid w:val="009E66EB"/>
    <w:rsid w:val="009E6F89"/>
    <w:rsid w:val="009F00C9"/>
    <w:rsid w:val="009F240E"/>
    <w:rsid w:val="009F3BE7"/>
    <w:rsid w:val="009F511F"/>
    <w:rsid w:val="009F51AD"/>
    <w:rsid w:val="009F69AB"/>
    <w:rsid w:val="00A001D4"/>
    <w:rsid w:val="00A01340"/>
    <w:rsid w:val="00A031B2"/>
    <w:rsid w:val="00A049E2"/>
    <w:rsid w:val="00A04F4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4271F"/>
    <w:rsid w:val="00A42FA3"/>
    <w:rsid w:val="00A43D95"/>
    <w:rsid w:val="00A45AA9"/>
    <w:rsid w:val="00A47ED4"/>
    <w:rsid w:val="00A52469"/>
    <w:rsid w:val="00A54D0E"/>
    <w:rsid w:val="00A54D33"/>
    <w:rsid w:val="00A604EC"/>
    <w:rsid w:val="00A60C70"/>
    <w:rsid w:val="00A62D05"/>
    <w:rsid w:val="00A6452E"/>
    <w:rsid w:val="00A7226C"/>
    <w:rsid w:val="00A7247D"/>
    <w:rsid w:val="00A72EF6"/>
    <w:rsid w:val="00A72FD6"/>
    <w:rsid w:val="00A74CD6"/>
    <w:rsid w:val="00A80F3D"/>
    <w:rsid w:val="00A82F23"/>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2353"/>
    <w:rsid w:val="00AB3C28"/>
    <w:rsid w:val="00AB4910"/>
    <w:rsid w:val="00AB6F87"/>
    <w:rsid w:val="00AC1765"/>
    <w:rsid w:val="00AC39FE"/>
    <w:rsid w:val="00AC3ECB"/>
    <w:rsid w:val="00AC4900"/>
    <w:rsid w:val="00AC6419"/>
    <w:rsid w:val="00AC6529"/>
    <w:rsid w:val="00AC7767"/>
    <w:rsid w:val="00AD5188"/>
    <w:rsid w:val="00AD6DFE"/>
    <w:rsid w:val="00AE11D1"/>
    <w:rsid w:val="00AF00F6"/>
    <w:rsid w:val="00AF0602"/>
    <w:rsid w:val="00AF7638"/>
    <w:rsid w:val="00AF7F2C"/>
    <w:rsid w:val="00B0126E"/>
    <w:rsid w:val="00B01576"/>
    <w:rsid w:val="00B03827"/>
    <w:rsid w:val="00B046BA"/>
    <w:rsid w:val="00B068EC"/>
    <w:rsid w:val="00B137B1"/>
    <w:rsid w:val="00B140E4"/>
    <w:rsid w:val="00B15721"/>
    <w:rsid w:val="00B1682B"/>
    <w:rsid w:val="00B22855"/>
    <w:rsid w:val="00B2387D"/>
    <w:rsid w:val="00B2444F"/>
    <w:rsid w:val="00B25318"/>
    <w:rsid w:val="00B26C4C"/>
    <w:rsid w:val="00B30962"/>
    <w:rsid w:val="00B353B4"/>
    <w:rsid w:val="00B407C2"/>
    <w:rsid w:val="00B40DCB"/>
    <w:rsid w:val="00B419A9"/>
    <w:rsid w:val="00B41FE3"/>
    <w:rsid w:val="00B42363"/>
    <w:rsid w:val="00B43F65"/>
    <w:rsid w:val="00B459C3"/>
    <w:rsid w:val="00B516F1"/>
    <w:rsid w:val="00B51A79"/>
    <w:rsid w:val="00B54906"/>
    <w:rsid w:val="00B558A4"/>
    <w:rsid w:val="00B57CC1"/>
    <w:rsid w:val="00B618E3"/>
    <w:rsid w:val="00B6210E"/>
    <w:rsid w:val="00B64DF3"/>
    <w:rsid w:val="00B65964"/>
    <w:rsid w:val="00B67229"/>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4058"/>
    <w:rsid w:val="00B9432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085E"/>
    <w:rsid w:val="00BD2DDC"/>
    <w:rsid w:val="00BD4DB3"/>
    <w:rsid w:val="00BD4E98"/>
    <w:rsid w:val="00BE2A4D"/>
    <w:rsid w:val="00BE2D80"/>
    <w:rsid w:val="00BE3251"/>
    <w:rsid w:val="00BE37E7"/>
    <w:rsid w:val="00BE4146"/>
    <w:rsid w:val="00BE5A98"/>
    <w:rsid w:val="00BE7F3B"/>
    <w:rsid w:val="00BF0109"/>
    <w:rsid w:val="00BF1004"/>
    <w:rsid w:val="00BF119C"/>
    <w:rsid w:val="00BF15F2"/>
    <w:rsid w:val="00BF2404"/>
    <w:rsid w:val="00BF2554"/>
    <w:rsid w:val="00BF3D57"/>
    <w:rsid w:val="00C0527D"/>
    <w:rsid w:val="00C05319"/>
    <w:rsid w:val="00C1225A"/>
    <w:rsid w:val="00C12281"/>
    <w:rsid w:val="00C12797"/>
    <w:rsid w:val="00C12AF8"/>
    <w:rsid w:val="00C12CE6"/>
    <w:rsid w:val="00C1390B"/>
    <w:rsid w:val="00C14949"/>
    <w:rsid w:val="00C14BF1"/>
    <w:rsid w:val="00C14CA3"/>
    <w:rsid w:val="00C156A0"/>
    <w:rsid w:val="00C178A0"/>
    <w:rsid w:val="00C17D39"/>
    <w:rsid w:val="00C21BF2"/>
    <w:rsid w:val="00C2276E"/>
    <w:rsid w:val="00C2556D"/>
    <w:rsid w:val="00C31084"/>
    <w:rsid w:val="00C336CE"/>
    <w:rsid w:val="00C35802"/>
    <w:rsid w:val="00C36B36"/>
    <w:rsid w:val="00C423FD"/>
    <w:rsid w:val="00C43973"/>
    <w:rsid w:val="00C4449C"/>
    <w:rsid w:val="00C4586D"/>
    <w:rsid w:val="00C507E4"/>
    <w:rsid w:val="00C519E0"/>
    <w:rsid w:val="00C554E7"/>
    <w:rsid w:val="00C55560"/>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A059D"/>
    <w:rsid w:val="00CA0BCD"/>
    <w:rsid w:val="00CA1252"/>
    <w:rsid w:val="00CA38DC"/>
    <w:rsid w:val="00CA3E7C"/>
    <w:rsid w:val="00CA479E"/>
    <w:rsid w:val="00CA4BCE"/>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7AC3"/>
    <w:rsid w:val="00D043B9"/>
    <w:rsid w:val="00D06940"/>
    <w:rsid w:val="00D06DAC"/>
    <w:rsid w:val="00D13D72"/>
    <w:rsid w:val="00D14AFE"/>
    <w:rsid w:val="00D14EC3"/>
    <w:rsid w:val="00D16BB9"/>
    <w:rsid w:val="00D24905"/>
    <w:rsid w:val="00D26269"/>
    <w:rsid w:val="00D30F09"/>
    <w:rsid w:val="00D31556"/>
    <w:rsid w:val="00D34175"/>
    <w:rsid w:val="00D34312"/>
    <w:rsid w:val="00D36993"/>
    <w:rsid w:val="00D4018D"/>
    <w:rsid w:val="00D40CC9"/>
    <w:rsid w:val="00D40EF1"/>
    <w:rsid w:val="00D421B6"/>
    <w:rsid w:val="00D44621"/>
    <w:rsid w:val="00D47D76"/>
    <w:rsid w:val="00D50207"/>
    <w:rsid w:val="00D50A9E"/>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3A14"/>
    <w:rsid w:val="00DA3CD6"/>
    <w:rsid w:val="00DA3D44"/>
    <w:rsid w:val="00DA4F70"/>
    <w:rsid w:val="00DA671C"/>
    <w:rsid w:val="00DB0334"/>
    <w:rsid w:val="00DB15E9"/>
    <w:rsid w:val="00DB2655"/>
    <w:rsid w:val="00DB4117"/>
    <w:rsid w:val="00DB6DEE"/>
    <w:rsid w:val="00DC2132"/>
    <w:rsid w:val="00DD0CC7"/>
    <w:rsid w:val="00DD1A28"/>
    <w:rsid w:val="00DD2DD2"/>
    <w:rsid w:val="00DD3A2A"/>
    <w:rsid w:val="00DD5A97"/>
    <w:rsid w:val="00DD6504"/>
    <w:rsid w:val="00DE1975"/>
    <w:rsid w:val="00DE2028"/>
    <w:rsid w:val="00DE2FC7"/>
    <w:rsid w:val="00DE3E2D"/>
    <w:rsid w:val="00DE3ED0"/>
    <w:rsid w:val="00DE5FE6"/>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704E"/>
    <w:rsid w:val="00E11229"/>
    <w:rsid w:val="00E13FD1"/>
    <w:rsid w:val="00E20DD9"/>
    <w:rsid w:val="00E20F03"/>
    <w:rsid w:val="00E212F0"/>
    <w:rsid w:val="00E213E1"/>
    <w:rsid w:val="00E2681B"/>
    <w:rsid w:val="00E26B63"/>
    <w:rsid w:val="00E26D19"/>
    <w:rsid w:val="00E320B2"/>
    <w:rsid w:val="00E3469B"/>
    <w:rsid w:val="00E37F80"/>
    <w:rsid w:val="00E45D05"/>
    <w:rsid w:val="00E46234"/>
    <w:rsid w:val="00E462EB"/>
    <w:rsid w:val="00E501E8"/>
    <w:rsid w:val="00E537AF"/>
    <w:rsid w:val="00E553C4"/>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D63"/>
    <w:rsid w:val="00EA0E60"/>
    <w:rsid w:val="00EA1413"/>
    <w:rsid w:val="00EA2ABE"/>
    <w:rsid w:val="00EA53F5"/>
    <w:rsid w:val="00EA5912"/>
    <w:rsid w:val="00EA5C21"/>
    <w:rsid w:val="00EA6A53"/>
    <w:rsid w:val="00EB052A"/>
    <w:rsid w:val="00EB3D7A"/>
    <w:rsid w:val="00EB41BE"/>
    <w:rsid w:val="00EB7ACA"/>
    <w:rsid w:val="00EC0543"/>
    <w:rsid w:val="00EC1834"/>
    <w:rsid w:val="00EC1FDE"/>
    <w:rsid w:val="00EC3EB0"/>
    <w:rsid w:val="00ED4A6E"/>
    <w:rsid w:val="00EE01B2"/>
    <w:rsid w:val="00EE2038"/>
    <w:rsid w:val="00EE3B4C"/>
    <w:rsid w:val="00EE4CE8"/>
    <w:rsid w:val="00EE4EE6"/>
    <w:rsid w:val="00EE5CA0"/>
    <w:rsid w:val="00EE767F"/>
    <w:rsid w:val="00EF1DC1"/>
    <w:rsid w:val="00EF355B"/>
    <w:rsid w:val="00EF3814"/>
    <w:rsid w:val="00EF7BA0"/>
    <w:rsid w:val="00EF7DCC"/>
    <w:rsid w:val="00F03400"/>
    <w:rsid w:val="00F05198"/>
    <w:rsid w:val="00F067FA"/>
    <w:rsid w:val="00F1194F"/>
    <w:rsid w:val="00F13B79"/>
    <w:rsid w:val="00F25571"/>
    <w:rsid w:val="00F27346"/>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5828"/>
    <w:rsid w:val="00F77000"/>
    <w:rsid w:val="00F80101"/>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DA3"/>
    <w:rsid w:val="00FC1F97"/>
    <w:rsid w:val="00FC37B5"/>
    <w:rsid w:val="00FC390C"/>
    <w:rsid w:val="00FC3EF7"/>
    <w:rsid w:val="00FC68C6"/>
    <w:rsid w:val="00FD2B6D"/>
    <w:rsid w:val="00FD3394"/>
    <w:rsid w:val="00FD3529"/>
    <w:rsid w:val="00FE3191"/>
    <w:rsid w:val="00FE4B08"/>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C4E9C"/>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saacchanghau.github.io/post/loss_function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B71CB-7F54-4BCE-88DC-060B8EB8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8453</TotalTime>
  <Pages>58</Pages>
  <Words>11154</Words>
  <Characters>63584</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1020</cp:revision>
  <dcterms:created xsi:type="dcterms:W3CDTF">2019-03-05T14:46:00Z</dcterms:created>
  <dcterms:modified xsi:type="dcterms:W3CDTF">2019-07-03T15:22:00Z</dcterms:modified>
</cp:coreProperties>
</file>