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A3247" w14:textId="77777777" w:rsidR="005C11BD" w:rsidRPr="000C4DC8" w:rsidRDefault="005C11BD" w:rsidP="000C4DC8">
      <w:pPr>
        <w:contextualSpacing/>
        <w:jc w:val="center"/>
        <w:rPr>
          <w:b/>
          <w:bCs/>
          <w:sz w:val="28"/>
          <w:szCs w:val="28"/>
        </w:rPr>
      </w:pPr>
      <w:bookmarkStart w:id="0" w:name="_Hlk101044130"/>
      <w:r w:rsidRPr="000C4DC8">
        <w:rPr>
          <w:b/>
          <w:bCs/>
          <w:sz w:val="28"/>
          <w:szCs w:val="28"/>
        </w:rPr>
        <w:t>Общая методология проектирования БД</w:t>
      </w:r>
    </w:p>
    <w:p w14:paraId="55108C9B" w14:textId="77777777" w:rsidR="00F23223" w:rsidRDefault="00F23223" w:rsidP="005C11BD">
      <w:pPr>
        <w:ind w:firstLine="709"/>
        <w:contextualSpacing/>
        <w:jc w:val="both"/>
        <w:rPr>
          <w:sz w:val="28"/>
          <w:szCs w:val="28"/>
        </w:rPr>
      </w:pPr>
    </w:p>
    <w:p w14:paraId="14076E22" w14:textId="195B0D0E" w:rsidR="005C11BD" w:rsidRPr="005C11BD" w:rsidRDefault="005C11BD" w:rsidP="005C11BD">
      <w:pPr>
        <w:ind w:firstLine="709"/>
        <w:contextualSpacing/>
        <w:jc w:val="both"/>
        <w:rPr>
          <w:sz w:val="28"/>
          <w:szCs w:val="28"/>
        </w:rPr>
      </w:pPr>
      <w:r w:rsidRPr="005C11BD">
        <w:rPr>
          <w:sz w:val="28"/>
          <w:szCs w:val="28"/>
        </w:rPr>
        <w:t>Под методологией проектирования понимают структурированный подход, предусматривающий использование специализированных процедур, технических приемов, инструментов, документации и нацеленный на поддержку и упрощение процесса проектирования. При этом процесс разбивается на фазы и этапы, которые предлагают к выполнению набор технических приемов, следуя которым разработчик может оптимально решать задачи проектирования, стоящие перед ним на данной стадии разработки. Методология проектирования фактически разбивает всю огромную задачу на ряд небольших формализованных подзадач, которые по отдельности решаются проще основной, однако в ряде случаев разработчик может получить неоптимальный или неадекватный макет (т. е. обычно методология является специализированной и подходит только для частных случаев). Ниже приведена общая методология проектирования БД, которая наименее специализирована.</w:t>
      </w:r>
    </w:p>
    <w:p w14:paraId="5FA2333A" w14:textId="58D2BAB6" w:rsidR="005C11BD" w:rsidRPr="005C11BD" w:rsidRDefault="005C11BD" w:rsidP="005C11BD">
      <w:pPr>
        <w:ind w:firstLine="709"/>
        <w:contextualSpacing/>
        <w:jc w:val="both"/>
        <w:rPr>
          <w:sz w:val="28"/>
          <w:szCs w:val="28"/>
        </w:rPr>
      </w:pPr>
      <w:r w:rsidRPr="005C11BD">
        <w:rPr>
          <w:sz w:val="28"/>
          <w:szCs w:val="28"/>
        </w:rPr>
        <w:t>Общая методология проектирования состоит из трех фаз: концептуальной, логической и физической.</w:t>
      </w:r>
    </w:p>
    <w:p w14:paraId="59006C49" w14:textId="5B3D3B7E" w:rsidR="005C11BD" w:rsidRPr="005C11BD" w:rsidRDefault="005C11BD" w:rsidP="005C11BD">
      <w:pPr>
        <w:ind w:firstLine="709"/>
        <w:contextualSpacing/>
        <w:jc w:val="both"/>
        <w:rPr>
          <w:sz w:val="28"/>
          <w:szCs w:val="28"/>
        </w:rPr>
      </w:pPr>
      <w:r w:rsidRPr="000C4DC8">
        <w:rPr>
          <w:b/>
          <w:bCs/>
          <w:sz w:val="28"/>
          <w:szCs w:val="28"/>
        </w:rPr>
        <w:t>Концептуальное проектирование БД</w:t>
      </w:r>
      <w:r w:rsidRPr="005C11BD">
        <w:rPr>
          <w:sz w:val="28"/>
          <w:szCs w:val="28"/>
        </w:rPr>
        <w:t xml:space="preserve"> </w:t>
      </w:r>
      <w:r>
        <w:rPr>
          <w:sz w:val="28"/>
          <w:szCs w:val="28"/>
        </w:rPr>
        <w:t>–</w:t>
      </w:r>
      <w:r w:rsidRPr="005C11BD">
        <w:rPr>
          <w:sz w:val="28"/>
          <w:szCs w:val="28"/>
        </w:rPr>
        <w:t xml:space="preserve"> это процедура конструирования информационной модели, не зависящей от каких</w:t>
      </w:r>
      <w:r>
        <w:rPr>
          <w:sz w:val="28"/>
          <w:szCs w:val="28"/>
        </w:rPr>
        <w:t>-</w:t>
      </w:r>
      <w:r w:rsidRPr="005C11BD">
        <w:rPr>
          <w:sz w:val="28"/>
          <w:szCs w:val="28"/>
        </w:rPr>
        <w:t>либо физических условий реализации. Фаза концептуального проектирования БД начинается с создания локальных концептуальных моделей данных на основе представлений о предметной области каждого отдельного типа пользователей. Формально этот этап можно разделить на следующие подзадачи:</w:t>
      </w:r>
    </w:p>
    <w:p w14:paraId="4A05A88C" w14:textId="40617A97" w:rsidR="005C11BD" w:rsidRPr="00590549" w:rsidRDefault="005C11BD" w:rsidP="00590549">
      <w:pPr>
        <w:pStyle w:val="af4"/>
        <w:numPr>
          <w:ilvl w:val="0"/>
          <w:numId w:val="35"/>
        </w:numPr>
        <w:tabs>
          <w:tab w:val="left" w:pos="993"/>
        </w:tabs>
        <w:ind w:left="0" w:firstLine="709"/>
        <w:jc w:val="both"/>
        <w:rPr>
          <w:sz w:val="28"/>
          <w:szCs w:val="28"/>
        </w:rPr>
      </w:pPr>
      <w:r w:rsidRPr="00590549">
        <w:rPr>
          <w:sz w:val="28"/>
          <w:szCs w:val="28"/>
        </w:rPr>
        <w:t>интервьюирование (опрос) будущих пользователей БД (уточнение задач, решаемых пользователем, и данных, необходимых для решения этих задач, уточнение связей между пользователями (например, иерархия подчиненности) и т. п.);</w:t>
      </w:r>
    </w:p>
    <w:p w14:paraId="2111C109" w14:textId="4479BD92" w:rsidR="005C11BD" w:rsidRPr="00590549" w:rsidRDefault="005C11BD" w:rsidP="00590549">
      <w:pPr>
        <w:pStyle w:val="af4"/>
        <w:numPr>
          <w:ilvl w:val="0"/>
          <w:numId w:val="35"/>
        </w:numPr>
        <w:tabs>
          <w:tab w:val="left" w:pos="993"/>
        </w:tabs>
        <w:ind w:left="0" w:firstLine="709"/>
        <w:jc w:val="both"/>
        <w:rPr>
          <w:sz w:val="28"/>
          <w:szCs w:val="28"/>
        </w:rPr>
      </w:pPr>
      <w:r w:rsidRPr="00590549">
        <w:rPr>
          <w:sz w:val="28"/>
          <w:szCs w:val="28"/>
        </w:rPr>
        <w:t>идентификация объектов с учетом особенностей интервью (анализ названий объектов на синонимы и омонимы с учетом разных вариантов описания и отнесения объекта к предметной области);</w:t>
      </w:r>
    </w:p>
    <w:p w14:paraId="17E94582" w14:textId="52506BAF" w:rsidR="005C11BD" w:rsidRPr="00590549" w:rsidRDefault="005C11BD" w:rsidP="00590549">
      <w:pPr>
        <w:pStyle w:val="af4"/>
        <w:numPr>
          <w:ilvl w:val="0"/>
          <w:numId w:val="35"/>
        </w:numPr>
        <w:tabs>
          <w:tab w:val="left" w:pos="993"/>
        </w:tabs>
        <w:ind w:left="0" w:firstLine="709"/>
        <w:jc w:val="both"/>
        <w:rPr>
          <w:sz w:val="28"/>
          <w:szCs w:val="28"/>
        </w:rPr>
      </w:pPr>
      <w:r w:rsidRPr="00590549">
        <w:rPr>
          <w:sz w:val="28"/>
          <w:szCs w:val="28"/>
        </w:rPr>
        <w:t>идентификация связей, исключая те, что не входят в рамки проекта;</w:t>
      </w:r>
    </w:p>
    <w:p w14:paraId="37235E49" w14:textId="20BB0CAE" w:rsidR="005C11BD" w:rsidRPr="00590549" w:rsidRDefault="005C11BD" w:rsidP="00590549">
      <w:pPr>
        <w:pStyle w:val="af4"/>
        <w:numPr>
          <w:ilvl w:val="0"/>
          <w:numId w:val="35"/>
        </w:numPr>
        <w:tabs>
          <w:tab w:val="left" w:pos="993"/>
        </w:tabs>
        <w:ind w:left="0" w:firstLine="709"/>
        <w:jc w:val="both"/>
        <w:rPr>
          <w:sz w:val="28"/>
          <w:szCs w:val="28"/>
        </w:rPr>
      </w:pPr>
      <w:r w:rsidRPr="00590549">
        <w:rPr>
          <w:sz w:val="28"/>
          <w:szCs w:val="28"/>
        </w:rPr>
        <w:t>идентификация атрибутов (кроме названий должны учитываться особенности использования атрибутов, в частности, производные, необязательные, составные и т. п. атрибуты);</w:t>
      </w:r>
    </w:p>
    <w:p w14:paraId="62E4EBDC" w14:textId="7BD245E8" w:rsidR="005C11BD" w:rsidRPr="00590549" w:rsidRDefault="005C11BD" w:rsidP="00590549">
      <w:pPr>
        <w:pStyle w:val="af4"/>
        <w:numPr>
          <w:ilvl w:val="0"/>
          <w:numId w:val="35"/>
        </w:numPr>
        <w:tabs>
          <w:tab w:val="left" w:pos="993"/>
        </w:tabs>
        <w:ind w:left="0" w:firstLine="709"/>
        <w:jc w:val="both"/>
        <w:rPr>
          <w:sz w:val="28"/>
          <w:szCs w:val="28"/>
        </w:rPr>
      </w:pPr>
      <w:r w:rsidRPr="00590549">
        <w:rPr>
          <w:sz w:val="28"/>
          <w:szCs w:val="28"/>
        </w:rPr>
        <w:t>создание графического представления локальных концептуальных моделей;</w:t>
      </w:r>
    </w:p>
    <w:p w14:paraId="033952DB" w14:textId="04191686" w:rsidR="005C11BD" w:rsidRPr="00590549" w:rsidRDefault="005C11BD" w:rsidP="00590549">
      <w:pPr>
        <w:pStyle w:val="af4"/>
        <w:numPr>
          <w:ilvl w:val="0"/>
          <w:numId w:val="35"/>
        </w:numPr>
        <w:tabs>
          <w:tab w:val="left" w:pos="993"/>
        </w:tabs>
        <w:ind w:left="0" w:firstLine="709"/>
        <w:jc w:val="both"/>
        <w:rPr>
          <w:sz w:val="28"/>
          <w:szCs w:val="28"/>
        </w:rPr>
      </w:pPr>
      <w:r w:rsidRPr="00590549">
        <w:rPr>
          <w:sz w:val="28"/>
          <w:szCs w:val="28"/>
        </w:rPr>
        <w:t>проверка и обсуждение локальных концептуальных моделей с конечными пользователями (для понимания отражения моделью реального мира пользователя).</w:t>
      </w:r>
    </w:p>
    <w:p w14:paraId="51D4D416" w14:textId="7D3353BD" w:rsidR="005C11BD" w:rsidRPr="005C11BD" w:rsidRDefault="005C11BD" w:rsidP="005C11BD">
      <w:pPr>
        <w:ind w:firstLine="709"/>
        <w:contextualSpacing/>
        <w:jc w:val="both"/>
        <w:rPr>
          <w:sz w:val="28"/>
          <w:szCs w:val="28"/>
        </w:rPr>
      </w:pPr>
      <w:r w:rsidRPr="005C11BD">
        <w:rPr>
          <w:sz w:val="28"/>
          <w:szCs w:val="28"/>
        </w:rPr>
        <w:t xml:space="preserve">Особенностью этапа концептуального проектирования для данной методологии является то, что число получаемых моделей зависит от числа опрошенных групп пользователей и модели для этих групп представлены обособленно </w:t>
      </w:r>
      <w:r w:rsidR="00590549">
        <w:rPr>
          <w:sz w:val="28"/>
          <w:szCs w:val="28"/>
        </w:rPr>
        <w:t>–</w:t>
      </w:r>
      <w:r w:rsidRPr="005C11BD">
        <w:rPr>
          <w:sz w:val="28"/>
          <w:szCs w:val="28"/>
        </w:rPr>
        <w:t xml:space="preserve"> это позволяет декомпозировать задачу опроса и упростить вхождение в проектирование БД.</w:t>
      </w:r>
    </w:p>
    <w:p w14:paraId="63BBEFD0" w14:textId="49BDF24E" w:rsidR="005C11BD" w:rsidRPr="005C11BD" w:rsidRDefault="005C11BD" w:rsidP="005C11BD">
      <w:pPr>
        <w:ind w:firstLine="709"/>
        <w:contextualSpacing/>
        <w:jc w:val="both"/>
        <w:rPr>
          <w:sz w:val="28"/>
          <w:szCs w:val="28"/>
        </w:rPr>
      </w:pPr>
      <w:r w:rsidRPr="000C4DC8">
        <w:rPr>
          <w:b/>
          <w:bCs/>
          <w:sz w:val="28"/>
          <w:szCs w:val="28"/>
        </w:rPr>
        <w:lastRenderedPageBreak/>
        <w:t>Логическое проектирование БД</w:t>
      </w:r>
      <w:r w:rsidRPr="005C11BD">
        <w:rPr>
          <w:sz w:val="28"/>
          <w:szCs w:val="28"/>
        </w:rPr>
        <w:t xml:space="preserve"> </w:t>
      </w:r>
      <w:r w:rsidR="00590549">
        <w:rPr>
          <w:sz w:val="28"/>
          <w:szCs w:val="28"/>
        </w:rPr>
        <w:t xml:space="preserve">– </w:t>
      </w:r>
      <w:r w:rsidRPr="005C11BD">
        <w:rPr>
          <w:sz w:val="28"/>
          <w:szCs w:val="28"/>
        </w:rPr>
        <w:t>процесс конструирования информационной модели на основе выбора из существующих логических моделей данных, но не зависимой от конкретной СУБД и прочих физических условий реализации. Фаза логического проектирования состоит из двух этапов.</w:t>
      </w:r>
    </w:p>
    <w:p w14:paraId="66B38138" w14:textId="6FB213A4" w:rsidR="005C11BD" w:rsidRPr="005C11BD" w:rsidRDefault="005C11BD" w:rsidP="005C11BD">
      <w:pPr>
        <w:ind w:firstLine="709"/>
        <w:contextualSpacing/>
        <w:jc w:val="both"/>
        <w:rPr>
          <w:sz w:val="28"/>
          <w:szCs w:val="28"/>
        </w:rPr>
      </w:pPr>
      <w:r w:rsidRPr="005C11BD">
        <w:rPr>
          <w:sz w:val="28"/>
          <w:szCs w:val="28"/>
        </w:rPr>
        <w:t xml:space="preserve">На </w:t>
      </w:r>
      <w:r w:rsidRPr="000C4DC8">
        <w:rPr>
          <w:i/>
          <w:iCs/>
          <w:sz w:val="28"/>
          <w:szCs w:val="28"/>
        </w:rPr>
        <w:t>первом этапе</w:t>
      </w:r>
      <w:r w:rsidRPr="005C11BD">
        <w:rPr>
          <w:sz w:val="28"/>
          <w:szCs w:val="28"/>
        </w:rPr>
        <w:t xml:space="preserve"> для каждой концептуальной модели данных, полученной на первой фазе проектирования, строится адекватная логическая модель, при этом выполняются следующие подзадачи:</w:t>
      </w:r>
    </w:p>
    <w:p w14:paraId="04854536" w14:textId="4688FC8E" w:rsidR="005C11BD" w:rsidRPr="000C4DC8" w:rsidRDefault="005C11BD" w:rsidP="000C4DC8">
      <w:pPr>
        <w:pStyle w:val="af4"/>
        <w:numPr>
          <w:ilvl w:val="0"/>
          <w:numId w:val="35"/>
        </w:numPr>
        <w:tabs>
          <w:tab w:val="left" w:pos="993"/>
        </w:tabs>
        <w:ind w:left="0" w:firstLine="709"/>
        <w:jc w:val="both"/>
        <w:rPr>
          <w:sz w:val="28"/>
          <w:szCs w:val="28"/>
        </w:rPr>
      </w:pPr>
      <w:r w:rsidRPr="000C4DC8">
        <w:rPr>
          <w:sz w:val="28"/>
          <w:szCs w:val="28"/>
        </w:rPr>
        <w:t>преобразование локальной концептуальной модели данных в локальную логическую модель, что предусматривает преобразование сложных связей и атрибутов (например, связей типа M\N, рекурсивных и связей с атрибутами), перепроверку связей типа 1:1, удаление избыточных связей и др.;</w:t>
      </w:r>
    </w:p>
    <w:p w14:paraId="5A361D07" w14:textId="0F75FB1A" w:rsidR="005C11BD" w:rsidRPr="000C4DC8" w:rsidRDefault="005C11BD" w:rsidP="000C4DC8">
      <w:pPr>
        <w:pStyle w:val="af4"/>
        <w:numPr>
          <w:ilvl w:val="0"/>
          <w:numId w:val="35"/>
        </w:numPr>
        <w:tabs>
          <w:tab w:val="left" w:pos="993"/>
        </w:tabs>
        <w:ind w:left="0" w:firstLine="709"/>
        <w:jc w:val="both"/>
        <w:rPr>
          <w:sz w:val="28"/>
          <w:szCs w:val="28"/>
        </w:rPr>
      </w:pPr>
      <w:r w:rsidRPr="000C4DC8">
        <w:rPr>
          <w:sz w:val="28"/>
          <w:szCs w:val="28"/>
        </w:rPr>
        <w:t>определение набора отношений исходя из структуры локальной логической модели;</w:t>
      </w:r>
    </w:p>
    <w:p w14:paraId="6D8A6DBB" w14:textId="67F24ED6" w:rsidR="005C11BD" w:rsidRPr="000C4DC8" w:rsidRDefault="005C11BD" w:rsidP="000C4DC8">
      <w:pPr>
        <w:pStyle w:val="af4"/>
        <w:numPr>
          <w:ilvl w:val="0"/>
          <w:numId w:val="35"/>
        </w:numPr>
        <w:tabs>
          <w:tab w:val="left" w:pos="993"/>
        </w:tabs>
        <w:ind w:left="0" w:firstLine="709"/>
        <w:jc w:val="both"/>
        <w:rPr>
          <w:sz w:val="28"/>
          <w:szCs w:val="28"/>
        </w:rPr>
      </w:pPr>
      <w:r w:rsidRPr="000C4DC8">
        <w:rPr>
          <w:sz w:val="28"/>
          <w:szCs w:val="28"/>
        </w:rPr>
        <w:t>проверка модели с помощью правил нормализации (актуально для реляционной модели данных). Проверяют группировку атрибутов для описания объектов и связей, устраняют неоднозначность и избыточность в описании данных, повышают гибкость модели для возможного расширения;</w:t>
      </w:r>
    </w:p>
    <w:p w14:paraId="16E35504" w14:textId="5DB2032C" w:rsidR="005C11BD" w:rsidRPr="000C4DC8" w:rsidRDefault="005C11BD" w:rsidP="000C4DC8">
      <w:pPr>
        <w:pStyle w:val="af4"/>
        <w:numPr>
          <w:ilvl w:val="0"/>
          <w:numId w:val="35"/>
        </w:numPr>
        <w:tabs>
          <w:tab w:val="left" w:pos="993"/>
        </w:tabs>
        <w:ind w:left="0" w:firstLine="709"/>
        <w:jc w:val="both"/>
        <w:rPr>
          <w:sz w:val="28"/>
          <w:szCs w:val="28"/>
        </w:rPr>
      </w:pPr>
      <w:r w:rsidRPr="000C4DC8">
        <w:rPr>
          <w:sz w:val="28"/>
          <w:szCs w:val="28"/>
        </w:rPr>
        <w:t>проверка модели в отношении транзакций пользователей (необходимо убедиться, что модель позволяет выполнять все действия пользователя с данными);</w:t>
      </w:r>
    </w:p>
    <w:p w14:paraId="2A413F9D" w14:textId="0EC70F46" w:rsidR="005C11BD" w:rsidRPr="000C4DC8" w:rsidRDefault="005C11BD" w:rsidP="000C4DC8">
      <w:pPr>
        <w:pStyle w:val="af4"/>
        <w:numPr>
          <w:ilvl w:val="0"/>
          <w:numId w:val="35"/>
        </w:numPr>
        <w:tabs>
          <w:tab w:val="left" w:pos="993"/>
        </w:tabs>
        <w:ind w:left="0" w:firstLine="709"/>
        <w:jc w:val="both"/>
        <w:rPr>
          <w:sz w:val="28"/>
          <w:szCs w:val="28"/>
        </w:rPr>
      </w:pPr>
      <w:r w:rsidRPr="000C4DC8">
        <w:rPr>
          <w:sz w:val="28"/>
          <w:szCs w:val="28"/>
        </w:rPr>
        <w:t>определение требований поддержки целостности данных;</w:t>
      </w:r>
    </w:p>
    <w:p w14:paraId="2432369D" w14:textId="27CBADEB" w:rsidR="005C11BD" w:rsidRPr="000C4DC8" w:rsidRDefault="005C11BD" w:rsidP="000C4DC8">
      <w:pPr>
        <w:pStyle w:val="af4"/>
        <w:numPr>
          <w:ilvl w:val="0"/>
          <w:numId w:val="35"/>
        </w:numPr>
        <w:tabs>
          <w:tab w:val="left" w:pos="993"/>
        </w:tabs>
        <w:ind w:left="0" w:firstLine="709"/>
        <w:jc w:val="both"/>
        <w:rPr>
          <w:sz w:val="28"/>
          <w:szCs w:val="28"/>
        </w:rPr>
      </w:pPr>
      <w:r w:rsidRPr="000C4DC8">
        <w:rPr>
          <w:sz w:val="28"/>
          <w:szCs w:val="28"/>
        </w:rPr>
        <w:t>создание графического представления локальных логических моделей;</w:t>
      </w:r>
    </w:p>
    <w:p w14:paraId="22D9011B" w14:textId="4A25DFCC" w:rsidR="005C11BD" w:rsidRPr="000C4DC8" w:rsidRDefault="005C11BD" w:rsidP="000C4DC8">
      <w:pPr>
        <w:pStyle w:val="af4"/>
        <w:numPr>
          <w:ilvl w:val="0"/>
          <w:numId w:val="35"/>
        </w:numPr>
        <w:tabs>
          <w:tab w:val="left" w:pos="993"/>
        </w:tabs>
        <w:ind w:left="0" w:firstLine="709"/>
        <w:jc w:val="both"/>
        <w:rPr>
          <w:sz w:val="28"/>
          <w:szCs w:val="28"/>
        </w:rPr>
      </w:pPr>
      <w:r w:rsidRPr="000C4DC8">
        <w:rPr>
          <w:sz w:val="28"/>
          <w:szCs w:val="28"/>
        </w:rPr>
        <w:t>проверка и обсуждение локальных логических моделей с конечными пользователями.</w:t>
      </w:r>
    </w:p>
    <w:p w14:paraId="3D490917" w14:textId="75BD72FF" w:rsidR="005C11BD" w:rsidRPr="005C11BD" w:rsidRDefault="005C11BD" w:rsidP="005C11BD">
      <w:pPr>
        <w:ind w:firstLine="709"/>
        <w:contextualSpacing/>
        <w:jc w:val="both"/>
        <w:rPr>
          <w:sz w:val="28"/>
          <w:szCs w:val="28"/>
        </w:rPr>
      </w:pPr>
      <w:r w:rsidRPr="005C11BD">
        <w:rPr>
          <w:sz w:val="28"/>
          <w:szCs w:val="28"/>
        </w:rPr>
        <w:t xml:space="preserve">На </w:t>
      </w:r>
      <w:r w:rsidRPr="000C4DC8">
        <w:rPr>
          <w:i/>
          <w:iCs/>
          <w:sz w:val="28"/>
          <w:szCs w:val="28"/>
        </w:rPr>
        <w:t>втором этапе</w:t>
      </w:r>
      <w:r w:rsidRPr="005C11BD">
        <w:rPr>
          <w:sz w:val="28"/>
          <w:szCs w:val="28"/>
        </w:rPr>
        <w:t xml:space="preserve"> логического проектирования проводится создание и проверка глобальной логической модели данных на основе локальных логических моделей, при этом выполняются следующие подзадачи:</w:t>
      </w:r>
    </w:p>
    <w:p w14:paraId="022A327E" w14:textId="567CE791" w:rsidR="005C11BD" w:rsidRPr="000C4DC8" w:rsidRDefault="005C11BD" w:rsidP="000C4DC8">
      <w:pPr>
        <w:pStyle w:val="af4"/>
        <w:numPr>
          <w:ilvl w:val="0"/>
          <w:numId w:val="35"/>
        </w:numPr>
        <w:tabs>
          <w:tab w:val="left" w:pos="993"/>
        </w:tabs>
        <w:ind w:left="0" w:firstLine="709"/>
        <w:jc w:val="both"/>
        <w:rPr>
          <w:sz w:val="28"/>
          <w:szCs w:val="28"/>
        </w:rPr>
      </w:pPr>
      <w:r w:rsidRPr="000C4DC8">
        <w:rPr>
          <w:sz w:val="28"/>
          <w:szCs w:val="28"/>
        </w:rPr>
        <w:t>слияние локальных логических моделей данных в единую глобальную логическую модель (устранение противоречий объединения — анализ имен объектов, связей и атрибутов на пропуски и дубликаты, проверка корректности ссылок, соблюдения ограничений целостности, приведения в порядок бизнес-правил);</w:t>
      </w:r>
    </w:p>
    <w:p w14:paraId="27DFC7A5" w14:textId="0EEBCC26" w:rsidR="005C11BD" w:rsidRPr="000C4DC8" w:rsidRDefault="005C11BD" w:rsidP="000C4DC8">
      <w:pPr>
        <w:pStyle w:val="af4"/>
        <w:numPr>
          <w:ilvl w:val="0"/>
          <w:numId w:val="35"/>
        </w:numPr>
        <w:tabs>
          <w:tab w:val="left" w:pos="993"/>
        </w:tabs>
        <w:ind w:left="0" w:firstLine="709"/>
        <w:jc w:val="both"/>
        <w:rPr>
          <w:sz w:val="28"/>
          <w:szCs w:val="28"/>
        </w:rPr>
      </w:pPr>
      <w:r w:rsidRPr="000C4DC8">
        <w:rPr>
          <w:sz w:val="28"/>
          <w:szCs w:val="28"/>
        </w:rPr>
        <w:t>проверка глобальной логической модели данных;</w:t>
      </w:r>
    </w:p>
    <w:p w14:paraId="044260E3" w14:textId="2BD140D9" w:rsidR="005C11BD" w:rsidRPr="000C4DC8" w:rsidRDefault="005C11BD" w:rsidP="000C4DC8">
      <w:pPr>
        <w:pStyle w:val="af4"/>
        <w:numPr>
          <w:ilvl w:val="0"/>
          <w:numId w:val="35"/>
        </w:numPr>
        <w:tabs>
          <w:tab w:val="left" w:pos="993"/>
        </w:tabs>
        <w:ind w:left="0" w:firstLine="709"/>
        <w:jc w:val="both"/>
        <w:rPr>
          <w:sz w:val="28"/>
          <w:szCs w:val="28"/>
        </w:rPr>
      </w:pPr>
      <w:r w:rsidRPr="000C4DC8">
        <w:rPr>
          <w:sz w:val="28"/>
          <w:szCs w:val="28"/>
        </w:rPr>
        <w:t>проверка возможностей расширения модели в будущем (определение частей модели, которые будут расширяться, согласование расширений с пользователями);</w:t>
      </w:r>
    </w:p>
    <w:p w14:paraId="018B86DC" w14:textId="581B956F" w:rsidR="005C11BD" w:rsidRPr="000C4DC8" w:rsidRDefault="005C11BD" w:rsidP="000C4DC8">
      <w:pPr>
        <w:pStyle w:val="af4"/>
        <w:numPr>
          <w:ilvl w:val="0"/>
          <w:numId w:val="35"/>
        </w:numPr>
        <w:tabs>
          <w:tab w:val="left" w:pos="993"/>
        </w:tabs>
        <w:ind w:left="0" w:firstLine="709"/>
        <w:jc w:val="both"/>
        <w:rPr>
          <w:sz w:val="28"/>
          <w:szCs w:val="28"/>
        </w:rPr>
      </w:pPr>
      <w:r w:rsidRPr="000C4DC8">
        <w:rPr>
          <w:sz w:val="28"/>
          <w:szCs w:val="28"/>
        </w:rPr>
        <w:t>создание графического представления глобальной логической модели;</w:t>
      </w:r>
    </w:p>
    <w:p w14:paraId="76B47706" w14:textId="0CB75077" w:rsidR="005C11BD" w:rsidRPr="000C4DC8" w:rsidRDefault="005C11BD" w:rsidP="000C4DC8">
      <w:pPr>
        <w:pStyle w:val="af4"/>
        <w:numPr>
          <w:ilvl w:val="0"/>
          <w:numId w:val="35"/>
        </w:numPr>
        <w:tabs>
          <w:tab w:val="left" w:pos="993"/>
        </w:tabs>
        <w:ind w:left="0" w:firstLine="709"/>
        <w:jc w:val="both"/>
        <w:rPr>
          <w:sz w:val="28"/>
          <w:szCs w:val="28"/>
        </w:rPr>
      </w:pPr>
      <w:r w:rsidRPr="000C4DC8">
        <w:rPr>
          <w:sz w:val="28"/>
          <w:szCs w:val="28"/>
        </w:rPr>
        <w:t>проверка и обсуждение глобальной логической модели с конечными пользователями.</w:t>
      </w:r>
    </w:p>
    <w:p w14:paraId="07C5EDF0" w14:textId="66A04245" w:rsidR="005C11BD" w:rsidRPr="005C11BD" w:rsidRDefault="005C11BD" w:rsidP="005C11BD">
      <w:pPr>
        <w:ind w:firstLine="709"/>
        <w:contextualSpacing/>
        <w:jc w:val="both"/>
        <w:rPr>
          <w:sz w:val="28"/>
          <w:szCs w:val="28"/>
        </w:rPr>
      </w:pPr>
      <w:r w:rsidRPr="005C11BD">
        <w:rPr>
          <w:sz w:val="28"/>
          <w:szCs w:val="28"/>
        </w:rPr>
        <w:t xml:space="preserve">Концептуальное и логическое проектирование в общей методологии </w:t>
      </w:r>
      <w:r w:rsidR="000C4DC8">
        <w:rPr>
          <w:sz w:val="28"/>
          <w:szCs w:val="28"/>
        </w:rPr>
        <w:t xml:space="preserve">– </w:t>
      </w:r>
      <w:r w:rsidRPr="005C11BD">
        <w:rPr>
          <w:sz w:val="28"/>
          <w:szCs w:val="28"/>
        </w:rPr>
        <w:t xml:space="preserve">это итерационные процессы. Они могут циклически продолжаться (т. к. понимание данных у разработчиков будет расти в ходе проектирования, и потребуется улучшение уже созданного, для выполнения этого важна роль опросов и </w:t>
      </w:r>
      <w:r w:rsidRPr="005C11BD">
        <w:rPr>
          <w:sz w:val="28"/>
          <w:szCs w:val="28"/>
        </w:rPr>
        <w:lastRenderedPageBreak/>
        <w:t>обсуждений хода разработки с конечными пользователями)</w:t>
      </w:r>
      <w:r>
        <w:rPr>
          <w:sz w:val="28"/>
          <w:szCs w:val="28"/>
        </w:rPr>
        <w:t xml:space="preserve"> </w:t>
      </w:r>
      <w:r w:rsidRPr="005C11BD">
        <w:rPr>
          <w:sz w:val="28"/>
          <w:szCs w:val="28"/>
        </w:rPr>
        <w:t xml:space="preserve">до тех пор, пока не закончится внесение уточнений и улучшений в составляемую схему БД. Плохо выполненное концептуальное и логическое проектирование ведет к небольшой производительности, плохой адаптации к развитию и изменениям и даже к провалу физической реализации БД. Однако не стоит впадать и в другую крайность </w:t>
      </w:r>
      <w:r w:rsidR="000C4DC8">
        <w:rPr>
          <w:sz w:val="28"/>
          <w:szCs w:val="28"/>
        </w:rPr>
        <w:t xml:space="preserve">– </w:t>
      </w:r>
      <w:r w:rsidRPr="005C11BD">
        <w:rPr>
          <w:sz w:val="28"/>
          <w:szCs w:val="28"/>
        </w:rPr>
        <w:t>число циклов пересмотра концептуальной и логической моделей ограничены временем разработки и не должны выполняться за счет сокращения времени на физическое проектирование БД.</w:t>
      </w:r>
    </w:p>
    <w:p w14:paraId="4A997FFC" w14:textId="53F2944D" w:rsidR="005C11BD" w:rsidRPr="005C11BD" w:rsidRDefault="005C11BD" w:rsidP="005C11BD">
      <w:pPr>
        <w:ind w:firstLine="709"/>
        <w:contextualSpacing/>
        <w:jc w:val="both"/>
        <w:rPr>
          <w:sz w:val="28"/>
          <w:szCs w:val="28"/>
        </w:rPr>
      </w:pPr>
      <w:r w:rsidRPr="008F7618">
        <w:rPr>
          <w:b/>
          <w:bCs/>
          <w:sz w:val="28"/>
          <w:szCs w:val="28"/>
        </w:rPr>
        <w:t>Физическое проектирование БД</w:t>
      </w:r>
      <w:r w:rsidRPr="005C11BD">
        <w:rPr>
          <w:sz w:val="28"/>
          <w:szCs w:val="28"/>
        </w:rPr>
        <w:t xml:space="preserve"> </w:t>
      </w:r>
      <w:r w:rsidR="000C4DC8">
        <w:rPr>
          <w:sz w:val="28"/>
          <w:szCs w:val="28"/>
        </w:rPr>
        <w:t xml:space="preserve">– </w:t>
      </w:r>
      <w:r w:rsidRPr="005C11BD">
        <w:rPr>
          <w:sz w:val="28"/>
          <w:szCs w:val="28"/>
        </w:rPr>
        <w:t>процесс реализации БД, размещаемой во вторичной памяти (например, накопителе типа винчестер) вычислительной машины, при котором выполняется отображение созданной глобальной логической модели на особенности конкретной СУБД. Для наиболее распространенных сейчас реляционных СУБД этот процесс можно разбить на следующие этапы и подзадачи:</w:t>
      </w:r>
    </w:p>
    <w:p w14:paraId="274AD9AC" w14:textId="160F04DE" w:rsidR="005C11BD" w:rsidRPr="005C11BD" w:rsidRDefault="005C11BD" w:rsidP="005C11BD">
      <w:pPr>
        <w:ind w:firstLine="709"/>
        <w:contextualSpacing/>
        <w:jc w:val="both"/>
        <w:rPr>
          <w:sz w:val="28"/>
          <w:szCs w:val="28"/>
        </w:rPr>
      </w:pPr>
      <w:r w:rsidRPr="000C4DC8">
        <w:rPr>
          <w:i/>
          <w:iCs/>
          <w:sz w:val="28"/>
          <w:szCs w:val="28"/>
        </w:rPr>
        <w:t xml:space="preserve">Этап 1. </w:t>
      </w:r>
      <w:r w:rsidRPr="005C11BD">
        <w:rPr>
          <w:sz w:val="28"/>
          <w:szCs w:val="28"/>
        </w:rPr>
        <w:t>Перенос глобальной логической модели в среду целевой СУБД:</w:t>
      </w:r>
    </w:p>
    <w:p w14:paraId="1B9FE44F" w14:textId="52687125" w:rsidR="005C11BD" w:rsidRPr="000C4DC8" w:rsidRDefault="005C11BD" w:rsidP="000C4DC8">
      <w:pPr>
        <w:pStyle w:val="af4"/>
        <w:numPr>
          <w:ilvl w:val="0"/>
          <w:numId w:val="35"/>
        </w:numPr>
        <w:tabs>
          <w:tab w:val="left" w:pos="993"/>
        </w:tabs>
        <w:ind w:left="0" w:firstLine="709"/>
        <w:jc w:val="both"/>
        <w:rPr>
          <w:sz w:val="28"/>
          <w:szCs w:val="28"/>
        </w:rPr>
      </w:pPr>
      <w:r w:rsidRPr="000C4DC8">
        <w:rPr>
          <w:sz w:val="28"/>
          <w:szCs w:val="28"/>
        </w:rPr>
        <w:t xml:space="preserve">проектирование базовых таблиц (с учетом наиболее полного соответствия выбранной логической модели (например, реализация ключей) добавление необходимых структур обслуживания </w:t>
      </w:r>
      <w:r w:rsidR="000C4DC8">
        <w:rPr>
          <w:sz w:val="28"/>
          <w:szCs w:val="28"/>
        </w:rPr>
        <w:t xml:space="preserve">– </w:t>
      </w:r>
      <w:r w:rsidRPr="000C4DC8">
        <w:rPr>
          <w:sz w:val="28"/>
          <w:szCs w:val="28"/>
        </w:rPr>
        <w:t>триггеров, первичных индексов);</w:t>
      </w:r>
    </w:p>
    <w:p w14:paraId="6F6BD51D" w14:textId="49015389" w:rsidR="005C11BD" w:rsidRPr="000C4DC8" w:rsidRDefault="005C11BD" w:rsidP="000C4DC8">
      <w:pPr>
        <w:pStyle w:val="af4"/>
        <w:numPr>
          <w:ilvl w:val="0"/>
          <w:numId w:val="35"/>
        </w:numPr>
        <w:tabs>
          <w:tab w:val="left" w:pos="993"/>
        </w:tabs>
        <w:ind w:left="0" w:firstLine="709"/>
        <w:jc w:val="both"/>
        <w:rPr>
          <w:sz w:val="28"/>
          <w:szCs w:val="28"/>
        </w:rPr>
      </w:pPr>
      <w:r w:rsidRPr="000C4DC8">
        <w:rPr>
          <w:sz w:val="28"/>
          <w:szCs w:val="28"/>
        </w:rPr>
        <w:t xml:space="preserve">реализация бизнес-правил (зависит от СУБД, лучший вариант </w:t>
      </w:r>
      <w:r w:rsidR="000C4DC8">
        <w:rPr>
          <w:sz w:val="28"/>
          <w:szCs w:val="28"/>
        </w:rPr>
        <w:t>–</w:t>
      </w:r>
      <w:r w:rsidRPr="000C4DC8">
        <w:rPr>
          <w:sz w:val="28"/>
          <w:szCs w:val="28"/>
        </w:rPr>
        <w:t xml:space="preserve"> полное использование возможностей СУБД без переноса бизнес-правил в приложения).</w:t>
      </w:r>
    </w:p>
    <w:p w14:paraId="16DB9C71" w14:textId="77777777" w:rsidR="005C11BD" w:rsidRPr="005C11BD" w:rsidRDefault="005C11BD" w:rsidP="005C11BD">
      <w:pPr>
        <w:ind w:firstLine="709"/>
        <w:contextualSpacing/>
        <w:jc w:val="both"/>
        <w:rPr>
          <w:sz w:val="28"/>
          <w:szCs w:val="28"/>
        </w:rPr>
      </w:pPr>
      <w:r w:rsidRPr="000C4DC8">
        <w:rPr>
          <w:i/>
          <w:iCs/>
          <w:sz w:val="28"/>
          <w:szCs w:val="28"/>
        </w:rPr>
        <w:t>Этап 2.</w:t>
      </w:r>
      <w:r w:rsidRPr="005C11BD">
        <w:rPr>
          <w:sz w:val="28"/>
          <w:szCs w:val="28"/>
        </w:rPr>
        <w:t xml:space="preserve"> Проектирование физического представления БД:</w:t>
      </w:r>
    </w:p>
    <w:p w14:paraId="5ACC0503" w14:textId="6BB02C44" w:rsidR="005C11BD" w:rsidRPr="000C4DC8" w:rsidRDefault="005C11BD" w:rsidP="000C4DC8">
      <w:pPr>
        <w:pStyle w:val="af4"/>
        <w:numPr>
          <w:ilvl w:val="0"/>
          <w:numId w:val="35"/>
        </w:numPr>
        <w:tabs>
          <w:tab w:val="left" w:pos="993"/>
        </w:tabs>
        <w:ind w:left="0" w:firstLine="709"/>
        <w:jc w:val="both"/>
        <w:rPr>
          <w:sz w:val="28"/>
          <w:szCs w:val="28"/>
        </w:rPr>
      </w:pPr>
      <w:r w:rsidRPr="000C4DC8">
        <w:rPr>
          <w:sz w:val="28"/>
          <w:szCs w:val="28"/>
        </w:rPr>
        <w:t>анализ транзакций (пропускная способность (число транзакций, выполненных за определенный интервал времени), время ответа на запрос, отнесение транзакции к важным);</w:t>
      </w:r>
    </w:p>
    <w:p w14:paraId="0DE5FCDC" w14:textId="5209BA60" w:rsidR="005C11BD" w:rsidRPr="000C4DC8" w:rsidRDefault="005C11BD" w:rsidP="000C4DC8">
      <w:pPr>
        <w:pStyle w:val="af4"/>
        <w:numPr>
          <w:ilvl w:val="0"/>
          <w:numId w:val="35"/>
        </w:numPr>
        <w:tabs>
          <w:tab w:val="left" w:pos="993"/>
        </w:tabs>
        <w:ind w:left="0" w:firstLine="709"/>
        <w:jc w:val="both"/>
        <w:rPr>
          <w:sz w:val="28"/>
          <w:szCs w:val="28"/>
        </w:rPr>
      </w:pPr>
      <w:r w:rsidRPr="000C4DC8">
        <w:rPr>
          <w:sz w:val="28"/>
          <w:szCs w:val="28"/>
        </w:rPr>
        <w:t>выбор файловой структуры (для оптимальной файловой организации);</w:t>
      </w:r>
    </w:p>
    <w:p w14:paraId="4B223BBE" w14:textId="60DB06C2" w:rsidR="005C11BD" w:rsidRPr="000C4DC8" w:rsidRDefault="005C11BD" w:rsidP="000C4DC8">
      <w:pPr>
        <w:pStyle w:val="af4"/>
        <w:numPr>
          <w:ilvl w:val="0"/>
          <w:numId w:val="35"/>
        </w:numPr>
        <w:tabs>
          <w:tab w:val="left" w:pos="993"/>
        </w:tabs>
        <w:ind w:left="0" w:firstLine="709"/>
        <w:jc w:val="both"/>
        <w:rPr>
          <w:sz w:val="28"/>
          <w:szCs w:val="28"/>
        </w:rPr>
      </w:pPr>
      <w:r w:rsidRPr="000C4DC8">
        <w:rPr>
          <w:sz w:val="28"/>
          <w:szCs w:val="28"/>
        </w:rPr>
        <w:t>определение вторичных индексов (для ускорения выполнения транзакций по не ключевым атрибутам и ссылкам);</w:t>
      </w:r>
    </w:p>
    <w:p w14:paraId="6F7DB8E5" w14:textId="6D623458" w:rsidR="005C11BD" w:rsidRPr="000C4DC8" w:rsidRDefault="005C11BD" w:rsidP="000C4DC8">
      <w:pPr>
        <w:pStyle w:val="af4"/>
        <w:numPr>
          <w:ilvl w:val="0"/>
          <w:numId w:val="35"/>
        </w:numPr>
        <w:tabs>
          <w:tab w:val="left" w:pos="993"/>
        </w:tabs>
        <w:ind w:left="0" w:firstLine="709"/>
        <w:jc w:val="both"/>
        <w:rPr>
          <w:sz w:val="28"/>
          <w:szCs w:val="28"/>
        </w:rPr>
      </w:pPr>
      <w:r w:rsidRPr="000C4DC8">
        <w:rPr>
          <w:sz w:val="28"/>
          <w:szCs w:val="28"/>
        </w:rPr>
        <w:t>анализ необходимости введения контролируемой избыточности данных (процесс, обратный нормализации, применяется для повышения производительности системы, только если исчерпаны другие возможности, может привести к</w:t>
      </w:r>
      <w:r w:rsidR="008F7618" w:rsidRPr="000C4DC8">
        <w:rPr>
          <w:sz w:val="28"/>
          <w:szCs w:val="28"/>
        </w:rPr>
        <w:t xml:space="preserve"> </w:t>
      </w:r>
      <w:r w:rsidRPr="000C4DC8">
        <w:rPr>
          <w:sz w:val="28"/>
          <w:szCs w:val="28"/>
        </w:rPr>
        <w:t>снижению гибкости и расширяемости БД, а также усложняет реализацию и обновление данных);</w:t>
      </w:r>
    </w:p>
    <w:p w14:paraId="240817A1" w14:textId="01D474BD" w:rsidR="005C11BD" w:rsidRPr="000C4DC8" w:rsidRDefault="005C11BD" w:rsidP="000C4DC8">
      <w:pPr>
        <w:pStyle w:val="af4"/>
        <w:numPr>
          <w:ilvl w:val="0"/>
          <w:numId w:val="35"/>
        </w:numPr>
        <w:tabs>
          <w:tab w:val="left" w:pos="993"/>
        </w:tabs>
        <w:ind w:left="0" w:firstLine="709"/>
        <w:jc w:val="both"/>
        <w:rPr>
          <w:sz w:val="28"/>
          <w:szCs w:val="28"/>
        </w:rPr>
      </w:pPr>
      <w:r w:rsidRPr="000C4DC8">
        <w:rPr>
          <w:sz w:val="28"/>
          <w:szCs w:val="28"/>
        </w:rPr>
        <w:t>определение требований к дисковой памяти (в том числе учет требований для обоснования приобретения нового оборудования).</w:t>
      </w:r>
    </w:p>
    <w:p w14:paraId="657F4883" w14:textId="77777777" w:rsidR="005C11BD" w:rsidRPr="005C11BD" w:rsidRDefault="005C11BD" w:rsidP="005C11BD">
      <w:pPr>
        <w:ind w:firstLine="709"/>
        <w:contextualSpacing/>
        <w:jc w:val="both"/>
        <w:rPr>
          <w:sz w:val="28"/>
          <w:szCs w:val="28"/>
        </w:rPr>
      </w:pPr>
      <w:r w:rsidRPr="000C4DC8">
        <w:rPr>
          <w:i/>
          <w:iCs/>
          <w:sz w:val="28"/>
          <w:szCs w:val="28"/>
        </w:rPr>
        <w:t>Этап 3.</w:t>
      </w:r>
      <w:r w:rsidRPr="005C11BD">
        <w:rPr>
          <w:sz w:val="28"/>
          <w:szCs w:val="28"/>
        </w:rPr>
        <w:t xml:space="preserve"> Разработка механизмов защиты:</w:t>
      </w:r>
    </w:p>
    <w:p w14:paraId="5F0DBF4D" w14:textId="10356CF3" w:rsidR="005C11BD" w:rsidRPr="000C4DC8" w:rsidRDefault="005C11BD" w:rsidP="000C4DC8">
      <w:pPr>
        <w:pStyle w:val="af4"/>
        <w:numPr>
          <w:ilvl w:val="0"/>
          <w:numId w:val="35"/>
        </w:numPr>
        <w:tabs>
          <w:tab w:val="left" w:pos="993"/>
        </w:tabs>
        <w:ind w:left="0" w:firstLine="709"/>
        <w:jc w:val="both"/>
        <w:rPr>
          <w:sz w:val="28"/>
          <w:szCs w:val="28"/>
        </w:rPr>
      </w:pPr>
      <w:r w:rsidRPr="000C4DC8">
        <w:rPr>
          <w:sz w:val="28"/>
          <w:szCs w:val="28"/>
        </w:rPr>
        <w:t>разработка пользовательских представлений (видов);</w:t>
      </w:r>
    </w:p>
    <w:p w14:paraId="2D70D486" w14:textId="05A98B08" w:rsidR="005C11BD" w:rsidRPr="000C4DC8" w:rsidRDefault="005C11BD" w:rsidP="000C4DC8">
      <w:pPr>
        <w:pStyle w:val="af4"/>
        <w:numPr>
          <w:ilvl w:val="0"/>
          <w:numId w:val="35"/>
        </w:numPr>
        <w:tabs>
          <w:tab w:val="left" w:pos="993"/>
        </w:tabs>
        <w:ind w:left="0" w:firstLine="709"/>
        <w:jc w:val="both"/>
        <w:rPr>
          <w:sz w:val="28"/>
          <w:szCs w:val="28"/>
        </w:rPr>
      </w:pPr>
      <w:r w:rsidRPr="000C4DC8">
        <w:rPr>
          <w:sz w:val="28"/>
          <w:szCs w:val="28"/>
        </w:rPr>
        <w:t>определение прав доступа.</w:t>
      </w:r>
    </w:p>
    <w:p w14:paraId="450B99AD" w14:textId="0CB1BA5F" w:rsidR="005C11BD" w:rsidRPr="005C11BD" w:rsidRDefault="005C11BD" w:rsidP="005C11BD">
      <w:pPr>
        <w:ind w:firstLine="709"/>
        <w:contextualSpacing/>
        <w:jc w:val="both"/>
        <w:rPr>
          <w:sz w:val="28"/>
          <w:szCs w:val="28"/>
        </w:rPr>
      </w:pPr>
      <w:r w:rsidRPr="000C4DC8">
        <w:rPr>
          <w:i/>
          <w:iCs/>
          <w:sz w:val="28"/>
          <w:szCs w:val="28"/>
        </w:rPr>
        <w:t xml:space="preserve">Этап 4. </w:t>
      </w:r>
      <w:r w:rsidRPr="005C11BD">
        <w:rPr>
          <w:sz w:val="28"/>
          <w:szCs w:val="28"/>
        </w:rPr>
        <w:t xml:space="preserve">Организация мониторинга и настройка функционирования системы. Необходима для устранения ошибочных проектных решений и изменения требований к системе (например, отказ от более дорогого оборудования, улучшение психологического комфорта пользователей по работе с системой). Настройка БД производится фактически постоянно, а не только при первом запуске системы, что позволяет оперативно реагировать на изменения в </w:t>
      </w:r>
      <w:r w:rsidRPr="005C11BD">
        <w:rPr>
          <w:sz w:val="28"/>
          <w:szCs w:val="28"/>
        </w:rPr>
        <w:lastRenderedPageBreak/>
        <w:t>состоянии системы и требования пользователей; внесение любых изменений должно производиться обдуманно и осторожно, с учетом глобального влияния изменений. Для оценки влияния изменений применяют дубликат системы.</w:t>
      </w:r>
    </w:p>
    <w:p w14:paraId="33CF64C4" w14:textId="3265B8EE" w:rsidR="005C11BD" w:rsidRPr="005C11BD" w:rsidRDefault="005C11BD" w:rsidP="005C11BD">
      <w:pPr>
        <w:ind w:firstLine="709"/>
        <w:contextualSpacing/>
        <w:jc w:val="both"/>
        <w:rPr>
          <w:sz w:val="28"/>
          <w:szCs w:val="28"/>
        </w:rPr>
      </w:pPr>
      <w:r w:rsidRPr="005C11BD">
        <w:rPr>
          <w:sz w:val="28"/>
          <w:szCs w:val="28"/>
        </w:rPr>
        <w:t>Общая методология позволяет повысить общую эффективность работы по проектированию БД. В основу положен циклический процесс проектирования, а также существенная роль отводится конечным пользователям, привлекаемым для ознакомления и проверки моделей данных и проектной документации. Выполнение той или иной подзадачи в методологии не регламентировано жестко, и порядок их выполнения в рамках этапов может меняться по усмотрению разработчиков.</w:t>
      </w:r>
    </w:p>
    <w:p w14:paraId="36598AB8" w14:textId="0374594F" w:rsidR="005C11BD" w:rsidRPr="005C11BD" w:rsidRDefault="005C11BD" w:rsidP="005C11BD">
      <w:pPr>
        <w:ind w:firstLine="709"/>
        <w:contextualSpacing/>
        <w:jc w:val="both"/>
        <w:rPr>
          <w:sz w:val="28"/>
          <w:szCs w:val="28"/>
        </w:rPr>
      </w:pPr>
      <w:r w:rsidRPr="005C11BD">
        <w:rPr>
          <w:sz w:val="28"/>
          <w:szCs w:val="28"/>
        </w:rPr>
        <w:t>Рассмотрим конкретные модели и методы различных этапов проектирования.</w:t>
      </w:r>
    </w:p>
    <w:bookmarkEnd w:id="0"/>
    <w:p w14:paraId="55597FF8" w14:textId="77777777" w:rsidR="000C4DC8" w:rsidRDefault="000C4DC8" w:rsidP="005C11BD">
      <w:pPr>
        <w:ind w:firstLine="709"/>
        <w:contextualSpacing/>
        <w:jc w:val="both"/>
        <w:rPr>
          <w:sz w:val="28"/>
          <w:szCs w:val="28"/>
        </w:rPr>
      </w:pPr>
    </w:p>
    <w:sectPr w:rsidR="000C4DC8" w:rsidSect="007C6A29">
      <w:footerReference w:type="even" r:id="rId8"/>
      <w:footerReference w:type="default" r:id="rId9"/>
      <w:footerReference w:type="first" r:id="rId10"/>
      <w:pgSz w:w="11909" w:h="16834" w:code="9"/>
      <w:pgMar w:top="1134" w:right="852" w:bottom="1134" w:left="1701" w:header="680" w:footer="680" w:gutter="0"/>
      <w:cols w:space="6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5FEE3" w14:textId="77777777" w:rsidR="005408B8" w:rsidRDefault="005408B8">
      <w:r>
        <w:separator/>
      </w:r>
    </w:p>
  </w:endnote>
  <w:endnote w:type="continuationSeparator" w:id="0">
    <w:p w14:paraId="25CCF899" w14:textId="77777777" w:rsidR="005408B8" w:rsidRDefault="00540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Palatino Linotype">
    <w:panose1 w:val="02040502050505030304"/>
    <w:charset w:val="CC"/>
    <w:family w:val="roman"/>
    <w:pitch w:val="variable"/>
    <w:sig w:usb0="E0000287" w:usb1="40000013" w:usb2="00000000" w:usb3="00000000" w:csb0="0000019F" w:csb1="00000000"/>
  </w:font>
  <w:font w:name="Lucida Sans Unicode">
    <w:panose1 w:val="020B0602030504020204"/>
    <w:charset w:val="CC"/>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5945047"/>
      <w:docPartObj>
        <w:docPartGallery w:val="Page Numbers (Bottom of Page)"/>
        <w:docPartUnique/>
      </w:docPartObj>
    </w:sdtPr>
    <w:sdtContent>
      <w:p w14:paraId="7B1FE752" w14:textId="329C9117" w:rsidR="00A463E5" w:rsidRPr="00A571D9" w:rsidRDefault="00A463E5" w:rsidP="00A571D9">
        <w:pPr>
          <w:pStyle w:val="a3"/>
          <w:jc w:val="right"/>
        </w:pPr>
        <w:r>
          <w:fldChar w:fldCharType="begin"/>
        </w:r>
        <w:r>
          <w:instrText>PAGE   \* MERGEFORMAT</w:instrText>
        </w:r>
        <w:r>
          <w:fldChar w:fldCharType="separate"/>
        </w:r>
        <w:r>
          <w:rPr>
            <w:noProof/>
          </w:rPr>
          <w:t>32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8816019"/>
      <w:docPartObj>
        <w:docPartGallery w:val="Page Numbers (Bottom of Page)"/>
        <w:docPartUnique/>
      </w:docPartObj>
    </w:sdtPr>
    <w:sdtContent>
      <w:p w14:paraId="6CB9F2EB" w14:textId="439AB346" w:rsidR="00A463E5" w:rsidRPr="00A571D9" w:rsidRDefault="00A463E5" w:rsidP="00A571D9">
        <w:pPr>
          <w:pStyle w:val="a3"/>
          <w:jc w:val="right"/>
        </w:pPr>
        <w:r>
          <w:fldChar w:fldCharType="begin"/>
        </w:r>
        <w:r>
          <w:instrText>PAGE   \* MERGEFORMAT</w:instrText>
        </w:r>
        <w:r>
          <w:fldChar w:fldCharType="separate"/>
        </w:r>
        <w:r>
          <w:rPr>
            <w:noProof/>
          </w:rPr>
          <w:t>31</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7723396"/>
      <w:docPartObj>
        <w:docPartGallery w:val="Page Numbers (Bottom of Page)"/>
        <w:docPartUnique/>
      </w:docPartObj>
    </w:sdtPr>
    <w:sdtContent>
      <w:p w14:paraId="77E71A76" w14:textId="4BDCBEF7" w:rsidR="00A463E5" w:rsidRDefault="00A463E5" w:rsidP="00B26805">
        <w:pPr>
          <w:pStyle w:val="a3"/>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F88B8" w14:textId="77777777" w:rsidR="005408B8" w:rsidRDefault="005408B8">
      <w:r>
        <w:separator/>
      </w:r>
    </w:p>
  </w:footnote>
  <w:footnote w:type="continuationSeparator" w:id="0">
    <w:p w14:paraId="19A84B50" w14:textId="77777777" w:rsidR="005408B8" w:rsidRDefault="005408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6B"/>
    <w:multiLevelType w:val="multilevel"/>
    <w:tmpl w:val="C6CC3826"/>
    <w:name w:val="WW8Num1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Times New Roman" w:eastAsia="Times New Roman" w:hAnsi="Times New Roman" w:cs="Times New Roman"/>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5692DD0"/>
    <w:multiLevelType w:val="hybridMultilevel"/>
    <w:tmpl w:val="FD705E06"/>
    <w:lvl w:ilvl="0" w:tplc="B908F8CC">
      <w:start w:val="2"/>
      <w:numFmt w:val="bullet"/>
      <w:lvlText w:val="–"/>
      <w:lvlJc w:val="left"/>
      <w:pPr>
        <w:ind w:left="1429" w:hanging="360"/>
      </w:pPr>
      <w:rPr>
        <w:rFonts w:ascii="Times New Roman"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 w15:restartNumberingAfterBreak="0">
    <w:nsid w:val="062A1BF7"/>
    <w:multiLevelType w:val="hybridMultilevel"/>
    <w:tmpl w:val="1FDE10C8"/>
    <w:lvl w:ilvl="0" w:tplc="239217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62D0EDC"/>
    <w:multiLevelType w:val="hybridMultilevel"/>
    <w:tmpl w:val="7A7ECD92"/>
    <w:lvl w:ilvl="0" w:tplc="B908F8CC">
      <w:start w:val="2"/>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A0919A6"/>
    <w:multiLevelType w:val="hybridMultilevel"/>
    <w:tmpl w:val="6298F3F8"/>
    <w:lvl w:ilvl="0" w:tplc="96C696F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0C170FE6"/>
    <w:multiLevelType w:val="hybridMultilevel"/>
    <w:tmpl w:val="01F2F2C4"/>
    <w:lvl w:ilvl="0" w:tplc="6D085D04">
      <w:start w:val="1"/>
      <w:numFmt w:val="bullet"/>
      <w:lvlText w:val="−"/>
      <w:lvlJc w:val="left"/>
      <w:pPr>
        <w:ind w:left="1429" w:hanging="360"/>
      </w:pPr>
      <w:rPr>
        <w:rFonts w:ascii="Times New Roman"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6" w15:restartNumberingAfterBreak="0">
    <w:nsid w:val="12B73939"/>
    <w:multiLevelType w:val="hybridMultilevel"/>
    <w:tmpl w:val="D8DE3DD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73172B9"/>
    <w:multiLevelType w:val="multilevel"/>
    <w:tmpl w:val="828CD6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CDF5F77"/>
    <w:multiLevelType w:val="hybridMultilevel"/>
    <w:tmpl w:val="3E9C3A96"/>
    <w:name w:val="WW8Num1082"/>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22925A4"/>
    <w:multiLevelType w:val="hybridMultilevel"/>
    <w:tmpl w:val="49CA25D4"/>
    <w:lvl w:ilvl="0" w:tplc="6D085D04">
      <w:start w:val="1"/>
      <w:numFmt w:val="bullet"/>
      <w:lvlText w:val="−"/>
      <w:lvlJc w:val="left"/>
      <w:pPr>
        <w:ind w:left="1429" w:hanging="360"/>
      </w:pPr>
      <w:rPr>
        <w:rFonts w:ascii="Times New Roman"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0" w15:restartNumberingAfterBreak="0">
    <w:nsid w:val="29EA36CB"/>
    <w:multiLevelType w:val="hybridMultilevel"/>
    <w:tmpl w:val="547EC4C8"/>
    <w:lvl w:ilvl="0" w:tplc="B908F8CC">
      <w:start w:val="2"/>
      <w:numFmt w:val="bullet"/>
      <w:lvlText w:val="–"/>
      <w:lvlJc w:val="left"/>
      <w:pPr>
        <w:ind w:left="1429" w:hanging="360"/>
      </w:pPr>
      <w:rPr>
        <w:rFonts w:ascii="Times New Roman"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1" w15:restartNumberingAfterBreak="0">
    <w:nsid w:val="2B3B2D24"/>
    <w:multiLevelType w:val="hybridMultilevel"/>
    <w:tmpl w:val="B2D29ECC"/>
    <w:lvl w:ilvl="0" w:tplc="5F2A6B4A">
      <w:start w:val="1"/>
      <w:numFmt w:val="bullet"/>
      <w:pStyle w:val="Style1"/>
      <w:lvlText w:val=""/>
      <w:lvlJc w:val="left"/>
      <w:pPr>
        <w:ind w:left="720" w:hanging="360"/>
      </w:pPr>
      <w:rPr>
        <w:rFonts w:ascii="Symbol" w:hAnsi="Symbol"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 w15:restartNumberingAfterBreak="0">
    <w:nsid w:val="2C5149CD"/>
    <w:multiLevelType w:val="hybridMultilevel"/>
    <w:tmpl w:val="C7F48152"/>
    <w:lvl w:ilvl="0" w:tplc="B908F8CC">
      <w:start w:val="2"/>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CA85406"/>
    <w:multiLevelType w:val="hybridMultilevel"/>
    <w:tmpl w:val="7AE06E50"/>
    <w:lvl w:ilvl="0" w:tplc="B908F8CC">
      <w:start w:val="2"/>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CB73287"/>
    <w:multiLevelType w:val="multilevel"/>
    <w:tmpl w:val="A08A78EE"/>
    <w:lvl w:ilvl="0">
      <w:start w:val="1"/>
      <w:numFmt w:val="decimal"/>
      <w:lvlText w:val="%1."/>
      <w:lvlJc w:val="left"/>
      <w:pPr>
        <w:ind w:left="720" w:hanging="360"/>
      </w:p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5" w15:restartNumberingAfterBreak="0">
    <w:nsid w:val="2E3E3B38"/>
    <w:multiLevelType w:val="multilevel"/>
    <w:tmpl w:val="828CD6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3B5725A6"/>
    <w:multiLevelType w:val="hybridMultilevel"/>
    <w:tmpl w:val="C5480EE0"/>
    <w:lvl w:ilvl="0" w:tplc="F8CEB928">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C996B5B"/>
    <w:multiLevelType w:val="multilevel"/>
    <w:tmpl w:val="BDC0FE28"/>
    <w:lvl w:ilvl="0">
      <w:start w:val="6"/>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8" w15:restartNumberingAfterBreak="0">
    <w:nsid w:val="3EA45B4C"/>
    <w:multiLevelType w:val="hybridMultilevel"/>
    <w:tmpl w:val="997CCA90"/>
    <w:lvl w:ilvl="0" w:tplc="B908F8CC">
      <w:start w:val="2"/>
      <w:numFmt w:val="bullet"/>
      <w:lvlText w:val="–"/>
      <w:lvlJc w:val="left"/>
      <w:pPr>
        <w:ind w:left="1429" w:hanging="360"/>
      </w:pPr>
      <w:rPr>
        <w:rFonts w:ascii="Times New Roman"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9" w15:restartNumberingAfterBreak="0">
    <w:nsid w:val="3FE62A8E"/>
    <w:multiLevelType w:val="hybridMultilevel"/>
    <w:tmpl w:val="7E7821DC"/>
    <w:lvl w:ilvl="0" w:tplc="91FCD34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403D31DD"/>
    <w:multiLevelType w:val="multilevel"/>
    <w:tmpl w:val="2C20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09282C"/>
    <w:multiLevelType w:val="hybridMultilevel"/>
    <w:tmpl w:val="A6F81076"/>
    <w:lvl w:ilvl="0" w:tplc="B908F8CC">
      <w:start w:val="2"/>
      <w:numFmt w:val="bullet"/>
      <w:lvlText w:val="–"/>
      <w:lvlJc w:val="left"/>
      <w:pPr>
        <w:tabs>
          <w:tab w:val="num" w:pos="720"/>
        </w:tabs>
        <w:ind w:left="720" w:hanging="360"/>
      </w:pPr>
      <w:rPr>
        <w:rFonts w:ascii="Times New Roman" w:hAnsi="Times New Roman" w:cs="Times New Roman" w:hint="default"/>
      </w:rPr>
    </w:lvl>
    <w:lvl w:ilvl="1" w:tplc="D9B220D2" w:tentative="1">
      <w:start w:val="1"/>
      <w:numFmt w:val="bullet"/>
      <w:lvlText w:val=""/>
      <w:lvlJc w:val="left"/>
      <w:pPr>
        <w:tabs>
          <w:tab w:val="num" w:pos="1440"/>
        </w:tabs>
        <w:ind w:left="1440" w:hanging="360"/>
      </w:pPr>
      <w:rPr>
        <w:rFonts w:ascii="Wingdings" w:hAnsi="Wingdings" w:hint="default"/>
      </w:rPr>
    </w:lvl>
    <w:lvl w:ilvl="2" w:tplc="7C36B980" w:tentative="1">
      <w:start w:val="1"/>
      <w:numFmt w:val="bullet"/>
      <w:lvlText w:val=""/>
      <w:lvlJc w:val="left"/>
      <w:pPr>
        <w:tabs>
          <w:tab w:val="num" w:pos="2160"/>
        </w:tabs>
        <w:ind w:left="2160" w:hanging="360"/>
      </w:pPr>
      <w:rPr>
        <w:rFonts w:ascii="Wingdings" w:hAnsi="Wingdings" w:hint="default"/>
      </w:rPr>
    </w:lvl>
    <w:lvl w:ilvl="3" w:tplc="0C56BE8C" w:tentative="1">
      <w:start w:val="1"/>
      <w:numFmt w:val="bullet"/>
      <w:lvlText w:val=""/>
      <w:lvlJc w:val="left"/>
      <w:pPr>
        <w:tabs>
          <w:tab w:val="num" w:pos="2880"/>
        </w:tabs>
        <w:ind w:left="2880" w:hanging="360"/>
      </w:pPr>
      <w:rPr>
        <w:rFonts w:ascii="Wingdings" w:hAnsi="Wingdings" w:hint="default"/>
      </w:rPr>
    </w:lvl>
    <w:lvl w:ilvl="4" w:tplc="7068D1C2" w:tentative="1">
      <w:start w:val="1"/>
      <w:numFmt w:val="bullet"/>
      <w:lvlText w:val=""/>
      <w:lvlJc w:val="left"/>
      <w:pPr>
        <w:tabs>
          <w:tab w:val="num" w:pos="3600"/>
        </w:tabs>
        <w:ind w:left="3600" w:hanging="360"/>
      </w:pPr>
      <w:rPr>
        <w:rFonts w:ascii="Wingdings" w:hAnsi="Wingdings" w:hint="default"/>
      </w:rPr>
    </w:lvl>
    <w:lvl w:ilvl="5" w:tplc="7D7ECC04" w:tentative="1">
      <w:start w:val="1"/>
      <w:numFmt w:val="bullet"/>
      <w:lvlText w:val=""/>
      <w:lvlJc w:val="left"/>
      <w:pPr>
        <w:tabs>
          <w:tab w:val="num" w:pos="4320"/>
        </w:tabs>
        <w:ind w:left="4320" w:hanging="360"/>
      </w:pPr>
      <w:rPr>
        <w:rFonts w:ascii="Wingdings" w:hAnsi="Wingdings" w:hint="default"/>
      </w:rPr>
    </w:lvl>
    <w:lvl w:ilvl="6" w:tplc="55DAE6A2" w:tentative="1">
      <w:start w:val="1"/>
      <w:numFmt w:val="bullet"/>
      <w:lvlText w:val=""/>
      <w:lvlJc w:val="left"/>
      <w:pPr>
        <w:tabs>
          <w:tab w:val="num" w:pos="5040"/>
        </w:tabs>
        <w:ind w:left="5040" w:hanging="360"/>
      </w:pPr>
      <w:rPr>
        <w:rFonts w:ascii="Wingdings" w:hAnsi="Wingdings" w:hint="default"/>
      </w:rPr>
    </w:lvl>
    <w:lvl w:ilvl="7" w:tplc="503C965E" w:tentative="1">
      <w:start w:val="1"/>
      <w:numFmt w:val="bullet"/>
      <w:lvlText w:val=""/>
      <w:lvlJc w:val="left"/>
      <w:pPr>
        <w:tabs>
          <w:tab w:val="num" w:pos="5760"/>
        </w:tabs>
        <w:ind w:left="5760" w:hanging="360"/>
      </w:pPr>
      <w:rPr>
        <w:rFonts w:ascii="Wingdings" w:hAnsi="Wingdings" w:hint="default"/>
      </w:rPr>
    </w:lvl>
    <w:lvl w:ilvl="8" w:tplc="343A0E1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5FC1225"/>
    <w:multiLevelType w:val="multilevel"/>
    <w:tmpl w:val="828CD6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47ED06F5"/>
    <w:multiLevelType w:val="hybridMultilevel"/>
    <w:tmpl w:val="776032D0"/>
    <w:lvl w:ilvl="0" w:tplc="B908F8CC">
      <w:start w:val="2"/>
      <w:numFmt w:val="bullet"/>
      <w:lvlText w:val="–"/>
      <w:lvlJc w:val="left"/>
      <w:pPr>
        <w:ind w:left="1429" w:hanging="360"/>
      </w:pPr>
      <w:rPr>
        <w:rFonts w:ascii="Times New Roman"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4" w15:restartNumberingAfterBreak="0">
    <w:nsid w:val="4BE13ED6"/>
    <w:multiLevelType w:val="hybridMultilevel"/>
    <w:tmpl w:val="C69A956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31926AF"/>
    <w:multiLevelType w:val="hybridMultilevel"/>
    <w:tmpl w:val="1138065A"/>
    <w:lvl w:ilvl="0" w:tplc="2EF0F7AC">
      <w:start w:val="1"/>
      <w:numFmt w:val="decimal"/>
      <w:lvlText w:val="%1."/>
      <w:lvlJc w:val="left"/>
      <w:pPr>
        <w:ind w:left="720" w:hanging="360"/>
      </w:pPr>
      <w:rPr>
        <w:rFonts w:hint="default"/>
        <w:b/>
        <w:bCs/>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5B264F4"/>
    <w:multiLevelType w:val="hybridMultilevel"/>
    <w:tmpl w:val="75221D56"/>
    <w:lvl w:ilvl="0" w:tplc="B908F8CC">
      <w:start w:val="2"/>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2B16EC6"/>
    <w:multiLevelType w:val="multilevel"/>
    <w:tmpl w:val="CE4A7CD4"/>
    <w:lvl w:ilvl="0">
      <w:start w:val="1"/>
      <w:numFmt w:val="decimal"/>
      <w:lvlText w:val="%1."/>
      <w:lvlJc w:val="left"/>
      <w:pPr>
        <w:ind w:left="1419" w:hanging="852"/>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28" w15:restartNumberingAfterBreak="0">
    <w:nsid w:val="62ED58B4"/>
    <w:multiLevelType w:val="hybridMultilevel"/>
    <w:tmpl w:val="2FE6F5BC"/>
    <w:lvl w:ilvl="0" w:tplc="96C696F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63823CC1"/>
    <w:multiLevelType w:val="hybridMultilevel"/>
    <w:tmpl w:val="1C2E89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7EF17FA"/>
    <w:multiLevelType w:val="multilevel"/>
    <w:tmpl w:val="CE4A7CD4"/>
    <w:lvl w:ilvl="0">
      <w:start w:val="1"/>
      <w:numFmt w:val="decimal"/>
      <w:lvlText w:val="%1."/>
      <w:lvlJc w:val="left"/>
      <w:pPr>
        <w:ind w:left="1419" w:hanging="852"/>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31" w15:restartNumberingAfterBreak="0">
    <w:nsid w:val="6AD77C44"/>
    <w:multiLevelType w:val="hybridMultilevel"/>
    <w:tmpl w:val="260E3C60"/>
    <w:lvl w:ilvl="0" w:tplc="239217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AFA4FBA"/>
    <w:multiLevelType w:val="hybridMultilevel"/>
    <w:tmpl w:val="A9141222"/>
    <w:lvl w:ilvl="0" w:tplc="239217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BCC4C44"/>
    <w:multiLevelType w:val="multilevel"/>
    <w:tmpl w:val="CE4A7CD4"/>
    <w:lvl w:ilvl="0">
      <w:start w:val="1"/>
      <w:numFmt w:val="decimal"/>
      <w:lvlText w:val="%1."/>
      <w:lvlJc w:val="left"/>
      <w:pPr>
        <w:ind w:left="1419" w:hanging="852"/>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34" w15:restartNumberingAfterBreak="0">
    <w:nsid w:val="70094FB9"/>
    <w:multiLevelType w:val="hybridMultilevel"/>
    <w:tmpl w:val="10746FEE"/>
    <w:lvl w:ilvl="0" w:tplc="B908F8CC">
      <w:start w:val="2"/>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0AA6ACC"/>
    <w:multiLevelType w:val="hybridMultilevel"/>
    <w:tmpl w:val="C88AE5EC"/>
    <w:lvl w:ilvl="0" w:tplc="2392174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7D417407"/>
    <w:multiLevelType w:val="hybridMultilevel"/>
    <w:tmpl w:val="1C2E89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06934752">
    <w:abstractNumId w:val="11"/>
  </w:num>
  <w:num w:numId="2" w16cid:durableId="1265307280">
    <w:abstractNumId w:val="9"/>
  </w:num>
  <w:num w:numId="3" w16cid:durableId="911545133">
    <w:abstractNumId w:val="28"/>
  </w:num>
  <w:num w:numId="4" w16cid:durableId="1790394585">
    <w:abstractNumId w:val="36"/>
  </w:num>
  <w:num w:numId="5" w16cid:durableId="1989479513">
    <w:abstractNumId w:val="33"/>
  </w:num>
  <w:num w:numId="6" w16cid:durableId="1949506077">
    <w:abstractNumId w:val="7"/>
  </w:num>
  <w:num w:numId="7" w16cid:durableId="1792045024">
    <w:abstractNumId w:val="21"/>
  </w:num>
  <w:num w:numId="8" w16cid:durableId="43726057">
    <w:abstractNumId w:val="20"/>
  </w:num>
  <w:num w:numId="9" w16cid:durableId="519900021">
    <w:abstractNumId w:val="24"/>
  </w:num>
  <w:num w:numId="10" w16cid:durableId="280842124">
    <w:abstractNumId w:val="32"/>
  </w:num>
  <w:num w:numId="11" w16cid:durableId="1062220175">
    <w:abstractNumId w:val="35"/>
  </w:num>
  <w:num w:numId="12" w16cid:durableId="2062364291">
    <w:abstractNumId w:val="2"/>
  </w:num>
  <w:num w:numId="13" w16cid:durableId="790979819">
    <w:abstractNumId w:val="31"/>
  </w:num>
  <w:num w:numId="14" w16cid:durableId="549997046">
    <w:abstractNumId w:val="19"/>
  </w:num>
  <w:num w:numId="15" w16cid:durableId="1032220169">
    <w:abstractNumId w:val="10"/>
  </w:num>
  <w:num w:numId="16" w16cid:durableId="1095713569">
    <w:abstractNumId w:val="1"/>
  </w:num>
  <w:num w:numId="17" w16cid:durableId="82845755">
    <w:abstractNumId w:val="23"/>
  </w:num>
  <w:num w:numId="18" w16cid:durableId="993724964">
    <w:abstractNumId w:val="18"/>
  </w:num>
  <w:num w:numId="19" w16cid:durableId="2030447298">
    <w:abstractNumId w:val="4"/>
  </w:num>
  <w:num w:numId="20" w16cid:durableId="393819777">
    <w:abstractNumId w:val="12"/>
  </w:num>
  <w:num w:numId="21" w16cid:durableId="821122417">
    <w:abstractNumId w:val="3"/>
  </w:num>
  <w:num w:numId="22" w16cid:durableId="65152276">
    <w:abstractNumId w:val="27"/>
  </w:num>
  <w:num w:numId="23" w16cid:durableId="1185244680">
    <w:abstractNumId w:val="22"/>
  </w:num>
  <w:num w:numId="24" w16cid:durableId="731470510">
    <w:abstractNumId w:val="14"/>
  </w:num>
  <w:num w:numId="25" w16cid:durableId="111245173">
    <w:abstractNumId w:val="29"/>
  </w:num>
  <w:num w:numId="26" w16cid:durableId="189803626">
    <w:abstractNumId w:val="30"/>
  </w:num>
  <w:num w:numId="27" w16cid:durableId="509413647">
    <w:abstractNumId w:val="15"/>
  </w:num>
  <w:num w:numId="28" w16cid:durableId="1342120856">
    <w:abstractNumId w:val="13"/>
  </w:num>
  <w:num w:numId="29" w16cid:durableId="324749402">
    <w:abstractNumId w:val="26"/>
  </w:num>
  <w:num w:numId="30" w16cid:durableId="2056081562">
    <w:abstractNumId w:val="34"/>
  </w:num>
  <w:num w:numId="31" w16cid:durableId="1211310479">
    <w:abstractNumId w:val="25"/>
  </w:num>
  <w:num w:numId="32" w16cid:durableId="468398279">
    <w:abstractNumId w:val="16"/>
  </w:num>
  <w:num w:numId="33" w16cid:durableId="1992055829">
    <w:abstractNumId w:val="17"/>
  </w:num>
  <w:num w:numId="34" w16cid:durableId="1665090871">
    <w:abstractNumId w:val="6"/>
  </w:num>
  <w:num w:numId="35" w16cid:durableId="237715506">
    <w:abstractNumId w:val="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6D2"/>
    <w:rsid w:val="00002DF8"/>
    <w:rsid w:val="00003149"/>
    <w:rsid w:val="0000672E"/>
    <w:rsid w:val="00015E88"/>
    <w:rsid w:val="00017662"/>
    <w:rsid w:val="000203C3"/>
    <w:rsid w:val="0002319A"/>
    <w:rsid w:val="00024983"/>
    <w:rsid w:val="00024F02"/>
    <w:rsid w:val="00024F71"/>
    <w:rsid w:val="00026563"/>
    <w:rsid w:val="000302D4"/>
    <w:rsid w:val="0003209F"/>
    <w:rsid w:val="0003429D"/>
    <w:rsid w:val="000362D4"/>
    <w:rsid w:val="00036CE7"/>
    <w:rsid w:val="00037279"/>
    <w:rsid w:val="00042EDC"/>
    <w:rsid w:val="00044376"/>
    <w:rsid w:val="00044C0B"/>
    <w:rsid w:val="00044EAA"/>
    <w:rsid w:val="00047668"/>
    <w:rsid w:val="00047A65"/>
    <w:rsid w:val="00047F97"/>
    <w:rsid w:val="000513EE"/>
    <w:rsid w:val="00051765"/>
    <w:rsid w:val="00051770"/>
    <w:rsid w:val="00051E40"/>
    <w:rsid w:val="00052739"/>
    <w:rsid w:val="00053FE3"/>
    <w:rsid w:val="00055C4D"/>
    <w:rsid w:val="00061ACE"/>
    <w:rsid w:val="00063A94"/>
    <w:rsid w:val="00063D07"/>
    <w:rsid w:val="00064D24"/>
    <w:rsid w:val="00065BBE"/>
    <w:rsid w:val="00065FA3"/>
    <w:rsid w:val="00070E79"/>
    <w:rsid w:val="00080BF8"/>
    <w:rsid w:val="000834D7"/>
    <w:rsid w:val="00083FDA"/>
    <w:rsid w:val="00084B49"/>
    <w:rsid w:val="00085C49"/>
    <w:rsid w:val="00085DFB"/>
    <w:rsid w:val="00087700"/>
    <w:rsid w:val="000902F4"/>
    <w:rsid w:val="00091132"/>
    <w:rsid w:val="000912B6"/>
    <w:rsid w:val="00095D0F"/>
    <w:rsid w:val="000A300B"/>
    <w:rsid w:val="000A6BC4"/>
    <w:rsid w:val="000A7665"/>
    <w:rsid w:val="000B798B"/>
    <w:rsid w:val="000B7CDF"/>
    <w:rsid w:val="000C22A9"/>
    <w:rsid w:val="000C4C68"/>
    <w:rsid w:val="000C4DC8"/>
    <w:rsid w:val="000C56CC"/>
    <w:rsid w:val="000C5CFD"/>
    <w:rsid w:val="000C6BA1"/>
    <w:rsid w:val="000C6CF5"/>
    <w:rsid w:val="000D101B"/>
    <w:rsid w:val="000D409F"/>
    <w:rsid w:val="000D46A9"/>
    <w:rsid w:val="000D6928"/>
    <w:rsid w:val="000D6FE1"/>
    <w:rsid w:val="000E153A"/>
    <w:rsid w:val="000E311A"/>
    <w:rsid w:val="000E557B"/>
    <w:rsid w:val="000E65C0"/>
    <w:rsid w:val="000F58CC"/>
    <w:rsid w:val="00100FD6"/>
    <w:rsid w:val="0010376B"/>
    <w:rsid w:val="00106A91"/>
    <w:rsid w:val="00107920"/>
    <w:rsid w:val="00112B3C"/>
    <w:rsid w:val="00112D38"/>
    <w:rsid w:val="00113FD7"/>
    <w:rsid w:val="00120F2A"/>
    <w:rsid w:val="001228DE"/>
    <w:rsid w:val="0012558F"/>
    <w:rsid w:val="001273D6"/>
    <w:rsid w:val="00130B22"/>
    <w:rsid w:val="00132AE6"/>
    <w:rsid w:val="00132C7E"/>
    <w:rsid w:val="00133E4D"/>
    <w:rsid w:val="00136F2C"/>
    <w:rsid w:val="00137589"/>
    <w:rsid w:val="00140349"/>
    <w:rsid w:val="001412E4"/>
    <w:rsid w:val="001432C1"/>
    <w:rsid w:val="00143AB8"/>
    <w:rsid w:val="00144734"/>
    <w:rsid w:val="001448F5"/>
    <w:rsid w:val="00147F9A"/>
    <w:rsid w:val="00150828"/>
    <w:rsid w:val="001521B8"/>
    <w:rsid w:val="0015398C"/>
    <w:rsid w:val="001548AE"/>
    <w:rsid w:val="00155C34"/>
    <w:rsid w:val="00156664"/>
    <w:rsid w:val="001568DB"/>
    <w:rsid w:val="0015699F"/>
    <w:rsid w:val="0015718E"/>
    <w:rsid w:val="00161BDA"/>
    <w:rsid w:val="00166D93"/>
    <w:rsid w:val="0017115C"/>
    <w:rsid w:val="001711CE"/>
    <w:rsid w:val="00171AAD"/>
    <w:rsid w:val="00172718"/>
    <w:rsid w:val="001728D1"/>
    <w:rsid w:val="00175EDB"/>
    <w:rsid w:val="00180090"/>
    <w:rsid w:val="001835CE"/>
    <w:rsid w:val="00191BB9"/>
    <w:rsid w:val="001922EA"/>
    <w:rsid w:val="001937FD"/>
    <w:rsid w:val="00195116"/>
    <w:rsid w:val="00197B6E"/>
    <w:rsid w:val="001A0406"/>
    <w:rsid w:val="001A089B"/>
    <w:rsid w:val="001A3ADA"/>
    <w:rsid w:val="001A4442"/>
    <w:rsid w:val="001A5FA6"/>
    <w:rsid w:val="001A7D3E"/>
    <w:rsid w:val="001B1929"/>
    <w:rsid w:val="001B25B6"/>
    <w:rsid w:val="001B26E4"/>
    <w:rsid w:val="001B5147"/>
    <w:rsid w:val="001B7CA0"/>
    <w:rsid w:val="001C33A6"/>
    <w:rsid w:val="001C56E0"/>
    <w:rsid w:val="001C6694"/>
    <w:rsid w:val="001D0512"/>
    <w:rsid w:val="001D2C57"/>
    <w:rsid w:val="001D2C81"/>
    <w:rsid w:val="001D459A"/>
    <w:rsid w:val="001D4C0F"/>
    <w:rsid w:val="001D6153"/>
    <w:rsid w:val="001D6703"/>
    <w:rsid w:val="001E1091"/>
    <w:rsid w:val="001E4357"/>
    <w:rsid w:val="001E6270"/>
    <w:rsid w:val="001E62B5"/>
    <w:rsid w:val="001E6911"/>
    <w:rsid w:val="001E7724"/>
    <w:rsid w:val="001F385A"/>
    <w:rsid w:val="001F3E28"/>
    <w:rsid w:val="001F3E3B"/>
    <w:rsid w:val="0020107B"/>
    <w:rsid w:val="00201A19"/>
    <w:rsid w:val="002029F9"/>
    <w:rsid w:val="00203B27"/>
    <w:rsid w:val="002059C3"/>
    <w:rsid w:val="00210E9C"/>
    <w:rsid w:val="00213BFE"/>
    <w:rsid w:val="00220D68"/>
    <w:rsid w:val="0022394F"/>
    <w:rsid w:val="00223AA6"/>
    <w:rsid w:val="002251FF"/>
    <w:rsid w:val="00230C63"/>
    <w:rsid w:val="002330A4"/>
    <w:rsid w:val="00234895"/>
    <w:rsid w:val="00235AD2"/>
    <w:rsid w:val="00236BDC"/>
    <w:rsid w:val="002436B7"/>
    <w:rsid w:val="002441C5"/>
    <w:rsid w:val="00244506"/>
    <w:rsid w:val="002450E6"/>
    <w:rsid w:val="002461EA"/>
    <w:rsid w:val="00246CD6"/>
    <w:rsid w:val="00247EFD"/>
    <w:rsid w:val="00250F15"/>
    <w:rsid w:val="00250FCD"/>
    <w:rsid w:val="0025249E"/>
    <w:rsid w:val="00252AA6"/>
    <w:rsid w:val="00252C41"/>
    <w:rsid w:val="00254283"/>
    <w:rsid w:val="002549E0"/>
    <w:rsid w:val="00256BA6"/>
    <w:rsid w:val="00261A46"/>
    <w:rsid w:val="00263147"/>
    <w:rsid w:val="00264706"/>
    <w:rsid w:val="00264CBE"/>
    <w:rsid w:val="00265AD2"/>
    <w:rsid w:val="002702B8"/>
    <w:rsid w:val="002719D2"/>
    <w:rsid w:val="00271F63"/>
    <w:rsid w:val="00274984"/>
    <w:rsid w:val="00274B72"/>
    <w:rsid w:val="00276AE5"/>
    <w:rsid w:val="002803C0"/>
    <w:rsid w:val="002834CB"/>
    <w:rsid w:val="002842B7"/>
    <w:rsid w:val="002860D9"/>
    <w:rsid w:val="00287353"/>
    <w:rsid w:val="00290F2E"/>
    <w:rsid w:val="002914F9"/>
    <w:rsid w:val="00291F88"/>
    <w:rsid w:val="0029381E"/>
    <w:rsid w:val="00293B98"/>
    <w:rsid w:val="002943C9"/>
    <w:rsid w:val="002A12E2"/>
    <w:rsid w:val="002A3573"/>
    <w:rsid w:val="002A3FC2"/>
    <w:rsid w:val="002A5331"/>
    <w:rsid w:val="002A643B"/>
    <w:rsid w:val="002A7ABB"/>
    <w:rsid w:val="002B0A02"/>
    <w:rsid w:val="002B17DA"/>
    <w:rsid w:val="002B1BE1"/>
    <w:rsid w:val="002B2033"/>
    <w:rsid w:val="002B3012"/>
    <w:rsid w:val="002C54D8"/>
    <w:rsid w:val="002C5BE0"/>
    <w:rsid w:val="002C5D57"/>
    <w:rsid w:val="002C7067"/>
    <w:rsid w:val="002D1D8E"/>
    <w:rsid w:val="002D4544"/>
    <w:rsid w:val="002D65C4"/>
    <w:rsid w:val="002E0A4D"/>
    <w:rsid w:val="002E1BCE"/>
    <w:rsid w:val="002E4AE7"/>
    <w:rsid w:val="002E4F63"/>
    <w:rsid w:val="002F10B9"/>
    <w:rsid w:val="002F2285"/>
    <w:rsid w:val="002F33B1"/>
    <w:rsid w:val="002F5FC7"/>
    <w:rsid w:val="002F7219"/>
    <w:rsid w:val="0030065A"/>
    <w:rsid w:val="00300C9D"/>
    <w:rsid w:val="00300FD1"/>
    <w:rsid w:val="00301C01"/>
    <w:rsid w:val="00301C77"/>
    <w:rsid w:val="003034CA"/>
    <w:rsid w:val="003056FD"/>
    <w:rsid w:val="00305D84"/>
    <w:rsid w:val="00306354"/>
    <w:rsid w:val="003069A2"/>
    <w:rsid w:val="003118C4"/>
    <w:rsid w:val="003211B0"/>
    <w:rsid w:val="003216F3"/>
    <w:rsid w:val="00321B91"/>
    <w:rsid w:val="00321D82"/>
    <w:rsid w:val="00322D32"/>
    <w:rsid w:val="00323211"/>
    <w:rsid w:val="003234F6"/>
    <w:rsid w:val="00325D3A"/>
    <w:rsid w:val="00325FDC"/>
    <w:rsid w:val="00326445"/>
    <w:rsid w:val="003278FF"/>
    <w:rsid w:val="003302A1"/>
    <w:rsid w:val="00334113"/>
    <w:rsid w:val="00334C50"/>
    <w:rsid w:val="00335B3B"/>
    <w:rsid w:val="00336514"/>
    <w:rsid w:val="003408F9"/>
    <w:rsid w:val="00340BAF"/>
    <w:rsid w:val="00341560"/>
    <w:rsid w:val="003418E5"/>
    <w:rsid w:val="00343F88"/>
    <w:rsid w:val="00347773"/>
    <w:rsid w:val="003479B3"/>
    <w:rsid w:val="00347AC5"/>
    <w:rsid w:val="00350D72"/>
    <w:rsid w:val="00354064"/>
    <w:rsid w:val="00356ADC"/>
    <w:rsid w:val="0036019D"/>
    <w:rsid w:val="00360297"/>
    <w:rsid w:val="00360A39"/>
    <w:rsid w:val="003614F6"/>
    <w:rsid w:val="0036199C"/>
    <w:rsid w:val="00362395"/>
    <w:rsid w:val="0036543D"/>
    <w:rsid w:val="003672E5"/>
    <w:rsid w:val="003679B5"/>
    <w:rsid w:val="00373AF8"/>
    <w:rsid w:val="003750F2"/>
    <w:rsid w:val="00382871"/>
    <w:rsid w:val="00384F8A"/>
    <w:rsid w:val="00387A39"/>
    <w:rsid w:val="00392FDF"/>
    <w:rsid w:val="00394270"/>
    <w:rsid w:val="003956D2"/>
    <w:rsid w:val="003978E9"/>
    <w:rsid w:val="003A04EC"/>
    <w:rsid w:val="003A36DC"/>
    <w:rsid w:val="003A43DC"/>
    <w:rsid w:val="003A5269"/>
    <w:rsid w:val="003A5506"/>
    <w:rsid w:val="003A5776"/>
    <w:rsid w:val="003B0081"/>
    <w:rsid w:val="003B5F74"/>
    <w:rsid w:val="003B642A"/>
    <w:rsid w:val="003C0884"/>
    <w:rsid w:val="003C3C08"/>
    <w:rsid w:val="003C4C63"/>
    <w:rsid w:val="003C6B5F"/>
    <w:rsid w:val="003C7F7B"/>
    <w:rsid w:val="003D0FBE"/>
    <w:rsid w:val="003D154C"/>
    <w:rsid w:val="003D1883"/>
    <w:rsid w:val="003D2108"/>
    <w:rsid w:val="003D21DA"/>
    <w:rsid w:val="003D4995"/>
    <w:rsid w:val="003D506D"/>
    <w:rsid w:val="003D5C9D"/>
    <w:rsid w:val="003D734E"/>
    <w:rsid w:val="003D7672"/>
    <w:rsid w:val="003E1271"/>
    <w:rsid w:val="003E7CDC"/>
    <w:rsid w:val="003F44DC"/>
    <w:rsid w:val="003F457F"/>
    <w:rsid w:val="003F5852"/>
    <w:rsid w:val="003F61AC"/>
    <w:rsid w:val="004038EF"/>
    <w:rsid w:val="004039C2"/>
    <w:rsid w:val="00403CAE"/>
    <w:rsid w:val="00403DE3"/>
    <w:rsid w:val="00404421"/>
    <w:rsid w:val="00406825"/>
    <w:rsid w:val="00411D9A"/>
    <w:rsid w:val="00413135"/>
    <w:rsid w:val="00413B44"/>
    <w:rsid w:val="004140CD"/>
    <w:rsid w:val="00414345"/>
    <w:rsid w:val="00414D6A"/>
    <w:rsid w:val="004153CB"/>
    <w:rsid w:val="00416BCF"/>
    <w:rsid w:val="00417239"/>
    <w:rsid w:val="0041779E"/>
    <w:rsid w:val="00417EEA"/>
    <w:rsid w:val="00421C20"/>
    <w:rsid w:val="00422410"/>
    <w:rsid w:val="004225F8"/>
    <w:rsid w:val="00423A62"/>
    <w:rsid w:val="00424FF1"/>
    <w:rsid w:val="00427101"/>
    <w:rsid w:val="00432C38"/>
    <w:rsid w:val="00433CFD"/>
    <w:rsid w:val="00434D80"/>
    <w:rsid w:val="00435470"/>
    <w:rsid w:val="00436667"/>
    <w:rsid w:val="004372C2"/>
    <w:rsid w:val="00441372"/>
    <w:rsid w:val="004478E4"/>
    <w:rsid w:val="004602CB"/>
    <w:rsid w:val="00463F64"/>
    <w:rsid w:val="00466DCC"/>
    <w:rsid w:val="004700A8"/>
    <w:rsid w:val="0047158A"/>
    <w:rsid w:val="004730A2"/>
    <w:rsid w:val="00483C10"/>
    <w:rsid w:val="0048433C"/>
    <w:rsid w:val="00484C39"/>
    <w:rsid w:val="0048708E"/>
    <w:rsid w:val="00487F24"/>
    <w:rsid w:val="00490D69"/>
    <w:rsid w:val="00491884"/>
    <w:rsid w:val="00491FD1"/>
    <w:rsid w:val="00492549"/>
    <w:rsid w:val="00494BEE"/>
    <w:rsid w:val="00495C38"/>
    <w:rsid w:val="0049726C"/>
    <w:rsid w:val="00497D12"/>
    <w:rsid w:val="004A0F3B"/>
    <w:rsid w:val="004A3482"/>
    <w:rsid w:val="004A5FB9"/>
    <w:rsid w:val="004A7ADB"/>
    <w:rsid w:val="004B1F7B"/>
    <w:rsid w:val="004B25CF"/>
    <w:rsid w:val="004B7CB0"/>
    <w:rsid w:val="004C54B1"/>
    <w:rsid w:val="004D266B"/>
    <w:rsid w:val="004D2ABC"/>
    <w:rsid w:val="004D3D40"/>
    <w:rsid w:val="004D4F0D"/>
    <w:rsid w:val="004D5A3B"/>
    <w:rsid w:val="004E2F01"/>
    <w:rsid w:val="004E4E70"/>
    <w:rsid w:val="004E610A"/>
    <w:rsid w:val="004F286F"/>
    <w:rsid w:val="004F4B09"/>
    <w:rsid w:val="004F6834"/>
    <w:rsid w:val="004F6849"/>
    <w:rsid w:val="004F6920"/>
    <w:rsid w:val="004F756F"/>
    <w:rsid w:val="0050113E"/>
    <w:rsid w:val="00502771"/>
    <w:rsid w:val="00503484"/>
    <w:rsid w:val="0050362F"/>
    <w:rsid w:val="00504168"/>
    <w:rsid w:val="00504594"/>
    <w:rsid w:val="0050651E"/>
    <w:rsid w:val="005068F2"/>
    <w:rsid w:val="00507252"/>
    <w:rsid w:val="0051026C"/>
    <w:rsid w:val="00511D67"/>
    <w:rsid w:val="0051269B"/>
    <w:rsid w:val="005158D2"/>
    <w:rsid w:val="005159BF"/>
    <w:rsid w:val="00520EBA"/>
    <w:rsid w:val="005212C5"/>
    <w:rsid w:val="005218E7"/>
    <w:rsid w:val="005229D3"/>
    <w:rsid w:val="00525692"/>
    <w:rsid w:val="00526886"/>
    <w:rsid w:val="00531B0B"/>
    <w:rsid w:val="005320B0"/>
    <w:rsid w:val="00532517"/>
    <w:rsid w:val="005327D0"/>
    <w:rsid w:val="00534148"/>
    <w:rsid w:val="005408B8"/>
    <w:rsid w:val="00540D29"/>
    <w:rsid w:val="00543418"/>
    <w:rsid w:val="00543A69"/>
    <w:rsid w:val="00544A5C"/>
    <w:rsid w:val="00547899"/>
    <w:rsid w:val="00550467"/>
    <w:rsid w:val="0055163A"/>
    <w:rsid w:val="00551E01"/>
    <w:rsid w:val="00554D24"/>
    <w:rsid w:val="00556009"/>
    <w:rsid w:val="00556DD7"/>
    <w:rsid w:val="00560C5C"/>
    <w:rsid w:val="00566A0D"/>
    <w:rsid w:val="005705D5"/>
    <w:rsid w:val="00572D92"/>
    <w:rsid w:val="00574B68"/>
    <w:rsid w:val="00577865"/>
    <w:rsid w:val="005778AA"/>
    <w:rsid w:val="00582596"/>
    <w:rsid w:val="005829C0"/>
    <w:rsid w:val="00582A05"/>
    <w:rsid w:val="005835B1"/>
    <w:rsid w:val="00584DD1"/>
    <w:rsid w:val="005858BF"/>
    <w:rsid w:val="00587AB8"/>
    <w:rsid w:val="00590549"/>
    <w:rsid w:val="00591528"/>
    <w:rsid w:val="00592B06"/>
    <w:rsid w:val="00593A39"/>
    <w:rsid w:val="005978D4"/>
    <w:rsid w:val="005A035F"/>
    <w:rsid w:val="005A192E"/>
    <w:rsid w:val="005A268F"/>
    <w:rsid w:val="005A4961"/>
    <w:rsid w:val="005A65B5"/>
    <w:rsid w:val="005B035F"/>
    <w:rsid w:val="005B34CD"/>
    <w:rsid w:val="005B3BEE"/>
    <w:rsid w:val="005B5EF5"/>
    <w:rsid w:val="005B6663"/>
    <w:rsid w:val="005B6946"/>
    <w:rsid w:val="005B7BA4"/>
    <w:rsid w:val="005C04FE"/>
    <w:rsid w:val="005C11BD"/>
    <w:rsid w:val="005C1A48"/>
    <w:rsid w:val="005C4D0B"/>
    <w:rsid w:val="005C5CF7"/>
    <w:rsid w:val="005C6884"/>
    <w:rsid w:val="005D00F1"/>
    <w:rsid w:val="005D0C59"/>
    <w:rsid w:val="005D0FE0"/>
    <w:rsid w:val="005D15B9"/>
    <w:rsid w:val="005D20CC"/>
    <w:rsid w:val="005D330A"/>
    <w:rsid w:val="005D3F5E"/>
    <w:rsid w:val="005D5DF7"/>
    <w:rsid w:val="005D6D68"/>
    <w:rsid w:val="005E08DB"/>
    <w:rsid w:val="005E60E9"/>
    <w:rsid w:val="005E7018"/>
    <w:rsid w:val="005E7338"/>
    <w:rsid w:val="005E7A28"/>
    <w:rsid w:val="005F2D74"/>
    <w:rsid w:val="005F3453"/>
    <w:rsid w:val="005F3FA5"/>
    <w:rsid w:val="005F57ED"/>
    <w:rsid w:val="005F601F"/>
    <w:rsid w:val="0060100C"/>
    <w:rsid w:val="006028A8"/>
    <w:rsid w:val="0060353C"/>
    <w:rsid w:val="00607097"/>
    <w:rsid w:val="00607ADE"/>
    <w:rsid w:val="00610279"/>
    <w:rsid w:val="006102EB"/>
    <w:rsid w:val="006130C5"/>
    <w:rsid w:val="00620B44"/>
    <w:rsid w:val="00621459"/>
    <w:rsid w:val="00624074"/>
    <w:rsid w:val="0062653A"/>
    <w:rsid w:val="00626E43"/>
    <w:rsid w:val="00633DE1"/>
    <w:rsid w:val="0063501C"/>
    <w:rsid w:val="00635566"/>
    <w:rsid w:val="006360A1"/>
    <w:rsid w:val="0063782A"/>
    <w:rsid w:val="006379B0"/>
    <w:rsid w:val="00644EE7"/>
    <w:rsid w:val="00655B28"/>
    <w:rsid w:val="006576E3"/>
    <w:rsid w:val="00661919"/>
    <w:rsid w:val="00664255"/>
    <w:rsid w:val="006644B0"/>
    <w:rsid w:val="006658B7"/>
    <w:rsid w:val="00665C09"/>
    <w:rsid w:val="00666183"/>
    <w:rsid w:val="00671A08"/>
    <w:rsid w:val="00673779"/>
    <w:rsid w:val="0067567E"/>
    <w:rsid w:val="006769D1"/>
    <w:rsid w:val="006770BD"/>
    <w:rsid w:val="006777B1"/>
    <w:rsid w:val="00680390"/>
    <w:rsid w:val="0068337D"/>
    <w:rsid w:val="00683712"/>
    <w:rsid w:val="00683B67"/>
    <w:rsid w:val="00685308"/>
    <w:rsid w:val="00686F7E"/>
    <w:rsid w:val="00693002"/>
    <w:rsid w:val="006953AD"/>
    <w:rsid w:val="006972FB"/>
    <w:rsid w:val="00697C7C"/>
    <w:rsid w:val="006A2404"/>
    <w:rsid w:val="006A46AA"/>
    <w:rsid w:val="006A4C0C"/>
    <w:rsid w:val="006A6698"/>
    <w:rsid w:val="006B2C32"/>
    <w:rsid w:val="006B3194"/>
    <w:rsid w:val="006B3619"/>
    <w:rsid w:val="006B4810"/>
    <w:rsid w:val="006B4A32"/>
    <w:rsid w:val="006B4DDC"/>
    <w:rsid w:val="006C0975"/>
    <w:rsid w:val="006C1DD4"/>
    <w:rsid w:val="006C2559"/>
    <w:rsid w:val="006C411D"/>
    <w:rsid w:val="006C6B07"/>
    <w:rsid w:val="006D0028"/>
    <w:rsid w:val="006D1C8F"/>
    <w:rsid w:val="006D3385"/>
    <w:rsid w:val="006D4EC7"/>
    <w:rsid w:val="006D6803"/>
    <w:rsid w:val="006E0ACD"/>
    <w:rsid w:val="006E0D06"/>
    <w:rsid w:val="006E2445"/>
    <w:rsid w:val="006E249F"/>
    <w:rsid w:val="006E305D"/>
    <w:rsid w:val="006E4ACC"/>
    <w:rsid w:val="006E7A53"/>
    <w:rsid w:val="006F09CB"/>
    <w:rsid w:val="006F0B9E"/>
    <w:rsid w:val="006F16AB"/>
    <w:rsid w:val="006F2111"/>
    <w:rsid w:val="006F3062"/>
    <w:rsid w:val="006F59E8"/>
    <w:rsid w:val="006F710C"/>
    <w:rsid w:val="00700D57"/>
    <w:rsid w:val="00701A8A"/>
    <w:rsid w:val="007022B4"/>
    <w:rsid w:val="0070253D"/>
    <w:rsid w:val="00702F6A"/>
    <w:rsid w:val="00703AE1"/>
    <w:rsid w:val="00704A69"/>
    <w:rsid w:val="00710A5B"/>
    <w:rsid w:val="00712ECE"/>
    <w:rsid w:val="00714714"/>
    <w:rsid w:val="00715471"/>
    <w:rsid w:val="0071689F"/>
    <w:rsid w:val="00716BEA"/>
    <w:rsid w:val="007175A6"/>
    <w:rsid w:val="00717B59"/>
    <w:rsid w:val="007210D9"/>
    <w:rsid w:val="00722F29"/>
    <w:rsid w:val="00723A4B"/>
    <w:rsid w:val="00724F07"/>
    <w:rsid w:val="007277F4"/>
    <w:rsid w:val="00727DEB"/>
    <w:rsid w:val="00731343"/>
    <w:rsid w:val="00732766"/>
    <w:rsid w:val="00732AAE"/>
    <w:rsid w:val="00732E33"/>
    <w:rsid w:val="00733A2A"/>
    <w:rsid w:val="007342F8"/>
    <w:rsid w:val="007350CC"/>
    <w:rsid w:val="00736CE3"/>
    <w:rsid w:val="00740522"/>
    <w:rsid w:val="00742C36"/>
    <w:rsid w:val="00746B45"/>
    <w:rsid w:val="00750072"/>
    <w:rsid w:val="00752DAD"/>
    <w:rsid w:val="007539E4"/>
    <w:rsid w:val="00754E96"/>
    <w:rsid w:val="007550A6"/>
    <w:rsid w:val="00756969"/>
    <w:rsid w:val="00757188"/>
    <w:rsid w:val="007629EF"/>
    <w:rsid w:val="007637D1"/>
    <w:rsid w:val="007649C0"/>
    <w:rsid w:val="00765A99"/>
    <w:rsid w:val="007723F3"/>
    <w:rsid w:val="00772BA2"/>
    <w:rsid w:val="00782D0A"/>
    <w:rsid w:val="0078487C"/>
    <w:rsid w:val="00784FBB"/>
    <w:rsid w:val="007870B5"/>
    <w:rsid w:val="007916F4"/>
    <w:rsid w:val="00791904"/>
    <w:rsid w:val="007935C2"/>
    <w:rsid w:val="0079400E"/>
    <w:rsid w:val="007942EB"/>
    <w:rsid w:val="007A1D6E"/>
    <w:rsid w:val="007A31A0"/>
    <w:rsid w:val="007A36B7"/>
    <w:rsid w:val="007A4867"/>
    <w:rsid w:val="007A5413"/>
    <w:rsid w:val="007A5848"/>
    <w:rsid w:val="007A7E38"/>
    <w:rsid w:val="007B043F"/>
    <w:rsid w:val="007B11B8"/>
    <w:rsid w:val="007B34D1"/>
    <w:rsid w:val="007B3690"/>
    <w:rsid w:val="007B3E6B"/>
    <w:rsid w:val="007B5771"/>
    <w:rsid w:val="007B7A31"/>
    <w:rsid w:val="007C0524"/>
    <w:rsid w:val="007C1928"/>
    <w:rsid w:val="007C2958"/>
    <w:rsid w:val="007C2CB1"/>
    <w:rsid w:val="007C32DE"/>
    <w:rsid w:val="007C382A"/>
    <w:rsid w:val="007C3853"/>
    <w:rsid w:val="007C4C3E"/>
    <w:rsid w:val="007C5C22"/>
    <w:rsid w:val="007C6A29"/>
    <w:rsid w:val="007D56F4"/>
    <w:rsid w:val="007D5892"/>
    <w:rsid w:val="007E197C"/>
    <w:rsid w:val="007E23B6"/>
    <w:rsid w:val="007F09A6"/>
    <w:rsid w:val="007F0AB2"/>
    <w:rsid w:val="007F1573"/>
    <w:rsid w:val="007F181F"/>
    <w:rsid w:val="007F3792"/>
    <w:rsid w:val="007F5156"/>
    <w:rsid w:val="007F625B"/>
    <w:rsid w:val="007F7D78"/>
    <w:rsid w:val="00800CEE"/>
    <w:rsid w:val="00801808"/>
    <w:rsid w:val="00801848"/>
    <w:rsid w:val="00802784"/>
    <w:rsid w:val="00803A01"/>
    <w:rsid w:val="00810678"/>
    <w:rsid w:val="00815109"/>
    <w:rsid w:val="00816385"/>
    <w:rsid w:val="008178B6"/>
    <w:rsid w:val="0082179B"/>
    <w:rsid w:val="0082228A"/>
    <w:rsid w:val="00824715"/>
    <w:rsid w:val="008247CE"/>
    <w:rsid w:val="00827D48"/>
    <w:rsid w:val="0083380F"/>
    <w:rsid w:val="00835979"/>
    <w:rsid w:val="0083794B"/>
    <w:rsid w:val="00840C37"/>
    <w:rsid w:val="00841AF1"/>
    <w:rsid w:val="0084272B"/>
    <w:rsid w:val="00843994"/>
    <w:rsid w:val="008447A3"/>
    <w:rsid w:val="00847C22"/>
    <w:rsid w:val="0085050C"/>
    <w:rsid w:val="00852ECC"/>
    <w:rsid w:val="00853B3D"/>
    <w:rsid w:val="00864D95"/>
    <w:rsid w:val="008656B4"/>
    <w:rsid w:val="00866EA0"/>
    <w:rsid w:val="00870A2D"/>
    <w:rsid w:val="008729E4"/>
    <w:rsid w:val="00873637"/>
    <w:rsid w:val="00873CE4"/>
    <w:rsid w:val="0087417F"/>
    <w:rsid w:val="00874679"/>
    <w:rsid w:val="00877C6F"/>
    <w:rsid w:val="008802E9"/>
    <w:rsid w:val="00881467"/>
    <w:rsid w:val="00881AAA"/>
    <w:rsid w:val="00881C14"/>
    <w:rsid w:val="008825C1"/>
    <w:rsid w:val="008828F4"/>
    <w:rsid w:val="00887BD1"/>
    <w:rsid w:val="00892304"/>
    <w:rsid w:val="00894742"/>
    <w:rsid w:val="00894E13"/>
    <w:rsid w:val="008955D5"/>
    <w:rsid w:val="0089574A"/>
    <w:rsid w:val="008969E1"/>
    <w:rsid w:val="00896B5B"/>
    <w:rsid w:val="008978D1"/>
    <w:rsid w:val="008A1376"/>
    <w:rsid w:val="008A1EE6"/>
    <w:rsid w:val="008A21BF"/>
    <w:rsid w:val="008A3E37"/>
    <w:rsid w:val="008A4B2C"/>
    <w:rsid w:val="008A6814"/>
    <w:rsid w:val="008A6E0D"/>
    <w:rsid w:val="008A6F9B"/>
    <w:rsid w:val="008A7053"/>
    <w:rsid w:val="008B0521"/>
    <w:rsid w:val="008B08A5"/>
    <w:rsid w:val="008B1B51"/>
    <w:rsid w:val="008B1CB8"/>
    <w:rsid w:val="008B27CD"/>
    <w:rsid w:val="008C2AB2"/>
    <w:rsid w:val="008C3037"/>
    <w:rsid w:val="008C32E5"/>
    <w:rsid w:val="008C364F"/>
    <w:rsid w:val="008C7316"/>
    <w:rsid w:val="008D0718"/>
    <w:rsid w:val="008D1D9B"/>
    <w:rsid w:val="008D3A84"/>
    <w:rsid w:val="008D476E"/>
    <w:rsid w:val="008E5591"/>
    <w:rsid w:val="008E66AC"/>
    <w:rsid w:val="008E670D"/>
    <w:rsid w:val="008E7932"/>
    <w:rsid w:val="008F0010"/>
    <w:rsid w:val="008F0A4E"/>
    <w:rsid w:val="008F0F3A"/>
    <w:rsid w:val="008F37D6"/>
    <w:rsid w:val="008F5DDD"/>
    <w:rsid w:val="008F603C"/>
    <w:rsid w:val="008F6050"/>
    <w:rsid w:val="008F759C"/>
    <w:rsid w:val="008F7618"/>
    <w:rsid w:val="008F7BB3"/>
    <w:rsid w:val="00901BBB"/>
    <w:rsid w:val="00902040"/>
    <w:rsid w:val="00902438"/>
    <w:rsid w:val="0090453A"/>
    <w:rsid w:val="00904F1F"/>
    <w:rsid w:val="00905502"/>
    <w:rsid w:val="00905933"/>
    <w:rsid w:val="00905E3A"/>
    <w:rsid w:val="00907776"/>
    <w:rsid w:val="009111C4"/>
    <w:rsid w:val="0091372B"/>
    <w:rsid w:val="00913948"/>
    <w:rsid w:val="00922781"/>
    <w:rsid w:val="00923502"/>
    <w:rsid w:val="009259F6"/>
    <w:rsid w:val="00927334"/>
    <w:rsid w:val="009337DB"/>
    <w:rsid w:val="009344A7"/>
    <w:rsid w:val="00934BC1"/>
    <w:rsid w:val="00934EA2"/>
    <w:rsid w:val="00935790"/>
    <w:rsid w:val="00936F87"/>
    <w:rsid w:val="009378EF"/>
    <w:rsid w:val="00937A64"/>
    <w:rsid w:val="00937F9A"/>
    <w:rsid w:val="00941DCA"/>
    <w:rsid w:val="0094434B"/>
    <w:rsid w:val="00944A5B"/>
    <w:rsid w:val="00953AF4"/>
    <w:rsid w:val="009574BF"/>
    <w:rsid w:val="00961587"/>
    <w:rsid w:val="0096169B"/>
    <w:rsid w:val="0096308D"/>
    <w:rsid w:val="00964EF8"/>
    <w:rsid w:val="00966279"/>
    <w:rsid w:val="00970636"/>
    <w:rsid w:val="0097107C"/>
    <w:rsid w:val="00971B70"/>
    <w:rsid w:val="00972E9E"/>
    <w:rsid w:val="00973011"/>
    <w:rsid w:val="0097409F"/>
    <w:rsid w:val="00975FD0"/>
    <w:rsid w:val="009808F9"/>
    <w:rsid w:val="00980B70"/>
    <w:rsid w:val="00980F6D"/>
    <w:rsid w:val="00981074"/>
    <w:rsid w:val="00981471"/>
    <w:rsid w:val="0098226F"/>
    <w:rsid w:val="0098520C"/>
    <w:rsid w:val="00991E1D"/>
    <w:rsid w:val="009926D7"/>
    <w:rsid w:val="00992A83"/>
    <w:rsid w:val="00992C14"/>
    <w:rsid w:val="00995004"/>
    <w:rsid w:val="0099516E"/>
    <w:rsid w:val="009952AC"/>
    <w:rsid w:val="0099581A"/>
    <w:rsid w:val="009963EB"/>
    <w:rsid w:val="00997D7D"/>
    <w:rsid w:val="009A05CC"/>
    <w:rsid w:val="009A227D"/>
    <w:rsid w:val="009A2736"/>
    <w:rsid w:val="009A5039"/>
    <w:rsid w:val="009A67F1"/>
    <w:rsid w:val="009A778A"/>
    <w:rsid w:val="009B2C4A"/>
    <w:rsid w:val="009B5C6F"/>
    <w:rsid w:val="009B62B4"/>
    <w:rsid w:val="009B671F"/>
    <w:rsid w:val="009C6189"/>
    <w:rsid w:val="009C64CB"/>
    <w:rsid w:val="009C6ED0"/>
    <w:rsid w:val="009D05CF"/>
    <w:rsid w:val="009D1D68"/>
    <w:rsid w:val="009D2F93"/>
    <w:rsid w:val="009D3B46"/>
    <w:rsid w:val="009E1767"/>
    <w:rsid w:val="009E2E6B"/>
    <w:rsid w:val="009E58B3"/>
    <w:rsid w:val="009E701D"/>
    <w:rsid w:val="009F09BC"/>
    <w:rsid w:val="009F1782"/>
    <w:rsid w:val="009F4E34"/>
    <w:rsid w:val="009F5009"/>
    <w:rsid w:val="009F7194"/>
    <w:rsid w:val="009F760B"/>
    <w:rsid w:val="00A017D0"/>
    <w:rsid w:val="00A03E9A"/>
    <w:rsid w:val="00A06331"/>
    <w:rsid w:val="00A07FFC"/>
    <w:rsid w:val="00A1117A"/>
    <w:rsid w:val="00A11F59"/>
    <w:rsid w:val="00A1269A"/>
    <w:rsid w:val="00A145E6"/>
    <w:rsid w:val="00A147C7"/>
    <w:rsid w:val="00A155CB"/>
    <w:rsid w:val="00A21D40"/>
    <w:rsid w:val="00A233BA"/>
    <w:rsid w:val="00A25309"/>
    <w:rsid w:val="00A3253E"/>
    <w:rsid w:val="00A32EC6"/>
    <w:rsid w:val="00A33A76"/>
    <w:rsid w:val="00A34A17"/>
    <w:rsid w:val="00A35355"/>
    <w:rsid w:val="00A35642"/>
    <w:rsid w:val="00A36122"/>
    <w:rsid w:val="00A3737F"/>
    <w:rsid w:val="00A408EC"/>
    <w:rsid w:val="00A41118"/>
    <w:rsid w:val="00A44EE1"/>
    <w:rsid w:val="00A463E5"/>
    <w:rsid w:val="00A51E36"/>
    <w:rsid w:val="00A53AD1"/>
    <w:rsid w:val="00A53B17"/>
    <w:rsid w:val="00A54173"/>
    <w:rsid w:val="00A571D9"/>
    <w:rsid w:val="00A60608"/>
    <w:rsid w:val="00A63D82"/>
    <w:rsid w:val="00A66793"/>
    <w:rsid w:val="00A669D3"/>
    <w:rsid w:val="00A679CF"/>
    <w:rsid w:val="00A7318A"/>
    <w:rsid w:val="00A7379F"/>
    <w:rsid w:val="00A7460B"/>
    <w:rsid w:val="00A75105"/>
    <w:rsid w:val="00A76AE5"/>
    <w:rsid w:val="00A82374"/>
    <w:rsid w:val="00A84386"/>
    <w:rsid w:val="00A85CF6"/>
    <w:rsid w:val="00A8600B"/>
    <w:rsid w:val="00A87861"/>
    <w:rsid w:val="00A91F37"/>
    <w:rsid w:val="00A927EA"/>
    <w:rsid w:val="00A94C17"/>
    <w:rsid w:val="00A96B74"/>
    <w:rsid w:val="00A96C4A"/>
    <w:rsid w:val="00AA021D"/>
    <w:rsid w:val="00AA15CF"/>
    <w:rsid w:val="00AA35F4"/>
    <w:rsid w:val="00AA39FE"/>
    <w:rsid w:val="00AA4645"/>
    <w:rsid w:val="00AA4701"/>
    <w:rsid w:val="00AA4FFA"/>
    <w:rsid w:val="00AA7238"/>
    <w:rsid w:val="00AA7246"/>
    <w:rsid w:val="00AB10E1"/>
    <w:rsid w:val="00AB22F9"/>
    <w:rsid w:val="00AB3980"/>
    <w:rsid w:val="00AB589D"/>
    <w:rsid w:val="00AC0486"/>
    <w:rsid w:val="00AC059A"/>
    <w:rsid w:val="00AC21DF"/>
    <w:rsid w:val="00AC7D3F"/>
    <w:rsid w:val="00AD1384"/>
    <w:rsid w:val="00AD5BDF"/>
    <w:rsid w:val="00AE02A2"/>
    <w:rsid w:val="00AE0972"/>
    <w:rsid w:val="00AE313B"/>
    <w:rsid w:val="00AE32E8"/>
    <w:rsid w:val="00AE5FF9"/>
    <w:rsid w:val="00AE6DC8"/>
    <w:rsid w:val="00AF2363"/>
    <w:rsid w:val="00AF384F"/>
    <w:rsid w:val="00AF56AA"/>
    <w:rsid w:val="00AF6EDD"/>
    <w:rsid w:val="00AF6F66"/>
    <w:rsid w:val="00AF73AB"/>
    <w:rsid w:val="00AF79CB"/>
    <w:rsid w:val="00B0056F"/>
    <w:rsid w:val="00B01045"/>
    <w:rsid w:val="00B10282"/>
    <w:rsid w:val="00B11B58"/>
    <w:rsid w:val="00B138BC"/>
    <w:rsid w:val="00B13EE7"/>
    <w:rsid w:val="00B13FFE"/>
    <w:rsid w:val="00B14599"/>
    <w:rsid w:val="00B156B5"/>
    <w:rsid w:val="00B21B8A"/>
    <w:rsid w:val="00B2290F"/>
    <w:rsid w:val="00B22BFD"/>
    <w:rsid w:val="00B240D4"/>
    <w:rsid w:val="00B25056"/>
    <w:rsid w:val="00B25230"/>
    <w:rsid w:val="00B26805"/>
    <w:rsid w:val="00B26F3A"/>
    <w:rsid w:val="00B27C6E"/>
    <w:rsid w:val="00B30D9C"/>
    <w:rsid w:val="00B330D7"/>
    <w:rsid w:val="00B336EC"/>
    <w:rsid w:val="00B34DE5"/>
    <w:rsid w:val="00B35EC2"/>
    <w:rsid w:val="00B4003F"/>
    <w:rsid w:val="00B41865"/>
    <w:rsid w:val="00B4400E"/>
    <w:rsid w:val="00B46CF4"/>
    <w:rsid w:val="00B51238"/>
    <w:rsid w:val="00B517B7"/>
    <w:rsid w:val="00B51A72"/>
    <w:rsid w:val="00B545E1"/>
    <w:rsid w:val="00B54EE7"/>
    <w:rsid w:val="00B575A0"/>
    <w:rsid w:val="00B61534"/>
    <w:rsid w:val="00B624DA"/>
    <w:rsid w:val="00B63580"/>
    <w:rsid w:val="00B63A9D"/>
    <w:rsid w:val="00B63CA9"/>
    <w:rsid w:val="00B66E83"/>
    <w:rsid w:val="00B67750"/>
    <w:rsid w:val="00B73CB2"/>
    <w:rsid w:val="00B75E9A"/>
    <w:rsid w:val="00B77410"/>
    <w:rsid w:val="00B82676"/>
    <w:rsid w:val="00B826ED"/>
    <w:rsid w:val="00B847B4"/>
    <w:rsid w:val="00B87DCF"/>
    <w:rsid w:val="00B912A5"/>
    <w:rsid w:val="00B930EE"/>
    <w:rsid w:val="00B95613"/>
    <w:rsid w:val="00BA0366"/>
    <w:rsid w:val="00BA0374"/>
    <w:rsid w:val="00BA0B8D"/>
    <w:rsid w:val="00BA1426"/>
    <w:rsid w:val="00BA1770"/>
    <w:rsid w:val="00BA2AB3"/>
    <w:rsid w:val="00BA2DCC"/>
    <w:rsid w:val="00BA2EB9"/>
    <w:rsid w:val="00BA37BC"/>
    <w:rsid w:val="00BA3CE0"/>
    <w:rsid w:val="00BA4B71"/>
    <w:rsid w:val="00BA587E"/>
    <w:rsid w:val="00BA69B4"/>
    <w:rsid w:val="00BA6EEA"/>
    <w:rsid w:val="00BA7FF8"/>
    <w:rsid w:val="00BB0462"/>
    <w:rsid w:val="00BB309D"/>
    <w:rsid w:val="00BB4BD9"/>
    <w:rsid w:val="00BB65EB"/>
    <w:rsid w:val="00BB6ACB"/>
    <w:rsid w:val="00BB6BAD"/>
    <w:rsid w:val="00BB6FDB"/>
    <w:rsid w:val="00BB7FAE"/>
    <w:rsid w:val="00BC5682"/>
    <w:rsid w:val="00BC6B1A"/>
    <w:rsid w:val="00BC6DBB"/>
    <w:rsid w:val="00BD14F2"/>
    <w:rsid w:val="00BD4F6B"/>
    <w:rsid w:val="00BD73D1"/>
    <w:rsid w:val="00BD7F8C"/>
    <w:rsid w:val="00BE0663"/>
    <w:rsid w:val="00BE0C5C"/>
    <w:rsid w:val="00BE11EC"/>
    <w:rsid w:val="00BE1880"/>
    <w:rsid w:val="00BE2466"/>
    <w:rsid w:val="00BE29D7"/>
    <w:rsid w:val="00BE5D1C"/>
    <w:rsid w:val="00BE6105"/>
    <w:rsid w:val="00BE6E6E"/>
    <w:rsid w:val="00BE7293"/>
    <w:rsid w:val="00BF1961"/>
    <w:rsid w:val="00BF1BB7"/>
    <w:rsid w:val="00BF1EF7"/>
    <w:rsid w:val="00BF2E2B"/>
    <w:rsid w:val="00BF3080"/>
    <w:rsid w:val="00BF39CC"/>
    <w:rsid w:val="00BF4057"/>
    <w:rsid w:val="00BF44EA"/>
    <w:rsid w:val="00BF6A2B"/>
    <w:rsid w:val="00C006AE"/>
    <w:rsid w:val="00C0284C"/>
    <w:rsid w:val="00C029BB"/>
    <w:rsid w:val="00C0566E"/>
    <w:rsid w:val="00C11454"/>
    <w:rsid w:val="00C15D49"/>
    <w:rsid w:val="00C16F01"/>
    <w:rsid w:val="00C202C4"/>
    <w:rsid w:val="00C21D21"/>
    <w:rsid w:val="00C22223"/>
    <w:rsid w:val="00C22BDA"/>
    <w:rsid w:val="00C27950"/>
    <w:rsid w:val="00C31C5B"/>
    <w:rsid w:val="00C31FE7"/>
    <w:rsid w:val="00C323B7"/>
    <w:rsid w:val="00C35DA6"/>
    <w:rsid w:val="00C36CAD"/>
    <w:rsid w:val="00C4090C"/>
    <w:rsid w:val="00C44691"/>
    <w:rsid w:val="00C45135"/>
    <w:rsid w:val="00C47103"/>
    <w:rsid w:val="00C508E7"/>
    <w:rsid w:val="00C51CBB"/>
    <w:rsid w:val="00C5232A"/>
    <w:rsid w:val="00C52353"/>
    <w:rsid w:val="00C57816"/>
    <w:rsid w:val="00C60B18"/>
    <w:rsid w:val="00C63CE3"/>
    <w:rsid w:val="00C659EE"/>
    <w:rsid w:val="00C66179"/>
    <w:rsid w:val="00C678ED"/>
    <w:rsid w:val="00C7383E"/>
    <w:rsid w:val="00C74397"/>
    <w:rsid w:val="00C7509E"/>
    <w:rsid w:val="00C7766B"/>
    <w:rsid w:val="00C80EA7"/>
    <w:rsid w:val="00C834D2"/>
    <w:rsid w:val="00C83D94"/>
    <w:rsid w:val="00C8703A"/>
    <w:rsid w:val="00C9253C"/>
    <w:rsid w:val="00C92DD4"/>
    <w:rsid w:val="00C933D1"/>
    <w:rsid w:val="00C95732"/>
    <w:rsid w:val="00C95B1B"/>
    <w:rsid w:val="00C973A9"/>
    <w:rsid w:val="00C9768F"/>
    <w:rsid w:val="00C976A4"/>
    <w:rsid w:val="00CA027A"/>
    <w:rsid w:val="00CA1379"/>
    <w:rsid w:val="00CA1C62"/>
    <w:rsid w:val="00CA227F"/>
    <w:rsid w:val="00CA2DA2"/>
    <w:rsid w:val="00CA3851"/>
    <w:rsid w:val="00CA3FF7"/>
    <w:rsid w:val="00CB0AD3"/>
    <w:rsid w:val="00CB0C57"/>
    <w:rsid w:val="00CB2362"/>
    <w:rsid w:val="00CB2AC6"/>
    <w:rsid w:val="00CB5839"/>
    <w:rsid w:val="00CB7FC0"/>
    <w:rsid w:val="00CC0820"/>
    <w:rsid w:val="00CC222E"/>
    <w:rsid w:val="00CC26D4"/>
    <w:rsid w:val="00CC2DE3"/>
    <w:rsid w:val="00CC3007"/>
    <w:rsid w:val="00CC4050"/>
    <w:rsid w:val="00CC6615"/>
    <w:rsid w:val="00CD05DE"/>
    <w:rsid w:val="00CD0622"/>
    <w:rsid w:val="00CD2583"/>
    <w:rsid w:val="00CD2BD8"/>
    <w:rsid w:val="00CD315F"/>
    <w:rsid w:val="00CD513A"/>
    <w:rsid w:val="00CE133C"/>
    <w:rsid w:val="00CE26B7"/>
    <w:rsid w:val="00CE2972"/>
    <w:rsid w:val="00CE3765"/>
    <w:rsid w:val="00CE55BF"/>
    <w:rsid w:val="00CE5783"/>
    <w:rsid w:val="00CE7CE0"/>
    <w:rsid w:val="00CF0F50"/>
    <w:rsid w:val="00CF1512"/>
    <w:rsid w:val="00CF21FC"/>
    <w:rsid w:val="00CF2900"/>
    <w:rsid w:val="00D0106F"/>
    <w:rsid w:val="00D01FA1"/>
    <w:rsid w:val="00D037F6"/>
    <w:rsid w:val="00D06445"/>
    <w:rsid w:val="00D07709"/>
    <w:rsid w:val="00D10E70"/>
    <w:rsid w:val="00D1530A"/>
    <w:rsid w:val="00D1666E"/>
    <w:rsid w:val="00D16D8E"/>
    <w:rsid w:val="00D17808"/>
    <w:rsid w:val="00D204C4"/>
    <w:rsid w:val="00D2300E"/>
    <w:rsid w:val="00D240B9"/>
    <w:rsid w:val="00D267E1"/>
    <w:rsid w:val="00D3305D"/>
    <w:rsid w:val="00D36153"/>
    <w:rsid w:val="00D37B6B"/>
    <w:rsid w:val="00D41FA8"/>
    <w:rsid w:val="00D4454E"/>
    <w:rsid w:val="00D45D8C"/>
    <w:rsid w:val="00D461AA"/>
    <w:rsid w:val="00D46EBC"/>
    <w:rsid w:val="00D46FA8"/>
    <w:rsid w:val="00D520E1"/>
    <w:rsid w:val="00D54205"/>
    <w:rsid w:val="00D555FB"/>
    <w:rsid w:val="00D55A28"/>
    <w:rsid w:val="00D57851"/>
    <w:rsid w:val="00D60B62"/>
    <w:rsid w:val="00D62D4D"/>
    <w:rsid w:val="00D649F2"/>
    <w:rsid w:val="00D651FE"/>
    <w:rsid w:val="00D74751"/>
    <w:rsid w:val="00D749BE"/>
    <w:rsid w:val="00D74AFD"/>
    <w:rsid w:val="00D76115"/>
    <w:rsid w:val="00D77033"/>
    <w:rsid w:val="00D777DF"/>
    <w:rsid w:val="00D8020F"/>
    <w:rsid w:val="00D8040C"/>
    <w:rsid w:val="00D80C6A"/>
    <w:rsid w:val="00D81199"/>
    <w:rsid w:val="00D813AA"/>
    <w:rsid w:val="00D819DB"/>
    <w:rsid w:val="00D83695"/>
    <w:rsid w:val="00D84A79"/>
    <w:rsid w:val="00D9783D"/>
    <w:rsid w:val="00DA58BA"/>
    <w:rsid w:val="00DA6515"/>
    <w:rsid w:val="00DB0509"/>
    <w:rsid w:val="00DB07A3"/>
    <w:rsid w:val="00DB113E"/>
    <w:rsid w:val="00DB12C1"/>
    <w:rsid w:val="00DB6231"/>
    <w:rsid w:val="00DB65B6"/>
    <w:rsid w:val="00DB72CA"/>
    <w:rsid w:val="00DC291A"/>
    <w:rsid w:val="00DC2AF1"/>
    <w:rsid w:val="00DC3A5A"/>
    <w:rsid w:val="00DC4EEC"/>
    <w:rsid w:val="00DD07CC"/>
    <w:rsid w:val="00DD0934"/>
    <w:rsid w:val="00DD40DA"/>
    <w:rsid w:val="00DD5825"/>
    <w:rsid w:val="00DE1079"/>
    <w:rsid w:val="00DE15F6"/>
    <w:rsid w:val="00DE3024"/>
    <w:rsid w:val="00DE6BD0"/>
    <w:rsid w:val="00DE6F4A"/>
    <w:rsid w:val="00DE74FD"/>
    <w:rsid w:val="00DF0657"/>
    <w:rsid w:val="00DF33D6"/>
    <w:rsid w:val="00DF365E"/>
    <w:rsid w:val="00DF3B75"/>
    <w:rsid w:val="00DF3FB8"/>
    <w:rsid w:val="00DF5E0F"/>
    <w:rsid w:val="00DF6BB0"/>
    <w:rsid w:val="00DF7AAE"/>
    <w:rsid w:val="00E0397B"/>
    <w:rsid w:val="00E07CAB"/>
    <w:rsid w:val="00E13314"/>
    <w:rsid w:val="00E1333C"/>
    <w:rsid w:val="00E2061E"/>
    <w:rsid w:val="00E225D3"/>
    <w:rsid w:val="00E2360D"/>
    <w:rsid w:val="00E2364C"/>
    <w:rsid w:val="00E2436E"/>
    <w:rsid w:val="00E25239"/>
    <w:rsid w:val="00E278D2"/>
    <w:rsid w:val="00E27968"/>
    <w:rsid w:val="00E302B8"/>
    <w:rsid w:val="00E30BCA"/>
    <w:rsid w:val="00E37969"/>
    <w:rsid w:val="00E415EA"/>
    <w:rsid w:val="00E43715"/>
    <w:rsid w:val="00E43ADA"/>
    <w:rsid w:val="00E44865"/>
    <w:rsid w:val="00E45049"/>
    <w:rsid w:val="00E5419E"/>
    <w:rsid w:val="00E61374"/>
    <w:rsid w:val="00E613E3"/>
    <w:rsid w:val="00E62A5F"/>
    <w:rsid w:val="00E63EC2"/>
    <w:rsid w:val="00E703A8"/>
    <w:rsid w:val="00E7186F"/>
    <w:rsid w:val="00E72A82"/>
    <w:rsid w:val="00E733EE"/>
    <w:rsid w:val="00E755D6"/>
    <w:rsid w:val="00E76C1C"/>
    <w:rsid w:val="00E813B1"/>
    <w:rsid w:val="00E81C88"/>
    <w:rsid w:val="00E84CBE"/>
    <w:rsid w:val="00E9216A"/>
    <w:rsid w:val="00E925A6"/>
    <w:rsid w:val="00E95756"/>
    <w:rsid w:val="00EA0D1B"/>
    <w:rsid w:val="00EA2231"/>
    <w:rsid w:val="00EA2A54"/>
    <w:rsid w:val="00EA4AEC"/>
    <w:rsid w:val="00EA4E74"/>
    <w:rsid w:val="00EA528A"/>
    <w:rsid w:val="00EA5922"/>
    <w:rsid w:val="00EB077A"/>
    <w:rsid w:val="00EB098C"/>
    <w:rsid w:val="00EB1534"/>
    <w:rsid w:val="00EB40D3"/>
    <w:rsid w:val="00EC0BCE"/>
    <w:rsid w:val="00EC10E1"/>
    <w:rsid w:val="00EC23BC"/>
    <w:rsid w:val="00EC3D45"/>
    <w:rsid w:val="00EC3F7D"/>
    <w:rsid w:val="00EC421C"/>
    <w:rsid w:val="00EC46BB"/>
    <w:rsid w:val="00EC5838"/>
    <w:rsid w:val="00EC76BB"/>
    <w:rsid w:val="00ED14B1"/>
    <w:rsid w:val="00ED2256"/>
    <w:rsid w:val="00ED3159"/>
    <w:rsid w:val="00ED4AEE"/>
    <w:rsid w:val="00ED6F6F"/>
    <w:rsid w:val="00EE28F4"/>
    <w:rsid w:val="00EE30DE"/>
    <w:rsid w:val="00EE4BD0"/>
    <w:rsid w:val="00EE5263"/>
    <w:rsid w:val="00EE5546"/>
    <w:rsid w:val="00EE6226"/>
    <w:rsid w:val="00EF295C"/>
    <w:rsid w:val="00EF2E6B"/>
    <w:rsid w:val="00EF5A33"/>
    <w:rsid w:val="00EF6C06"/>
    <w:rsid w:val="00F00800"/>
    <w:rsid w:val="00F0272C"/>
    <w:rsid w:val="00F07F7C"/>
    <w:rsid w:val="00F20C4C"/>
    <w:rsid w:val="00F23223"/>
    <w:rsid w:val="00F24F67"/>
    <w:rsid w:val="00F260C8"/>
    <w:rsid w:val="00F30273"/>
    <w:rsid w:val="00F30901"/>
    <w:rsid w:val="00F310DE"/>
    <w:rsid w:val="00F327E6"/>
    <w:rsid w:val="00F3343C"/>
    <w:rsid w:val="00F37071"/>
    <w:rsid w:val="00F37443"/>
    <w:rsid w:val="00F37AB1"/>
    <w:rsid w:val="00F40AC3"/>
    <w:rsid w:val="00F40EDC"/>
    <w:rsid w:val="00F413AA"/>
    <w:rsid w:val="00F45237"/>
    <w:rsid w:val="00F464BA"/>
    <w:rsid w:val="00F50E7B"/>
    <w:rsid w:val="00F51037"/>
    <w:rsid w:val="00F511B5"/>
    <w:rsid w:val="00F53AFF"/>
    <w:rsid w:val="00F53CBD"/>
    <w:rsid w:val="00F53D5C"/>
    <w:rsid w:val="00F557E7"/>
    <w:rsid w:val="00F573C4"/>
    <w:rsid w:val="00F60548"/>
    <w:rsid w:val="00F60ECD"/>
    <w:rsid w:val="00F61927"/>
    <w:rsid w:val="00F62A2D"/>
    <w:rsid w:val="00F656B2"/>
    <w:rsid w:val="00F65DB5"/>
    <w:rsid w:val="00F66A8E"/>
    <w:rsid w:val="00F671D1"/>
    <w:rsid w:val="00F70C28"/>
    <w:rsid w:val="00F71C49"/>
    <w:rsid w:val="00F71FF9"/>
    <w:rsid w:val="00F73BC4"/>
    <w:rsid w:val="00F74C51"/>
    <w:rsid w:val="00F74FD4"/>
    <w:rsid w:val="00F757B3"/>
    <w:rsid w:val="00F7785D"/>
    <w:rsid w:val="00F804B5"/>
    <w:rsid w:val="00F80B8F"/>
    <w:rsid w:val="00F8168D"/>
    <w:rsid w:val="00F81D82"/>
    <w:rsid w:val="00F844F4"/>
    <w:rsid w:val="00F856AF"/>
    <w:rsid w:val="00F90F0B"/>
    <w:rsid w:val="00F954DA"/>
    <w:rsid w:val="00F96B9B"/>
    <w:rsid w:val="00F9743F"/>
    <w:rsid w:val="00F97A16"/>
    <w:rsid w:val="00F97A2D"/>
    <w:rsid w:val="00F97A7C"/>
    <w:rsid w:val="00FA0A0E"/>
    <w:rsid w:val="00FA213F"/>
    <w:rsid w:val="00FA2366"/>
    <w:rsid w:val="00FA48E4"/>
    <w:rsid w:val="00FA5E05"/>
    <w:rsid w:val="00FA61AC"/>
    <w:rsid w:val="00FA7E9E"/>
    <w:rsid w:val="00FB153A"/>
    <w:rsid w:val="00FB284B"/>
    <w:rsid w:val="00FB38A0"/>
    <w:rsid w:val="00FB3FC3"/>
    <w:rsid w:val="00FB41AC"/>
    <w:rsid w:val="00FB4C98"/>
    <w:rsid w:val="00FB5AA6"/>
    <w:rsid w:val="00FB5CCF"/>
    <w:rsid w:val="00FC0192"/>
    <w:rsid w:val="00FC3D4A"/>
    <w:rsid w:val="00FC4879"/>
    <w:rsid w:val="00FD16FF"/>
    <w:rsid w:val="00FD527D"/>
    <w:rsid w:val="00FD664F"/>
    <w:rsid w:val="00FD6917"/>
    <w:rsid w:val="00FE0154"/>
    <w:rsid w:val="00FE21C0"/>
    <w:rsid w:val="00FE2C0E"/>
    <w:rsid w:val="00FE6871"/>
    <w:rsid w:val="00FF086B"/>
    <w:rsid w:val="00FF108C"/>
    <w:rsid w:val="00FF229C"/>
    <w:rsid w:val="00FF37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6BAF8D"/>
  <w15:docId w15:val="{9BD75483-5A8E-4BDD-8C4A-B44F96595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95D0F"/>
    <w:rPr>
      <w:sz w:val="24"/>
      <w:szCs w:val="24"/>
    </w:rPr>
  </w:style>
  <w:style w:type="paragraph" w:styleId="1">
    <w:name w:val="heading 1"/>
    <w:basedOn w:val="a"/>
    <w:next w:val="a"/>
    <w:link w:val="10"/>
    <w:qFormat/>
    <w:rsid w:val="003956D2"/>
    <w:pPr>
      <w:keepNext/>
      <w:spacing w:before="240" w:after="60"/>
      <w:ind w:left="680"/>
      <w:outlineLvl w:val="0"/>
    </w:pPr>
    <w:rPr>
      <w:rFonts w:cs="Arial"/>
      <w:b/>
      <w:bCs/>
      <w:kern w:val="32"/>
      <w:sz w:val="32"/>
      <w:szCs w:val="32"/>
    </w:rPr>
  </w:style>
  <w:style w:type="paragraph" w:styleId="2">
    <w:name w:val="heading 2"/>
    <w:basedOn w:val="a"/>
    <w:next w:val="a"/>
    <w:autoRedefine/>
    <w:qFormat/>
    <w:rsid w:val="006953AD"/>
    <w:pPr>
      <w:spacing w:line="276" w:lineRule="auto"/>
      <w:ind w:firstLine="709"/>
      <w:jc w:val="both"/>
      <w:outlineLvl w:val="1"/>
    </w:pPr>
    <w:rPr>
      <w:b/>
      <w:sz w:val="28"/>
      <w:szCs w:val="28"/>
    </w:rPr>
  </w:style>
  <w:style w:type="paragraph" w:styleId="3">
    <w:name w:val="heading 3"/>
    <w:basedOn w:val="a"/>
    <w:next w:val="a"/>
    <w:link w:val="30"/>
    <w:qFormat/>
    <w:rsid w:val="003956D2"/>
    <w:pPr>
      <w:keepNext/>
      <w:tabs>
        <w:tab w:val="num" w:pos="2160"/>
      </w:tabs>
      <w:spacing w:before="240" w:after="60"/>
      <w:ind w:left="2160" w:hanging="720"/>
      <w:outlineLvl w:val="2"/>
    </w:pPr>
    <w:rPr>
      <w:rFonts w:ascii="Arial" w:hAnsi="Arial" w:cs="Arial"/>
      <w:b/>
      <w:bCs/>
      <w:sz w:val="26"/>
      <w:szCs w:val="26"/>
    </w:rPr>
  </w:style>
  <w:style w:type="paragraph" w:styleId="4">
    <w:name w:val="heading 4"/>
    <w:basedOn w:val="a"/>
    <w:next w:val="a"/>
    <w:link w:val="40"/>
    <w:qFormat/>
    <w:rsid w:val="003956D2"/>
    <w:pPr>
      <w:keepNext/>
      <w:tabs>
        <w:tab w:val="num" w:pos="864"/>
      </w:tabs>
      <w:spacing w:before="240" w:after="60"/>
      <w:ind w:left="864" w:hanging="864"/>
      <w:outlineLvl w:val="3"/>
    </w:pPr>
    <w:rPr>
      <w:b/>
      <w:bCs/>
      <w:sz w:val="28"/>
      <w:szCs w:val="28"/>
    </w:rPr>
  </w:style>
  <w:style w:type="paragraph" w:styleId="5">
    <w:name w:val="heading 5"/>
    <w:basedOn w:val="a"/>
    <w:next w:val="a"/>
    <w:link w:val="50"/>
    <w:semiHidden/>
    <w:unhideWhenUsed/>
    <w:qFormat/>
    <w:rsid w:val="005B34CD"/>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
    <w:next w:val="a"/>
    <w:qFormat/>
    <w:rsid w:val="001F3E28"/>
    <w:pPr>
      <w:spacing w:before="240" w:after="60"/>
      <w:outlineLvl w:val="5"/>
    </w:pPr>
    <w:rPr>
      <w:b/>
      <w:bCs/>
      <w:sz w:val="22"/>
      <w:szCs w:val="22"/>
    </w:rPr>
  </w:style>
  <w:style w:type="paragraph" w:styleId="9">
    <w:name w:val="heading 9"/>
    <w:basedOn w:val="a"/>
    <w:next w:val="a"/>
    <w:qFormat/>
    <w:rsid w:val="003956D2"/>
    <w:pPr>
      <w:tabs>
        <w:tab w:val="num" w:pos="1584"/>
      </w:tabs>
      <w:spacing w:before="240" w:after="60"/>
      <w:ind w:left="1584" w:hanging="1584"/>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3956D2"/>
    <w:rPr>
      <w:rFonts w:cs="Arial"/>
      <w:b/>
      <w:bCs/>
      <w:kern w:val="32"/>
      <w:sz w:val="32"/>
      <w:szCs w:val="32"/>
      <w:lang w:val="ru-RU" w:eastAsia="ru-RU" w:bidi="ar-SA"/>
    </w:rPr>
  </w:style>
  <w:style w:type="paragraph" w:styleId="a3">
    <w:name w:val="footer"/>
    <w:basedOn w:val="a"/>
    <w:link w:val="a4"/>
    <w:uiPriority w:val="99"/>
    <w:rsid w:val="003956D2"/>
    <w:pPr>
      <w:tabs>
        <w:tab w:val="center" w:pos="4677"/>
        <w:tab w:val="right" w:pos="9355"/>
      </w:tabs>
    </w:pPr>
  </w:style>
  <w:style w:type="character" w:customStyle="1" w:styleId="a4">
    <w:name w:val="Нижний колонтитул Знак"/>
    <w:link w:val="a3"/>
    <w:uiPriority w:val="99"/>
    <w:rsid w:val="003956D2"/>
    <w:rPr>
      <w:sz w:val="24"/>
      <w:szCs w:val="24"/>
      <w:lang w:val="ru-RU" w:eastAsia="ru-RU" w:bidi="ar-SA"/>
    </w:rPr>
  </w:style>
  <w:style w:type="character" w:styleId="a5">
    <w:name w:val="page number"/>
    <w:basedOn w:val="a0"/>
    <w:rsid w:val="003956D2"/>
  </w:style>
  <w:style w:type="paragraph" w:styleId="a6">
    <w:name w:val="header"/>
    <w:basedOn w:val="a"/>
    <w:rsid w:val="003956D2"/>
    <w:pPr>
      <w:tabs>
        <w:tab w:val="center" w:pos="4677"/>
        <w:tab w:val="right" w:pos="9355"/>
      </w:tabs>
    </w:pPr>
  </w:style>
  <w:style w:type="character" w:styleId="a7">
    <w:name w:val="Emphasis"/>
    <w:qFormat/>
    <w:rsid w:val="003956D2"/>
    <w:rPr>
      <w:i/>
      <w:iCs/>
    </w:rPr>
  </w:style>
  <w:style w:type="paragraph" w:styleId="a8">
    <w:name w:val="No Spacing"/>
    <w:uiPriority w:val="1"/>
    <w:qFormat/>
    <w:rsid w:val="003956D2"/>
    <w:rPr>
      <w:rFonts w:ascii="Calibri" w:hAnsi="Calibri"/>
      <w:sz w:val="22"/>
      <w:szCs w:val="22"/>
      <w:lang w:eastAsia="en-US"/>
    </w:rPr>
  </w:style>
  <w:style w:type="paragraph" w:customStyle="1" w:styleId="Style1">
    <w:name w:val="Style1"/>
    <w:basedOn w:val="a8"/>
    <w:uiPriority w:val="99"/>
    <w:rsid w:val="003956D2"/>
    <w:pPr>
      <w:keepNext/>
      <w:keepLines/>
      <w:numPr>
        <w:numId w:val="1"/>
      </w:numPr>
      <w:ind w:left="714" w:hanging="357"/>
      <w:jc w:val="center"/>
    </w:pPr>
    <w:rPr>
      <w:rFonts w:ascii="Times New Roman" w:hAnsi="Times New Roman"/>
      <w:b/>
      <w:sz w:val="28"/>
      <w:szCs w:val="28"/>
    </w:rPr>
  </w:style>
  <w:style w:type="paragraph" w:customStyle="1" w:styleId="StyleLatinTimesNewRoman14ptBoldCentered">
    <w:name w:val="Style Без интервала + (Latin) Times New Roman 14 pt Bold Centered"/>
    <w:basedOn w:val="a8"/>
    <w:rsid w:val="003956D2"/>
    <w:pPr>
      <w:keepNext/>
      <w:keepLines/>
      <w:spacing w:after="120"/>
      <w:jc w:val="center"/>
    </w:pPr>
    <w:rPr>
      <w:rFonts w:ascii="Times New Roman" w:eastAsia="Calibri" w:hAnsi="Times New Roman"/>
      <w:b/>
      <w:bCs/>
      <w:sz w:val="28"/>
      <w:szCs w:val="20"/>
    </w:rPr>
  </w:style>
  <w:style w:type="paragraph" w:styleId="a9">
    <w:name w:val="Body Text"/>
    <w:basedOn w:val="a"/>
    <w:link w:val="aa"/>
    <w:rsid w:val="003956D2"/>
    <w:pPr>
      <w:widowControl w:val="0"/>
      <w:shd w:val="clear" w:color="auto" w:fill="FFFFFF"/>
      <w:spacing w:before="182" w:line="211" w:lineRule="exact"/>
    </w:pPr>
    <w:rPr>
      <w:snapToGrid w:val="0"/>
      <w:color w:val="000000"/>
      <w:szCs w:val="20"/>
    </w:rPr>
  </w:style>
  <w:style w:type="paragraph" w:styleId="ab">
    <w:name w:val="Body Text Indent"/>
    <w:basedOn w:val="a"/>
    <w:link w:val="ac"/>
    <w:rsid w:val="003956D2"/>
    <w:pPr>
      <w:widowControl w:val="0"/>
      <w:shd w:val="clear" w:color="auto" w:fill="FFFFFF"/>
      <w:spacing w:line="216" w:lineRule="exact"/>
      <w:ind w:firstLine="567"/>
      <w:jc w:val="both"/>
    </w:pPr>
    <w:rPr>
      <w:snapToGrid w:val="0"/>
      <w:color w:val="000000"/>
      <w:szCs w:val="20"/>
    </w:rPr>
  </w:style>
  <w:style w:type="paragraph" w:customStyle="1" w:styleId="FR1">
    <w:name w:val="FR1"/>
    <w:rsid w:val="003956D2"/>
    <w:pPr>
      <w:widowControl w:val="0"/>
      <w:spacing w:line="360" w:lineRule="auto"/>
      <w:ind w:left="40" w:firstLine="460"/>
    </w:pPr>
    <w:rPr>
      <w:rFonts w:ascii="Courier New" w:hAnsi="Courier New"/>
      <w:sz w:val="16"/>
    </w:rPr>
  </w:style>
  <w:style w:type="paragraph" w:customStyle="1" w:styleId="21">
    <w:name w:val="Основной текст 21"/>
    <w:basedOn w:val="a"/>
    <w:rsid w:val="003956D2"/>
    <w:pPr>
      <w:widowControl w:val="0"/>
      <w:ind w:firstLine="851"/>
      <w:jc w:val="both"/>
    </w:pPr>
    <w:rPr>
      <w:sz w:val="28"/>
      <w:szCs w:val="20"/>
    </w:rPr>
  </w:style>
  <w:style w:type="paragraph" w:styleId="ad">
    <w:name w:val="Title"/>
    <w:basedOn w:val="a"/>
    <w:qFormat/>
    <w:rsid w:val="003956D2"/>
    <w:pPr>
      <w:widowControl w:val="0"/>
      <w:jc w:val="center"/>
    </w:pPr>
    <w:rPr>
      <w:rFonts w:ascii="Arial" w:hAnsi="Arial"/>
      <w:b/>
      <w:sz w:val="32"/>
      <w:szCs w:val="20"/>
    </w:rPr>
  </w:style>
  <w:style w:type="paragraph" w:styleId="ae">
    <w:name w:val="footnote text"/>
    <w:basedOn w:val="a"/>
    <w:semiHidden/>
    <w:rsid w:val="003956D2"/>
    <w:pPr>
      <w:widowControl w:val="0"/>
      <w:spacing w:line="320" w:lineRule="auto"/>
      <w:ind w:firstLine="480"/>
      <w:jc w:val="both"/>
    </w:pPr>
    <w:rPr>
      <w:sz w:val="20"/>
      <w:szCs w:val="20"/>
    </w:rPr>
  </w:style>
  <w:style w:type="paragraph" w:customStyle="1" w:styleId="210">
    <w:name w:val="Основной текст с отступом 21"/>
    <w:basedOn w:val="a"/>
    <w:rsid w:val="003956D2"/>
    <w:pPr>
      <w:widowControl w:val="0"/>
      <w:ind w:firstLine="480"/>
      <w:jc w:val="both"/>
    </w:pPr>
    <w:rPr>
      <w:sz w:val="28"/>
      <w:szCs w:val="20"/>
    </w:rPr>
  </w:style>
  <w:style w:type="table" w:styleId="af">
    <w:name w:val="Table Grid"/>
    <w:basedOn w:val="a1"/>
    <w:uiPriority w:val="39"/>
    <w:rsid w:val="003956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annotation text"/>
    <w:basedOn w:val="a"/>
    <w:semiHidden/>
    <w:rsid w:val="003956D2"/>
    <w:rPr>
      <w:sz w:val="20"/>
      <w:szCs w:val="20"/>
    </w:rPr>
  </w:style>
  <w:style w:type="paragraph" w:customStyle="1" w:styleId="text">
    <w:name w:val="text"/>
    <w:basedOn w:val="a9"/>
    <w:rsid w:val="00F96B9B"/>
    <w:pPr>
      <w:widowControl/>
      <w:shd w:val="clear" w:color="auto" w:fill="auto"/>
      <w:spacing w:before="0" w:line="288" w:lineRule="auto"/>
      <w:ind w:firstLine="540"/>
      <w:jc w:val="both"/>
    </w:pPr>
    <w:rPr>
      <w:snapToGrid/>
      <w:color w:val="auto"/>
      <w:sz w:val="28"/>
      <w:szCs w:val="24"/>
    </w:rPr>
  </w:style>
  <w:style w:type="paragraph" w:styleId="af1">
    <w:name w:val="Balloon Text"/>
    <w:basedOn w:val="a"/>
    <w:link w:val="af2"/>
    <w:rsid w:val="00F73BC4"/>
    <w:rPr>
      <w:rFonts w:ascii="Tahoma" w:hAnsi="Tahoma"/>
      <w:sz w:val="16"/>
      <w:szCs w:val="16"/>
    </w:rPr>
  </w:style>
  <w:style w:type="character" w:customStyle="1" w:styleId="af2">
    <w:name w:val="Текст выноски Знак"/>
    <w:link w:val="af1"/>
    <w:rsid w:val="00F73BC4"/>
    <w:rPr>
      <w:rFonts w:ascii="Tahoma" w:hAnsi="Tahoma" w:cs="Tahoma"/>
      <w:sz w:val="16"/>
      <w:szCs w:val="16"/>
    </w:rPr>
  </w:style>
  <w:style w:type="paragraph" w:customStyle="1" w:styleId="Style2">
    <w:name w:val="Style2"/>
    <w:basedOn w:val="a"/>
    <w:uiPriority w:val="99"/>
    <w:rsid w:val="00201A19"/>
    <w:pPr>
      <w:widowControl w:val="0"/>
      <w:autoSpaceDE w:val="0"/>
      <w:autoSpaceDN w:val="0"/>
      <w:adjustRightInd w:val="0"/>
      <w:spacing w:line="346" w:lineRule="exact"/>
      <w:ind w:firstLine="701"/>
      <w:jc w:val="both"/>
    </w:pPr>
  </w:style>
  <w:style w:type="character" w:customStyle="1" w:styleId="FontStyle42">
    <w:name w:val="Font Style42"/>
    <w:basedOn w:val="a0"/>
    <w:uiPriority w:val="99"/>
    <w:rsid w:val="00201A19"/>
    <w:rPr>
      <w:rFonts w:ascii="Times New Roman" w:hAnsi="Times New Roman" w:cs="Times New Roman"/>
      <w:sz w:val="26"/>
      <w:szCs w:val="26"/>
    </w:rPr>
  </w:style>
  <w:style w:type="paragraph" w:styleId="11">
    <w:name w:val="toc 1"/>
    <w:basedOn w:val="a"/>
    <w:next w:val="a"/>
    <w:autoRedefine/>
    <w:uiPriority w:val="39"/>
    <w:rsid w:val="00B51A72"/>
    <w:pPr>
      <w:spacing w:after="100"/>
    </w:pPr>
  </w:style>
  <w:style w:type="character" w:styleId="af3">
    <w:name w:val="Hyperlink"/>
    <w:basedOn w:val="a0"/>
    <w:uiPriority w:val="99"/>
    <w:unhideWhenUsed/>
    <w:rsid w:val="00B51A72"/>
    <w:rPr>
      <w:color w:val="0000FF" w:themeColor="hyperlink"/>
      <w:u w:val="single"/>
    </w:rPr>
  </w:style>
  <w:style w:type="paragraph" w:styleId="af4">
    <w:name w:val="List Paragraph"/>
    <w:basedOn w:val="a"/>
    <w:uiPriority w:val="34"/>
    <w:qFormat/>
    <w:rsid w:val="00495C38"/>
    <w:pPr>
      <w:ind w:left="720"/>
      <w:contextualSpacing/>
    </w:pPr>
  </w:style>
  <w:style w:type="paragraph" w:styleId="20">
    <w:name w:val="Body Text Indent 2"/>
    <w:basedOn w:val="a"/>
    <w:link w:val="22"/>
    <w:semiHidden/>
    <w:unhideWhenUsed/>
    <w:rsid w:val="00ED2256"/>
    <w:pPr>
      <w:spacing w:after="120" w:line="480" w:lineRule="auto"/>
      <w:ind w:left="283"/>
    </w:pPr>
  </w:style>
  <w:style w:type="character" w:customStyle="1" w:styleId="22">
    <w:name w:val="Основной текст с отступом 2 Знак"/>
    <w:basedOn w:val="a0"/>
    <w:link w:val="20"/>
    <w:semiHidden/>
    <w:rsid w:val="00ED2256"/>
    <w:rPr>
      <w:sz w:val="24"/>
      <w:szCs w:val="24"/>
    </w:rPr>
  </w:style>
  <w:style w:type="character" w:customStyle="1" w:styleId="50">
    <w:name w:val="Заголовок 5 Знак"/>
    <w:basedOn w:val="a0"/>
    <w:link w:val="5"/>
    <w:semiHidden/>
    <w:rsid w:val="005B34CD"/>
    <w:rPr>
      <w:rFonts w:asciiTheme="majorHAnsi" w:eastAsiaTheme="majorEastAsia" w:hAnsiTheme="majorHAnsi" w:cstheme="majorBidi"/>
      <w:color w:val="365F91" w:themeColor="accent1" w:themeShade="BF"/>
      <w:sz w:val="24"/>
      <w:szCs w:val="24"/>
    </w:rPr>
  </w:style>
  <w:style w:type="character" w:customStyle="1" w:styleId="12">
    <w:name w:val="Неразрешенное упоминание1"/>
    <w:basedOn w:val="a0"/>
    <w:uiPriority w:val="99"/>
    <w:semiHidden/>
    <w:unhideWhenUsed/>
    <w:rsid w:val="00592B06"/>
    <w:rPr>
      <w:color w:val="605E5C"/>
      <w:shd w:val="clear" w:color="auto" w:fill="E1DFDD"/>
    </w:rPr>
  </w:style>
  <w:style w:type="character" w:customStyle="1" w:styleId="grame">
    <w:name w:val="grame"/>
    <w:basedOn w:val="a0"/>
    <w:rsid w:val="00484C39"/>
  </w:style>
  <w:style w:type="paragraph" w:styleId="af5">
    <w:name w:val="Normal (Web)"/>
    <w:aliases w:val="Обычный (веб)1,Обычный (Web),Normal (Web)"/>
    <w:basedOn w:val="a"/>
    <w:uiPriority w:val="99"/>
    <w:unhideWhenUsed/>
    <w:qFormat/>
    <w:rsid w:val="002059C3"/>
    <w:pPr>
      <w:spacing w:before="100" w:beforeAutospacing="1" w:after="100" w:afterAutospacing="1"/>
    </w:pPr>
  </w:style>
  <w:style w:type="paragraph" w:customStyle="1" w:styleId="220">
    <w:name w:val="Основной текст 22"/>
    <w:basedOn w:val="a"/>
    <w:rsid w:val="00C8703A"/>
    <w:pPr>
      <w:ind w:firstLine="851"/>
      <w:jc w:val="both"/>
    </w:pPr>
    <w:rPr>
      <w:sz w:val="28"/>
      <w:szCs w:val="20"/>
    </w:rPr>
  </w:style>
  <w:style w:type="character" w:styleId="af6">
    <w:name w:val="FollowedHyperlink"/>
    <w:basedOn w:val="a0"/>
    <w:semiHidden/>
    <w:unhideWhenUsed/>
    <w:rsid w:val="007C32DE"/>
    <w:rPr>
      <w:color w:val="800080" w:themeColor="followedHyperlink"/>
      <w:u w:val="single"/>
    </w:rPr>
  </w:style>
  <w:style w:type="paragraph" w:customStyle="1" w:styleId="point">
    <w:name w:val="point"/>
    <w:basedOn w:val="a"/>
    <w:rsid w:val="009A2736"/>
    <w:pPr>
      <w:spacing w:before="100" w:beforeAutospacing="1" w:after="100" w:afterAutospacing="1"/>
    </w:pPr>
  </w:style>
  <w:style w:type="character" w:customStyle="1" w:styleId="23">
    <w:name w:val="Основной текст (2)_"/>
    <w:basedOn w:val="a0"/>
    <w:link w:val="24"/>
    <w:rsid w:val="008978D1"/>
    <w:rPr>
      <w:sz w:val="18"/>
      <w:szCs w:val="18"/>
      <w:shd w:val="clear" w:color="auto" w:fill="FFFFFF"/>
    </w:rPr>
  </w:style>
  <w:style w:type="character" w:customStyle="1" w:styleId="41">
    <w:name w:val="Основной текст (4)_"/>
    <w:basedOn w:val="a0"/>
    <w:link w:val="42"/>
    <w:rsid w:val="008978D1"/>
    <w:rPr>
      <w:sz w:val="19"/>
      <w:szCs w:val="19"/>
      <w:shd w:val="clear" w:color="auto" w:fill="FFFFFF"/>
    </w:rPr>
  </w:style>
  <w:style w:type="character" w:customStyle="1" w:styleId="51">
    <w:name w:val="Основной текст (5)_"/>
    <w:basedOn w:val="a0"/>
    <w:link w:val="52"/>
    <w:rsid w:val="008978D1"/>
    <w:rPr>
      <w:shd w:val="clear" w:color="auto" w:fill="FFFFFF"/>
    </w:rPr>
  </w:style>
  <w:style w:type="paragraph" w:customStyle="1" w:styleId="24">
    <w:name w:val="Основной текст (2)"/>
    <w:basedOn w:val="a"/>
    <w:link w:val="23"/>
    <w:rsid w:val="008978D1"/>
    <w:pPr>
      <w:shd w:val="clear" w:color="auto" w:fill="FFFFFF"/>
      <w:spacing w:after="540" w:line="0" w:lineRule="atLeast"/>
      <w:ind w:hanging="280"/>
    </w:pPr>
    <w:rPr>
      <w:sz w:val="18"/>
      <w:szCs w:val="18"/>
    </w:rPr>
  </w:style>
  <w:style w:type="paragraph" w:customStyle="1" w:styleId="42">
    <w:name w:val="Основной текст (4)"/>
    <w:basedOn w:val="a"/>
    <w:link w:val="41"/>
    <w:rsid w:val="008978D1"/>
    <w:pPr>
      <w:shd w:val="clear" w:color="auto" w:fill="FFFFFF"/>
      <w:spacing w:before="720" w:line="230" w:lineRule="exact"/>
    </w:pPr>
    <w:rPr>
      <w:sz w:val="19"/>
      <w:szCs w:val="19"/>
    </w:rPr>
  </w:style>
  <w:style w:type="paragraph" w:customStyle="1" w:styleId="52">
    <w:name w:val="Основной текст (5)"/>
    <w:basedOn w:val="a"/>
    <w:link w:val="51"/>
    <w:rsid w:val="008978D1"/>
    <w:pPr>
      <w:shd w:val="clear" w:color="auto" w:fill="FFFFFF"/>
      <w:spacing w:before="180" w:after="600" w:line="0" w:lineRule="atLeast"/>
    </w:pPr>
    <w:rPr>
      <w:sz w:val="20"/>
      <w:szCs w:val="20"/>
    </w:rPr>
  </w:style>
  <w:style w:type="character" w:customStyle="1" w:styleId="af7">
    <w:name w:val="Основной текст_"/>
    <w:basedOn w:val="a0"/>
    <w:link w:val="25"/>
    <w:rsid w:val="008978D1"/>
    <w:rPr>
      <w:sz w:val="21"/>
      <w:szCs w:val="21"/>
      <w:shd w:val="clear" w:color="auto" w:fill="FFFFFF"/>
    </w:rPr>
  </w:style>
  <w:style w:type="paragraph" w:customStyle="1" w:styleId="25">
    <w:name w:val="Основной текст2"/>
    <w:basedOn w:val="a"/>
    <w:link w:val="af7"/>
    <w:rsid w:val="008978D1"/>
    <w:pPr>
      <w:shd w:val="clear" w:color="auto" w:fill="FFFFFF"/>
      <w:spacing w:line="269" w:lineRule="exact"/>
    </w:pPr>
    <w:rPr>
      <w:sz w:val="21"/>
      <w:szCs w:val="21"/>
    </w:rPr>
  </w:style>
  <w:style w:type="character" w:customStyle="1" w:styleId="26">
    <w:name w:val="Заголовок №2_"/>
    <w:basedOn w:val="a0"/>
    <w:link w:val="27"/>
    <w:rsid w:val="008978D1"/>
    <w:rPr>
      <w:shd w:val="clear" w:color="auto" w:fill="FFFFFF"/>
    </w:rPr>
  </w:style>
  <w:style w:type="paragraph" w:customStyle="1" w:styleId="27">
    <w:name w:val="Заголовок №2"/>
    <w:basedOn w:val="a"/>
    <w:link w:val="26"/>
    <w:rsid w:val="008978D1"/>
    <w:pPr>
      <w:shd w:val="clear" w:color="auto" w:fill="FFFFFF"/>
      <w:spacing w:line="0" w:lineRule="atLeast"/>
      <w:outlineLvl w:val="1"/>
    </w:pPr>
    <w:rPr>
      <w:sz w:val="20"/>
      <w:szCs w:val="20"/>
    </w:rPr>
  </w:style>
  <w:style w:type="paragraph" w:customStyle="1" w:styleId="paragraph">
    <w:name w:val="paragraph"/>
    <w:basedOn w:val="a"/>
    <w:rsid w:val="008978D1"/>
    <w:pPr>
      <w:spacing w:before="100" w:beforeAutospacing="1" w:after="100" w:afterAutospacing="1"/>
      <w:ind w:firstLine="709"/>
      <w:jc w:val="both"/>
    </w:pPr>
  </w:style>
  <w:style w:type="paragraph" w:customStyle="1" w:styleId="Iiiaeuiue">
    <w:name w:val="Ii?iaeuiue"/>
    <w:rsid w:val="00DF6BB0"/>
    <w:pPr>
      <w:widowControl w:val="0"/>
    </w:pPr>
  </w:style>
  <w:style w:type="table" w:customStyle="1" w:styleId="13">
    <w:name w:val="Сетка таблицы1"/>
    <w:basedOn w:val="a1"/>
    <w:next w:val="af"/>
    <w:rsid w:val="002B20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44">
    <w:name w:val="Font Style44"/>
    <w:basedOn w:val="a0"/>
    <w:uiPriority w:val="99"/>
    <w:rsid w:val="002B2033"/>
    <w:rPr>
      <w:rFonts w:ascii="Times New Roman" w:hAnsi="Times New Roman" w:cs="Times New Roman"/>
      <w:sz w:val="18"/>
      <w:szCs w:val="18"/>
    </w:rPr>
  </w:style>
  <w:style w:type="character" w:customStyle="1" w:styleId="FontStyle30">
    <w:name w:val="Font Style30"/>
    <w:basedOn w:val="a0"/>
    <w:uiPriority w:val="99"/>
    <w:rsid w:val="002B2033"/>
    <w:rPr>
      <w:rFonts w:ascii="Times New Roman" w:hAnsi="Times New Roman" w:cs="Times New Roman"/>
      <w:b/>
      <w:bCs/>
      <w:sz w:val="18"/>
      <w:szCs w:val="18"/>
    </w:rPr>
  </w:style>
  <w:style w:type="paragraph" w:customStyle="1" w:styleId="Style10">
    <w:name w:val="Style10"/>
    <w:basedOn w:val="a"/>
    <w:uiPriority w:val="99"/>
    <w:rsid w:val="002B2033"/>
    <w:pPr>
      <w:widowControl w:val="0"/>
      <w:autoSpaceDE w:val="0"/>
      <w:autoSpaceDN w:val="0"/>
      <w:adjustRightInd w:val="0"/>
    </w:pPr>
    <w:rPr>
      <w:lang w:eastAsia="en-US"/>
    </w:rPr>
  </w:style>
  <w:style w:type="character" w:customStyle="1" w:styleId="FontStyle31">
    <w:name w:val="Font Style31"/>
    <w:basedOn w:val="a0"/>
    <w:uiPriority w:val="99"/>
    <w:rsid w:val="002B2033"/>
    <w:rPr>
      <w:rFonts w:ascii="Palatino Linotype" w:hAnsi="Palatino Linotype" w:cs="Palatino Linotype"/>
      <w:b/>
      <w:bCs/>
      <w:spacing w:val="30"/>
      <w:sz w:val="48"/>
      <w:szCs w:val="48"/>
    </w:rPr>
  </w:style>
  <w:style w:type="paragraph" w:customStyle="1" w:styleId="Style26">
    <w:name w:val="Style26"/>
    <w:basedOn w:val="a"/>
    <w:uiPriority w:val="99"/>
    <w:rsid w:val="002B2033"/>
    <w:pPr>
      <w:widowControl w:val="0"/>
      <w:autoSpaceDE w:val="0"/>
      <w:autoSpaceDN w:val="0"/>
      <w:adjustRightInd w:val="0"/>
      <w:spacing w:line="202" w:lineRule="exact"/>
    </w:pPr>
    <w:rPr>
      <w:lang w:eastAsia="en-US"/>
    </w:rPr>
  </w:style>
  <w:style w:type="character" w:customStyle="1" w:styleId="FontStyle33">
    <w:name w:val="Font Style33"/>
    <w:basedOn w:val="a0"/>
    <w:uiPriority w:val="99"/>
    <w:rsid w:val="002B2033"/>
    <w:rPr>
      <w:rFonts w:ascii="Times New Roman" w:hAnsi="Times New Roman" w:cs="Times New Roman"/>
      <w:spacing w:val="10"/>
      <w:sz w:val="14"/>
      <w:szCs w:val="14"/>
    </w:rPr>
  </w:style>
  <w:style w:type="paragraph" w:customStyle="1" w:styleId="Style25">
    <w:name w:val="Style25"/>
    <w:basedOn w:val="a"/>
    <w:uiPriority w:val="99"/>
    <w:rsid w:val="002B2033"/>
    <w:pPr>
      <w:widowControl w:val="0"/>
      <w:autoSpaceDE w:val="0"/>
      <w:autoSpaceDN w:val="0"/>
      <w:adjustRightInd w:val="0"/>
    </w:pPr>
    <w:rPr>
      <w:lang w:eastAsia="en-US"/>
    </w:rPr>
  </w:style>
  <w:style w:type="character" w:customStyle="1" w:styleId="FontStyle35">
    <w:name w:val="Font Style35"/>
    <w:basedOn w:val="a0"/>
    <w:uiPriority w:val="99"/>
    <w:rsid w:val="002B2033"/>
    <w:rPr>
      <w:rFonts w:ascii="Times New Roman" w:hAnsi="Times New Roman" w:cs="Times New Roman"/>
      <w:i/>
      <w:iCs/>
      <w:sz w:val="36"/>
      <w:szCs w:val="36"/>
    </w:rPr>
  </w:style>
  <w:style w:type="paragraph" w:customStyle="1" w:styleId="Style27">
    <w:name w:val="Style27"/>
    <w:basedOn w:val="a"/>
    <w:uiPriority w:val="99"/>
    <w:rsid w:val="002B2033"/>
    <w:pPr>
      <w:widowControl w:val="0"/>
      <w:autoSpaceDE w:val="0"/>
      <w:autoSpaceDN w:val="0"/>
      <w:adjustRightInd w:val="0"/>
    </w:pPr>
    <w:rPr>
      <w:lang w:eastAsia="en-US"/>
    </w:rPr>
  </w:style>
  <w:style w:type="character" w:customStyle="1" w:styleId="FontStyle34">
    <w:name w:val="Font Style34"/>
    <w:basedOn w:val="a0"/>
    <w:uiPriority w:val="99"/>
    <w:rsid w:val="002B2033"/>
    <w:rPr>
      <w:rFonts w:ascii="Times New Roman" w:hAnsi="Times New Roman" w:cs="Times New Roman"/>
      <w:i/>
      <w:iCs/>
      <w:sz w:val="40"/>
      <w:szCs w:val="40"/>
    </w:rPr>
  </w:style>
  <w:style w:type="paragraph" w:customStyle="1" w:styleId="Style15">
    <w:name w:val="Style15"/>
    <w:basedOn w:val="a"/>
    <w:uiPriority w:val="99"/>
    <w:rsid w:val="002B2033"/>
    <w:pPr>
      <w:widowControl w:val="0"/>
      <w:autoSpaceDE w:val="0"/>
      <w:autoSpaceDN w:val="0"/>
      <w:adjustRightInd w:val="0"/>
    </w:pPr>
    <w:rPr>
      <w:lang w:eastAsia="en-US"/>
    </w:rPr>
  </w:style>
  <w:style w:type="character" w:customStyle="1" w:styleId="FontStyle43">
    <w:name w:val="Font Style43"/>
    <w:basedOn w:val="a0"/>
    <w:uiPriority w:val="99"/>
    <w:rsid w:val="002B2033"/>
    <w:rPr>
      <w:rFonts w:ascii="Times New Roman" w:hAnsi="Times New Roman" w:cs="Times New Roman"/>
      <w:sz w:val="16"/>
      <w:szCs w:val="16"/>
    </w:rPr>
  </w:style>
  <w:style w:type="character" w:customStyle="1" w:styleId="40pt">
    <w:name w:val="Основной текст (4) + Курсив;Интервал 0 pt"/>
    <w:basedOn w:val="a0"/>
    <w:rsid w:val="002B2033"/>
    <w:rPr>
      <w:rFonts w:ascii="Times New Roman" w:eastAsia="Times New Roman" w:hAnsi="Times New Roman" w:cs="Times New Roman"/>
      <w:b w:val="0"/>
      <w:bCs w:val="0"/>
      <w:i/>
      <w:iCs/>
      <w:smallCaps w:val="0"/>
      <w:strike w:val="0"/>
      <w:color w:val="000000"/>
      <w:spacing w:val="0"/>
      <w:w w:val="100"/>
      <w:position w:val="0"/>
      <w:sz w:val="26"/>
      <w:szCs w:val="26"/>
      <w:u w:val="none"/>
      <w:lang w:val="ru-RU"/>
    </w:rPr>
  </w:style>
  <w:style w:type="character" w:customStyle="1" w:styleId="FontStyle36">
    <w:name w:val="Font Style36"/>
    <w:basedOn w:val="a0"/>
    <w:uiPriority w:val="99"/>
    <w:rsid w:val="002B2033"/>
    <w:rPr>
      <w:rFonts w:ascii="Cambria" w:hAnsi="Cambria" w:cs="Cambria"/>
      <w:i/>
      <w:iCs/>
      <w:spacing w:val="-20"/>
      <w:sz w:val="30"/>
      <w:szCs w:val="30"/>
    </w:rPr>
  </w:style>
  <w:style w:type="paragraph" w:customStyle="1" w:styleId="14">
    <w:name w:val="Основной текст1"/>
    <w:basedOn w:val="a"/>
    <w:rsid w:val="002B2033"/>
    <w:pPr>
      <w:widowControl w:val="0"/>
      <w:shd w:val="clear" w:color="auto" w:fill="FFFFFF"/>
    </w:pPr>
    <w:rPr>
      <w:sz w:val="20"/>
      <w:szCs w:val="20"/>
      <w:lang w:eastAsia="en-US"/>
    </w:rPr>
  </w:style>
  <w:style w:type="character" w:customStyle="1" w:styleId="LucidaSansUnicode65pt">
    <w:name w:val="Основной текст + Lucida Sans Unicode;6;5 pt"/>
    <w:basedOn w:val="af7"/>
    <w:rsid w:val="002B2033"/>
    <w:rPr>
      <w:rFonts w:ascii="Lucida Sans Unicode" w:eastAsia="Lucida Sans Unicode" w:hAnsi="Lucida Sans Unicode" w:cs="Lucida Sans Unicode"/>
      <w:b w:val="0"/>
      <w:bCs w:val="0"/>
      <w:i w:val="0"/>
      <w:iCs w:val="0"/>
      <w:smallCaps w:val="0"/>
      <w:strike w:val="0"/>
      <w:color w:val="000000"/>
      <w:spacing w:val="0"/>
      <w:w w:val="100"/>
      <w:position w:val="0"/>
      <w:sz w:val="13"/>
      <w:szCs w:val="13"/>
      <w:u w:val="none"/>
      <w:shd w:val="clear" w:color="auto" w:fill="FFFFFF"/>
      <w:lang w:val="ru-RU"/>
    </w:rPr>
  </w:style>
  <w:style w:type="character" w:customStyle="1" w:styleId="LucidaSansUnicode65pt0pt">
    <w:name w:val="Основной текст + Lucida Sans Unicode;6;5 pt;Интервал 0 pt"/>
    <w:basedOn w:val="af7"/>
    <w:rsid w:val="002B2033"/>
    <w:rPr>
      <w:rFonts w:ascii="Lucida Sans Unicode" w:eastAsia="Lucida Sans Unicode" w:hAnsi="Lucida Sans Unicode" w:cs="Lucida Sans Unicode"/>
      <w:b w:val="0"/>
      <w:bCs w:val="0"/>
      <w:i w:val="0"/>
      <w:iCs w:val="0"/>
      <w:smallCaps w:val="0"/>
      <w:strike w:val="0"/>
      <w:color w:val="000000"/>
      <w:spacing w:val="1"/>
      <w:w w:val="100"/>
      <w:position w:val="0"/>
      <w:sz w:val="13"/>
      <w:szCs w:val="13"/>
      <w:u w:val="none"/>
      <w:shd w:val="clear" w:color="auto" w:fill="FFFFFF"/>
      <w:lang w:val="ru-RU"/>
    </w:rPr>
  </w:style>
  <w:style w:type="character" w:customStyle="1" w:styleId="texample">
    <w:name w:val="texample"/>
    <w:basedOn w:val="a0"/>
    <w:rsid w:val="002B2033"/>
  </w:style>
  <w:style w:type="paragraph" w:customStyle="1" w:styleId="p49">
    <w:name w:val="p49"/>
    <w:basedOn w:val="a"/>
    <w:rsid w:val="002B2033"/>
    <w:pPr>
      <w:spacing w:before="100" w:beforeAutospacing="1" w:after="100" w:afterAutospacing="1"/>
    </w:pPr>
  </w:style>
  <w:style w:type="paragraph" w:customStyle="1" w:styleId="p50">
    <w:name w:val="p50"/>
    <w:basedOn w:val="a"/>
    <w:rsid w:val="002B2033"/>
    <w:pPr>
      <w:spacing w:before="100" w:beforeAutospacing="1" w:after="100" w:afterAutospacing="1"/>
    </w:pPr>
  </w:style>
  <w:style w:type="character" w:customStyle="1" w:styleId="ft9">
    <w:name w:val="ft9"/>
    <w:basedOn w:val="a0"/>
    <w:rsid w:val="002B2033"/>
  </w:style>
  <w:style w:type="paragraph" w:customStyle="1" w:styleId="p51">
    <w:name w:val="p51"/>
    <w:basedOn w:val="a"/>
    <w:rsid w:val="002B2033"/>
    <w:pPr>
      <w:spacing w:before="100" w:beforeAutospacing="1" w:after="100" w:afterAutospacing="1"/>
    </w:pPr>
  </w:style>
  <w:style w:type="paragraph" w:customStyle="1" w:styleId="p43">
    <w:name w:val="p43"/>
    <w:basedOn w:val="a"/>
    <w:rsid w:val="002B2033"/>
    <w:pPr>
      <w:spacing w:before="100" w:beforeAutospacing="1" w:after="100" w:afterAutospacing="1"/>
    </w:pPr>
  </w:style>
  <w:style w:type="paragraph" w:customStyle="1" w:styleId="p52">
    <w:name w:val="p52"/>
    <w:basedOn w:val="a"/>
    <w:rsid w:val="002B2033"/>
    <w:pPr>
      <w:spacing w:before="100" w:beforeAutospacing="1" w:after="100" w:afterAutospacing="1"/>
    </w:pPr>
  </w:style>
  <w:style w:type="character" w:customStyle="1" w:styleId="ft7">
    <w:name w:val="ft7"/>
    <w:basedOn w:val="a0"/>
    <w:rsid w:val="002B2033"/>
  </w:style>
  <w:style w:type="paragraph" w:customStyle="1" w:styleId="p53">
    <w:name w:val="p53"/>
    <w:basedOn w:val="a"/>
    <w:rsid w:val="002B2033"/>
    <w:pPr>
      <w:spacing w:before="100" w:beforeAutospacing="1" w:after="100" w:afterAutospacing="1"/>
    </w:pPr>
  </w:style>
  <w:style w:type="character" w:customStyle="1" w:styleId="ft0">
    <w:name w:val="ft0"/>
    <w:basedOn w:val="a0"/>
    <w:rsid w:val="002B2033"/>
  </w:style>
  <w:style w:type="paragraph" w:customStyle="1" w:styleId="p57">
    <w:name w:val="p57"/>
    <w:basedOn w:val="a"/>
    <w:rsid w:val="002B2033"/>
    <w:pPr>
      <w:spacing w:before="100" w:beforeAutospacing="1" w:after="100" w:afterAutospacing="1"/>
    </w:pPr>
  </w:style>
  <w:style w:type="paragraph" w:customStyle="1" w:styleId="p42">
    <w:name w:val="p42"/>
    <w:basedOn w:val="a"/>
    <w:rsid w:val="002B2033"/>
    <w:pPr>
      <w:spacing w:before="100" w:beforeAutospacing="1" w:after="100" w:afterAutospacing="1"/>
    </w:pPr>
  </w:style>
  <w:style w:type="paragraph" w:customStyle="1" w:styleId="p63">
    <w:name w:val="p63"/>
    <w:basedOn w:val="a"/>
    <w:rsid w:val="002B2033"/>
    <w:pPr>
      <w:spacing w:before="100" w:beforeAutospacing="1" w:after="100" w:afterAutospacing="1"/>
    </w:pPr>
  </w:style>
  <w:style w:type="paragraph" w:customStyle="1" w:styleId="p67">
    <w:name w:val="p67"/>
    <w:basedOn w:val="a"/>
    <w:rsid w:val="002B2033"/>
    <w:pPr>
      <w:spacing w:before="100" w:beforeAutospacing="1" w:after="100" w:afterAutospacing="1"/>
    </w:pPr>
  </w:style>
  <w:style w:type="paragraph" w:customStyle="1" w:styleId="p68">
    <w:name w:val="p68"/>
    <w:basedOn w:val="a"/>
    <w:rsid w:val="002B2033"/>
    <w:pPr>
      <w:spacing w:before="100" w:beforeAutospacing="1" w:after="100" w:afterAutospacing="1"/>
    </w:pPr>
  </w:style>
  <w:style w:type="paragraph" w:customStyle="1" w:styleId="p82">
    <w:name w:val="p82"/>
    <w:basedOn w:val="a"/>
    <w:rsid w:val="002B2033"/>
    <w:pPr>
      <w:spacing w:before="100" w:beforeAutospacing="1" w:after="100" w:afterAutospacing="1"/>
    </w:pPr>
  </w:style>
  <w:style w:type="character" w:customStyle="1" w:styleId="ft25">
    <w:name w:val="ft25"/>
    <w:basedOn w:val="a0"/>
    <w:rsid w:val="002B2033"/>
  </w:style>
  <w:style w:type="paragraph" w:customStyle="1" w:styleId="p88">
    <w:name w:val="p88"/>
    <w:basedOn w:val="a"/>
    <w:rsid w:val="002B2033"/>
    <w:pPr>
      <w:spacing w:before="100" w:beforeAutospacing="1" w:after="100" w:afterAutospacing="1"/>
    </w:pPr>
  </w:style>
  <w:style w:type="paragraph" w:customStyle="1" w:styleId="p89">
    <w:name w:val="p89"/>
    <w:basedOn w:val="a"/>
    <w:rsid w:val="002B2033"/>
    <w:pPr>
      <w:spacing w:before="100" w:beforeAutospacing="1" w:after="100" w:afterAutospacing="1"/>
    </w:pPr>
  </w:style>
  <w:style w:type="paragraph" w:customStyle="1" w:styleId="p90">
    <w:name w:val="p90"/>
    <w:basedOn w:val="a"/>
    <w:rsid w:val="002B2033"/>
    <w:pPr>
      <w:spacing w:before="100" w:beforeAutospacing="1" w:after="100" w:afterAutospacing="1"/>
    </w:pPr>
  </w:style>
  <w:style w:type="paragraph" w:customStyle="1" w:styleId="p91">
    <w:name w:val="p91"/>
    <w:basedOn w:val="a"/>
    <w:rsid w:val="002B2033"/>
    <w:pPr>
      <w:spacing w:before="100" w:beforeAutospacing="1" w:after="100" w:afterAutospacing="1"/>
    </w:pPr>
  </w:style>
  <w:style w:type="paragraph" w:customStyle="1" w:styleId="p95">
    <w:name w:val="p95"/>
    <w:basedOn w:val="a"/>
    <w:rsid w:val="002B2033"/>
    <w:pPr>
      <w:spacing w:before="100" w:beforeAutospacing="1" w:after="100" w:afterAutospacing="1"/>
    </w:pPr>
  </w:style>
  <w:style w:type="paragraph" w:customStyle="1" w:styleId="p96">
    <w:name w:val="p96"/>
    <w:basedOn w:val="a"/>
    <w:rsid w:val="002B2033"/>
    <w:pPr>
      <w:spacing w:before="100" w:beforeAutospacing="1" w:after="100" w:afterAutospacing="1"/>
    </w:pPr>
  </w:style>
  <w:style w:type="paragraph" w:customStyle="1" w:styleId="p97">
    <w:name w:val="p97"/>
    <w:basedOn w:val="a"/>
    <w:rsid w:val="002B2033"/>
    <w:pPr>
      <w:spacing w:before="100" w:beforeAutospacing="1" w:after="100" w:afterAutospacing="1"/>
    </w:pPr>
  </w:style>
  <w:style w:type="paragraph" w:customStyle="1" w:styleId="p98">
    <w:name w:val="p98"/>
    <w:basedOn w:val="a"/>
    <w:rsid w:val="002B2033"/>
    <w:pPr>
      <w:spacing w:before="100" w:beforeAutospacing="1" w:after="100" w:afterAutospacing="1"/>
    </w:pPr>
  </w:style>
  <w:style w:type="paragraph" w:customStyle="1" w:styleId="p104">
    <w:name w:val="p104"/>
    <w:basedOn w:val="a"/>
    <w:rsid w:val="002B2033"/>
    <w:pPr>
      <w:spacing w:before="100" w:beforeAutospacing="1" w:after="100" w:afterAutospacing="1"/>
    </w:pPr>
  </w:style>
  <w:style w:type="paragraph" w:customStyle="1" w:styleId="15">
    <w:name w:val="Абзац списка1"/>
    <w:basedOn w:val="a"/>
    <w:rsid w:val="002B2033"/>
    <w:pPr>
      <w:spacing w:after="200" w:line="276" w:lineRule="auto"/>
      <w:ind w:left="720"/>
    </w:pPr>
    <w:rPr>
      <w:rFonts w:ascii="Calibri" w:hAnsi="Calibri"/>
      <w:sz w:val="22"/>
      <w:szCs w:val="22"/>
      <w:lang w:eastAsia="en-US"/>
    </w:rPr>
  </w:style>
  <w:style w:type="paragraph" w:customStyle="1" w:styleId="16">
    <w:name w:val="Без интервала1"/>
    <w:link w:val="NoSpacingChar"/>
    <w:rsid w:val="002B2033"/>
    <w:rPr>
      <w:rFonts w:ascii="Calibri" w:eastAsia="Calibri" w:hAnsi="Calibri"/>
      <w:sz w:val="22"/>
      <w:szCs w:val="22"/>
    </w:rPr>
  </w:style>
  <w:style w:type="character" w:customStyle="1" w:styleId="NoSpacingChar">
    <w:name w:val="No Spacing Char"/>
    <w:link w:val="16"/>
    <w:locked/>
    <w:rsid w:val="002B2033"/>
    <w:rPr>
      <w:rFonts w:ascii="Calibri" w:eastAsia="Calibri" w:hAnsi="Calibri"/>
      <w:sz w:val="22"/>
      <w:szCs w:val="22"/>
    </w:rPr>
  </w:style>
  <w:style w:type="paragraph" w:customStyle="1" w:styleId="17">
    <w:name w:val="Текст1"/>
    <w:basedOn w:val="a"/>
    <w:rsid w:val="002B2033"/>
    <w:rPr>
      <w:rFonts w:ascii="Courier New" w:hAnsi="Courier New"/>
      <w:sz w:val="20"/>
      <w:szCs w:val="20"/>
    </w:rPr>
  </w:style>
  <w:style w:type="paragraph" w:customStyle="1" w:styleId="110">
    <w:name w:val="Текст11"/>
    <w:basedOn w:val="a"/>
    <w:rsid w:val="002B2033"/>
    <w:rPr>
      <w:rFonts w:ascii="Courier New" w:hAnsi="Courier New"/>
      <w:sz w:val="20"/>
      <w:szCs w:val="20"/>
    </w:rPr>
  </w:style>
  <w:style w:type="character" w:customStyle="1" w:styleId="keyword">
    <w:name w:val="keyword"/>
    <w:basedOn w:val="a0"/>
    <w:rsid w:val="002B2033"/>
  </w:style>
  <w:style w:type="paragraph" w:styleId="HTML">
    <w:name w:val="HTML Preformatted"/>
    <w:basedOn w:val="a"/>
    <w:link w:val="HTML0"/>
    <w:unhideWhenUsed/>
    <w:rsid w:val="002B20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2B2033"/>
    <w:rPr>
      <w:rFonts w:ascii="Courier New" w:hAnsi="Courier New" w:cs="Courier New"/>
    </w:rPr>
  </w:style>
  <w:style w:type="character" w:customStyle="1" w:styleId="objectname">
    <w:name w:val="objectname"/>
    <w:basedOn w:val="a0"/>
    <w:rsid w:val="002B2033"/>
  </w:style>
  <w:style w:type="character" w:customStyle="1" w:styleId="aa">
    <w:name w:val="Основной текст Знак"/>
    <w:basedOn w:val="a0"/>
    <w:link w:val="a9"/>
    <w:rsid w:val="002B2033"/>
    <w:rPr>
      <w:snapToGrid w:val="0"/>
      <w:color w:val="000000"/>
      <w:sz w:val="24"/>
      <w:shd w:val="clear" w:color="auto" w:fill="FFFFFF"/>
    </w:rPr>
  </w:style>
  <w:style w:type="paragraph" w:customStyle="1" w:styleId="28">
    <w:name w:val="Абзац списка2"/>
    <w:basedOn w:val="a"/>
    <w:rsid w:val="002B2033"/>
    <w:pPr>
      <w:spacing w:after="200" w:line="276" w:lineRule="auto"/>
      <w:ind w:left="720"/>
    </w:pPr>
    <w:rPr>
      <w:rFonts w:ascii="Calibri" w:hAnsi="Calibri"/>
      <w:sz w:val="22"/>
      <w:szCs w:val="22"/>
      <w:lang w:eastAsia="en-US"/>
    </w:rPr>
  </w:style>
  <w:style w:type="character" w:customStyle="1" w:styleId="30">
    <w:name w:val="Заголовок 3 Знак"/>
    <w:basedOn w:val="a0"/>
    <w:link w:val="3"/>
    <w:rsid w:val="00AA4FFA"/>
    <w:rPr>
      <w:rFonts w:ascii="Arial" w:hAnsi="Arial" w:cs="Arial"/>
      <w:b/>
      <w:bCs/>
      <w:sz w:val="26"/>
      <w:szCs w:val="26"/>
    </w:rPr>
  </w:style>
  <w:style w:type="character" w:customStyle="1" w:styleId="40">
    <w:name w:val="Заголовок 4 Знак"/>
    <w:basedOn w:val="a0"/>
    <w:link w:val="4"/>
    <w:rsid w:val="00AA4FFA"/>
    <w:rPr>
      <w:b/>
      <w:bCs/>
      <w:sz w:val="28"/>
      <w:szCs w:val="28"/>
    </w:rPr>
  </w:style>
  <w:style w:type="paragraph" w:customStyle="1" w:styleId="Abstract">
    <w:name w:val="Abstract"/>
    <w:basedOn w:val="a"/>
    <w:qFormat/>
    <w:rsid w:val="00AA4FFA"/>
    <w:pPr>
      <w:spacing w:before="240"/>
      <w:ind w:firstLine="340"/>
      <w:contextualSpacing/>
      <w:jc w:val="both"/>
    </w:pPr>
    <w:rPr>
      <w:rFonts w:asciiTheme="minorHAnsi" w:eastAsiaTheme="minorHAnsi" w:hAnsiTheme="minorHAnsi" w:cstheme="minorBidi"/>
      <w:sz w:val="18"/>
      <w:szCs w:val="20"/>
      <w:lang w:val="en-US" w:eastAsia="en-US"/>
    </w:rPr>
  </w:style>
  <w:style w:type="character" w:styleId="HTML1">
    <w:name w:val="HTML Code"/>
    <w:basedOn w:val="a0"/>
    <w:uiPriority w:val="99"/>
    <w:semiHidden/>
    <w:unhideWhenUsed/>
    <w:rsid w:val="00E61374"/>
    <w:rPr>
      <w:rFonts w:ascii="Courier New" w:eastAsia="Times New Roman" w:hAnsi="Courier New" w:cs="Courier New"/>
      <w:sz w:val="20"/>
      <w:szCs w:val="20"/>
    </w:rPr>
  </w:style>
  <w:style w:type="character" w:customStyle="1" w:styleId="token">
    <w:name w:val="token"/>
    <w:basedOn w:val="a0"/>
    <w:rsid w:val="00E61374"/>
  </w:style>
  <w:style w:type="character" w:customStyle="1" w:styleId="text-bold">
    <w:name w:val="text-bold"/>
    <w:basedOn w:val="a0"/>
    <w:rsid w:val="00E61374"/>
  </w:style>
  <w:style w:type="character" w:customStyle="1" w:styleId="text-green">
    <w:name w:val="text-green"/>
    <w:basedOn w:val="a0"/>
    <w:rsid w:val="00E61374"/>
  </w:style>
  <w:style w:type="paragraph" w:customStyle="1" w:styleId="underpoint">
    <w:name w:val="underpoint"/>
    <w:basedOn w:val="a"/>
    <w:rsid w:val="0097409F"/>
    <w:pPr>
      <w:spacing w:before="100" w:beforeAutospacing="1" w:after="100" w:afterAutospacing="1"/>
    </w:pPr>
  </w:style>
  <w:style w:type="character" w:styleId="af8">
    <w:name w:val="Unresolved Mention"/>
    <w:basedOn w:val="a0"/>
    <w:uiPriority w:val="99"/>
    <w:semiHidden/>
    <w:unhideWhenUsed/>
    <w:rsid w:val="00EE5546"/>
    <w:rPr>
      <w:color w:val="605E5C"/>
      <w:shd w:val="clear" w:color="auto" w:fill="E1DFDD"/>
    </w:rPr>
  </w:style>
  <w:style w:type="paragraph" w:customStyle="1" w:styleId="af9">
    <w:basedOn w:val="a"/>
    <w:next w:val="af5"/>
    <w:uiPriority w:val="99"/>
    <w:unhideWhenUsed/>
    <w:rsid w:val="001D4C0F"/>
    <w:pPr>
      <w:spacing w:before="100" w:beforeAutospacing="1" w:after="100" w:afterAutospacing="1"/>
    </w:pPr>
  </w:style>
  <w:style w:type="character" w:customStyle="1" w:styleId="ac">
    <w:name w:val="Основной текст с отступом Знак"/>
    <w:basedOn w:val="a0"/>
    <w:link w:val="ab"/>
    <w:rsid w:val="007550A6"/>
    <w:rPr>
      <w:snapToGrid w:val="0"/>
      <w:color w:val="000000"/>
      <w:sz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5996">
      <w:bodyDiv w:val="1"/>
      <w:marLeft w:val="0"/>
      <w:marRight w:val="0"/>
      <w:marTop w:val="0"/>
      <w:marBottom w:val="0"/>
      <w:divBdr>
        <w:top w:val="none" w:sz="0" w:space="0" w:color="auto"/>
        <w:left w:val="none" w:sz="0" w:space="0" w:color="auto"/>
        <w:bottom w:val="none" w:sz="0" w:space="0" w:color="auto"/>
        <w:right w:val="none" w:sz="0" w:space="0" w:color="auto"/>
      </w:divBdr>
    </w:div>
    <w:div w:id="22901625">
      <w:bodyDiv w:val="1"/>
      <w:marLeft w:val="0"/>
      <w:marRight w:val="0"/>
      <w:marTop w:val="0"/>
      <w:marBottom w:val="0"/>
      <w:divBdr>
        <w:top w:val="none" w:sz="0" w:space="0" w:color="auto"/>
        <w:left w:val="none" w:sz="0" w:space="0" w:color="auto"/>
        <w:bottom w:val="none" w:sz="0" w:space="0" w:color="auto"/>
        <w:right w:val="none" w:sz="0" w:space="0" w:color="auto"/>
      </w:divBdr>
    </w:div>
    <w:div w:id="26024692">
      <w:bodyDiv w:val="1"/>
      <w:marLeft w:val="0"/>
      <w:marRight w:val="0"/>
      <w:marTop w:val="0"/>
      <w:marBottom w:val="0"/>
      <w:divBdr>
        <w:top w:val="none" w:sz="0" w:space="0" w:color="auto"/>
        <w:left w:val="none" w:sz="0" w:space="0" w:color="auto"/>
        <w:bottom w:val="none" w:sz="0" w:space="0" w:color="auto"/>
        <w:right w:val="none" w:sz="0" w:space="0" w:color="auto"/>
      </w:divBdr>
    </w:div>
    <w:div w:id="184104439">
      <w:bodyDiv w:val="1"/>
      <w:marLeft w:val="0"/>
      <w:marRight w:val="0"/>
      <w:marTop w:val="0"/>
      <w:marBottom w:val="0"/>
      <w:divBdr>
        <w:top w:val="none" w:sz="0" w:space="0" w:color="auto"/>
        <w:left w:val="none" w:sz="0" w:space="0" w:color="auto"/>
        <w:bottom w:val="none" w:sz="0" w:space="0" w:color="auto"/>
        <w:right w:val="none" w:sz="0" w:space="0" w:color="auto"/>
      </w:divBdr>
    </w:div>
    <w:div w:id="208224144">
      <w:bodyDiv w:val="1"/>
      <w:marLeft w:val="0"/>
      <w:marRight w:val="0"/>
      <w:marTop w:val="0"/>
      <w:marBottom w:val="0"/>
      <w:divBdr>
        <w:top w:val="none" w:sz="0" w:space="0" w:color="auto"/>
        <w:left w:val="none" w:sz="0" w:space="0" w:color="auto"/>
        <w:bottom w:val="none" w:sz="0" w:space="0" w:color="auto"/>
        <w:right w:val="none" w:sz="0" w:space="0" w:color="auto"/>
      </w:divBdr>
    </w:div>
    <w:div w:id="214970868">
      <w:bodyDiv w:val="1"/>
      <w:marLeft w:val="0"/>
      <w:marRight w:val="0"/>
      <w:marTop w:val="0"/>
      <w:marBottom w:val="0"/>
      <w:divBdr>
        <w:top w:val="none" w:sz="0" w:space="0" w:color="auto"/>
        <w:left w:val="none" w:sz="0" w:space="0" w:color="auto"/>
        <w:bottom w:val="none" w:sz="0" w:space="0" w:color="auto"/>
        <w:right w:val="none" w:sz="0" w:space="0" w:color="auto"/>
      </w:divBdr>
    </w:div>
    <w:div w:id="220822999">
      <w:bodyDiv w:val="1"/>
      <w:marLeft w:val="0"/>
      <w:marRight w:val="0"/>
      <w:marTop w:val="0"/>
      <w:marBottom w:val="0"/>
      <w:divBdr>
        <w:top w:val="none" w:sz="0" w:space="0" w:color="auto"/>
        <w:left w:val="none" w:sz="0" w:space="0" w:color="auto"/>
        <w:bottom w:val="none" w:sz="0" w:space="0" w:color="auto"/>
        <w:right w:val="none" w:sz="0" w:space="0" w:color="auto"/>
      </w:divBdr>
    </w:div>
    <w:div w:id="241985577">
      <w:bodyDiv w:val="1"/>
      <w:marLeft w:val="0"/>
      <w:marRight w:val="0"/>
      <w:marTop w:val="0"/>
      <w:marBottom w:val="0"/>
      <w:divBdr>
        <w:top w:val="none" w:sz="0" w:space="0" w:color="auto"/>
        <w:left w:val="none" w:sz="0" w:space="0" w:color="auto"/>
        <w:bottom w:val="none" w:sz="0" w:space="0" w:color="auto"/>
        <w:right w:val="none" w:sz="0" w:space="0" w:color="auto"/>
      </w:divBdr>
    </w:div>
    <w:div w:id="244848639">
      <w:bodyDiv w:val="1"/>
      <w:marLeft w:val="0"/>
      <w:marRight w:val="0"/>
      <w:marTop w:val="0"/>
      <w:marBottom w:val="0"/>
      <w:divBdr>
        <w:top w:val="none" w:sz="0" w:space="0" w:color="auto"/>
        <w:left w:val="none" w:sz="0" w:space="0" w:color="auto"/>
        <w:bottom w:val="none" w:sz="0" w:space="0" w:color="auto"/>
        <w:right w:val="none" w:sz="0" w:space="0" w:color="auto"/>
      </w:divBdr>
    </w:div>
    <w:div w:id="290981487">
      <w:bodyDiv w:val="1"/>
      <w:marLeft w:val="0"/>
      <w:marRight w:val="0"/>
      <w:marTop w:val="0"/>
      <w:marBottom w:val="0"/>
      <w:divBdr>
        <w:top w:val="none" w:sz="0" w:space="0" w:color="auto"/>
        <w:left w:val="none" w:sz="0" w:space="0" w:color="auto"/>
        <w:bottom w:val="none" w:sz="0" w:space="0" w:color="auto"/>
        <w:right w:val="none" w:sz="0" w:space="0" w:color="auto"/>
      </w:divBdr>
    </w:div>
    <w:div w:id="301738231">
      <w:bodyDiv w:val="1"/>
      <w:marLeft w:val="0"/>
      <w:marRight w:val="0"/>
      <w:marTop w:val="0"/>
      <w:marBottom w:val="0"/>
      <w:divBdr>
        <w:top w:val="none" w:sz="0" w:space="0" w:color="auto"/>
        <w:left w:val="none" w:sz="0" w:space="0" w:color="auto"/>
        <w:bottom w:val="none" w:sz="0" w:space="0" w:color="auto"/>
        <w:right w:val="none" w:sz="0" w:space="0" w:color="auto"/>
      </w:divBdr>
    </w:div>
    <w:div w:id="324209676">
      <w:bodyDiv w:val="1"/>
      <w:marLeft w:val="0"/>
      <w:marRight w:val="0"/>
      <w:marTop w:val="0"/>
      <w:marBottom w:val="0"/>
      <w:divBdr>
        <w:top w:val="none" w:sz="0" w:space="0" w:color="auto"/>
        <w:left w:val="none" w:sz="0" w:space="0" w:color="auto"/>
        <w:bottom w:val="none" w:sz="0" w:space="0" w:color="auto"/>
        <w:right w:val="none" w:sz="0" w:space="0" w:color="auto"/>
      </w:divBdr>
    </w:div>
    <w:div w:id="351147860">
      <w:bodyDiv w:val="1"/>
      <w:marLeft w:val="0"/>
      <w:marRight w:val="0"/>
      <w:marTop w:val="0"/>
      <w:marBottom w:val="0"/>
      <w:divBdr>
        <w:top w:val="none" w:sz="0" w:space="0" w:color="auto"/>
        <w:left w:val="none" w:sz="0" w:space="0" w:color="auto"/>
        <w:bottom w:val="none" w:sz="0" w:space="0" w:color="auto"/>
        <w:right w:val="none" w:sz="0" w:space="0" w:color="auto"/>
      </w:divBdr>
    </w:div>
    <w:div w:id="409616141">
      <w:bodyDiv w:val="1"/>
      <w:marLeft w:val="0"/>
      <w:marRight w:val="0"/>
      <w:marTop w:val="0"/>
      <w:marBottom w:val="0"/>
      <w:divBdr>
        <w:top w:val="none" w:sz="0" w:space="0" w:color="auto"/>
        <w:left w:val="none" w:sz="0" w:space="0" w:color="auto"/>
        <w:bottom w:val="none" w:sz="0" w:space="0" w:color="auto"/>
        <w:right w:val="none" w:sz="0" w:space="0" w:color="auto"/>
      </w:divBdr>
    </w:div>
    <w:div w:id="410782270">
      <w:bodyDiv w:val="1"/>
      <w:marLeft w:val="0"/>
      <w:marRight w:val="0"/>
      <w:marTop w:val="0"/>
      <w:marBottom w:val="0"/>
      <w:divBdr>
        <w:top w:val="none" w:sz="0" w:space="0" w:color="auto"/>
        <w:left w:val="none" w:sz="0" w:space="0" w:color="auto"/>
        <w:bottom w:val="none" w:sz="0" w:space="0" w:color="auto"/>
        <w:right w:val="none" w:sz="0" w:space="0" w:color="auto"/>
      </w:divBdr>
    </w:div>
    <w:div w:id="462235299">
      <w:bodyDiv w:val="1"/>
      <w:marLeft w:val="0"/>
      <w:marRight w:val="0"/>
      <w:marTop w:val="0"/>
      <w:marBottom w:val="0"/>
      <w:divBdr>
        <w:top w:val="none" w:sz="0" w:space="0" w:color="auto"/>
        <w:left w:val="none" w:sz="0" w:space="0" w:color="auto"/>
        <w:bottom w:val="none" w:sz="0" w:space="0" w:color="auto"/>
        <w:right w:val="none" w:sz="0" w:space="0" w:color="auto"/>
      </w:divBdr>
    </w:div>
    <w:div w:id="499733238">
      <w:bodyDiv w:val="1"/>
      <w:marLeft w:val="0"/>
      <w:marRight w:val="0"/>
      <w:marTop w:val="0"/>
      <w:marBottom w:val="0"/>
      <w:divBdr>
        <w:top w:val="none" w:sz="0" w:space="0" w:color="auto"/>
        <w:left w:val="none" w:sz="0" w:space="0" w:color="auto"/>
        <w:bottom w:val="none" w:sz="0" w:space="0" w:color="auto"/>
        <w:right w:val="none" w:sz="0" w:space="0" w:color="auto"/>
      </w:divBdr>
    </w:div>
    <w:div w:id="517891366">
      <w:bodyDiv w:val="1"/>
      <w:marLeft w:val="0"/>
      <w:marRight w:val="0"/>
      <w:marTop w:val="0"/>
      <w:marBottom w:val="0"/>
      <w:divBdr>
        <w:top w:val="none" w:sz="0" w:space="0" w:color="auto"/>
        <w:left w:val="none" w:sz="0" w:space="0" w:color="auto"/>
        <w:bottom w:val="none" w:sz="0" w:space="0" w:color="auto"/>
        <w:right w:val="none" w:sz="0" w:space="0" w:color="auto"/>
      </w:divBdr>
    </w:div>
    <w:div w:id="518663132">
      <w:bodyDiv w:val="1"/>
      <w:marLeft w:val="0"/>
      <w:marRight w:val="0"/>
      <w:marTop w:val="0"/>
      <w:marBottom w:val="0"/>
      <w:divBdr>
        <w:top w:val="none" w:sz="0" w:space="0" w:color="auto"/>
        <w:left w:val="none" w:sz="0" w:space="0" w:color="auto"/>
        <w:bottom w:val="none" w:sz="0" w:space="0" w:color="auto"/>
        <w:right w:val="none" w:sz="0" w:space="0" w:color="auto"/>
      </w:divBdr>
    </w:div>
    <w:div w:id="559098376">
      <w:bodyDiv w:val="1"/>
      <w:marLeft w:val="0"/>
      <w:marRight w:val="0"/>
      <w:marTop w:val="0"/>
      <w:marBottom w:val="0"/>
      <w:divBdr>
        <w:top w:val="none" w:sz="0" w:space="0" w:color="auto"/>
        <w:left w:val="none" w:sz="0" w:space="0" w:color="auto"/>
        <w:bottom w:val="none" w:sz="0" w:space="0" w:color="auto"/>
        <w:right w:val="none" w:sz="0" w:space="0" w:color="auto"/>
      </w:divBdr>
    </w:div>
    <w:div w:id="580454042">
      <w:bodyDiv w:val="1"/>
      <w:marLeft w:val="0"/>
      <w:marRight w:val="0"/>
      <w:marTop w:val="0"/>
      <w:marBottom w:val="0"/>
      <w:divBdr>
        <w:top w:val="none" w:sz="0" w:space="0" w:color="auto"/>
        <w:left w:val="none" w:sz="0" w:space="0" w:color="auto"/>
        <w:bottom w:val="none" w:sz="0" w:space="0" w:color="auto"/>
        <w:right w:val="none" w:sz="0" w:space="0" w:color="auto"/>
      </w:divBdr>
    </w:div>
    <w:div w:id="583225393">
      <w:bodyDiv w:val="1"/>
      <w:marLeft w:val="0"/>
      <w:marRight w:val="0"/>
      <w:marTop w:val="0"/>
      <w:marBottom w:val="0"/>
      <w:divBdr>
        <w:top w:val="none" w:sz="0" w:space="0" w:color="auto"/>
        <w:left w:val="none" w:sz="0" w:space="0" w:color="auto"/>
        <w:bottom w:val="none" w:sz="0" w:space="0" w:color="auto"/>
        <w:right w:val="none" w:sz="0" w:space="0" w:color="auto"/>
      </w:divBdr>
    </w:div>
    <w:div w:id="639843803">
      <w:bodyDiv w:val="1"/>
      <w:marLeft w:val="0"/>
      <w:marRight w:val="0"/>
      <w:marTop w:val="0"/>
      <w:marBottom w:val="0"/>
      <w:divBdr>
        <w:top w:val="none" w:sz="0" w:space="0" w:color="auto"/>
        <w:left w:val="none" w:sz="0" w:space="0" w:color="auto"/>
        <w:bottom w:val="none" w:sz="0" w:space="0" w:color="auto"/>
        <w:right w:val="none" w:sz="0" w:space="0" w:color="auto"/>
      </w:divBdr>
    </w:div>
    <w:div w:id="646085790">
      <w:bodyDiv w:val="1"/>
      <w:marLeft w:val="0"/>
      <w:marRight w:val="0"/>
      <w:marTop w:val="0"/>
      <w:marBottom w:val="0"/>
      <w:divBdr>
        <w:top w:val="none" w:sz="0" w:space="0" w:color="auto"/>
        <w:left w:val="none" w:sz="0" w:space="0" w:color="auto"/>
        <w:bottom w:val="none" w:sz="0" w:space="0" w:color="auto"/>
        <w:right w:val="none" w:sz="0" w:space="0" w:color="auto"/>
      </w:divBdr>
    </w:div>
    <w:div w:id="719210660">
      <w:bodyDiv w:val="1"/>
      <w:marLeft w:val="0"/>
      <w:marRight w:val="0"/>
      <w:marTop w:val="0"/>
      <w:marBottom w:val="0"/>
      <w:divBdr>
        <w:top w:val="none" w:sz="0" w:space="0" w:color="auto"/>
        <w:left w:val="none" w:sz="0" w:space="0" w:color="auto"/>
        <w:bottom w:val="none" w:sz="0" w:space="0" w:color="auto"/>
        <w:right w:val="none" w:sz="0" w:space="0" w:color="auto"/>
      </w:divBdr>
    </w:div>
    <w:div w:id="750391587">
      <w:bodyDiv w:val="1"/>
      <w:marLeft w:val="0"/>
      <w:marRight w:val="0"/>
      <w:marTop w:val="0"/>
      <w:marBottom w:val="0"/>
      <w:divBdr>
        <w:top w:val="none" w:sz="0" w:space="0" w:color="auto"/>
        <w:left w:val="none" w:sz="0" w:space="0" w:color="auto"/>
        <w:bottom w:val="none" w:sz="0" w:space="0" w:color="auto"/>
        <w:right w:val="none" w:sz="0" w:space="0" w:color="auto"/>
      </w:divBdr>
    </w:div>
    <w:div w:id="763460618">
      <w:bodyDiv w:val="1"/>
      <w:marLeft w:val="0"/>
      <w:marRight w:val="0"/>
      <w:marTop w:val="0"/>
      <w:marBottom w:val="0"/>
      <w:divBdr>
        <w:top w:val="none" w:sz="0" w:space="0" w:color="auto"/>
        <w:left w:val="none" w:sz="0" w:space="0" w:color="auto"/>
        <w:bottom w:val="none" w:sz="0" w:space="0" w:color="auto"/>
        <w:right w:val="none" w:sz="0" w:space="0" w:color="auto"/>
      </w:divBdr>
    </w:div>
    <w:div w:id="787628166">
      <w:bodyDiv w:val="1"/>
      <w:marLeft w:val="0"/>
      <w:marRight w:val="0"/>
      <w:marTop w:val="0"/>
      <w:marBottom w:val="0"/>
      <w:divBdr>
        <w:top w:val="none" w:sz="0" w:space="0" w:color="auto"/>
        <w:left w:val="none" w:sz="0" w:space="0" w:color="auto"/>
        <w:bottom w:val="none" w:sz="0" w:space="0" w:color="auto"/>
        <w:right w:val="none" w:sz="0" w:space="0" w:color="auto"/>
      </w:divBdr>
    </w:div>
    <w:div w:id="799735925">
      <w:bodyDiv w:val="1"/>
      <w:marLeft w:val="0"/>
      <w:marRight w:val="0"/>
      <w:marTop w:val="0"/>
      <w:marBottom w:val="0"/>
      <w:divBdr>
        <w:top w:val="none" w:sz="0" w:space="0" w:color="auto"/>
        <w:left w:val="none" w:sz="0" w:space="0" w:color="auto"/>
        <w:bottom w:val="none" w:sz="0" w:space="0" w:color="auto"/>
        <w:right w:val="none" w:sz="0" w:space="0" w:color="auto"/>
      </w:divBdr>
    </w:div>
    <w:div w:id="829708883">
      <w:bodyDiv w:val="1"/>
      <w:marLeft w:val="0"/>
      <w:marRight w:val="0"/>
      <w:marTop w:val="0"/>
      <w:marBottom w:val="0"/>
      <w:divBdr>
        <w:top w:val="none" w:sz="0" w:space="0" w:color="auto"/>
        <w:left w:val="none" w:sz="0" w:space="0" w:color="auto"/>
        <w:bottom w:val="none" w:sz="0" w:space="0" w:color="auto"/>
        <w:right w:val="none" w:sz="0" w:space="0" w:color="auto"/>
      </w:divBdr>
    </w:div>
    <w:div w:id="832339191">
      <w:bodyDiv w:val="1"/>
      <w:marLeft w:val="0"/>
      <w:marRight w:val="0"/>
      <w:marTop w:val="0"/>
      <w:marBottom w:val="0"/>
      <w:divBdr>
        <w:top w:val="none" w:sz="0" w:space="0" w:color="auto"/>
        <w:left w:val="none" w:sz="0" w:space="0" w:color="auto"/>
        <w:bottom w:val="none" w:sz="0" w:space="0" w:color="auto"/>
        <w:right w:val="none" w:sz="0" w:space="0" w:color="auto"/>
      </w:divBdr>
    </w:div>
    <w:div w:id="878248228">
      <w:bodyDiv w:val="1"/>
      <w:marLeft w:val="0"/>
      <w:marRight w:val="0"/>
      <w:marTop w:val="0"/>
      <w:marBottom w:val="0"/>
      <w:divBdr>
        <w:top w:val="none" w:sz="0" w:space="0" w:color="auto"/>
        <w:left w:val="none" w:sz="0" w:space="0" w:color="auto"/>
        <w:bottom w:val="none" w:sz="0" w:space="0" w:color="auto"/>
        <w:right w:val="none" w:sz="0" w:space="0" w:color="auto"/>
      </w:divBdr>
    </w:div>
    <w:div w:id="884222925">
      <w:bodyDiv w:val="1"/>
      <w:marLeft w:val="0"/>
      <w:marRight w:val="0"/>
      <w:marTop w:val="0"/>
      <w:marBottom w:val="0"/>
      <w:divBdr>
        <w:top w:val="none" w:sz="0" w:space="0" w:color="auto"/>
        <w:left w:val="none" w:sz="0" w:space="0" w:color="auto"/>
        <w:bottom w:val="none" w:sz="0" w:space="0" w:color="auto"/>
        <w:right w:val="none" w:sz="0" w:space="0" w:color="auto"/>
      </w:divBdr>
    </w:div>
    <w:div w:id="895629936">
      <w:bodyDiv w:val="1"/>
      <w:marLeft w:val="0"/>
      <w:marRight w:val="0"/>
      <w:marTop w:val="0"/>
      <w:marBottom w:val="0"/>
      <w:divBdr>
        <w:top w:val="none" w:sz="0" w:space="0" w:color="auto"/>
        <w:left w:val="none" w:sz="0" w:space="0" w:color="auto"/>
        <w:bottom w:val="none" w:sz="0" w:space="0" w:color="auto"/>
        <w:right w:val="none" w:sz="0" w:space="0" w:color="auto"/>
      </w:divBdr>
    </w:div>
    <w:div w:id="896360978">
      <w:bodyDiv w:val="1"/>
      <w:marLeft w:val="0"/>
      <w:marRight w:val="0"/>
      <w:marTop w:val="0"/>
      <w:marBottom w:val="0"/>
      <w:divBdr>
        <w:top w:val="none" w:sz="0" w:space="0" w:color="auto"/>
        <w:left w:val="none" w:sz="0" w:space="0" w:color="auto"/>
        <w:bottom w:val="none" w:sz="0" w:space="0" w:color="auto"/>
        <w:right w:val="none" w:sz="0" w:space="0" w:color="auto"/>
      </w:divBdr>
    </w:div>
    <w:div w:id="944767846">
      <w:bodyDiv w:val="1"/>
      <w:marLeft w:val="0"/>
      <w:marRight w:val="0"/>
      <w:marTop w:val="0"/>
      <w:marBottom w:val="0"/>
      <w:divBdr>
        <w:top w:val="none" w:sz="0" w:space="0" w:color="auto"/>
        <w:left w:val="none" w:sz="0" w:space="0" w:color="auto"/>
        <w:bottom w:val="none" w:sz="0" w:space="0" w:color="auto"/>
        <w:right w:val="none" w:sz="0" w:space="0" w:color="auto"/>
      </w:divBdr>
    </w:div>
    <w:div w:id="951546847">
      <w:bodyDiv w:val="1"/>
      <w:marLeft w:val="0"/>
      <w:marRight w:val="0"/>
      <w:marTop w:val="0"/>
      <w:marBottom w:val="0"/>
      <w:divBdr>
        <w:top w:val="none" w:sz="0" w:space="0" w:color="auto"/>
        <w:left w:val="none" w:sz="0" w:space="0" w:color="auto"/>
        <w:bottom w:val="none" w:sz="0" w:space="0" w:color="auto"/>
        <w:right w:val="none" w:sz="0" w:space="0" w:color="auto"/>
      </w:divBdr>
    </w:div>
    <w:div w:id="964502854">
      <w:bodyDiv w:val="1"/>
      <w:marLeft w:val="0"/>
      <w:marRight w:val="0"/>
      <w:marTop w:val="0"/>
      <w:marBottom w:val="0"/>
      <w:divBdr>
        <w:top w:val="none" w:sz="0" w:space="0" w:color="auto"/>
        <w:left w:val="none" w:sz="0" w:space="0" w:color="auto"/>
        <w:bottom w:val="none" w:sz="0" w:space="0" w:color="auto"/>
        <w:right w:val="none" w:sz="0" w:space="0" w:color="auto"/>
      </w:divBdr>
    </w:div>
    <w:div w:id="1030686553">
      <w:bodyDiv w:val="1"/>
      <w:marLeft w:val="0"/>
      <w:marRight w:val="0"/>
      <w:marTop w:val="0"/>
      <w:marBottom w:val="0"/>
      <w:divBdr>
        <w:top w:val="none" w:sz="0" w:space="0" w:color="auto"/>
        <w:left w:val="none" w:sz="0" w:space="0" w:color="auto"/>
        <w:bottom w:val="none" w:sz="0" w:space="0" w:color="auto"/>
        <w:right w:val="none" w:sz="0" w:space="0" w:color="auto"/>
      </w:divBdr>
    </w:div>
    <w:div w:id="1055472339">
      <w:bodyDiv w:val="1"/>
      <w:marLeft w:val="0"/>
      <w:marRight w:val="0"/>
      <w:marTop w:val="0"/>
      <w:marBottom w:val="0"/>
      <w:divBdr>
        <w:top w:val="none" w:sz="0" w:space="0" w:color="auto"/>
        <w:left w:val="none" w:sz="0" w:space="0" w:color="auto"/>
        <w:bottom w:val="none" w:sz="0" w:space="0" w:color="auto"/>
        <w:right w:val="none" w:sz="0" w:space="0" w:color="auto"/>
      </w:divBdr>
    </w:div>
    <w:div w:id="1118643388">
      <w:bodyDiv w:val="1"/>
      <w:marLeft w:val="0"/>
      <w:marRight w:val="0"/>
      <w:marTop w:val="0"/>
      <w:marBottom w:val="0"/>
      <w:divBdr>
        <w:top w:val="none" w:sz="0" w:space="0" w:color="auto"/>
        <w:left w:val="none" w:sz="0" w:space="0" w:color="auto"/>
        <w:bottom w:val="none" w:sz="0" w:space="0" w:color="auto"/>
        <w:right w:val="none" w:sz="0" w:space="0" w:color="auto"/>
      </w:divBdr>
    </w:div>
    <w:div w:id="1199972613">
      <w:bodyDiv w:val="1"/>
      <w:marLeft w:val="0"/>
      <w:marRight w:val="0"/>
      <w:marTop w:val="0"/>
      <w:marBottom w:val="0"/>
      <w:divBdr>
        <w:top w:val="none" w:sz="0" w:space="0" w:color="auto"/>
        <w:left w:val="none" w:sz="0" w:space="0" w:color="auto"/>
        <w:bottom w:val="none" w:sz="0" w:space="0" w:color="auto"/>
        <w:right w:val="none" w:sz="0" w:space="0" w:color="auto"/>
      </w:divBdr>
    </w:div>
    <w:div w:id="1210343986">
      <w:bodyDiv w:val="1"/>
      <w:marLeft w:val="0"/>
      <w:marRight w:val="0"/>
      <w:marTop w:val="0"/>
      <w:marBottom w:val="0"/>
      <w:divBdr>
        <w:top w:val="none" w:sz="0" w:space="0" w:color="auto"/>
        <w:left w:val="none" w:sz="0" w:space="0" w:color="auto"/>
        <w:bottom w:val="none" w:sz="0" w:space="0" w:color="auto"/>
        <w:right w:val="none" w:sz="0" w:space="0" w:color="auto"/>
      </w:divBdr>
    </w:div>
    <w:div w:id="1246573113">
      <w:bodyDiv w:val="1"/>
      <w:marLeft w:val="0"/>
      <w:marRight w:val="0"/>
      <w:marTop w:val="0"/>
      <w:marBottom w:val="0"/>
      <w:divBdr>
        <w:top w:val="none" w:sz="0" w:space="0" w:color="auto"/>
        <w:left w:val="none" w:sz="0" w:space="0" w:color="auto"/>
        <w:bottom w:val="none" w:sz="0" w:space="0" w:color="auto"/>
        <w:right w:val="none" w:sz="0" w:space="0" w:color="auto"/>
      </w:divBdr>
    </w:div>
    <w:div w:id="1283002793">
      <w:bodyDiv w:val="1"/>
      <w:marLeft w:val="0"/>
      <w:marRight w:val="0"/>
      <w:marTop w:val="0"/>
      <w:marBottom w:val="0"/>
      <w:divBdr>
        <w:top w:val="none" w:sz="0" w:space="0" w:color="auto"/>
        <w:left w:val="none" w:sz="0" w:space="0" w:color="auto"/>
        <w:bottom w:val="none" w:sz="0" w:space="0" w:color="auto"/>
        <w:right w:val="none" w:sz="0" w:space="0" w:color="auto"/>
      </w:divBdr>
    </w:div>
    <w:div w:id="1316958572">
      <w:bodyDiv w:val="1"/>
      <w:marLeft w:val="0"/>
      <w:marRight w:val="0"/>
      <w:marTop w:val="0"/>
      <w:marBottom w:val="0"/>
      <w:divBdr>
        <w:top w:val="none" w:sz="0" w:space="0" w:color="auto"/>
        <w:left w:val="none" w:sz="0" w:space="0" w:color="auto"/>
        <w:bottom w:val="none" w:sz="0" w:space="0" w:color="auto"/>
        <w:right w:val="none" w:sz="0" w:space="0" w:color="auto"/>
      </w:divBdr>
    </w:div>
    <w:div w:id="1350138743">
      <w:bodyDiv w:val="1"/>
      <w:marLeft w:val="0"/>
      <w:marRight w:val="0"/>
      <w:marTop w:val="0"/>
      <w:marBottom w:val="0"/>
      <w:divBdr>
        <w:top w:val="none" w:sz="0" w:space="0" w:color="auto"/>
        <w:left w:val="none" w:sz="0" w:space="0" w:color="auto"/>
        <w:bottom w:val="none" w:sz="0" w:space="0" w:color="auto"/>
        <w:right w:val="none" w:sz="0" w:space="0" w:color="auto"/>
      </w:divBdr>
    </w:div>
    <w:div w:id="1353341444">
      <w:bodyDiv w:val="1"/>
      <w:marLeft w:val="0"/>
      <w:marRight w:val="0"/>
      <w:marTop w:val="0"/>
      <w:marBottom w:val="0"/>
      <w:divBdr>
        <w:top w:val="none" w:sz="0" w:space="0" w:color="auto"/>
        <w:left w:val="none" w:sz="0" w:space="0" w:color="auto"/>
        <w:bottom w:val="none" w:sz="0" w:space="0" w:color="auto"/>
        <w:right w:val="none" w:sz="0" w:space="0" w:color="auto"/>
      </w:divBdr>
    </w:div>
    <w:div w:id="1424187024">
      <w:bodyDiv w:val="1"/>
      <w:marLeft w:val="0"/>
      <w:marRight w:val="0"/>
      <w:marTop w:val="0"/>
      <w:marBottom w:val="0"/>
      <w:divBdr>
        <w:top w:val="none" w:sz="0" w:space="0" w:color="auto"/>
        <w:left w:val="none" w:sz="0" w:space="0" w:color="auto"/>
        <w:bottom w:val="none" w:sz="0" w:space="0" w:color="auto"/>
        <w:right w:val="none" w:sz="0" w:space="0" w:color="auto"/>
      </w:divBdr>
    </w:div>
    <w:div w:id="1424381450">
      <w:bodyDiv w:val="1"/>
      <w:marLeft w:val="0"/>
      <w:marRight w:val="0"/>
      <w:marTop w:val="0"/>
      <w:marBottom w:val="0"/>
      <w:divBdr>
        <w:top w:val="none" w:sz="0" w:space="0" w:color="auto"/>
        <w:left w:val="none" w:sz="0" w:space="0" w:color="auto"/>
        <w:bottom w:val="none" w:sz="0" w:space="0" w:color="auto"/>
        <w:right w:val="none" w:sz="0" w:space="0" w:color="auto"/>
      </w:divBdr>
    </w:div>
    <w:div w:id="1431656909">
      <w:bodyDiv w:val="1"/>
      <w:marLeft w:val="0"/>
      <w:marRight w:val="0"/>
      <w:marTop w:val="0"/>
      <w:marBottom w:val="0"/>
      <w:divBdr>
        <w:top w:val="none" w:sz="0" w:space="0" w:color="auto"/>
        <w:left w:val="none" w:sz="0" w:space="0" w:color="auto"/>
        <w:bottom w:val="none" w:sz="0" w:space="0" w:color="auto"/>
        <w:right w:val="none" w:sz="0" w:space="0" w:color="auto"/>
      </w:divBdr>
    </w:div>
    <w:div w:id="1443038481">
      <w:bodyDiv w:val="1"/>
      <w:marLeft w:val="0"/>
      <w:marRight w:val="0"/>
      <w:marTop w:val="0"/>
      <w:marBottom w:val="0"/>
      <w:divBdr>
        <w:top w:val="none" w:sz="0" w:space="0" w:color="auto"/>
        <w:left w:val="none" w:sz="0" w:space="0" w:color="auto"/>
        <w:bottom w:val="none" w:sz="0" w:space="0" w:color="auto"/>
        <w:right w:val="none" w:sz="0" w:space="0" w:color="auto"/>
      </w:divBdr>
    </w:div>
    <w:div w:id="1470711402">
      <w:bodyDiv w:val="1"/>
      <w:marLeft w:val="0"/>
      <w:marRight w:val="0"/>
      <w:marTop w:val="0"/>
      <w:marBottom w:val="0"/>
      <w:divBdr>
        <w:top w:val="none" w:sz="0" w:space="0" w:color="auto"/>
        <w:left w:val="none" w:sz="0" w:space="0" w:color="auto"/>
        <w:bottom w:val="none" w:sz="0" w:space="0" w:color="auto"/>
        <w:right w:val="none" w:sz="0" w:space="0" w:color="auto"/>
      </w:divBdr>
    </w:div>
    <w:div w:id="1595364061">
      <w:bodyDiv w:val="1"/>
      <w:marLeft w:val="0"/>
      <w:marRight w:val="0"/>
      <w:marTop w:val="0"/>
      <w:marBottom w:val="0"/>
      <w:divBdr>
        <w:top w:val="none" w:sz="0" w:space="0" w:color="auto"/>
        <w:left w:val="none" w:sz="0" w:space="0" w:color="auto"/>
        <w:bottom w:val="none" w:sz="0" w:space="0" w:color="auto"/>
        <w:right w:val="none" w:sz="0" w:space="0" w:color="auto"/>
      </w:divBdr>
    </w:div>
    <w:div w:id="1601066312">
      <w:bodyDiv w:val="1"/>
      <w:marLeft w:val="0"/>
      <w:marRight w:val="0"/>
      <w:marTop w:val="0"/>
      <w:marBottom w:val="0"/>
      <w:divBdr>
        <w:top w:val="none" w:sz="0" w:space="0" w:color="auto"/>
        <w:left w:val="none" w:sz="0" w:space="0" w:color="auto"/>
        <w:bottom w:val="none" w:sz="0" w:space="0" w:color="auto"/>
        <w:right w:val="none" w:sz="0" w:space="0" w:color="auto"/>
      </w:divBdr>
    </w:div>
    <w:div w:id="1629360747">
      <w:bodyDiv w:val="1"/>
      <w:marLeft w:val="0"/>
      <w:marRight w:val="0"/>
      <w:marTop w:val="0"/>
      <w:marBottom w:val="0"/>
      <w:divBdr>
        <w:top w:val="none" w:sz="0" w:space="0" w:color="auto"/>
        <w:left w:val="none" w:sz="0" w:space="0" w:color="auto"/>
        <w:bottom w:val="none" w:sz="0" w:space="0" w:color="auto"/>
        <w:right w:val="none" w:sz="0" w:space="0" w:color="auto"/>
      </w:divBdr>
    </w:div>
    <w:div w:id="1640500458">
      <w:bodyDiv w:val="1"/>
      <w:marLeft w:val="0"/>
      <w:marRight w:val="0"/>
      <w:marTop w:val="0"/>
      <w:marBottom w:val="0"/>
      <w:divBdr>
        <w:top w:val="none" w:sz="0" w:space="0" w:color="auto"/>
        <w:left w:val="none" w:sz="0" w:space="0" w:color="auto"/>
        <w:bottom w:val="none" w:sz="0" w:space="0" w:color="auto"/>
        <w:right w:val="none" w:sz="0" w:space="0" w:color="auto"/>
      </w:divBdr>
    </w:div>
    <w:div w:id="1650017660">
      <w:bodyDiv w:val="1"/>
      <w:marLeft w:val="0"/>
      <w:marRight w:val="0"/>
      <w:marTop w:val="0"/>
      <w:marBottom w:val="0"/>
      <w:divBdr>
        <w:top w:val="none" w:sz="0" w:space="0" w:color="auto"/>
        <w:left w:val="none" w:sz="0" w:space="0" w:color="auto"/>
        <w:bottom w:val="none" w:sz="0" w:space="0" w:color="auto"/>
        <w:right w:val="none" w:sz="0" w:space="0" w:color="auto"/>
      </w:divBdr>
      <w:divsChild>
        <w:div w:id="1347512560">
          <w:marLeft w:val="0"/>
          <w:marRight w:val="0"/>
          <w:marTop w:val="0"/>
          <w:marBottom w:val="0"/>
          <w:divBdr>
            <w:top w:val="none" w:sz="0" w:space="0" w:color="auto"/>
            <w:left w:val="none" w:sz="0" w:space="0" w:color="auto"/>
            <w:bottom w:val="none" w:sz="0" w:space="0" w:color="auto"/>
            <w:right w:val="none" w:sz="0" w:space="0" w:color="auto"/>
          </w:divBdr>
          <w:divsChild>
            <w:div w:id="1300963182">
              <w:marLeft w:val="0"/>
              <w:marRight w:val="0"/>
              <w:marTop w:val="0"/>
              <w:marBottom w:val="0"/>
              <w:divBdr>
                <w:top w:val="none" w:sz="0" w:space="0" w:color="auto"/>
                <w:left w:val="none" w:sz="0" w:space="0" w:color="auto"/>
                <w:bottom w:val="none" w:sz="0" w:space="0" w:color="auto"/>
                <w:right w:val="none" w:sz="0" w:space="0" w:color="auto"/>
              </w:divBdr>
              <w:divsChild>
                <w:div w:id="318922634">
                  <w:marLeft w:val="0"/>
                  <w:marRight w:val="0"/>
                  <w:marTop w:val="0"/>
                  <w:marBottom w:val="0"/>
                  <w:divBdr>
                    <w:top w:val="none" w:sz="0" w:space="0" w:color="auto"/>
                    <w:left w:val="none" w:sz="0" w:space="0" w:color="auto"/>
                    <w:bottom w:val="none" w:sz="0" w:space="0" w:color="auto"/>
                    <w:right w:val="none" w:sz="0" w:space="0" w:color="auto"/>
                  </w:divBdr>
                  <w:divsChild>
                    <w:div w:id="529338716">
                      <w:marLeft w:val="0"/>
                      <w:marRight w:val="0"/>
                      <w:marTop w:val="0"/>
                      <w:marBottom w:val="0"/>
                      <w:divBdr>
                        <w:top w:val="none" w:sz="0" w:space="0" w:color="auto"/>
                        <w:left w:val="none" w:sz="0" w:space="0" w:color="auto"/>
                        <w:bottom w:val="none" w:sz="0" w:space="0" w:color="auto"/>
                        <w:right w:val="none" w:sz="0" w:space="0" w:color="auto"/>
                      </w:divBdr>
                      <w:divsChild>
                        <w:div w:id="286787562">
                          <w:marLeft w:val="0"/>
                          <w:marRight w:val="0"/>
                          <w:marTop w:val="0"/>
                          <w:marBottom w:val="0"/>
                          <w:divBdr>
                            <w:top w:val="none" w:sz="0" w:space="0" w:color="auto"/>
                            <w:left w:val="none" w:sz="0" w:space="0" w:color="auto"/>
                            <w:bottom w:val="none" w:sz="0" w:space="0" w:color="auto"/>
                            <w:right w:val="none" w:sz="0" w:space="0" w:color="auto"/>
                          </w:divBdr>
                        </w:div>
                      </w:divsChild>
                    </w:div>
                    <w:div w:id="2147160920">
                      <w:marLeft w:val="0"/>
                      <w:marRight w:val="0"/>
                      <w:marTop w:val="0"/>
                      <w:marBottom w:val="0"/>
                      <w:divBdr>
                        <w:top w:val="none" w:sz="0" w:space="0" w:color="auto"/>
                        <w:left w:val="none" w:sz="0" w:space="0" w:color="auto"/>
                        <w:bottom w:val="none" w:sz="0" w:space="0" w:color="auto"/>
                        <w:right w:val="none" w:sz="0" w:space="0" w:color="auto"/>
                      </w:divBdr>
                      <w:divsChild>
                        <w:div w:id="209559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0112384">
      <w:bodyDiv w:val="1"/>
      <w:marLeft w:val="0"/>
      <w:marRight w:val="0"/>
      <w:marTop w:val="0"/>
      <w:marBottom w:val="0"/>
      <w:divBdr>
        <w:top w:val="none" w:sz="0" w:space="0" w:color="auto"/>
        <w:left w:val="none" w:sz="0" w:space="0" w:color="auto"/>
        <w:bottom w:val="none" w:sz="0" w:space="0" w:color="auto"/>
        <w:right w:val="none" w:sz="0" w:space="0" w:color="auto"/>
      </w:divBdr>
    </w:div>
    <w:div w:id="1688673779">
      <w:bodyDiv w:val="1"/>
      <w:marLeft w:val="0"/>
      <w:marRight w:val="0"/>
      <w:marTop w:val="0"/>
      <w:marBottom w:val="0"/>
      <w:divBdr>
        <w:top w:val="none" w:sz="0" w:space="0" w:color="auto"/>
        <w:left w:val="none" w:sz="0" w:space="0" w:color="auto"/>
        <w:bottom w:val="none" w:sz="0" w:space="0" w:color="auto"/>
        <w:right w:val="none" w:sz="0" w:space="0" w:color="auto"/>
      </w:divBdr>
    </w:div>
    <w:div w:id="1706639115">
      <w:bodyDiv w:val="1"/>
      <w:marLeft w:val="0"/>
      <w:marRight w:val="0"/>
      <w:marTop w:val="0"/>
      <w:marBottom w:val="0"/>
      <w:divBdr>
        <w:top w:val="none" w:sz="0" w:space="0" w:color="auto"/>
        <w:left w:val="none" w:sz="0" w:space="0" w:color="auto"/>
        <w:bottom w:val="none" w:sz="0" w:space="0" w:color="auto"/>
        <w:right w:val="none" w:sz="0" w:space="0" w:color="auto"/>
      </w:divBdr>
    </w:div>
    <w:div w:id="1755545280">
      <w:bodyDiv w:val="1"/>
      <w:marLeft w:val="0"/>
      <w:marRight w:val="0"/>
      <w:marTop w:val="0"/>
      <w:marBottom w:val="0"/>
      <w:divBdr>
        <w:top w:val="none" w:sz="0" w:space="0" w:color="auto"/>
        <w:left w:val="none" w:sz="0" w:space="0" w:color="auto"/>
        <w:bottom w:val="none" w:sz="0" w:space="0" w:color="auto"/>
        <w:right w:val="none" w:sz="0" w:space="0" w:color="auto"/>
      </w:divBdr>
    </w:div>
    <w:div w:id="1814365125">
      <w:bodyDiv w:val="1"/>
      <w:marLeft w:val="0"/>
      <w:marRight w:val="0"/>
      <w:marTop w:val="0"/>
      <w:marBottom w:val="0"/>
      <w:divBdr>
        <w:top w:val="none" w:sz="0" w:space="0" w:color="auto"/>
        <w:left w:val="none" w:sz="0" w:space="0" w:color="auto"/>
        <w:bottom w:val="none" w:sz="0" w:space="0" w:color="auto"/>
        <w:right w:val="none" w:sz="0" w:space="0" w:color="auto"/>
      </w:divBdr>
    </w:div>
    <w:div w:id="1835491938">
      <w:bodyDiv w:val="1"/>
      <w:marLeft w:val="0"/>
      <w:marRight w:val="0"/>
      <w:marTop w:val="0"/>
      <w:marBottom w:val="0"/>
      <w:divBdr>
        <w:top w:val="none" w:sz="0" w:space="0" w:color="auto"/>
        <w:left w:val="none" w:sz="0" w:space="0" w:color="auto"/>
        <w:bottom w:val="none" w:sz="0" w:space="0" w:color="auto"/>
        <w:right w:val="none" w:sz="0" w:space="0" w:color="auto"/>
      </w:divBdr>
    </w:div>
    <w:div w:id="1838693268">
      <w:bodyDiv w:val="1"/>
      <w:marLeft w:val="0"/>
      <w:marRight w:val="0"/>
      <w:marTop w:val="0"/>
      <w:marBottom w:val="0"/>
      <w:divBdr>
        <w:top w:val="none" w:sz="0" w:space="0" w:color="auto"/>
        <w:left w:val="none" w:sz="0" w:space="0" w:color="auto"/>
        <w:bottom w:val="none" w:sz="0" w:space="0" w:color="auto"/>
        <w:right w:val="none" w:sz="0" w:space="0" w:color="auto"/>
      </w:divBdr>
    </w:div>
    <w:div w:id="1972592945">
      <w:bodyDiv w:val="1"/>
      <w:marLeft w:val="0"/>
      <w:marRight w:val="0"/>
      <w:marTop w:val="0"/>
      <w:marBottom w:val="0"/>
      <w:divBdr>
        <w:top w:val="none" w:sz="0" w:space="0" w:color="auto"/>
        <w:left w:val="none" w:sz="0" w:space="0" w:color="auto"/>
        <w:bottom w:val="none" w:sz="0" w:space="0" w:color="auto"/>
        <w:right w:val="none" w:sz="0" w:space="0" w:color="auto"/>
      </w:divBdr>
    </w:div>
    <w:div w:id="2039424590">
      <w:bodyDiv w:val="1"/>
      <w:marLeft w:val="0"/>
      <w:marRight w:val="0"/>
      <w:marTop w:val="0"/>
      <w:marBottom w:val="0"/>
      <w:divBdr>
        <w:top w:val="none" w:sz="0" w:space="0" w:color="auto"/>
        <w:left w:val="none" w:sz="0" w:space="0" w:color="auto"/>
        <w:bottom w:val="none" w:sz="0" w:space="0" w:color="auto"/>
        <w:right w:val="none" w:sz="0" w:space="0" w:color="auto"/>
      </w:divBdr>
    </w:div>
    <w:div w:id="2075662453">
      <w:bodyDiv w:val="1"/>
      <w:marLeft w:val="0"/>
      <w:marRight w:val="0"/>
      <w:marTop w:val="0"/>
      <w:marBottom w:val="0"/>
      <w:divBdr>
        <w:top w:val="none" w:sz="0" w:space="0" w:color="auto"/>
        <w:left w:val="none" w:sz="0" w:space="0" w:color="auto"/>
        <w:bottom w:val="none" w:sz="0" w:space="0" w:color="auto"/>
        <w:right w:val="none" w:sz="0" w:space="0" w:color="auto"/>
      </w:divBdr>
    </w:div>
    <w:div w:id="2079671151">
      <w:bodyDiv w:val="1"/>
      <w:marLeft w:val="0"/>
      <w:marRight w:val="0"/>
      <w:marTop w:val="0"/>
      <w:marBottom w:val="0"/>
      <w:divBdr>
        <w:top w:val="none" w:sz="0" w:space="0" w:color="auto"/>
        <w:left w:val="none" w:sz="0" w:space="0" w:color="auto"/>
        <w:bottom w:val="none" w:sz="0" w:space="0" w:color="auto"/>
        <w:right w:val="none" w:sz="0" w:space="0" w:color="auto"/>
      </w:divBdr>
    </w:div>
    <w:div w:id="20945446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879B2C-DB4D-408B-BBE6-B40CA804D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4</Pages>
  <Words>1264</Words>
  <Characters>7209</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Учреждение образования</vt:lpstr>
    </vt:vector>
  </TitlesOfParts>
  <Company>bsuir</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Учреждение образования</dc:title>
  <dc:subject/>
  <dc:creator>1-321-shikova</dc:creator>
  <cp:keywords/>
  <dc:description/>
  <cp:lastModifiedBy>Анна Платоненко</cp:lastModifiedBy>
  <cp:revision>11</cp:revision>
  <cp:lastPrinted>2020-04-28T20:15:00Z</cp:lastPrinted>
  <dcterms:created xsi:type="dcterms:W3CDTF">2022-12-12T16:06:00Z</dcterms:created>
  <dcterms:modified xsi:type="dcterms:W3CDTF">2023-05-11T07:43:00Z</dcterms:modified>
</cp:coreProperties>
</file>