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Learning rate comparison experiment, October 9</w:t>
      </w:r>
    </w:p>
    <w:p>
      <w:pPr>
        <w:pStyle w:val="Normal"/>
        <w:bidi w:val="0"/>
        <w:jc w:val="left"/>
        <w:rPr/>
      </w:pPr>
      <w:r>
        <w:rPr/>
        <w:t>15 minute training time on  27440 train images and 6853 test images.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0.001 Learning rate 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0.94      0.97      0.95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0.80      0.79      0.80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0.96      0.87      0.91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0.97      0.97      0.97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0.82      0.91      0.86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0.95      0.97      0.96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0.89      0.83      0.86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0.90      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0.90      0.90      0.90      6853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0.90      0.90      0.90      6853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942975</wp:posOffset>
            </wp:positionH>
            <wp:positionV relativeFrom="paragraph">
              <wp:posOffset>3110865</wp:posOffset>
            </wp:positionV>
            <wp:extent cx="4672330" cy="2480310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1358265</wp:posOffset>
            </wp:positionH>
            <wp:positionV relativeFrom="paragraph">
              <wp:posOffset>-81280</wp:posOffset>
            </wp:positionV>
            <wp:extent cx="3662680" cy="2968625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268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Peak accuracy at 16 epochs</w:t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0.0005 learning rate </w:t>
      </w:r>
      <w:r>
        <w:rPr/>
        <w:t>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0.94      0.97      0.95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0.90      0.81      0.85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0.96      0.93      0.95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0.98      0.99      0.98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0.88      0.89      0.89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0.96      0.96      0.96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0.87      0.94      0.91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0.93      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0.93      0.93      0.93      6853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0.93      0.93      0.93      6853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44875" cy="2792095"/>
            <wp:effectExtent l="0" t="0" r="0" b="0"/>
            <wp:wrapTopAndBottom/>
            <wp:docPr id="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203835</wp:posOffset>
            </wp:positionH>
            <wp:positionV relativeFrom="paragraph">
              <wp:posOffset>3306445</wp:posOffset>
            </wp:positionV>
            <wp:extent cx="5667375" cy="3038475"/>
            <wp:effectExtent l="0" t="0" r="0" b="0"/>
            <wp:wrapSquare wrapText="largest"/>
            <wp:docPr id="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Peak accuracy at 19 epochs</w:t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0.0001 learning rate 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0.95      0.99      0.97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0.90      0.89      0.89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0.96      0.95      0.95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0.98      1.00      0.99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0.95      0.91      0.93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0.99      0.98      0.99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0.95      0.97      0.96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0.95      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0.95      0.95      0.95      6853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0.95      0.95      0.95      6853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478790</wp:posOffset>
            </wp:positionH>
            <wp:positionV relativeFrom="paragraph">
              <wp:posOffset>3747135</wp:posOffset>
            </wp:positionV>
            <wp:extent cx="5748020" cy="3081655"/>
            <wp:effectExtent l="0" t="0" r="0" b="0"/>
            <wp:wrapSquare wrapText="largest"/>
            <wp:docPr id="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02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982980</wp:posOffset>
            </wp:positionH>
            <wp:positionV relativeFrom="paragraph">
              <wp:posOffset>46355</wp:posOffset>
            </wp:positionV>
            <wp:extent cx="3870960" cy="313753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\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Peak accuracy at 16 epochs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0.00001 learning rate </w:t>
      </w:r>
      <w:r>
        <w:rPr/>
        <w:t>Classification Report: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         </w:t>
      </w:r>
      <w:r>
        <w:rPr/>
        <w:t>precision    recall  f1-score   support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</w:t>
      </w:r>
      <w:r>
        <w:rPr/>
        <w:t>bright dune       0.89      0.93      0.91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crater       0.79      0.64      0.71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dark dune       0.83      0.85      0.84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>impact ejecta       0.82      0.93      0.87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slope streak       0.73      0.82      0.77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  </w:t>
      </w:r>
      <w:r>
        <w:rPr/>
        <w:t>spider       0.92      0.93      0.92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  <w:r>
        <w:rPr/>
        <w:t>swiss cheese       0.90      0.78      0.84       979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 </w:t>
      </w:r>
      <w:r>
        <w:rPr/>
        <w:t>accuracy                           0.84      6853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 </w:t>
      </w:r>
      <w:r>
        <w:rPr/>
        <w:t>macro avg       0.84      0.84      0.84      6853</w:t>
      </w:r>
    </w:p>
    <w:p>
      <w:pPr>
        <w:pStyle w:val="PreformattedText"/>
        <w:bidi w:val="0"/>
        <w:spacing w:before="0" w:after="283"/>
        <w:jc w:val="left"/>
        <w:rPr/>
      </w:pPr>
      <w:r>
        <w:rPr/>
        <w:t xml:space="preserve"> </w:t>
      </w:r>
      <w:r>
        <w:rPr/>
        <w:t>weighted avg       0.84      0.84      0.84      6853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38805" cy="2544445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162560</wp:posOffset>
            </wp:positionH>
            <wp:positionV relativeFrom="paragraph">
              <wp:posOffset>2510155</wp:posOffset>
            </wp:positionV>
            <wp:extent cx="5667375" cy="303847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4</Pages>
  <Words>290</Words>
  <Characters>1384</Characters>
  <CharactersWithSpaces>2745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2023-10-09T01:28:55Z</dcterms:created>
  <dc:creator/>
  <dc:description/>
  <dc:language>en-US</dc:language>
  <cp:lastModifiedBy/>
  <dcterms:modified xsi:type="dcterms:W3CDTF">2023-10-09T09:41:02Z</dcterms:modified>
  <cp:revision>2</cp:revision>
  <dc:subject/>
  <dc:title/>
</cp:coreProperties>
</file>