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45C1E3" w14:textId="3CCA757B" w:rsidR="00647DB9" w:rsidRPr="00163858" w:rsidRDefault="00FC5422" w:rsidP="00FC5422">
      <w:pPr>
        <w:pStyle w:val="Title"/>
        <w:rPr>
          <w:rFonts w:ascii="Verdana Pro" w:hAnsi="Verdana Pro"/>
        </w:rPr>
      </w:pPr>
      <w:r w:rsidRPr="00163858">
        <w:rPr>
          <w:rFonts w:ascii="Verdana Pro" w:hAnsi="Verdana Pro"/>
        </w:rPr>
        <w:t>C</w:t>
      </w:r>
      <w:r w:rsidR="00A86AFE">
        <w:rPr>
          <w:rFonts w:ascii="Verdana Pro" w:hAnsi="Verdana Pro"/>
        </w:rPr>
        <w:t>leaning &amp; Modeling Data in Power BI</w:t>
      </w:r>
    </w:p>
    <w:sdt>
      <w:sdtPr>
        <w:rPr>
          <w:rFonts w:ascii="Verdana Pro" w:eastAsiaTheme="minorHAnsi" w:hAnsi="Verdana Pro" w:cstheme="minorBidi"/>
          <w:color w:val="auto"/>
          <w:kern w:val="2"/>
          <w:sz w:val="24"/>
          <w:szCs w:val="24"/>
          <w:lang w:val="en-GB"/>
          <w14:ligatures w14:val="standardContextual"/>
        </w:rPr>
        <w:id w:val="-950477244"/>
        <w:docPartObj>
          <w:docPartGallery w:val="Table of Contents"/>
          <w:docPartUnique/>
        </w:docPartObj>
      </w:sdtPr>
      <w:sdtEndPr>
        <w:rPr>
          <w:b/>
          <w:bCs/>
          <w:noProof/>
        </w:rPr>
      </w:sdtEndPr>
      <w:sdtContent>
        <w:p w14:paraId="33011B7E" w14:textId="17AD052F" w:rsidR="00647DB9" w:rsidRPr="00163858" w:rsidRDefault="00647DB9">
          <w:pPr>
            <w:pStyle w:val="TOCHeading"/>
            <w:rPr>
              <w:rFonts w:ascii="Verdana Pro" w:hAnsi="Verdana Pro"/>
            </w:rPr>
          </w:pPr>
          <w:r w:rsidRPr="00163858">
            <w:rPr>
              <w:rFonts w:ascii="Verdana Pro" w:hAnsi="Verdana Pro"/>
            </w:rPr>
            <w:t>Contents</w:t>
          </w:r>
        </w:p>
        <w:p w14:paraId="24986CD6" w14:textId="0CC71C63" w:rsidR="00163858" w:rsidRDefault="00647DB9">
          <w:pPr>
            <w:pStyle w:val="TOC1"/>
            <w:tabs>
              <w:tab w:val="right" w:leader="dot" w:pos="9016"/>
            </w:tabs>
            <w:rPr>
              <w:rFonts w:eastAsiaTheme="minorEastAsia"/>
              <w:noProof/>
              <w:lang w:eastAsia="en-GB"/>
            </w:rPr>
          </w:pPr>
          <w:r w:rsidRPr="00163858">
            <w:rPr>
              <w:rFonts w:ascii="Verdana Pro" w:hAnsi="Verdana Pro"/>
            </w:rPr>
            <w:fldChar w:fldCharType="begin"/>
          </w:r>
          <w:r w:rsidRPr="00163858">
            <w:rPr>
              <w:rFonts w:ascii="Verdana Pro" w:hAnsi="Verdana Pro"/>
            </w:rPr>
            <w:instrText xml:space="preserve"> TOC \o "1-3" \h \z \u </w:instrText>
          </w:r>
          <w:r w:rsidRPr="00163858">
            <w:rPr>
              <w:rFonts w:ascii="Verdana Pro" w:hAnsi="Verdana Pro"/>
            </w:rPr>
            <w:fldChar w:fldCharType="separate"/>
          </w:r>
          <w:hyperlink w:anchor="_Toc172171189" w:history="1">
            <w:r w:rsidR="00163858" w:rsidRPr="004169DF">
              <w:rPr>
                <w:rStyle w:val="Hyperlink"/>
                <w:rFonts w:ascii="Verdana Pro" w:eastAsia="Times New Roman" w:hAnsi="Verdana Pro"/>
                <w:noProof/>
                <w:lang w:eastAsia="en-GB"/>
              </w:rPr>
              <w:t>Part 1: Clean the Data</w:t>
            </w:r>
            <w:r w:rsidR="00163858">
              <w:rPr>
                <w:noProof/>
                <w:webHidden/>
              </w:rPr>
              <w:tab/>
            </w:r>
            <w:r w:rsidR="00163858">
              <w:rPr>
                <w:noProof/>
                <w:webHidden/>
              </w:rPr>
              <w:fldChar w:fldCharType="begin"/>
            </w:r>
            <w:r w:rsidR="00163858">
              <w:rPr>
                <w:noProof/>
                <w:webHidden/>
              </w:rPr>
              <w:instrText xml:space="preserve"> PAGEREF _Toc172171189 \h </w:instrText>
            </w:r>
            <w:r w:rsidR="00163858">
              <w:rPr>
                <w:noProof/>
                <w:webHidden/>
              </w:rPr>
            </w:r>
            <w:r w:rsidR="00163858">
              <w:rPr>
                <w:noProof/>
                <w:webHidden/>
              </w:rPr>
              <w:fldChar w:fldCharType="separate"/>
            </w:r>
            <w:r w:rsidR="00163858">
              <w:rPr>
                <w:noProof/>
                <w:webHidden/>
              </w:rPr>
              <w:t>1</w:t>
            </w:r>
            <w:r w:rsidR="00163858">
              <w:rPr>
                <w:noProof/>
                <w:webHidden/>
              </w:rPr>
              <w:fldChar w:fldCharType="end"/>
            </w:r>
          </w:hyperlink>
        </w:p>
        <w:p w14:paraId="06942629" w14:textId="3E072AE6" w:rsidR="00163858" w:rsidRDefault="00000000">
          <w:pPr>
            <w:pStyle w:val="TOC1"/>
            <w:tabs>
              <w:tab w:val="right" w:leader="dot" w:pos="9016"/>
            </w:tabs>
            <w:rPr>
              <w:rFonts w:eastAsiaTheme="minorEastAsia"/>
              <w:noProof/>
              <w:lang w:eastAsia="en-GB"/>
            </w:rPr>
          </w:pPr>
          <w:hyperlink w:anchor="_Toc172171190" w:history="1">
            <w:r w:rsidR="00163858" w:rsidRPr="004169DF">
              <w:rPr>
                <w:rStyle w:val="Hyperlink"/>
                <w:rFonts w:eastAsia="Times New Roman"/>
                <w:noProof/>
                <w:lang w:eastAsia="en-GB"/>
              </w:rPr>
              <w:t>Part II: Set Up Relationships Between Tables</w:t>
            </w:r>
            <w:r w:rsidR="00163858">
              <w:rPr>
                <w:noProof/>
                <w:webHidden/>
              </w:rPr>
              <w:tab/>
            </w:r>
            <w:r w:rsidR="00163858">
              <w:rPr>
                <w:noProof/>
                <w:webHidden/>
              </w:rPr>
              <w:fldChar w:fldCharType="begin"/>
            </w:r>
            <w:r w:rsidR="00163858">
              <w:rPr>
                <w:noProof/>
                <w:webHidden/>
              </w:rPr>
              <w:instrText xml:space="preserve"> PAGEREF _Toc172171190 \h </w:instrText>
            </w:r>
            <w:r w:rsidR="00163858">
              <w:rPr>
                <w:noProof/>
                <w:webHidden/>
              </w:rPr>
            </w:r>
            <w:r w:rsidR="00163858">
              <w:rPr>
                <w:noProof/>
                <w:webHidden/>
              </w:rPr>
              <w:fldChar w:fldCharType="separate"/>
            </w:r>
            <w:r w:rsidR="00163858">
              <w:rPr>
                <w:noProof/>
                <w:webHidden/>
              </w:rPr>
              <w:t>1</w:t>
            </w:r>
            <w:r w:rsidR="00163858">
              <w:rPr>
                <w:noProof/>
                <w:webHidden/>
              </w:rPr>
              <w:fldChar w:fldCharType="end"/>
            </w:r>
          </w:hyperlink>
        </w:p>
        <w:p w14:paraId="7C88B341" w14:textId="39179B9F" w:rsidR="00163858" w:rsidRDefault="00000000">
          <w:pPr>
            <w:pStyle w:val="TOC2"/>
            <w:tabs>
              <w:tab w:val="right" w:leader="dot" w:pos="9016"/>
            </w:tabs>
            <w:rPr>
              <w:rFonts w:eastAsiaTheme="minorEastAsia"/>
              <w:noProof/>
              <w:lang w:eastAsia="en-GB"/>
            </w:rPr>
          </w:pPr>
          <w:hyperlink w:anchor="_Toc172171191" w:history="1">
            <w:r w:rsidR="00163858" w:rsidRPr="004169DF">
              <w:rPr>
                <w:rStyle w:val="Hyperlink"/>
                <w:rFonts w:eastAsia="Times New Roman"/>
                <w:noProof/>
                <w:lang w:eastAsia="en-GB"/>
              </w:rPr>
              <w:t>To create the new relationship</w:t>
            </w:r>
            <w:r w:rsidR="00163858">
              <w:rPr>
                <w:noProof/>
                <w:webHidden/>
              </w:rPr>
              <w:tab/>
            </w:r>
            <w:r w:rsidR="00163858">
              <w:rPr>
                <w:noProof/>
                <w:webHidden/>
              </w:rPr>
              <w:fldChar w:fldCharType="begin"/>
            </w:r>
            <w:r w:rsidR="00163858">
              <w:rPr>
                <w:noProof/>
                <w:webHidden/>
              </w:rPr>
              <w:instrText xml:space="preserve"> PAGEREF _Toc172171191 \h </w:instrText>
            </w:r>
            <w:r w:rsidR="00163858">
              <w:rPr>
                <w:noProof/>
                <w:webHidden/>
              </w:rPr>
            </w:r>
            <w:r w:rsidR="00163858">
              <w:rPr>
                <w:noProof/>
                <w:webHidden/>
              </w:rPr>
              <w:fldChar w:fldCharType="separate"/>
            </w:r>
            <w:r w:rsidR="00163858">
              <w:rPr>
                <w:noProof/>
                <w:webHidden/>
              </w:rPr>
              <w:t>2</w:t>
            </w:r>
            <w:r w:rsidR="00163858">
              <w:rPr>
                <w:noProof/>
                <w:webHidden/>
              </w:rPr>
              <w:fldChar w:fldCharType="end"/>
            </w:r>
          </w:hyperlink>
        </w:p>
        <w:p w14:paraId="2351C5F1" w14:textId="1D82B7EC" w:rsidR="00163858" w:rsidRDefault="00000000">
          <w:pPr>
            <w:pStyle w:val="TOC1"/>
            <w:tabs>
              <w:tab w:val="right" w:leader="dot" w:pos="9016"/>
            </w:tabs>
            <w:rPr>
              <w:rFonts w:eastAsiaTheme="minorEastAsia"/>
              <w:noProof/>
              <w:lang w:eastAsia="en-GB"/>
            </w:rPr>
          </w:pPr>
          <w:hyperlink w:anchor="_Toc172171192" w:history="1">
            <w:r w:rsidR="00163858" w:rsidRPr="004169DF">
              <w:rPr>
                <w:rStyle w:val="Hyperlink"/>
                <w:rFonts w:eastAsia="Times New Roman"/>
                <w:noProof/>
                <w:lang w:eastAsia="en-GB"/>
              </w:rPr>
              <w:t>Sources:</w:t>
            </w:r>
            <w:r w:rsidR="00163858">
              <w:rPr>
                <w:noProof/>
                <w:webHidden/>
              </w:rPr>
              <w:tab/>
            </w:r>
            <w:r w:rsidR="00163858">
              <w:rPr>
                <w:noProof/>
                <w:webHidden/>
              </w:rPr>
              <w:fldChar w:fldCharType="begin"/>
            </w:r>
            <w:r w:rsidR="00163858">
              <w:rPr>
                <w:noProof/>
                <w:webHidden/>
              </w:rPr>
              <w:instrText xml:space="preserve"> PAGEREF _Toc172171192 \h </w:instrText>
            </w:r>
            <w:r w:rsidR="00163858">
              <w:rPr>
                <w:noProof/>
                <w:webHidden/>
              </w:rPr>
            </w:r>
            <w:r w:rsidR="00163858">
              <w:rPr>
                <w:noProof/>
                <w:webHidden/>
              </w:rPr>
              <w:fldChar w:fldCharType="separate"/>
            </w:r>
            <w:r w:rsidR="00163858">
              <w:rPr>
                <w:noProof/>
                <w:webHidden/>
              </w:rPr>
              <w:t>4</w:t>
            </w:r>
            <w:r w:rsidR="00163858">
              <w:rPr>
                <w:noProof/>
                <w:webHidden/>
              </w:rPr>
              <w:fldChar w:fldCharType="end"/>
            </w:r>
          </w:hyperlink>
        </w:p>
        <w:p w14:paraId="4C887A21" w14:textId="132375D0" w:rsidR="00647DB9" w:rsidRPr="00163858" w:rsidRDefault="00647DB9">
          <w:pPr>
            <w:rPr>
              <w:rFonts w:ascii="Verdana Pro" w:hAnsi="Verdana Pro"/>
            </w:rPr>
          </w:pPr>
          <w:r w:rsidRPr="00163858">
            <w:rPr>
              <w:rFonts w:ascii="Verdana Pro" w:hAnsi="Verdana Pro"/>
              <w:b/>
              <w:bCs/>
              <w:noProof/>
            </w:rPr>
            <w:fldChar w:fldCharType="end"/>
          </w:r>
        </w:p>
      </w:sdtContent>
    </w:sdt>
    <w:p w14:paraId="2568076F" w14:textId="77777777" w:rsidR="00163858" w:rsidRPr="00163858" w:rsidRDefault="00163858" w:rsidP="00000E10">
      <w:pPr>
        <w:spacing w:before="100" w:beforeAutospacing="1" w:after="100" w:afterAutospacing="1" w:line="240" w:lineRule="auto"/>
        <w:rPr>
          <w:rFonts w:ascii="Verdana Pro" w:eastAsia="Times New Roman" w:hAnsi="Verdana Pro" w:cs="Times New Roman"/>
          <w:kern w:val="0"/>
          <w:lang w:eastAsia="en-GB"/>
          <w14:ligatures w14:val="none"/>
        </w:rPr>
      </w:pPr>
    </w:p>
    <w:p w14:paraId="39280215" w14:textId="0F917A13" w:rsidR="00163858" w:rsidRPr="00163858" w:rsidRDefault="00163858" w:rsidP="00163858">
      <w:pPr>
        <w:pStyle w:val="Heading1"/>
        <w:rPr>
          <w:rFonts w:ascii="Verdana Pro" w:eastAsia="Times New Roman" w:hAnsi="Verdana Pro"/>
          <w:lang w:eastAsia="en-GB"/>
        </w:rPr>
      </w:pPr>
      <w:bookmarkStart w:id="0" w:name="_Toc172171189"/>
      <w:r w:rsidRPr="00163858">
        <w:rPr>
          <w:rFonts w:ascii="Verdana Pro" w:eastAsia="Times New Roman" w:hAnsi="Verdana Pro"/>
          <w:lang w:eastAsia="en-GB"/>
        </w:rPr>
        <w:t>Part 1: Clean the Data</w:t>
      </w:r>
      <w:bookmarkEnd w:id="0"/>
    </w:p>
    <w:p w14:paraId="1C5415EF" w14:textId="77777777" w:rsidR="00A86AFE" w:rsidRDefault="0042569E" w:rsidP="00000E10">
      <w:pPr>
        <w:spacing w:before="100" w:beforeAutospacing="1" w:after="100" w:afterAutospacing="1" w:line="240" w:lineRule="auto"/>
        <w:rPr>
          <w:rFonts w:ascii="Verdana Pro" w:eastAsia="Times New Roman" w:hAnsi="Verdana Pro" w:cs="Times New Roman"/>
          <w:kern w:val="0"/>
          <w:lang w:eastAsia="en-GB"/>
          <w14:ligatures w14:val="none"/>
        </w:rPr>
      </w:pPr>
      <w:r w:rsidRPr="00163858">
        <w:rPr>
          <w:rFonts w:ascii="Verdana Pro" w:eastAsia="Times New Roman" w:hAnsi="Verdana Pro" w:cs="Times New Roman"/>
          <w:kern w:val="0"/>
          <w:lang w:eastAsia="en-GB"/>
          <w14:ligatures w14:val="none"/>
        </w:rPr>
        <w:t>Load data from both projectdata tables (CompanyProject and ProjectHours) into PowerBI. Click on Transform data in home tab to go back to Power Query Editor after that and clean the data.  Specifically</w:t>
      </w:r>
      <w:r w:rsidR="00A86AFE">
        <w:rPr>
          <w:rFonts w:ascii="Verdana Pro" w:eastAsia="Times New Roman" w:hAnsi="Verdana Pro" w:cs="Times New Roman"/>
          <w:kern w:val="0"/>
          <w:lang w:eastAsia="en-GB"/>
          <w14:ligatures w14:val="none"/>
        </w:rPr>
        <w:t>…</w:t>
      </w:r>
    </w:p>
    <w:p w14:paraId="49A56B9E" w14:textId="77777777" w:rsidR="00A86AFE" w:rsidRDefault="00A86AFE" w:rsidP="00A86AFE">
      <w:pPr>
        <w:pStyle w:val="ListParagraph"/>
        <w:numPr>
          <w:ilvl w:val="0"/>
          <w:numId w:val="50"/>
        </w:numPr>
        <w:spacing w:before="100" w:beforeAutospacing="1" w:after="100" w:afterAutospacing="1" w:line="240" w:lineRule="auto"/>
        <w:rPr>
          <w:rFonts w:ascii="Verdana Pro" w:eastAsia="Times New Roman" w:hAnsi="Verdana Pro" w:cs="Times New Roman"/>
          <w:kern w:val="0"/>
          <w:lang w:eastAsia="en-GB"/>
          <w14:ligatures w14:val="none"/>
        </w:rPr>
      </w:pPr>
      <w:r>
        <w:rPr>
          <w:rFonts w:ascii="Verdana Pro" w:eastAsia="Times New Roman" w:hAnsi="Verdana Pro" w:cs="Times New Roman"/>
          <w:b/>
          <w:bCs/>
          <w:kern w:val="0"/>
          <w:lang w:eastAsia="en-GB"/>
          <w14:ligatures w14:val="none"/>
        </w:rPr>
        <w:t>R</w:t>
      </w:r>
      <w:r w:rsidR="0042569E" w:rsidRPr="00A86AFE">
        <w:rPr>
          <w:rFonts w:ascii="Verdana Pro" w:eastAsia="Times New Roman" w:hAnsi="Verdana Pro" w:cs="Times New Roman"/>
          <w:b/>
          <w:bCs/>
          <w:kern w:val="0"/>
          <w:lang w:eastAsia="en-GB"/>
          <w14:ligatures w14:val="none"/>
        </w:rPr>
        <w:t>emove</w:t>
      </w:r>
      <w:r w:rsidR="0042569E" w:rsidRPr="00A86AFE">
        <w:rPr>
          <w:rFonts w:ascii="Verdana Pro" w:eastAsia="Times New Roman" w:hAnsi="Verdana Pro" w:cs="Times New Roman"/>
          <w:kern w:val="0"/>
          <w:lang w:eastAsia="en-GB"/>
          <w14:ligatures w14:val="none"/>
        </w:rPr>
        <w:t xml:space="preserve"> </w:t>
      </w:r>
      <w:r w:rsidR="0042569E" w:rsidRPr="00A86AFE">
        <w:rPr>
          <w:rFonts w:ascii="Verdana Pro" w:eastAsia="Times New Roman" w:hAnsi="Verdana Pro" w:cs="Times New Roman"/>
          <w:b/>
          <w:bCs/>
          <w:kern w:val="0"/>
          <w:lang w:eastAsia="en-GB"/>
          <w14:ligatures w14:val="none"/>
        </w:rPr>
        <w:t>the AssignedBy column</w:t>
      </w:r>
      <w:r w:rsidR="0042569E" w:rsidRPr="00A86AFE">
        <w:rPr>
          <w:rFonts w:ascii="Verdana Pro" w:eastAsia="Times New Roman" w:hAnsi="Verdana Pro" w:cs="Times New Roman"/>
          <w:kern w:val="0"/>
          <w:lang w:eastAsia="en-GB"/>
          <w14:ligatures w14:val="none"/>
        </w:rPr>
        <w:t xml:space="preserve"> in the</w:t>
      </w:r>
      <w:r w:rsidR="0042569E" w:rsidRPr="00A86AFE">
        <w:rPr>
          <w:rFonts w:ascii="Verdana Pro" w:eastAsia="Times New Roman" w:hAnsi="Verdana Pro" w:cs="Times New Roman"/>
          <w:i/>
          <w:iCs/>
          <w:kern w:val="0"/>
          <w:lang w:eastAsia="en-GB"/>
          <w14:ligatures w14:val="none"/>
        </w:rPr>
        <w:t xml:space="preserve"> CompanyProject</w:t>
      </w:r>
      <w:r w:rsidR="0042569E" w:rsidRPr="00A86AFE">
        <w:rPr>
          <w:rFonts w:ascii="Verdana Pro" w:eastAsia="Times New Roman" w:hAnsi="Verdana Pro" w:cs="Times New Roman"/>
          <w:kern w:val="0"/>
          <w:lang w:eastAsia="en-GB"/>
          <w14:ligatures w14:val="none"/>
        </w:rPr>
        <w:t xml:space="preserve"> table.</w:t>
      </w:r>
    </w:p>
    <w:p w14:paraId="02126D65" w14:textId="77777777" w:rsidR="00A86AFE" w:rsidRDefault="0042569E" w:rsidP="00A86AFE">
      <w:pPr>
        <w:pStyle w:val="ListParagraph"/>
        <w:numPr>
          <w:ilvl w:val="0"/>
          <w:numId w:val="50"/>
        </w:numPr>
        <w:spacing w:before="100" w:beforeAutospacing="1" w:after="100" w:afterAutospacing="1" w:line="240" w:lineRule="auto"/>
        <w:rPr>
          <w:rFonts w:ascii="Verdana Pro" w:eastAsia="Times New Roman" w:hAnsi="Verdana Pro" w:cs="Times New Roman"/>
          <w:kern w:val="0"/>
          <w:lang w:eastAsia="en-GB"/>
          <w14:ligatures w14:val="none"/>
        </w:rPr>
      </w:pPr>
      <w:r w:rsidRPr="00A86AFE">
        <w:rPr>
          <w:rFonts w:ascii="Verdana Pro" w:eastAsia="Times New Roman" w:hAnsi="Verdana Pro" w:cs="Times New Roman"/>
          <w:b/>
          <w:bCs/>
          <w:kern w:val="0"/>
          <w:lang w:eastAsia="en-GB"/>
          <w14:ligatures w14:val="none"/>
        </w:rPr>
        <w:t>Remove duplicates</w:t>
      </w:r>
      <w:r w:rsidRPr="00A86AFE">
        <w:rPr>
          <w:rFonts w:ascii="Verdana Pro" w:eastAsia="Times New Roman" w:hAnsi="Verdana Pro" w:cs="Times New Roman"/>
          <w:kern w:val="0"/>
          <w:lang w:eastAsia="en-GB"/>
          <w14:ligatures w14:val="none"/>
        </w:rPr>
        <w:t xml:space="preserve"> in the </w:t>
      </w:r>
      <w:r w:rsidRPr="00A86AFE">
        <w:rPr>
          <w:rFonts w:ascii="Verdana Pro" w:eastAsia="Times New Roman" w:hAnsi="Verdana Pro" w:cs="Times New Roman"/>
          <w:i/>
          <w:iCs/>
          <w:kern w:val="0"/>
          <w:lang w:eastAsia="en-GB"/>
          <w14:ligatures w14:val="none"/>
        </w:rPr>
        <w:t xml:space="preserve">ProjectHours </w:t>
      </w:r>
      <w:r w:rsidRPr="00A86AFE">
        <w:rPr>
          <w:rFonts w:ascii="Verdana Pro" w:eastAsia="Times New Roman" w:hAnsi="Verdana Pro" w:cs="Times New Roman"/>
          <w:kern w:val="0"/>
          <w:lang w:eastAsia="en-GB"/>
          <w14:ligatures w14:val="none"/>
        </w:rPr>
        <w:t xml:space="preserve">table. </w:t>
      </w:r>
    </w:p>
    <w:p w14:paraId="247CEF71" w14:textId="77777777" w:rsidR="00A86AFE" w:rsidRDefault="0042569E" w:rsidP="00A86AFE">
      <w:pPr>
        <w:pStyle w:val="ListParagraph"/>
        <w:numPr>
          <w:ilvl w:val="0"/>
          <w:numId w:val="50"/>
        </w:numPr>
        <w:spacing w:before="100" w:beforeAutospacing="1" w:after="100" w:afterAutospacing="1" w:line="240" w:lineRule="auto"/>
        <w:rPr>
          <w:rFonts w:ascii="Verdana Pro" w:eastAsia="Times New Roman" w:hAnsi="Verdana Pro" w:cs="Times New Roman"/>
          <w:kern w:val="0"/>
          <w:lang w:eastAsia="en-GB"/>
          <w14:ligatures w14:val="none"/>
        </w:rPr>
      </w:pPr>
      <w:r w:rsidRPr="00A86AFE">
        <w:rPr>
          <w:rFonts w:ascii="Verdana Pro" w:eastAsia="Times New Roman" w:hAnsi="Verdana Pro" w:cs="Times New Roman"/>
          <w:b/>
          <w:bCs/>
          <w:kern w:val="0"/>
          <w:lang w:eastAsia="en-GB"/>
          <w14:ligatures w14:val="none"/>
        </w:rPr>
        <w:t>Fill down the missing value</w:t>
      </w:r>
      <w:r w:rsidRPr="00A86AFE">
        <w:rPr>
          <w:rFonts w:ascii="Verdana Pro" w:eastAsia="Times New Roman" w:hAnsi="Verdana Pro" w:cs="Times New Roman"/>
          <w:kern w:val="0"/>
          <w:lang w:eastAsia="en-GB"/>
          <w14:ligatures w14:val="none"/>
        </w:rPr>
        <w:t xml:space="preserve"> in the date column of ProjectHours or otherwise infer a value for that cell. </w:t>
      </w:r>
    </w:p>
    <w:p w14:paraId="13A0127D" w14:textId="77777777" w:rsidR="00A86AFE" w:rsidRDefault="0042569E" w:rsidP="00A86AFE">
      <w:pPr>
        <w:pStyle w:val="ListParagraph"/>
        <w:numPr>
          <w:ilvl w:val="0"/>
          <w:numId w:val="50"/>
        </w:numPr>
        <w:spacing w:before="100" w:beforeAutospacing="1" w:after="100" w:afterAutospacing="1" w:line="240" w:lineRule="auto"/>
        <w:rPr>
          <w:rFonts w:ascii="Verdana Pro" w:eastAsia="Times New Roman" w:hAnsi="Verdana Pro" w:cs="Times New Roman"/>
          <w:kern w:val="0"/>
          <w:lang w:eastAsia="en-GB"/>
          <w14:ligatures w14:val="none"/>
        </w:rPr>
      </w:pPr>
      <w:r w:rsidRPr="00A86AFE">
        <w:rPr>
          <w:rFonts w:ascii="Verdana Pro" w:eastAsia="Times New Roman" w:hAnsi="Verdana Pro" w:cs="Times New Roman"/>
          <w:kern w:val="0"/>
          <w:lang w:eastAsia="en-GB"/>
          <w14:ligatures w14:val="none"/>
        </w:rPr>
        <w:t xml:space="preserve">Look at the </w:t>
      </w:r>
      <w:r w:rsidRPr="00A86AFE">
        <w:rPr>
          <w:rFonts w:ascii="Verdana Pro" w:eastAsia="Times New Roman" w:hAnsi="Verdana Pro" w:cs="Times New Roman"/>
          <w:b/>
          <w:bCs/>
          <w:kern w:val="0"/>
          <w:lang w:eastAsia="en-GB"/>
          <w14:ligatures w14:val="none"/>
        </w:rPr>
        <w:t>column profile</w:t>
      </w:r>
      <w:r w:rsidRPr="00A86AFE">
        <w:rPr>
          <w:rFonts w:ascii="Verdana Pro" w:eastAsia="Times New Roman" w:hAnsi="Verdana Pro" w:cs="Times New Roman"/>
          <w:kern w:val="0"/>
          <w:lang w:eastAsia="en-GB"/>
          <w14:ligatures w14:val="none"/>
        </w:rPr>
        <w:t xml:space="preserve"> for the </w:t>
      </w:r>
      <w:r w:rsidRPr="00A86AFE">
        <w:rPr>
          <w:rFonts w:ascii="Verdana Pro" w:eastAsia="Times New Roman" w:hAnsi="Verdana Pro" w:cs="Times New Roman"/>
          <w:i/>
          <w:iCs/>
          <w:kern w:val="0"/>
          <w:lang w:eastAsia="en-GB"/>
          <w14:ligatures w14:val="none"/>
        </w:rPr>
        <w:t>project</w:t>
      </w:r>
      <w:r w:rsidRPr="00A86AFE">
        <w:rPr>
          <w:rFonts w:ascii="Verdana Pro" w:eastAsia="Times New Roman" w:hAnsi="Verdana Pro" w:cs="Times New Roman"/>
          <w:kern w:val="0"/>
          <w:lang w:eastAsia="en-GB"/>
          <w14:ligatures w14:val="none"/>
        </w:rPr>
        <w:t xml:space="preserve"> column in </w:t>
      </w:r>
      <w:r w:rsidRPr="00A86AFE">
        <w:rPr>
          <w:rFonts w:ascii="Verdana Pro" w:eastAsia="Times New Roman" w:hAnsi="Verdana Pro" w:cs="Times New Roman"/>
          <w:i/>
          <w:iCs/>
          <w:kern w:val="0"/>
          <w:lang w:eastAsia="en-GB"/>
          <w14:ligatures w14:val="none"/>
        </w:rPr>
        <w:t xml:space="preserve">ProjectHours </w:t>
      </w:r>
      <w:r w:rsidRPr="00A86AFE">
        <w:rPr>
          <w:rFonts w:ascii="Verdana Pro" w:eastAsia="Times New Roman" w:hAnsi="Verdana Pro" w:cs="Times New Roman"/>
          <w:kern w:val="0"/>
          <w:lang w:eastAsia="en-GB"/>
          <w14:ligatures w14:val="none"/>
        </w:rPr>
        <w:t xml:space="preserve">and see that there is a misspelling of </w:t>
      </w:r>
      <w:r w:rsidRPr="00A86AFE">
        <w:rPr>
          <w:rFonts w:ascii="Verdana Pro" w:eastAsia="Times New Roman" w:hAnsi="Verdana Pro" w:cs="Times New Roman"/>
          <w:i/>
          <w:iCs/>
          <w:kern w:val="0"/>
          <w:lang w:eastAsia="en-GB"/>
          <w14:ligatures w14:val="none"/>
        </w:rPr>
        <w:t>Green</w:t>
      </w:r>
      <w:r w:rsidRPr="00A86AFE">
        <w:rPr>
          <w:rFonts w:ascii="Verdana Pro" w:eastAsia="Times New Roman" w:hAnsi="Verdana Pro" w:cs="Times New Roman"/>
          <w:kern w:val="0"/>
          <w:lang w:eastAsia="en-GB"/>
          <w14:ligatures w14:val="none"/>
        </w:rPr>
        <w:t xml:space="preserve"> (Greeen).  Use </w:t>
      </w:r>
      <w:r w:rsidRPr="00A86AFE">
        <w:rPr>
          <w:rFonts w:ascii="Verdana Pro" w:eastAsia="Times New Roman" w:hAnsi="Verdana Pro" w:cs="Times New Roman"/>
          <w:b/>
          <w:bCs/>
          <w:kern w:val="0"/>
          <w:lang w:eastAsia="en-GB"/>
          <w14:ligatures w14:val="none"/>
        </w:rPr>
        <w:t>Replace Values</w:t>
      </w:r>
      <w:r w:rsidRPr="00A86AFE">
        <w:rPr>
          <w:rFonts w:ascii="Verdana Pro" w:eastAsia="Times New Roman" w:hAnsi="Verdana Pro" w:cs="Times New Roman"/>
          <w:kern w:val="0"/>
          <w:lang w:eastAsia="en-GB"/>
          <w14:ligatures w14:val="none"/>
        </w:rPr>
        <w:t xml:space="preserve"> to correct that. </w:t>
      </w:r>
    </w:p>
    <w:p w14:paraId="2598AA8C" w14:textId="67FA97D7" w:rsidR="00000E10" w:rsidRPr="00A86AFE" w:rsidRDefault="0042569E" w:rsidP="00A86AFE">
      <w:pPr>
        <w:pStyle w:val="ListParagraph"/>
        <w:numPr>
          <w:ilvl w:val="0"/>
          <w:numId w:val="50"/>
        </w:numPr>
        <w:spacing w:before="100" w:beforeAutospacing="1" w:after="100" w:afterAutospacing="1" w:line="240" w:lineRule="auto"/>
        <w:rPr>
          <w:rFonts w:ascii="Verdana Pro" w:eastAsia="Times New Roman" w:hAnsi="Verdana Pro" w:cs="Times New Roman"/>
          <w:kern w:val="0"/>
          <w:lang w:eastAsia="en-GB"/>
          <w14:ligatures w14:val="none"/>
        </w:rPr>
      </w:pPr>
      <w:r w:rsidRPr="00A86AFE">
        <w:rPr>
          <w:rFonts w:ascii="Verdana Pro" w:eastAsia="Times New Roman" w:hAnsi="Verdana Pro" w:cs="Times New Roman"/>
          <w:kern w:val="0"/>
          <w:lang w:eastAsia="en-GB"/>
          <w14:ligatures w14:val="none"/>
        </w:rPr>
        <w:t>Close and Apply to load the data.</w:t>
      </w:r>
    </w:p>
    <w:p w14:paraId="7D92A750" w14:textId="2DBE905D" w:rsidR="00163858" w:rsidRPr="00163858" w:rsidRDefault="00163858" w:rsidP="00163858">
      <w:pPr>
        <w:pStyle w:val="Heading1"/>
        <w:rPr>
          <w:rFonts w:eastAsia="Times New Roman"/>
          <w:lang w:eastAsia="en-GB"/>
        </w:rPr>
      </w:pPr>
      <w:bookmarkStart w:id="1" w:name="_Toc172171190"/>
      <w:r w:rsidRPr="00163858">
        <w:rPr>
          <w:rFonts w:eastAsia="Times New Roman"/>
          <w:lang w:eastAsia="en-GB"/>
        </w:rPr>
        <w:t>Part II: Set Up Relationships Between Tables</w:t>
      </w:r>
      <w:bookmarkEnd w:id="1"/>
    </w:p>
    <w:p w14:paraId="22AF7C1B" w14:textId="77777777" w:rsidR="00A86AFE" w:rsidRDefault="00163858" w:rsidP="00163858">
      <w:pPr>
        <w:spacing w:before="100" w:beforeAutospacing="1" w:after="100" w:afterAutospacing="1" w:line="240" w:lineRule="auto"/>
        <w:rPr>
          <w:rFonts w:ascii="Verdana Pro" w:eastAsia="Times New Roman" w:hAnsi="Verdana Pro" w:cs="Times New Roman"/>
          <w:kern w:val="0"/>
          <w:lang w:eastAsia="en-GB"/>
          <w14:ligatures w14:val="none"/>
        </w:rPr>
      </w:pPr>
      <w:r w:rsidRPr="00163858">
        <w:rPr>
          <w:rFonts w:ascii="Verdana Pro" w:eastAsia="Times New Roman" w:hAnsi="Verdana Pro" w:cs="Times New Roman"/>
          <w:kern w:val="0"/>
          <w:lang w:eastAsia="en-GB"/>
          <w14:ligatures w14:val="none"/>
        </w:rPr>
        <w:t xml:space="preserve">Go to report view and select priority from the CompanyProject table and Hours from the ProjectHours table.  </w:t>
      </w:r>
    </w:p>
    <w:p w14:paraId="77967146" w14:textId="77777777" w:rsidR="00A86AFE" w:rsidRDefault="0042569E" w:rsidP="00163858">
      <w:pPr>
        <w:spacing w:before="100" w:beforeAutospacing="1" w:after="100" w:afterAutospacing="1" w:line="240" w:lineRule="auto"/>
        <w:rPr>
          <w:rFonts w:ascii="Verdana Pro" w:eastAsia="Times New Roman" w:hAnsi="Verdana Pro" w:cs="Segoe UI"/>
          <w:color w:val="161616"/>
          <w:kern w:val="0"/>
          <w:lang w:eastAsia="en-GB"/>
          <w14:ligatures w14:val="none"/>
        </w:rPr>
      </w:pPr>
      <w:r w:rsidRPr="0042569E">
        <w:rPr>
          <w:rFonts w:ascii="Verdana Pro" w:eastAsia="Times New Roman" w:hAnsi="Verdana Pro" w:cs="Segoe UI"/>
          <w:color w:val="161616"/>
          <w:kern w:val="0"/>
          <w:lang w:eastAsia="en-GB"/>
          <w14:ligatures w14:val="none"/>
        </w:rPr>
        <w:t xml:space="preserve">If we look at our table in the report canvas, you’ll see the number of hours is 256 for each project, which is also the total. </w:t>
      </w:r>
    </w:p>
    <w:p w14:paraId="33A7C788" w14:textId="469E82E0" w:rsidR="00A86AFE" w:rsidRDefault="00A86AFE" w:rsidP="00A86AFE">
      <w:pPr>
        <w:spacing w:before="100" w:beforeAutospacing="1" w:after="100" w:afterAutospacing="1" w:line="240" w:lineRule="auto"/>
        <w:jc w:val="center"/>
        <w:rPr>
          <w:rFonts w:ascii="Verdana Pro" w:eastAsia="Times New Roman" w:hAnsi="Verdana Pro" w:cs="Segoe UI"/>
          <w:color w:val="161616"/>
          <w:kern w:val="0"/>
          <w:lang w:eastAsia="en-GB"/>
          <w14:ligatures w14:val="none"/>
        </w:rPr>
      </w:pPr>
      <w:r w:rsidRPr="00163858">
        <w:rPr>
          <w:rFonts w:ascii="Verdana Pro" w:hAnsi="Verdana Pro"/>
          <w:noProof/>
        </w:rPr>
        <w:lastRenderedPageBreak/>
        <w:drawing>
          <wp:inline distT="0" distB="0" distL="0" distR="0" wp14:anchorId="4A0F9661" wp14:editId="5DFC094D">
            <wp:extent cx="2336800" cy="1374915"/>
            <wp:effectExtent l="0" t="0" r="6350" b="0"/>
            <wp:docPr id="1221005355" name="Picture 3" descr="Screenshot of the Priority and Hours fields selected from the Fields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the Priority and Hours fields selected from the Fields pa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9234" cy="1405766"/>
                    </a:xfrm>
                    <a:prstGeom prst="rect">
                      <a:avLst/>
                    </a:prstGeom>
                    <a:noFill/>
                    <a:ln>
                      <a:noFill/>
                    </a:ln>
                  </pic:spPr>
                </pic:pic>
              </a:graphicData>
            </a:graphic>
          </wp:inline>
        </w:drawing>
      </w:r>
    </w:p>
    <w:p w14:paraId="52E61BC1" w14:textId="0E13DF62" w:rsidR="00163858" w:rsidRPr="00163858" w:rsidRDefault="0042569E" w:rsidP="00163858">
      <w:pPr>
        <w:spacing w:before="100" w:beforeAutospacing="1" w:after="100" w:afterAutospacing="1" w:line="240" w:lineRule="auto"/>
        <w:rPr>
          <w:rFonts w:ascii="Verdana Pro" w:hAnsi="Verdana Pro"/>
          <w:noProof/>
        </w:rPr>
      </w:pPr>
      <w:r w:rsidRPr="0042569E">
        <w:rPr>
          <w:rFonts w:ascii="Verdana Pro" w:eastAsia="Times New Roman" w:hAnsi="Verdana Pro" w:cs="Segoe UI"/>
          <w:color w:val="161616"/>
          <w:kern w:val="0"/>
          <w:lang w:eastAsia="en-GB"/>
          <w14:ligatures w14:val="none"/>
        </w:rPr>
        <w:t>Clearly this number isn’t correct. Why? It’s because we can’t calculate a sum total of values from one table (</w:t>
      </w:r>
      <w:r w:rsidRPr="0042569E">
        <w:rPr>
          <w:rFonts w:ascii="Verdana Pro" w:eastAsia="Times New Roman" w:hAnsi="Verdana Pro" w:cs="Segoe UI"/>
          <w:b/>
          <w:bCs/>
          <w:color w:val="161616"/>
          <w:kern w:val="0"/>
          <w:lang w:eastAsia="en-GB"/>
          <w14:ligatures w14:val="none"/>
        </w:rPr>
        <w:t>Hours</w:t>
      </w:r>
      <w:r w:rsidRPr="0042569E">
        <w:rPr>
          <w:rFonts w:ascii="Verdana Pro" w:eastAsia="Times New Roman" w:hAnsi="Verdana Pro" w:cs="Segoe UI"/>
          <w:color w:val="161616"/>
          <w:kern w:val="0"/>
          <w:lang w:eastAsia="en-GB"/>
          <w14:ligatures w14:val="none"/>
        </w:rPr>
        <w:t> in the </w:t>
      </w:r>
      <w:r w:rsidRPr="0042569E">
        <w:rPr>
          <w:rFonts w:ascii="Verdana Pro" w:eastAsia="Times New Roman" w:hAnsi="Verdana Pro" w:cs="Segoe UI"/>
          <w:b/>
          <w:bCs/>
          <w:color w:val="161616"/>
          <w:kern w:val="0"/>
          <w:lang w:eastAsia="en-GB"/>
          <w14:ligatures w14:val="none"/>
        </w:rPr>
        <w:t>Project</w:t>
      </w:r>
      <w:r w:rsidRPr="0042569E">
        <w:rPr>
          <w:rFonts w:ascii="Verdana Pro" w:eastAsia="Times New Roman" w:hAnsi="Verdana Pro" w:cs="Segoe UI"/>
          <w:color w:val="161616"/>
          <w:kern w:val="0"/>
          <w:lang w:eastAsia="en-GB"/>
          <w14:ligatures w14:val="none"/>
        </w:rPr>
        <w:t> table), sliced by values in another table (</w:t>
      </w:r>
      <w:r w:rsidRPr="0042569E">
        <w:rPr>
          <w:rFonts w:ascii="Verdana Pro" w:eastAsia="Times New Roman" w:hAnsi="Verdana Pro" w:cs="Segoe UI"/>
          <w:b/>
          <w:bCs/>
          <w:color w:val="161616"/>
          <w:kern w:val="0"/>
          <w:lang w:eastAsia="en-GB"/>
          <w14:ligatures w14:val="none"/>
        </w:rPr>
        <w:t>Priority</w:t>
      </w:r>
      <w:r w:rsidRPr="0042569E">
        <w:rPr>
          <w:rFonts w:ascii="Verdana Pro" w:eastAsia="Times New Roman" w:hAnsi="Verdana Pro" w:cs="Segoe UI"/>
          <w:color w:val="161616"/>
          <w:kern w:val="0"/>
          <w:lang w:eastAsia="en-GB"/>
          <w14:ligatures w14:val="none"/>
        </w:rPr>
        <w:t> in the </w:t>
      </w:r>
      <w:r w:rsidRPr="0042569E">
        <w:rPr>
          <w:rFonts w:ascii="Verdana Pro" w:eastAsia="Times New Roman" w:hAnsi="Verdana Pro" w:cs="Segoe UI"/>
          <w:b/>
          <w:bCs/>
          <w:color w:val="161616"/>
          <w:kern w:val="0"/>
          <w:lang w:eastAsia="en-GB"/>
          <w14:ligatures w14:val="none"/>
        </w:rPr>
        <w:t>CompanyProject</w:t>
      </w:r>
      <w:r w:rsidRPr="0042569E">
        <w:rPr>
          <w:rFonts w:ascii="Verdana Pro" w:eastAsia="Times New Roman" w:hAnsi="Verdana Pro" w:cs="Segoe UI"/>
          <w:color w:val="161616"/>
          <w:kern w:val="0"/>
          <w:lang w:eastAsia="en-GB"/>
          <w14:ligatures w14:val="none"/>
        </w:rPr>
        <w:t xml:space="preserve"> table) without </w:t>
      </w:r>
      <w:r w:rsidR="00A86AFE">
        <w:rPr>
          <w:rFonts w:ascii="Verdana Pro" w:eastAsia="Times New Roman" w:hAnsi="Verdana Pro" w:cs="Segoe UI"/>
          <w:color w:val="161616"/>
          <w:kern w:val="0"/>
          <w:lang w:eastAsia="en-GB"/>
          <w14:ligatures w14:val="none"/>
        </w:rPr>
        <w:t xml:space="preserve">creating </w:t>
      </w:r>
      <w:r w:rsidRPr="0042569E">
        <w:rPr>
          <w:rFonts w:ascii="Verdana Pro" w:eastAsia="Times New Roman" w:hAnsi="Verdana Pro" w:cs="Segoe UI"/>
          <w:color w:val="161616"/>
          <w:kern w:val="0"/>
          <w:lang w:eastAsia="en-GB"/>
          <w14:ligatures w14:val="none"/>
        </w:rPr>
        <w:t>a relationship between these two tables.</w:t>
      </w:r>
      <w:r w:rsidR="00163858" w:rsidRPr="00163858">
        <w:rPr>
          <w:rFonts w:ascii="Verdana Pro" w:hAnsi="Verdana Pro"/>
          <w:noProof/>
        </w:rPr>
        <w:t xml:space="preserve"> </w:t>
      </w:r>
    </w:p>
    <w:p w14:paraId="56A6F5FF" w14:textId="340D4D16" w:rsidR="0042569E" w:rsidRPr="0042569E" w:rsidRDefault="0042569E" w:rsidP="00163858">
      <w:pPr>
        <w:spacing w:before="100" w:beforeAutospacing="1" w:after="100" w:afterAutospacing="1" w:line="240" w:lineRule="auto"/>
        <w:rPr>
          <w:rFonts w:ascii="Verdana Pro" w:eastAsia="Times New Roman" w:hAnsi="Verdana Pro" w:cs="Segoe UI"/>
          <w:color w:val="161616"/>
          <w:kern w:val="0"/>
          <w:lang w:eastAsia="en-GB"/>
          <w14:ligatures w14:val="none"/>
        </w:rPr>
      </w:pPr>
    </w:p>
    <w:p w14:paraId="5E382CD3" w14:textId="77777777" w:rsidR="0042569E" w:rsidRPr="0042569E" w:rsidRDefault="0042569E" w:rsidP="0042569E">
      <w:pPr>
        <w:shd w:val="clear" w:color="auto" w:fill="FFFFFF"/>
        <w:spacing w:before="100" w:beforeAutospacing="1" w:after="100" w:afterAutospacing="1" w:line="240" w:lineRule="auto"/>
        <w:rPr>
          <w:rFonts w:ascii="Verdana Pro" w:eastAsia="Times New Roman" w:hAnsi="Verdana Pro" w:cs="Segoe UI"/>
          <w:color w:val="161616"/>
          <w:kern w:val="0"/>
          <w:lang w:eastAsia="en-GB"/>
          <w14:ligatures w14:val="none"/>
        </w:rPr>
      </w:pPr>
      <w:r w:rsidRPr="0042569E">
        <w:rPr>
          <w:rFonts w:ascii="Verdana Pro" w:eastAsia="Times New Roman" w:hAnsi="Verdana Pro" w:cs="Segoe UI"/>
          <w:color w:val="161616"/>
          <w:kern w:val="0"/>
          <w:lang w:eastAsia="en-GB"/>
          <w14:ligatures w14:val="none"/>
        </w:rPr>
        <w:t>So, let’s create a relationship between these two tables.</w:t>
      </w:r>
    </w:p>
    <w:p w14:paraId="2C1C77CA" w14:textId="77777777" w:rsidR="0042569E" w:rsidRPr="0042569E" w:rsidRDefault="0042569E" w:rsidP="0042569E">
      <w:pPr>
        <w:shd w:val="clear" w:color="auto" w:fill="FFFFFF"/>
        <w:spacing w:before="100" w:beforeAutospacing="1" w:after="100" w:afterAutospacing="1" w:line="240" w:lineRule="auto"/>
        <w:rPr>
          <w:rFonts w:ascii="Verdana Pro" w:eastAsia="Times New Roman" w:hAnsi="Verdana Pro" w:cs="Segoe UI"/>
          <w:color w:val="161616"/>
          <w:kern w:val="0"/>
          <w:lang w:eastAsia="en-GB"/>
          <w14:ligatures w14:val="none"/>
        </w:rPr>
      </w:pPr>
      <w:r w:rsidRPr="0042569E">
        <w:rPr>
          <w:rFonts w:ascii="Verdana Pro" w:eastAsia="Times New Roman" w:hAnsi="Verdana Pro" w:cs="Segoe UI"/>
          <w:color w:val="161616"/>
          <w:kern w:val="0"/>
          <w:lang w:eastAsia="en-GB"/>
          <w14:ligatures w14:val="none"/>
        </w:rPr>
        <w:t>Remember those columns we saw in both tables with a project name, but with values that look alike? We'll use these two columns to create a relationship between our tables.</w:t>
      </w:r>
    </w:p>
    <w:p w14:paraId="5B2C51C1" w14:textId="77777777" w:rsidR="0042569E" w:rsidRPr="0042569E" w:rsidRDefault="0042569E" w:rsidP="0042569E">
      <w:pPr>
        <w:shd w:val="clear" w:color="auto" w:fill="FFFFFF"/>
        <w:spacing w:before="100" w:beforeAutospacing="1" w:after="100" w:afterAutospacing="1" w:line="240" w:lineRule="auto"/>
        <w:rPr>
          <w:rFonts w:ascii="Verdana Pro" w:eastAsia="Times New Roman" w:hAnsi="Verdana Pro" w:cs="Segoe UI"/>
          <w:color w:val="161616"/>
          <w:kern w:val="0"/>
          <w:lang w:eastAsia="en-GB"/>
          <w14:ligatures w14:val="none"/>
        </w:rPr>
      </w:pPr>
      <w:r w:rsidRPr="0042569E">
        <w:rPr>
          <w:rFonts w:ascii="Verdana Pro" w:eastAsia="Times New Roman" w:hAnsi="Verdana Pro" w:cs="Segoe UI"/>
          <w:color w:val="161616"/>
          <w:kern w:val="0"/>
          <w:lang w:eastAsia="en-GB"/>
          <w14:ligatures w14:val="none"/>
        </w:rPr>
        <w:t>Why these columns? Well, if we look at the </w:t>
      </w:r>
      <w:r w:rsidRPr="0042569E">
        <w:rPr>
          <w:rFonts w:ascii="Verdana Pro" w:eastAsia="Times New Roman" w:hAnsi="Verdana Pro" w:cs="Segoe UI"/>
          <w:b/>
          <w:bCs/>
          <w:color w:val="161616"/>
          <w:kern w:val="0"/>
          <w:lang w:eastAsia="en-GB"/>
          <w14:ligatures w14:val="none"/>
        </w:rPr>
        <w:t>Project</w:t>
      </w:r>
      <w:r w:rsidRPr="0042569E">
        <w:rPr>
          <w:rFonts w:ascii="Verdana Pro" w:eastAsia="Times New Roman" w:hAnsi="Verdana Pro" w:cs="Segoe UI"/>
          <w:color w:val="161616"/>
          <w:kern w:val="0"/>
          <w:lang w:eastAsia="en-GB"/>
          <w14:ligatures w14:val="none"/>
        </w:rPr>
        <w:t> column in the </w:t>
      </w:r>
      <w:r w:rsidRPr="0042569E">
        <w:rPr>
          <w:rFonts w:ascii="Verdana Pro" w:eastAsia="Times New Roman" w:hAnsi="Verdana Pro" w:cs="Segoe UI"/>
          <w:b/>
          <w:bCs/>
          <w:color w:val="161616"/>
          <w:kern w:val="0"/>
          <w:lang w:eastAsia="en-GB"/>
          <w14:ligatures w14:val="none"/>
        </w:rPr>
        <w:t>ProjectHours</w:t>
      </w:r>
      <w:r w:rsidRPr="0042569E">
        <w:rPr>
          <w:rFonts w:ascii="Verdana Pro" w:eastAsia="Times New Roman" w:hAnsi="Verdana Pro" w:cs="Segoe UI"/>
          <w:color w:val="161616"/>
          <w:kern w:val="0"/>
          <w:lang w:eastAsia="en-GB"/>
          <w14:ligatures w14:val="none"/>
        </w:rPr>
        <w:t> table, we see values like Blue, Red, Yellow, Orange, and so on. In fact, we see several rows that have the same value. In effect, we have many color values for </w:t>
      </w:r>
      <w:r w:rsidRPr="0042569E">
        <w:rPr>
          <w:rFonts w:ascii="Verdana Pro" w:eastAsia="Times New Roman" w:hAnsi="Verdana Pro" w:cs="Segoe UI"/>
          <w:b/>
          <w:bCs/>
          <w:color w:val="161616"/>
          <w:kern w:val="0"/>
          <w:lang w:eastAsia="en-GB"/>
          <w14:ligatures w14:val="none"/>
        </w:rPr>
        <w:t>Project</w:t>
      </w:r>
      <w:r w:rsidRPr="0042569E">
        <w:rPr>
          <w:rFonts w:ascii="Verdana Pro" w:eastAsia="Times New Roman" w:hAnsi="Verdana Pro" w:cs="Segoe UI"/>
          <w:color w:val="161616"/>
          <w:kern w:val="0"/>
          <w:lang w:eastAsia="en-GB"/>
          <w14:ligatures w14:val="none"/>
        </w:rPr>
        <w:t>.</w:t>
      </w:r>
    </w:p>
    <w:p w14:paraId="22251A15" w14:textId="77777777" w:rsidR="00A86AFE" w:rsidRDefault="0042569E" w:rsidP="0042569E">
      <w:pPr>
        <w:shd w:val="clear" w:color="auto" w:fill="FFFFFF"/>
        <w:spacing w:before="100" w:beforeAutospacing="1" w:after="100" w:afterAutospacing="1" w:line="240" w:lineRule="auto"/>
        <w:rPr>
          <w:rFonts w:ascii="Verdana Pro" w:eastAsia="Times New Roman" w:hAnsi="Verdana Pro" w:cs="Segoe UI"/>
          <w:color w:val="161616"/>
          <w:kern w:val="0"/>
          <w:lang w:eastAsia="en-GB"/>
          <w14:ligatures w14:val="none"/>
        </w:rPr>
      </w:pPr>
      <w:r w:rsidRPr="0042569E">
        <w:rPr>
          <w:rFonts w:ascii="Verdana Pro" w:eastAsia="Times New Roman" w:hAnsi="Verdana Pro" w:cs="Segoe UI"/>
          <w:color w:val="161616"/>
          <w:kern w:val="0"/>
          <w:lang w:eastAsia="en-GB"/>
          <w14:ligatures w14:val="none"/>
        </w:rPr>
        <w:t>If we look at the </w:t>
      </w:r>
      <w:r w:rsidRPr="0042569E">
        <w:rPr>
          <w:rFonts w:ascii="Verdana Pro" w:eastAsia="Times New Roman" w:hAnsi="Verdana Pro" w:cs="Segoe UI"/>
          <w:b/>
          <w:bCs/>
          <w:color w:val="161616"/>
          <w:kern w:val="0"/>
          <w:lang w:eastAsia="en-GB"/>
          <w14:ligatures w14:val="none"/>
        </w:rPr>
        <w:t>ProjName</w:t>
      </w:r>
      <w:r w:rsidRPr="0042569E">
        <w:rPr>
          <w:rFonts w:ascii="Verdana Pro" w:eastAsia="Times New Roman" w:hAnsi="Verdana Pro" w:cs="Segoe UI"/>
          <w:color w:val="161616"/>
          <w:kern w:val="0"/>
          <w:lang w:eastAsia="en-GB"/>
          <w14:ligatures w14:val="none"/>
        </w:rPr>
        <w:t> column in the </w:t>
      </w:r>
      <w:r w:rsidRPr="0042569E">
        <w:rPr>
          <w:rFonts w:ascii="Verdana Pro" w:eastAsia="Times New Roman" w:hAnsi="Verdana Pro" w:cs="Segoe UI"/>
          <w:b/>
          <w:bCs/>
          <w:color w:val="161616"/>
          <w:kern w:val="0"/>
          <w:lang w:eastAsia="en-GB"/>
          <w14:ligatures w14:val="none"/>
        </w:rPr>
        <w:t>CompanyProject</w:t>
      </w:r>
      <w:r w:rsidRPr="0042569E">
        <w:rPr>
          <w:rFonts w:ascii="Verdana Pro" w:eastAsia="Times New Roman" w:hAnsi="Verdana Pro" w:cs="Segoe UI"/>
          <w:color w:val="161616"/>
          <w:kern w:val="0"/>
          <w:lang w:eastAsia="en-GB"/>
          <w14:ligatures w14:val="none"/>
        </w:rPr>
        <w:t xml:space="preserve"> table, we see there’s only one of each of the color values for the project name. Each color value in this table is unique, and that’s important, because we can create a relationship between these two tables. </w:t>
      </w:r>
    </w:p>
    <w:p w14:paraId="4E493CFE" w14:textId="2B6D7B6F" w:rsidR="0042569E" w:rsidRPr="0042569E" w:rsidRDefault="0042569E" w:rsidP="0042569E">
      <w:pPr>
        <w:shd w:val="clear" w:color="auto" w:fill="FFFFFF"/>
        <w:spacing w:before="100" w:beforeAutospacing="1" w:after="100" w:afterAutospacing="1" w:line="240" w:lineRule="auto"/>
        <w:rPr>
          <w:rFonts w:ascii="Verdana Pro" w:eastAsia="Times New Roman" w:hAnsi="Verdana Pro" w:cs="Segoe UI"/>
          <w:color w:val="161616"/>
          <w:kern w:val="0"/>
          <w:lang w:eastAsia="en-GB"/>
          <w14:ligatures w14:val="none"/>
        </w:rPr>
      </w:pPr>
      <w:r w:rsidRPr="0042569E">
        <w:rPr>
          <w:rFonts w:ascii="Verdana Pro" w:eastAsia="Times New Roman" w:hAnsi="Verdana Pro" w:cs="Segoe UI"/>
          <w:color w:val="161616"/>
          <w:kern w:val="0"/>
          <w:lang w:eastAsia="en-GB"/>
          <w14:ligatures w14:val="none"/>
        </w:rPr>
        <w:t xml:space="preserve">In this case, a </w:t>
      </w:r>
      <w:r w:rsidRPr="00A86AFE">
        <w:rPr>
          <w:rFonts w:ascii="Verdana Pro" w:eastAsia="Times New Roman" w:hAnsi="Verdana Pro" w:cs="Segoe UI"/>
          <w:i/>
          <w:iCs/>
          <w:color w:val="161616"/>
          <w:kern w:val="0"/>
          <w:lang w:eastAsia="en-GB"/>
          <w14:ligatures w14:val="none"/>
        </w:rPr>
        <w:t>many-to-one</w:t>
      </w:r>
      <w:r w:rsidRPr="0042569E">
        <w:rPr>
          <w:rFonts w:ascii="Verdana Pro" w:eastAsia="Times New Roman" w:hAnsi="Verdana Pro" w:cs="Segoe UI"/>
          <w:color w:val="161616"/>
          <w:kern w:val="0"/>
          <w:lang w:eastAsia="en-GB"/>
          <w14:ligatures w14:val="none"/>
        </w:rPr>
        <w:t xml:space="preserve"> relationship. In a many-to-one relationship, at least one column in one of the tables must contain unique values. There are some more options for some relationships, which we'll look at later. For now, let’s create a relationship between the project columns in each of our two tables.</w:t>
      </w:r>
    </w:p>
    <w:p w14:paraId="6AB5BAFB" w14:textId="77777777" w:rsidR="0042569E" w:rsidRPr="0042569E" w:rsidRDefault="0042569E" w:rsidP="00163858">
      <w:pPr>
        <w:pStyle w:val="Heading2"/>
        <w:rPr>
          <w:rFonts w:eastAsia="Times New Roman"/>
          <w:lang w:eastAsia="en-GB"/>
        </w:rPr>
      </w:pPr>
      <w:bookmarkStart w:id="2" w:name="_Toc172171191"/>
      <w:r w:rsidRPr="0042569E">
        <w:rPr>
          <w:rFonts w:eastAsia="Times New Roman"/>
          <w:lang w:eastAsia="en-GB"/>
        </w:rPr>
        <w:t>To create the new relationship</w:t>
      </w:r>
      <w:bookmarkEnd w:id="2"/>
    </w:p>
    <w:p w14:paraId="58D31FCD" w14:textId="77777777" w:rsidR="0042569E" w:rsidRPr="0042569E" w:rsidRDefault="0042569E" w:rsidP="0042569E">
      <w:pPr>
        <w:numPr>
          <w:ilvl w:val="0"/>
          <w:numId w:val="49"/>
        </w:numPr>
        <w:shd w:val="clear" w:color="auto" w:fill="FFFFFF"/>
        <w:spacing w:before="100" w:beforeAutospacing="1" w:after="100" w:afterAutospacing="1" w:line="240" w:lineRule="auto"/>
        <w:ind w:left="1290"/>
        <w:rPr>
          <w:rFonts w:ascii="Verdana Pro" w:eastAsia="Times New Roman" w:hAnsi="Verdana Pro" w:cs="Segoe UI"/>
          <w:color w:val="161616"/>
          <w:kern w:val="0"/>
          <w:lang w:eastAsia="en-GB"/>
          <w14:ligatures w14:val="none"/>
        </w:rPr>
      </w:pPr>
      <w:r w:rsidRPr="0042569E">
        <w:rPr>
          <w:rFonts w:ascii="Verdana Pro" w:eastAsia="Times New Roman" w:hAnsi="Verdana Pro" w:cs="Segoe UI"/>
          <w:color w:val="161616"/>
          <w:kern w:val="0"/>
          <w:lang w:eastAsia="en-GB"/>
          <w14:ligatures w14:val="none"/>
        </w:rPr>
        <w:t>Select </w:t>
      </w:r>
      <w:r w:rsidRPr="0042569E">
        <w:rPr>
          <w:rFonts w:ascii="Verdana Pro" w:eastAsia="Times New Roman" w:hAnsi="Verdana Pro" w:cs="Segoe UI"/>
          <w:b/>
          <w:bCs/>
          <w:color w:val="161616"/>
          <w:kern w:val="0"/>
          <w:lang w:eastAsia="en-GB"/>
          <w14:ligatures w14:val="none"/>
        </w:rPr>
        <w:t>Manage relationships</w:t>
      </w:r>
      <w:r w:rsidRPr="0042569E">
        <w:rPr>
          <w:rFonts w:ascii="Verdana Pro" w:eastAsia="Times New Roman" w:hAnsi="Verdana Pro" w:cs="Segoe UI"/>
          <w:color w:val="161616"/>
          <w:kern w:val="0"/>
          <w:lang w:eastAsia="en-GB"/>
          <w14:ligatures w14:val="none"/>
        </w:rPr>
        <w:t> from the </w:t>
      </w:r>
      <w:r w:rsidRPr="0042569E">
        <w:rPr>
          <w:rFonts w:ascii="Verdana Pro" w:eastAsia="Times New Roman" w:hAnsi="Verdana Pro" w:cs="Segoe UI"/>
          <w:b/>
          <w:bCs/>
          <w:color w:val="161616"/>
          <w:kern w:val="0"/>
          <w:lang w:eastAsia="en-GB"/>
          <w14:ligatures w14:val="none"/>
        </w:rPr>
        <w:t>Modeling</w:t>
      </w:r>
      <w:r w:rsidRPr="0042569E">
        <w:rPr>
          <w:rFonts w:ascii="Verdana Pro" w:eastAsia="Times New Roman" w:hAnsi="Verdana Pro" w:cs="Segoe UI"/>
          <w:color w:val="161616"/>
          <w:kern w:val="0"/>
          <w:lang w:eastAsia="en-GB"/>
          <w14:ligatures w14:val="none"/>
        </w:rPr>
        <w:t> tab.</w:t>
      </w:r>
    </w:p>
    <w:p w14:paraId="3677D58A" w14:textId="77777777" w:rsidR="0042569E" w:rsidRPr="0042569E" w:rsidRDefault="0042569E" w:rsidP="0042569E">
      <w:pPr>
        <w:numPr>
          <w:ilvl w:val="0"/>
          <w:numId w:val="49"/>
        </w:numPr>
        <w:shd w:val="clear" w:color="auto" w:fill="FFFFFF"/>
        <w:spacing w:before="100" w:beforeAutospacing="1" w:after="100" w:afterAutospacing="1" w:line="240" w:lineRule="auto"/>
        <w:ind w:left="1290"/>
        <w:rPr>
          <w:rFonts w:ascii="Verdana Pro" w:eastAsia="Times New Roman" w:hAnsi="Verdana Pro" w:cs="Segoe UI"/>
          <w:color w:val="161616"/>
          <w:kern w:val="0"/>
          <w:lang w:eastAsia="en-GB"/>
          <w14:ligatures w14:val="none"/>
        </w:rPr>
      </w:pPr>
      <w:r w:rsidRPr="0042569E">
        <w:rPr>
          <w:rFonts w:ascii="Verdana Pro" w:eastAsia="Times New Roman" w:hAnsi="Verdana Pro" w:cs="Segoe UI"/>
          <w:color w:val="161616"/>
          <w:kern w:val="0"/>
          <w:lang w:eastAsia="en-GB"/>
          <w14:ligatures w14:val="none"/>
        </w:rPr>
        <w:t>In </w:t>
      </w:r>
      <w:r w:rsidRPr="0042569E">
        <w:rPr>
          <w:rFonts w:ascii="Verdana Pro" w:eastAsia="Times New Roman" w:hAnsi="Verdana Pro" w:cs="Segoe UI"/>
          <w:b/>
          <w:bCs/>
          <w:color w:val="161616"/>
          <w:kern w:val="0"/>
          <w:lang w:eastAsia="en-GB"/>
          <w14:ligatures w14:val="none"/>
        </w:rPr>
        <w:t>Manage relationships</w:t>
      </w:r>
      <w:r w:rsidRPr="0042569E">
        <w:rPr>
          <w:rFonts w:ascii="Verdana Pro" w:eastAsia="Times New Roman" w:hAnsi="Verdana Pro" w:cs="Segoe UI"/>
          <w:color w:val="161616"/>
          <w:kern w:val="0"/>
          <w:lang w:eastAsia="en-GB"/>
          <w14:ligatures w14:val="none"/>
        </w:rPr>
        <w:t>, select </w:t>
      </w:r>
      <w:r w:rsidRPr="0042569E">
        <w:rPr>
          <w:rFonts w:ascii="Verdana Pro" w:eastAsia="Times New Roman" w:hAnsi="Verdana Pro" w:cs="Segoe UI"/>
          <w:b/>
          <w:bCs/>
          <w:color w:val="161616"/>
          <w:kern w:val="0"/>
          <w:lang w:eastAsia="en-GB"/>
          <w14:ligatures w14:val="none"/>
        </w:rPr>
        <w:t>New</w:t>
      </w:r>
      <w:r w:rsidRPr="0042569E">
        <w:rPr>
          <w:rFonts w:ascii="Verdana Pro" w:eastAsia="Times New Roman" w:hAnsi="Verdana Pro" w:cs="Segoe UI"/>
          <w:color w:val="161616"/>
          <w:kern w:val="0"/>
          <w:lang w:eastAsia="en-GB"/>
          <w14:ligatures w14:val="none"/>
        </w:rPr>
        <w:t> to open the </w:t>
      </w:r>
      <w:r w:rsidRPr="0042569E">
        <w:rPr>
          <w:rFonts w:ascii="Verdana Pro" w:eastAsia="Times New Roman" w:hAnsi="Verdana Pro" w:cs="Segoe UI"/>
          <w:b/>
          <w:bCs/>
          <w:color w:val="161616"/>
          <w:kern w:val="0"/>
          <w:lang w:eastAsia="en-GB"/>
          <w14:ligatures w14:val="none"/>
        </w:rPr>
        <w:t>Create relationship</w:t>
      </w:r>
      <w:r w:rsidRPr="0042569E">
        <w:rPr>
          <w:rFonts w:ascii="Verdana Pro" w:eastAsia="Times New Roman" w:hAnsi="Verdana Pro" w:cs="Segoe UI"/>
          <w:color w:val="161616"/>
          <w:kern w:val="0"/>
          <w:lang w:eastAsia="en-GB"/>
          <w14:ligatures w14:val="none"/>
        </w:rPr>
        <w:t> dialog box, where we can select the tables, columns, and any other settings we want for our relationship.</w:t>
      </w:r>
    </w:p>
    <w:p w14:paraId="2E47CF59" w14:textId="77777777" w:rsidR="0042569E" w:rsidRPr="0042569E" w:rsidRDefault="0042569E" w:rsidP="0042569E">
      <w:pPr>
        <w:numPr>
          <w:ilvl w:val="0"/>
          <w:numId w:val="49"/>
        </w:numPr>
        <w:shd w:val="clear" w:color="auto" w:fill="FFFFFF"/>
        <w:spacing w:before="100" w:beforeAutospacing="1" w:after="100" w:afterAutospacing="1" w:line="240" w:lineRule="auto"/>
        <w:ind w:left="1290"/>
        <w:rPr>
          <w:rFonts w:ascii="Verdana Pro" w:eastAsia="Times New Roman" w:hAnsi="Verdana Pro" w:cs="Segoe UI"/>
          <w:color w:val="161616"/>
          <w:kern w:val="0"/>
          <w:lang w:eastAsia="en-GB"/>
          <w14:ligatures w14:val="none"/>
        </w:rPr>
      </w:pPr>
      <w:r w:rsidRPr="0042569E">
        <w:rPr>
          <w:rFonts w:ascii="Verdana Pro" w:eastAsia="Times New Roman" w:hAnsi="Verdana Pro" w:cs="Segoe UI"/>
          <w:color w:val="161616"/>
          <w:kern w:val="0"/>
          <w:lang w:eastAsia="en-GB"/>
          <w14:ligatures w14:val="none"/>
        </w:rPr>
        <w:t>In the first drop-down list, select </w:t>
      </w:r>
      <w:r w:rsidRPr="0042569E">
        <w:rPr>
          <w:rFonts w:ascii="Verdana Pro" w:eastAsia="Times New Roman" w:hAnsi="Verdana Pro" w:cs="Segoe UI"/>
          <w:b/>
          <w:bCs/>
          <w:color w:val="161616"/>
          <w:kern w:val="0"/>
          <w:lang w:eastAsia="en-GB"/>
          <w14:ligatures w14:val="none"/>
        </w:rPr>
        <w:t>ProjectHours</w:t>
      </w:r>
      <w:r w:rsidRPr="0042569E">
        <w:rPr>
          <w:rFonts w:ascii="Verdana Pro" w:eastAsia="Times New Roman" w:hAnsi="Verdana Pro" w:cs="Segoe UI"/>
          <w:color w:val="161616"/>
          <w:kern w:val="0"/>
          <w:lang w:eastAsia="en-GB"/>
          <w14:ligatures w14:val="none"/>
        </w:rPr>
        <w:t> as the first table, then select the </w:t>
      </w:r>
      <w:r w:rsidRPr="0042569E">
        <w:rPr>
          <w:rFonts w:ascii="Verdana Pro" w:eastAsia="Times New Roman" w:hAnsi="Verdana Pro" w:cs="Segoe UI"/>
          <w:b/>
          <w:bCs/>
          <w:color w:val="161616"/>
          <w:kern w:val="0"/>
          <w:lang w:eastAsia="en-GB"/>
          <w14:ligatures w14:val="none"/>
        </w:rPr>
        <w:t>Project</w:t>
      </w:r>
      <w:r w:rsidRPr="0042569E">
        <w:rPr>
          <w:rFonts w:ascii="Verdana Pro" w:eastAsia="Times New Roman" w:hAnsi="Verdana Pro" w:cs="Segoe UI"/>
          <w:color w:val="161616"/>
          <w:kern w:val="0"/>
          <w:lang w:eastAsia="en-GB"/>
          <w14:ligatures w14:val="none"/>
        </w:rPr>
        <w:t> column. This side is the </w:t>
      </w:r>
      <w:r w:rsidRPr="0042569E">
        <w:rPr>
          <w:rFonts w:ascii="Verdana Pro" w:eastAsia="Times New Roman" w:hAnsi="Verdana Pro" w:cs="Segoe UI"/>
          <w:i/>
          <w:iCs/>
          <w:color w:val="161616"/>
          <w:kern w:val="0"/>
          <w:lang w:eastAsia="en-GB"/>
          <w14:ligatures w14:val="none"/>
        </w:rPr>
        <w:t>many</w:t>
      </w:r>
      <w:r w:rsidRPr="0042569E">
        <w:rPr>
          <w:rFonts w:ascii="Verdana Pro" w:eastAsia="Times New Roman" w:hAnsi="Verdana Pro" w:cs="Segoe UI"/>
          <w:color w:val="161616"/>
          <w:kern w:val="0"/>
          <w:lang w:eastAsia="en-GB"/>
          <w14:ligatures w14:val="none"/>
        </w:rPr>
        <w:t> side of our relationship.</w:t>
      </w:r>
    </w:p>
    <w:p w14:paraId="13EA565D" w14:textId="77777777" w:rsidR="0042569E" w:rsidRPr="0042569E" w:rsidRDefault="0042569E" w:rsidP="0042569E">
      <w:pPr>
        <w:numPr>
          <w:ilvl w:val="0"/>
          <w:numId w:val="49"/>
        </w:numPr>
        <w:shd w:val="clear" w:color="auto" w:fill="FFFFFF"/>
        <w:spacing w:before="100" w:beforeAutospacing="1" w:after="100" w:afterAutospacing="1" w:line="240" w:lineRule="auto"/>
        <w:ind w:left="1290"/>
        <w:rPr>
          <w:rFonts w:ascii="Verdana Pro" w:eastAsia="Times New Roman" w:hAnsi="Verdana Pro" w:cs="Segoe UI"/>
          <w:color w:val="161616"/>
          <w:kern w:val="0"/>
          <w:lang w:eastAsia="en-GB"/>
          <w14:ligatures w14:val="none"/>
        </w:rPr>
      </w:pPr>
      <w:r w:rsidRPr="0042569E">
        <w:rPr>
          <w:rFonts w:ascii="Verdana Pro" w:eastAsia="Times New Roman" w:hAnsi="Verdana Pro" w:cs="Segoe UI"/>
          <w:color w:val="161616"/>
          <w:kern w:val="0"/>
          <w:lang w:eastAsia="en-GB"/>
          <w14:ligatures w14:val="none"/>
        </w:rPr>
        <w:lastRenderedPageBreak/>
        <w:t>In the second drop-down list, </w:t>
      </w:r>
      <w:r w:rsidRPr="0042569E">
        <w:rPr>
          <w:rFonts w:ascii="Verdana Pro" w:eastAsia="Times New Roman" w:hAnsi="Verdana Pro" w:cs="Segoe UI"/>
          <w:b/>
          <w:bCs/>
          <w:color w:val="161616"/>
          <w:kern w:val="0"/>
          <w:lang w:eastAsia="en-GB"/>
          <w14:ligatures w14:val="none"/>
        </w:rPr>
        <w:t>CompanyProject</w:t>
      </w:r>
      <w:r w:rsidRPr="0042569E">
        <w:rPr>
          <w:rFonts w:ascii="Verdana Pro" w:eastAsia="Times New Roman" w:hAnsi="Verdana Pro" w:cs="Segoe UI"/>
          <w:color w:val="161616"/>
          <w:kern w:val="0"/>
          <w:lang w:eastAsia="en-GB"/>
          <w14:ligatures w14:val="none"/>
        </w:rPr>
        <w:t> is preselected as the second table. Select the </w:t>
      </w:r>
      <w:r w:rsidRPr="0042569E">
        <w:rPr>
          <w:rFonts w:ascii="Verdana Pro" w:eastAsia="Times New Roman" w:hAnsi="Verdana Pro" w:cs="Segoe UI"/>
          <w:b/>
          <w:bCs/>
          <w:color w:val="161616"/>
          <w:kern w:val="0"/>
          <w:lang w:eastAsia="en-GB"/>
          <w14:ligatures w14:val="none"/>
        </w:rPr>
        <w:t>ProjName</w:t>
      </w:r>
      <w:r w:rsidRPr="0042569E">
        <w:rPr>
          <w:rFonts w:ascii="Verdana Pro" w:eastAsia="Times New Roman" w:hAnsi="Verdana Pro" w:cs="Segoe UI"/>
          <w:color w:val="161616"/>
          <w:kern w:val="0"/>
          <w:lang w:eastAsia="en-GB"/>
          <w14:ligatures w14:val="none"/>
        </w:rPr>
        <w:t> column. This side is the </w:t>
      </w:r>
      <w:r w:rsidRPr="0042569E">
        <w:rPr>
          <w:rFonts w:ascii="Verdana Pro" w:eastAsia="Times New Roman" w:hAnsi="Verdana Pro" w:cs="Segoe UI"/>
          <w:i/>
          <w:iCs/>
          <w:color w:val="161616"/>
          <w:kern w:val="0"/>
          <w:lang w:eastAsia="en-GB"/>
          <w14:ligatures w14:val="none"/>
        </w:rPr>
        <w:t>one</w:t>
      </w:r>
      <w:r w:rsidRPr="0042569E">
        <w:rPr>
          <w:rFonts w:ascii="Verdana Pro" w:eastAsia="Times New Roman" w:hAnsi="Verdana Pro" w:cs="Segoe UI"/>
          <w:color w:val="161616"/>
          <w:kern w:val="0"/>
          <w:lang w:eastAsia="en-GB"/>
          <w14:ligatures w14:val="none"/>
        </w:rPr>
        <w:t> side of our relationship.</w:t>
      </w:r>
    </w:p>
    <w:p w14:paraId="1FFFD6C6" w14:textId="77777777" w:rsidR="0042569E" w:rsidRPr="0042569E" w:rsidRDefault="0042569E" w:rsidP="0042569E">
      <w:pPr>
        <w:numPr>
          <w:ilvl w:val="0"/>
          <w:numId w:val="49"/>
        </w:numPr>
        <w:shd w:val="clear" w:color="auto" w:fill="FFFFFF"/>
        <w:spacing w:before="100" w:beforeAutospacing="1" w:after="100" w:afterAutospacing="1" w:line="240" w:lineRule="auto"/>
        <w:ind w:left="1290"/>
        <w:rPr>
          <w:rFonts w:ascii="Verdana Pro" w:eastAsia="Times New Roman" w:hAnsi="Verdana Pro" w:cs="Segoe UI"/>
          <w:color w:val="161616"/>
          <w:kern w:val="0"/>
          <w:lang w:eastAsia="en-GB"/>
          <w14:ligatures w14:val="none"/>
        </w:rPr>
      </w:pPr>
      <w:r w:rsidRPr="0042569E">
        <w:rPr>
          <w:rFonts w:ascii="Verdana Pro" w:eastAsia="Times New Roman" w:hAnsi="Verdana Pro" w:cs="Segoe UI"/>
          <w:color w:val="161616"/>
          <w:kern w:val="0"/>
          <w:lang w:eastAsia="en-GB"/>
          <w14:ligatures w14:val="none"/>
        </w:rPr>
        <w:t>Accept the defaults for the relationship options, and then select </w:t>
      </w:r>
      <w:r w:rsidRPr="0042569E">
        <w:rPr>
          <w:rFonts w:ascii="Verdana Pro" w:eastAsia="Times New Roman" w:hAnsi="Verdana Pro" w:cs="Segoe UI"/>
          <w:b/>
          <w:bCs/>
          <w:color w:val="161616"/>
          <w:kern w:val="0"/>
          <w:lang w:eastAsia="en-GB"/>
          <w14:ligatures w14:val="none"/>
        </w:rPr>
        <w:t>OK</w:t>
      </w:r>
      <w:r w:rsidRPr="0042569E">
        <w:rPr>
          <w:rFonts w:ascii="Verdana Pro" w:eastAsia="Times New Roman" w:hAnsi="Verdana Pro" w:cs="Segoe UI"/>
          <w:color w:val="161616"/>
          <w:kern w:val="0"/>
          <w:lang w:eastAsia="en-GB"/>
          <w14:ligatures w14:val="none"/>
        </w:rPr>
        <w:t>.</w:t>
      </w:r>
    </w:p>
    <w:p w14:paraId="34DF2B1E" w14:textId="5778B83D" w:rsidR="0042569E" w:rsidRPr="0042569E" w:rsidRDefault="0042569E" w:rsidP="0042569E">
      <w:pPr>
        <w:shd w:val="clear" w:color="auto" w:fill="FFFFFF"/>
        <w:spacing w:before="100" w:beforeAutospacing="1" w:after="100" w:afterAutospacing="1" w:line="240" w:lineRule="auto"/>
        <w:ind w:left="1290"/>
        <w:rPr>
          <w:rFonts w:ascii="Verdana Pro" w:eastAsia="Times New Roman" w:hAnsi="Verdana Pro" w:cs="Segoe UI"/>
          <w:color w:val="161616"/>
          <w:kern w:val="0"/>
          <w:lang w:eastAsia="en-GB"/>
          <w14:ligatures w14:val="none"/>
        </w:rPr>
      </w:pPr>
      <w:r w:rsidRPr="00163858">
        <w:rPr>
          <w:rFonts w:ascii="Verdana Pro" w:eastAsia="Times New Roman" w:hAnsi="Verdana Pro" w:cs="Segoe UI"/>
          <w:noProof/>
          <w:color w:val="161616"/>
          <w:kern w:val="0"/>
          <w:lang w:eastAsia="en-GB"/>
          <w14:ligatures w14:val="none"/>
        </w:rPr>
        <w:drawing>
          <wp:inline distT="0" distB="0" distL="0" distR="0" wp14:anchorId="2CB99BD2" wp14:editId="5858887B">
            <wp:extent cx="5731510" cy="4886325"/>
            <wp:effectExtent l="0" t="0" r="2540" b="9525"/>
            <wp:docPr id="1639723310" name="Picture 2" descr="Screenshot of the Create relationship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Create relationship dialog 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886325"/>
                    </a:xfrm>
                    <a:prstGeom prst="rect">
                      <a:avLst/>
                    </a:prstGeom>
                    <a:noFill/>
                    <a:ln>
                      <a:noFill/>
                    </a:ln>
                  </pic:spPr>
                </pic:pic>
              </a:graphicData>
            </a:graphic>
          </wp:inline>
        </w:drawing>
      </w:r>
    </w:p>
    <w:p w14:paraId="7085F8C9" w14:textId="77777777" w:rsidR="0042569E" w:rsidRPr="0042569E" w:rsidRDefault="0042569E" w:rsidP="0042569E">
      <w:pPr>
        <w:numPr>
          <w:ilvl w:val="0"/>
          <w:numId w:val="49"/>
        </w:numPr>
        <w:shd w:val="clear" w:color="auto" w:fill="FFFFFF"/>
        <w:spacing w:before="100" w:beforeAutospacing="1" w:after="100" w:afterAutospacing="1" w:line="240" w:lineRule="auto"/>
        <w:ind w:left="1290"/>
        <w:rPr>
          <w:rFonts w:ascii="Verdana Pro" w:eastAsia="Times New Roman" w:hAnsi="Verdana Pro" w:cs="Segoe UI"/>
          <w:color w:val="161616"/>
          <w:kern w:val="0"/>
          <w:lang w:eastAsia="en-GB"/>
          <w14:ligatures w14:val="none"/>
        </w:rPr>
      </w:pPr>
      <w:r w:rsidRPr="0042569E">
        <w:rPr>
          <w:rFonts w:ascii="Verdana Pro" w:eastAsia="Times New Roman" w:hAnsi="Verdana Pro" w:cs="Segoe UI"/>
          <w:color w:val="161616"/>
          <w:kern w:val="0"/>
          <w:lang w:eastAsia="en-GB"/>
          <w14:ligatures w14:val="none"/>
        </w:rPr>
        <w:t>In the </w:t>
      </w:r>
      <w:r w:rsidRPr="0042569E">
        <w:rPr>
          <w:rFonts w:ascii="Verdana Pro" w:eastAsia="Times New Roman" w:hAnsi="Verdana Pro" w:cs="Segoe UI"/>
          <w:b/>
          <w:bCs/>
          <w:color w:val="161616"/>
          <w:kern w:val="0"/>
          <w:lang w:eastAsia="en-GB"/>
          <w14:ligatures w14:val="none"/>
        </w:rPr>
        <w:t>Manage relationships</w:t>
      </w:r>
      <w:r w:rsidRPr="0042569E">
        <w:rPr>
          <w:rFonts w:ascii="Verdana Pro" w:eastAsia="Times New Roman" w:hAnsi="Verdana Pro" w:cs="Segoe UI"/>
          <w:color w:val="161616"/>
          <w:kern w:val="0"/>
          <w:lang w:eastAsia="en-GB"/>
          <w14:ligatures w14:val="none"/>
        </w:rPr>
        <w:t> dialog box, select </w:t>
      </w:r>
      <w:r w:rsidRPr="0042569E">
        <w:rPr>
          <w:rFonts w:ascii="Verdana Pro" w:eastAsia="Times New Roman" w:hAnsi="Verdana Pro" w:cs="Segoe UI"/>
          <w:b/>
          <w:bCs/>
          <w:color w:val="161616"/>
          <w:kern w:val="0"/>
          <w:lang w:eastAsia="en-GB"/>
          <w14:ligatures w14:val="none"/>
        </w:rPr>
        <w:t>Close</w:t>
      </w:r>
      <w:r w:rsidRPr="0042569E">
        <w:rPr>
          <w:rFonts w:ascii="Verdana Pro" w:eastAsia="Times New Roman" w:hAnsi="Verdana Pro" w:cs="Segoe UI"/>
          <w:color w:val="161616"/>
          <w:kern w:val="0"/>
          <w:lang w:eastAsia="en-GB"/>
          <w14:ligatures w14:val="none"/>
        </w:rPr>
        <w:t>.</w:t>
      </w:r>
    </w:p>
    <w:p w14:paraId="5EA61D85" w14:textId="77777777" w:rsidR="0042569E" w:rsidRPr="0042569E" w:rsidRDefault="0042569E" w:rsidP="0042569E">
      <w:pPr>
        <w:shd w:val="clear" w:color="auto" w:fill="FFFFFF"/>
        <w:spacing w:before="100" w:beforeAutospacing="1" w:after="100" w:afterAutospacing="1" w:line="240" w:lineRule="auto"/>
        <w:rPr>
          <w:rFonts w:ascii="Verdana Pro" w:eastAsia="Times New Roman" w:hAnsi="Verdana Pro" w:cs="Segoe UI"/>
          <w:color w:val="161616"/>
          <w:kern w:val="0"/>
          <w:lang w:eastAsia="en-GB"/>
          <w14:ligatures w14:val="none"/>
        </w:rPr>
      </w:pPr>
      <w:r w:rsidRPr="0042569E">
        <w:rPr>
          <w:rFonts w:ascii="Verdana Pro" w:eastAsia="Times New Roman" w:hAnsi="Verdana Pro" w:cs="Segoe UI"/>
          <w:color w:val="161616"/>
          <w:kern w:val="0"/>
          <w:lang w:eastAsia="en-GB"/>
          <w14:ligatures w14:val="none"/>
        </w:rPr>
        <w:t>In the interest of full disclosure, you just created this relationship the hard way. You could have selected </w:t>
      </w:r>
      <w:r w:rsidRPr="0042569E">
        <w:rPr>
          <w:rFonts w:ascii="Verdana Pro" w:eastAsia="Times New Roman" w:hAnsi="Verdana Pro" w:cs="Segoe UI"/>
          <w:b/>
          <w:bCs/>
          <w:color w:val="161616"/>
          <w:kern w:val="0"/>
          <w:lang w:eastAsia="en-GB"/>
          <w14:ligatures w14:val="none"/>
        </w:rPr>
        <w:t>Autodetect</w:t>
      </w:r>
      <w:r w:rsidRPr="0042569E">
        <w:rPr>
          <w:rFonts w:ascii="Verdana Pro" w:eastAsia="Times New Roman" w:hAnsi="Verdana Pro" w:cs="Segoe UI"/>
          <w:color w:val="161616"/>
          <w:kern w:val="0"/>
          <w:lang w:eastAsia="en-GB"/>
          <w14:ligatures w14:val="none"/>
        </w:rPr>
        <w:t> in the </w:t>
      </w:r>
      <w:r w:rsidRPr="0042569E">
        <w:rPr>
          <w:rFonts w:ascii="Verdana Pro" w:eastAsia="Times New Roman" w:hAnsi="Verdana Pro" w:cs="Segoe UI"/>
          <w:b/>
          <w:bCs/>
          <w:color w:val="161616"/>
          <w:kern w:val="0"/>
          <w:lang w:eastAsia="en-GB"/>
          <w14:ligatures w14:val="none"/>
        </w:rPr>
        <w:t>Manage relationships</w:t>
      </w:r>
      <w:r w:rsidRPr="0042569E">
        <w:rPr>
          <w:rFonts w:ascii="Verdana Pro" w:eastAsia="Times New Roman" w:hAnsi="Verdana Pro" w:cs="Segoe UI"/>
          <w:color w:val="161616"/>
          <w:kern w:val="0"/>
          <w:lang w:eastAsia="en-GB"/>
          <w14:ligatures w14:val="none"/>
        </w:rPr>
        <w:t> dialog box. In fact, autodetect would have automatically created the relationship for you when you loaded the data if both columns had the same name.</w:t>
      </w:r>
    </w:p>
    <w:p w14:paraId="25C763BD" w14:textId="77777777" w:rsidR="0042569E" w:rsidRPr="0042569E" w:rsidRDefault="0042569E" w:rsidP="0042569E">
      <w:pPr>
        <w:shd w:val="clear" w:color="auto" w:fill="FFFFFF"/>
        <w:spacing w:before="100" w:beforeAutospacing="1" w:after="100" w:afterAutospacing="1" w:line="240" w:lineRule="auto"/>
        <w:rPr>
          <w:rFonts w:ascii="Verdana Pro" w:eastAsia="Times New Roman" w:hAnsi="Verdana Pro" w:cs="Segoe UI"/>
          <w:color w:val="161616"/>
          <w:kern w:val="0"/>
          <w:lang w:eastAsia="en-GB"/>
          <w14:ligatures w14:val="none"/>
        </w:rPr>
      </w:pPr>
      <w:r w:rsidRPr="0042569E">
        <w:rPr>
          <w:rFonts w:ascii="Verdana Pro" w:eastAsia="Times New Roman" w:hAnsi="Verdana Pro" w:cs="Segoe UI"/>
          <w:color w:val="161616"/>
          <w:kern w:val="0"/>
          <w:lang w:eastAsia="en-GB"/>
          <w14:ligatures w14:val="none"/>
        </w:rPr>
        <w:t>Now, let’s look at the table in our report canvas again.</w:t>
      </w:r>
    </w:p>
    <w:p w14:paraId="6D4A1D21" w14:textId="0181A94A" w:rsidR="0042569E" w:rsidRPr="0042569E" w:rsidRDefault="0042569E" w:rsidP="0042569E">
      <w:pPr>
        <w:shd w:val="clear" w:color="auto" w:fill="FFFFFF"/>
        <w:spacing w:before="100" w:beforeAutospacing="1" w:after="100" w:afterAutospacing="1" w:line="240" w:lineRule="auto"/>
        <w:rPr>
          <w:rFonts w:ascii="Verdana Pro" w:eastAsia="Times New Roman" w:hAnsi="Verdana Pro" w:cs="Segoe UI"/>
          <w:color w:val="161616"/>
          <w:kern w:val="0"/>
          <w:lang w:eastAsia="en-GB"/>
          <w14:ligatures w14:val="none"/>
        </w:rPr>
      </w:pPr>
      <w:r w:rsidRPr="00163858">
        <w:rPr>
          <w:rFonts w:ascii="Verdana Pro" w:eastAsia="Times New Roman" w:hAnsi="Verdana Pro" w:cs="Segoe UI"/>
          <w:noProof/>
          <w:color w:val="161616"/>
          <w:kern w:val="0"/>
          <w:lang w:eastAsia="en-GB"/>
          <w14:ligatures w14:val="none"/>
        </w:rPr>
        <w:lastRenderedPageBreak/>
        <w:drawing>
          <wp:inline distT="0" distB="0" distL="0" distR="0" wp14:anchorId="679B94C3" wp14:editId="79D1D267">
            <wp:extent cx="5346700" cy="3143250"/>
            <wp:effectExtent l="0" t="0" r="6350" b="0"/>
            <wp:docPr id="1084500832" name="Picture 1" descr="Screenshot of the Priority and Hours fields selected from the Fields pane with new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the Priority and Hours fields selected from the Fields pane with new relationshi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6700" cy="3143250"/>
                    </a:xfrm>
                    <a:prstGeom prst="rect">
                      <a:avLst/>
                    </a:prstGeom>
                    <a:noFill/>
                    <a:ln>
                      <a:noFill/>
                    </a:ln>
                  </pic:spPr>
                </pic:pic>
              </a:graphicData>
            </a:graphic>
          </wp:inline>
        </w:drawing>
      </w:r>
    </w:p>
    <w:p w14:paraId="4F4C622A" w14:textId="77777777" w:rsidR="0042569E" w:rsidRPr="0042569E" w:rsidRDefault="0042569E" w:rsidP="0042569E">
      <w:pPr>
        <w:shd w:val="clear" w:color="auto" w:fill="FFFFFF"/>
        <w:spacing w:before="100" w:beforeAutospacing="1" w:after="100" w:afterAutospacing="1" w:line="240" w:lineRule="auto"/>
        <w:rPr>
          <w:rFonts w:ascii="Verdana Pro" w:eastAsia="Times New Roman" w:hAnsi="Verdana Pro" w:cs="Segoe UI"/>
          <w:color w:val="161616"/>
          <w:kern w:val="0"/>
          <w:lang w:eastAsia="en-GB"/>
          <w14:ligatures w14:val="none"/>
        </w:rPr>
      </w:pPr>
      <w:r w:rsidRPr="0042569E">
        <w:rPr>
          <w:rFonts w:ascii="Verdana Pro" w:eastAsia="Times New Roman" w:hAnsi="Verdana Pro" w:cs="Segoe UI"/>
          <w:color w:val="161616"/>
          <w:kern w:val="0"/>
          <w:lang w:eastAsia="en-GB"/>
          <w14:ligatures w14:val="none"/>
        </w:rPr>
        <w:t>That looks a whole lot better, doesn’t it?</w:t>
      </w:r>
    </w:p>
    <w:p w14:paraId="405EC3BE" w14:textId="77777777" w:rsidR="0042569E" w:rsidRPr="0042569E" w:rsidRDefault="0042569E" w:rsidP="0042569E">
      <w:pPr>
        <w:shd w:val="clear" w:color="auto" w:fill="FFFFFF"/>
        <w:spacing w:before="100" w:beforeAutospacing="1" w:after="100" w:afterAutospacing="1" w:line="240" w:lineRule="auto"/>
        <w:rPr>
          <w:rFonts w:ascii="Verdana Pro" w:eastAsia="Times New Roman" w:hAnsi="Verdana Pro" w:cs="Segoe UI"/>
          <w:color w:val="161616"/>
          <w:kern w:val="0"/>
          <w:lang w:eastAsia="en-GB"/>
          <w14:ligatures w14:val="none"/>
        </w:rPr>
      </w:pPr>
      <w:r w:rsidRPr="0042569E">
        <w:rPr>
          <w:rFonts w:ascii="Verdana Pro" w:eastAsia="Times New Roman" w:hAnsi="Verdana Pro" w:cs="Segoe UI"/>
          <w:color w:val="161616"/>
          <w:kern w:val="0"/>
          <w:lang w:eastAsia="en-GB"/>
          <w14:ligatures w14:val="none"/>
        </w:rPr>
        <w:t>When we sum up hours by </w:t>
      </w:r>
      <w:r w:rsidRPr="0042569E">
        <w:rPr>
          <w:rFonts w:ascii="Verdana Pro" w:eastAsia="Times New Roman" w:hAnsi="Verdana Pro" w:cs="Segoe UI"/>
          <w:b/>
          <w:bCs/>
          <w:color w:val="161616"/>
          <w:kern w:val="0"/>
          <w:lang w:eastAsia="en-GB"/>
          <w14:ligatures w14:val="none"/>
        </w:rPr>
        <w:t>Priority</w:t>
      </w:r>
      <w:r w:rsidRPr="0042569E">
        <w:rPr>
          <w:rFonts w:ascii="Verdana Pro" w:eastAsia="Times New Roman" w:hAnsi="Verdana Pro" w:cs="Segoe UI"/>
          <w:color w:val="161616"/>
          <w:kern w:val="0"/>
          <w:lang w:eastAsia="en-GB"/>
          <w14:ligatures w14:val="none"/>
        </w:rPr>
        <w:t>, Power BI Desktop looks for every instance of the unique color values in the </w:t>
      </w:r>
      <w:r w:rsidRPr="0042569E">
        <w:rPr>
          <w:rFonts w:ascii="Verdana Pro" w:eastAsia="Times New Roman" w:hAnsi="Verdana Pro" w:cs="Segoe UI"/>
          <w:b/>
          <w:bCs/>
          <w:color w:val="161616"/>
          <w:kern w:val="0"/>
          <w:lang w:eastAsia="en-GB"/>
          <w14:ligatures w14:val="none"/>
        </w:rPr>
        <w:t>CompanyProject</w:t>
      </w:r>
      <w:r w:rsidRPr="0042569E">
        <w:rPr>
          <w:rFonts w:ascii="Verdana Pro" w:eastAsia="Times New Roman" w:hAnsi="Verdana Pro" w:cs="Segoe UI"/>
          <w:color w:val="161616"/>
          <w:kern w:val="0"/>
          <w:lang w:eastAsia="en-GB"/>
          <w14:ligatures w14:val="none"/>
        </w:rPr>
        <w:t> lookup table, looks for every instance of each of those values in the </w:t>
      </w:r>
      <w:r w:rsidRPr="0042569E">
        <w:rPr>
          <w:rFonts w:ascii="Verdana Pro" w:eastAsia="Times New Roman" w:hAnsi="Verdana Pro" w:cs="Segoe UI"/>
          <w:b/>
          <w:bCs/>
          <w:color w:val="161616"/>
          <w:kern w:val="0"/>
          <w:lang w:eastAsia="en-GB"/>
          <w14:ligatures w14:val="none"/>
        </w:rPr>
        <w:t>ProjectHours</w:t>
      </w:r>
      <w:r w:rsidRPr="0042569E">
        <w:rPr>
          <w:rFonts w:ascii="Verdana Pro" w:eastAsia="Times New Roman" w:hAnsi="Verdana Pro" w:cs="Segoe UI"/>
          <w:color w:val="161616"/>
          <w:kern w:val="0"/>
          <w:lang w:eastAsia="en-GB"/>
          <w14:ligatures w14:val="none"/>
        </w:rPr>
        <w:t> table, and then calculates a sum total for each unique value.</w:t>
      </w:r>
    </w:p>
    <w:p w14:paraId="0E882BBD" w14:textId="77777777" w:rsidR="0042569E" w:rsidRPr="00163858" w:rsidRDefault="0042569E" w:rsidP="0042569E">
      <w:pPr>
        <w:shd w:val="clear" w:color="auto" w:fill="FFFFFF"/>
        <w:spacing w:before="100" w:beforeAutospacing="1" w:after="100" w:afterAutospacing="1" w:line="240" w:lineRule="auto"/>
        <w:rPr>
          <w:rFonts w:ascii="Verdana Pro" w:eastAsia="Times New Roman" w:hAnsi="Verdana Pro" w:cs="Segoe UI"/>
          <w:color w:val="161616"/>
          <w:kern w:val="0"/>
          <w:lang w:eastAsia="en-GB"/>
          <w14:ligatures w14:val="none"/>
        </w:rPr>
      </w:pPr>
      <w:r w:rsidRPr="0042569E">
        <w:rPr>
          <w:rFonts w:ascii="Verdana Pro" w:eastAsia="Times New Roman" w:hAnsi="Verdana Pro" w:cs="Segoe UI"/>
          <w:color w:val="161616"/>
          <w:kern w:val="0"/>
          <w:lang w:eastAsia="en-GB"/>
          <w14:ligatures w14:val="none"/>
        </w:rPr>
        <w:t>With autodetect, you might not even have to do that much.</w:t>
      </w:r>
    </w:p>
    <w:p w14:paraId="492232BA" w14:textId="77777777" w:rsidR="00163858" w:rsidRPr="00163858" w:rsidRDefault="00163858" w:rsidP="0042569E">
      <w:pPr>
        <w:shd w:val="clear" w:color="auto" w:fill="FFFFFF"/>
        <w:spacing w:before="100" w:beforeAutospacing="1" w:after="100" w:afterAutospacing="1" w:line="240" w:lineRule="auto"/>
        <w:rPr>
          <w:rFonts w:ascii="Verdana Pro" w:eastAsia="Times New Roman" w:hAnsi="Verdana Pro" w:cs="Segoe UI"/>
          <w:color w:val="161616"/>
          <w:kern w:val="0"/>
          <w:lang w:eastAsia="en-GB"/>
          <w14:ligatures w14:val="none"/>
        </w:rPr>
      </w:pPr>
    </w:p>
    <w:p w14:paraId="7EDBB0E6" w14:textId="7D70A3AC" w:rsidR="00163858" w:rsidRPr="00163858" w:rsidRDefault="00163858" w:rsidP="00163858">
      <w:pPr>
        <w:pStyle w:val="Heading1"/>
        <w:rPr>
          <w:rFonts w:eastAsia="Times New Roman"/>
          <w:lang w:eastAsia="en-GB"/>
        </w:rPr>
      </w:pPr>
      <w:bookmarkStart w:id="3" w:name="_Toc172171192"/>
      <w:r w:rsidRPr="00163858">
        <w:rPr>
          <w:rFonts w:eastAsia="Times New Roman"/>
          <w:lang w:eastAsia="en-GB"/>
        </w:rPr>
        <w:t>Source</w:t>
      </w:r>
      <w:r>
        <w:rPr>
          <w:rFonts w:eastAsia="Times New Roman"/>
          <w:lang w:eastAsia="en-GB"/>
        </w:rPr>
        <w:t>s</w:t>
      </w:r>
      <w:r w:rsidRPr="00163858">
        <w:rPr>
          <w:rFonts w:eastAsia="Times New Roman"/>
          <w:lang w:eastAsia="en-GB"/>
        </w:rPr>
        <w:t>:</w:t>
      </w:r>
      <w:bookmarkEnd w:id="3"/>
    </w:p>
    <w:p w14:paraId="6A2873C5" w14:textId="3A915526" w:rsidR="00163858" w:rsidRPr="0042569E" w:rsidRDefault="00163858" w:rsidP="0042569E">
      <w:pPr>
        <w:shd w:val="clear" w:color="auto" w:fill="FFFFFF"/>
        <w:spacing w:before="100" w:beforeAutospacing="1" w:after="100" w:afterAutospacing="1" w:line="240" w:lineRule="auto"/>
        <w:rPr>
          <w:rFonts w:ascii="Verdana Pro" w:eastAsia="Times New Roman" w:hAnsi="Verdana Pro" w:cs="Segoe UI"/>
          <w:color w:val="161616"/>
          <w:kern w:val="0"/>
          <w:lang w:eastAsia="en-GB"/>
          <w14:ligatures w14:val="none"/>
        </w:rPr>
      </w:pPr>
      <w:r w:rsidRPr="00163858">
        <w:rPr>
          <w:rFonts w:ascii="Verdana Pro" w:eastAsia="Times New Roman" w:hAnsi="Verdana Pro" w:cs="Segoe UI"/>
          <w:color w:val="161616"/>
          <w:kern w:val="0"/>
          <w:lang w:eastAsia="en-GB"/>
          <w14:ligatures w14:val="none"/>
        </w:rPr>
        <w:t xml:space="preserve">Part 2 of these instructions (and the data as well, though it is modified to be dirty at the start) is shared from Microsoft.  Here is the link: </w:t>
      </w:r>
      <w:hyperlink r:id="rId9" w:history="1">
        <w:r w:rsidRPr="00163858">
          <w:rPr>
            <w:rStyle w:val="Hyperlink"/>
            <w:rFonts w:ascii="Verdana Pro" w:eastAsia="Times New Roman" w:hAnsi="Verdana Pro" w:cs="Segoe UI"/>
            <w:kern w:val="0"/>
            <w:lang w:eastAsia="en-GB"/>
            <w14:ligatures w14:val="none"/>
          </w:rPr>
          <w:t>https://learn.microsoft.com/en-us/power-bi/transform-model/desktop-create-and-manage-relationships</w:t>
        </w:r>
      </w:hyperlink>
    </w:p>
    <w:p w14:paraId="39DBB88B" w14:textId="3B399FF0" w:rsidR="00000E10" w:rsidRPr="00000E10" w:rsidRDefault="00000E10" w:rsidP="0042569E">
      <w:pPr>
        <w:pStyle w:val="Heading1"/>
        <w:rPr>
          <w:rFonts w:ascii="Verdana Pro" w:eastAsia="Times New Roman" w:hAnsi="Verdana Pro" w:cs="Times New Roman"/>
          <w:kern w:val="0"/>
          <w:lang w:eastAsia="en-GB"/>
          <w14:ligatures w14:val="none"/>
        </w:rPr>
      </w:pPr>
    </w:p>
    <w:sectPr w:rsidR="00000E10" w:rsidRPr="00000E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Pro">
    <w:charset w:val="00"/>
    <w:family w:val="swiss"/>
    <w:pitch w:val="variable"/>
    <w:sig w:usb0="80000287" w:usb1="00000043"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B439E"/>
    <w:multiLevelType w:val="multilevel"/>
    <w:tmpl w:val="810E7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31BD0"/>
    <w:multiLevelType w:val="multilevel"/>
    <w:tmpl w:val="5588D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318DB"/>
    <w:multiLevelType w:val="multilevel"/>
    <w:tmpl w:val="9AC61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4D7429"/>
    <w:multiLevelType w:val="multilevel"/>
    <w:tmpl w:val="37EA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93798"/>
    <w:multiLevelType w:val="multilevel"/>
    <w:tmpl w:val="FCDE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A93760"/>
    <w:multiLevelType w:val="multilevel"/>
    <w:tmpl w:val="F81CE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C50514"/>
    <w:multiLevelType w:val="multilevel"/>
    <w:tmpl w:val="F9E21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24C04"/>
    <w:multiLevelType w:val="multilevel"/>
    <w:tmpl w:val="F81CE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2D732B"/>
    <w:multiLevelType w:val="multilevel"/>
    <w:tmpl w:val="20607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764431"/>
    <w:multiLevelType w:val="multilevel"/>
    <w:tmpl w:val="F81CE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2024C2"/>
    <w:multiLevelType w:val="multilevel"/>
    <w:tmpl w:val="D482F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0F3C41"/>
    <w:multiLevelType w:val="multilevel"/>
    <w:tmpl w:val="82B04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D47908"/>
    <w:multiLevelType w:val="multilevel"/>
    <w:tmpl w:val="DA360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5446BF"/>
    <w:multiLevelType w:val="multilevel"/>
    <w:tmpl w:val="A0A6A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022E85"/>
    <w:multiLevelType w:val="multilevel"/>
    <w:tmpl w:val="6738254A"/>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634FCE"/>
    <w:multiLevelType w:val="multilevel"/>
    <w:tmpl w:val="F81CE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DF78C3"/>
    <w:multiLevelType w:val="multilevel"/>
    <w:tmpl w:val="F81CE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F85D55"/>
    <w:multiLevelType w:val="multilevel"/>
    <w:tmpl w:val="F81CE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F4788D"/>
    <w:multiLevelType w:val="multilevel"/>
    <w:tmpl w:val="01DE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847F65"/>
    <w:multiLevelType w:val="multilevel"/>
    <w:tmpl w:val="F81CE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D22B58"/>
    <w:multiLevelType w:val="multilevel"/>
    <w:tmpl w:val="2ABCE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C64AFE"/>
    <w:multiLevelType w:val="multilevel"/>
    <w:tmpl w:val="8028D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18595B"/>
    <w:multiLevelType w:val="multilevel"/>
    <w:tmpl w:val="81A4E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C01EDE"/>
    <w:multiLevelType w:val="multilevel"/>
    <w:tmpl w:val="F81CE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F05E1C"/>
    <w:multiLevelType w:val="multilevel"/>
    <w:tmpl w:val="44443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A378B0"/>
    <w:multiLevelType w:val="hybridMultilevel"/>
    <w:tmpl w:val="86B2F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DD34F56"/>
    <w:multiLevelType w:val="multilevel"/>
    <w:tmpl w:val="F81CE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9B49F0"/>
    <w:multiLevelType w:val="multilevel"/>
    <w:tmpl w:val="6738254A"/>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054075"/>
    <w:multiLevelType w:val="multilevel"/>
    <w:tmpl w:val="F81CE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05221C"/>
    <w:multiLevelType w:val="multilevel"/>
    <w:tmpl w:val="887A4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1A29EB"/>
    <w:multiLevelType w:val="multilevel"/>
    <w:tmpl w:val="F81CE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225D12"/>
    <w:multiLevelType w:val="multilevel"/>
    <w:tmpl w:val="92B8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056CDA"/>
    <w:multiLevelType w:val="multilevel"/>
    <w:tmpl w:val="4F0C1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8F62ED"/>
    <w:multiLevelType w:val="multilevel"/>
    <w:tmpl w:val="F4C82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9F7378"/>
    <w:multiLevelType w:val="multilevel"/>
    <w:tmpl w:val="F81CE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DC0485"/>
    <w:multiLevelType w:val="multilevel"/>
    <w:tmpl w:val="F81CE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C3291C"/>
    <w:multiLevelType w:val="multilevel"/>
    <w:tmpl w:val="F81CE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C8139F"/>
    <w:multiLevelType w:val="multilevel"/>
    <w:tmpl w:val="F434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6B6C1D"/>
    <w:multiLevelType w:val="multilevel"/>
    <w:tmpl w:val="F81CE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4024AD"/>
    <w:multiLevelType w:val="multilevel"/>
    <w:tmpl w:val="4ECA31A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4C73B9"/>
    <w:multiLevelType w:val="multilevel"/>
    <w:tmpl w:val="4ECA31A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41" w15:restartNumberingAfterBreak="0">
    <w:nsid w:val="6DD42C01"/>
    <w:multiLevelType w:val="multilevel"/>
    <w:tmpl w:val="9628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7D0782"/>
    <w:multiLevelType w:val="multilevel"/>
    <w:tmpl w:val="F81CE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5052D6"/>
    <w:multiLevelType w:val="multilevel"/>
    <w:tmpl w:val="3CAAB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1535DA9"/>
    <w:multiLevelType w:val="multilevel"/>
    <w:tmpl w:val="F81CE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22B1A5E"/>
    <w:multiLevelType w:val="multilevel"/>
    <w:tmpl w:val="69CC4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75D714F"/>
    <w:multiLevelType w:val="multilevel"/>
    <w:tmpl w:val="42042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D379A2"/>
    <w:multiLevelType w:val="multilevel"/>
    <w:tmpl w:val="F81CE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DF14CC"/>
    <w:multiLevelType w:val="multilevel"/>
    <w:tmpl w:val="4ECA31A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EAC6C0C"/>
    <w:multiLevelType w:val="multilevel"/>
    <w:tmpl w:val="C396E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4655377">
    <w:abstractNumId w:val="3"/>
  </w:num>
  <w:num w:numId="2" w16cid:durableId="1924215089">
    <w:abstractNumId w:val="31"/>
  </w:num>
  <w:num w:numId="3" w16cid:durableId="1667324593">
    <w:abstractNumId w:val="41"/>
  </w:num>
  <w:num w:numId="4" w16cid:durableId="1610502408">
    <w:abstractNumId w:val="4"/>
  </w:num>
  <w:num w:numId="5" w16cid:durableId="1576158827">
    <w:abstractNumId w:val="37"/>
  </w:num>
  <w:num w:numId="6" w16cid:durableId="313065873">
    <w:abstractNumId w:val="18"/>
  </w:num>
  <w:num w:numId="7" w16cid:durableId="1425109647">
    <w:abstractNumId w:val="33"/>
  </w:num>
  <w:num w:numId="8" w16cid:durableId="1474323173">
    <w:abstractNumId w:val="10"/>
  </w:num>
  <w:num w:numId="9" w16cid:durableId="627012831">
    <w:abstractNumId w:val="21"/>
  </w:num>
  <w:num w:numId="10" w16cid:durableId="2018800945">
    <w:abstractNumId w:val="29"/>
  </w:num>
  <w:num w:numId="11" w16cid:durableId="1109161296">
    <w:abstractNumId w:val="13"/>
  </w:num>
  <w:num w:numId="12" w16cid:durableId="260525684">
    <w:abstractNumId w:val="24"/>
  </w:num>
  <w:num w:numId="13" w16cid:durableId="143548398">
    <w:abstractNumId w:val="43"/>
  </w:num>
  <w:num w:numId="14" w16cid:durableId="541216458">
    <w:abstractNumId w:val="0"/>
  </w:num>
  <w:num w:numId="15" w16cid:durableId="1358584471">
    <w:abstractNumId w:val="45"/>
  </w:num>
  <w:num w:numId="16" w16cid:durableId="1058238329">
    <w:abstractNumId w:val="8"/>
  </w:num>
  <w:num w:numId="17" w16cid:durableId="1649430421">
    <w:abstractNumId w:val="20"/>
  </w:num>
  <w:num w:numId="18" w16cid:durableId="1156261666">
    <w:abstractNumId w:val="6"/>
  </w:num>
  <w:num w:numId="19" w16cid:durableId="1747653325">
    <w:abstractNumId w:val="1"/>
  </w:num>
  <w:num w:numId="20" w16cid:durableId="1857766846">
    <w:abstractNumId w:val="2"/>
  </w:num>
  <w:num w:numId="21" w16cid:durableId="1093403790">
    <w:abstractNumId w:val="22"/>
  </w:num>
  <w:num w:numId="22" w16cid:durableId="16273777">
    <w:abstractNumId w:val="46"/>
  </w:num>
  <w:num w:numId="23" w16cid:durableId="1256477804">
    <w:abstractNumId w:val="12"/>
  </w:num>
  <w:num w:numId="24" w16cid:durableId="1119958628">
    <w:abstractNumId w:val="49"/>
  </w:num>
  <w:num w:numId="25" w16cid:durableId="915435087">
    <w:abstractNumId w:val="32"/>
  </w:num>
  <w:num w:numId="26" w16cid:durableId="1146505380">
    <w:abstractNumId w:val="11"/>
  </w:num>
  <w:num w:numId="27" w16cid:durableId="226965713">
    <w:abstractNumId w:val="40"/>
  </w:num>
  <w:num w:numId="28" w16cid:durableId="2116824891">
    <w:abstractNumId w:val="48"/>
  </w:num>
  <w:num w:numId="29" w16cid:durableId="1149520035">
    <w:abstractNumId w:val="39"/>
  </w:num>
  <w:num w:numId="30" w16cid:durableId="1792432412">
    <w:abstractNumId w:val="26"/>
  </w:num>
  <w:num w:numId="31" w16cid:durableId="1888102788">
    <w:abstractNumId w:val="23"/>
  </w:num>
  <w:num w:numId="32" w16cid:durableId="1409234735">
    <w:abstractNumId w:val="36"/>
  </w:num>
  <w:num w:numId="33" w16cid:durableId="1311207965">
    <w:abstractNumId w:val="17"/>
  </w:num>
  <w:num w:numId="34" w16cid:durableId="268513356">
    <w:abstractNumId w:val="5"/>
  </w:num>
  <w:num w:numId="35" w16cid:durableId="1360084954">
    <w:abstractNumId w:val="9"/>
  </w:num>
  <w:num w:numId="36" w16cid:durableId="471944852">
    <w:abstractNumId w:val="34"/>
  </w:num>
  <w:num w:numId="37" w16cid:durableId="317349362">
    <w:abstractNumId w:val="19"/>
  </w:num>
  <w:num w:numId="38" w16cid:durableId="211357283">
    <w:abstractNumId w:val="35"/>
  </w:num>
  <w:num w:numId="39" w16cid:durableId="973297285">
    <w:abstractNumId w:val="42"/>
  </w:num>
  <w:num w:numId="40" w16cid:durableId="1827241439">
    <w:abstractNumId w:val="38"/>
  </w:num>
  <w:num w:numId="41" w16cid:durableId="1370036508">
    <w:abstractNumId w:val="15"/>
  </w:num>
  <w:num w:numId="42" w16cid:durableId="194343538">
    <w:abstractNumId w:val="47"/>
  </w:num>
  <w:num w:numId="43" w16cid:durableId="1381788861">
    <w:abstractNumId w:val="30"/>
  </w:num>
  <w:num w:numId="44" w16cid:durableId="2140297248">
    <w:abstractNumId w:val="28"/>
  </w:num>
  <w:num w:numId="45" w16cid:durableId="91782872">
    <w:abstractNumId w:val="7"/>
  </w:num>
  <w:num w:numId="46" w16cid:durableId="1765416749">
    <w:abstractNumId w:val="44"/>
  </w:num>
  <w:num w:numId="47" w16cid:durableId="125051917">
    <w:abstractNumId w:val="27"/>
  </w:num>
  <w:num w:numId="48" w16cid:durableId="1644656752">
    <w:abstractNumId w:val="14"/>
  </w:num>
  <w:num w:numId="49" w16cid:durableId="846094757">
    <w:abstractNumId w:val="16"/>
  </w:num>
  <w:num w:numId="50" w16cid:durableId="6372269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DB9"/>
    <w:rsid w:val="00000E10"/>
    <w:rsid w:val="0006755E"/>
    <w:rsid w:val="00163858"/>
    <w:rsid w:val="002E3FF5"/>
    <w:rsid w:val="0042569E"/>
    <w:rsid w:val="00647DB9"/>
    <w:rsid w:val="007418E6"/>
    <w:rsid w:val="00927C8F"/>
    <w:rsid w:val="00A20668"/>
    <w:rsid w:val="00A86AFE"/>
    <w:rsid w:val="00BF5879"/>
    <w:rsid w:val="00C15E28"/>
    <w:rsid w:val="00D65CD8"/>
    <w:rsid w:val="00DB0634"/>
    <w:rsid w:val="00DF1150"/>
    <w:rsid w:val="00FC54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3981"/>
  <w15:chartTrackingRefBased/>
  <w15:docId w15:val="{2F702A19-53B0-40B4-945D-7A6F6737A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E10"/>
  </w:style>
  <w:style w:type="paragraph" w:styleId="Heading1">
    <w:name w:val="heading 1"/>
    <w:basedOn w:val="Normal"/>
    <w:next w:val="Normal"/>
    <w:link w:val="Heading1Char"/>
    <w:uiPriority w:val="9"/>
    <w:qFormat/>
    <w:rsid w:val="00647D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7D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47D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47D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7D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7D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7D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7D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7D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D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7D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47D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47D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7D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7D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7D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7D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7DB9"/>
    <w:rPr>
      <w:rFonts w:eastAsiaTheme="majorEastAsia" w:cstheme="majorBidi"/>
      <w:color w:val="272727" w:themeColor="text1" w:themeTint="D8"/>
    </w:rPr>
  </w:style>
  <w:style w:type="paragraph" w:styleId="Title">
    <w:name w:val="Title"/>
    <w:basedOn w:val="Normal"/>
    <w:next w:val="Normal"/>
    <w:link w:val="TitleChar"/>
    <w:uiPriority w:val="10"/>
    <w:qFormat/>
    <w:rsid w:val="00647D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D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7D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7D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7DB9"/>
    <w:pPr>
      <w:spacing w:before="160"/>
      <w:jc w:val="center"/>
    </w:pPr>
    <w:rPr>
      <w:i/>
      <w:iCs/>
      <w:color w:val="404040" w:themeColor="text1" w:themeTint="BF"/>
    </w:rPr>
  </w:style>
  <w:style w:type="character" w:customStyle="1" w:styleId="QuoteChar">
    <w:name w:val="Quote Char"/>
    <w:basedOn w:val="DefaultParagraphFont"/>
    <w:link w:val="Quote"/>
    <w:uiPriority w:val="29"/>
    <w:rsid w:val="00647DB9"/>
    <w:rPr>
      <w:i/>
      <w:iCs/>
      <w:color w:val="404040" w:themeColor="text1" w:themeTint="BF"/>
    </w:rPr>
  </w:style>
  <w:style w:type="paragraph" w:styleId="ListParagraph">
    <w:name w:val="List Paragraph"/>
    <w:basedOn w:val="Normal"/>
    <w:uiPriority w:val="34"/>
    <w:qFormat/>
    <w:rsid w:val="00647DB9"/>
    <w:pPr>
      <w:ind w:left="720"/>
      <w:contextualSpacing/>
    </w:pPr>
  </w:style>
  <w:style w:type="character" w:styleId="IntenseEmphasis">
    <w:name w:val="Intense Emphasis"/>
    <w:basedOn w:val="DefaultParagraphFont"/>
    <w:uiPriority w:val="21"/>
    <w:qFormat/>
    <w:rsid w:val="00647DB9"/>
    <w:rPr>
      <w:i/>
      <w:iCs/>
      <w:color w:val="0F4761" w:themeColor="accent1" w:themeShade="BF"/>
    </w:rPr>
  </w:style>
  <w:style w:type="paragraph" w:styleId="IntenseQuote">
    <w:name w:val="Intense Quote"/>
    <w:basedOn w:val="Normal"/>
    <w:next w:val="Normal"/>
    <w:link w:val="IntenseQuoteChar"/>
    <w:uiPriority w:val="30"/>
    <w:qFormat/>
    <w:rsid w:val="00647D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7DB9"/>
    <w:rPr>
      <w:i/>
      <w:iCs/>
      <w:color w:val="0F4761" w:themeColor="accent1" w:themeShade="BF"/>
    </w:rPr>
  </w:style>
  <w:style w:type="character" w:styleId="IntenseReference">
    <w:name w:val="Intense Reference"/>
    <w:basedOn w:val="DefaultParagraphFont"/>
    <w:uiPriority w:val="32"/>
    <w:qFormat/>
    <w:rsid w:val="00647DB9"/>
    <w:rPr>
      <w:b/>
      <w:bCs/>
      <w:smallCaps/>
      <w:color w:val="0F4761" w:themeColor="accent1" w:themeShade="BF"/>
      <w:spacing w:val="5"/>
    </w:rPr>
  </w:style>
  <w:style w:type="paragraph" w:styleId="NormalWeb">
    <w:name w:val="Normal (Web)"/>
    <w:basedOn w:val="Normal"/>
    <w:uiPriority w:val="99"/>
    <w:semiHidden/>
    <w:unhideWhenUsed/>
    <w:rsid w:val="00647DB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647DB9"/>
    <w:rPr>
      <w:b/>
      <w:bCs/>
    </w:rPr>
  </w:style>
  <w:style w:type="character" w:styleId="HTMLCode">
    <w:name w:val="HTML Code"/>
    <w:basedOn w:val="DefaultParagraphFont"/>
    <w:uiPriority w:val="99"/>
    <w:semiHidden/>
    <w:unhideWhenUsed/>
    <w:rsid w:val="00647DB9"/>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647DB9"/>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647DB9"/>
    <w:pPr>
      <w:spacing w:after="100"/>
    </w:pPr>
  </w:style>
  <w:style w:type="character" w:styleId="Hyperlink">
    <w:name w:val="Hyperlink"/>
    <w:basedOn w:val="DefaultParagraphFont"/>
    <w:uiPriority w:val="99"/>
    <w:unhideWhenUsed/>
    <w:rsid w:val="00647DB9"/>
    <w:rPr>
      <w:color w:val="467886" w:themeColor="hyperlink"/>
      <w:u w:val="single"/>
    </w:rPr>
  </w:style>
  <w:style w:type="paragraph" w:styleId="TOC3">
    <w:name w:val="toc 3"/>
    <w:basedOn w:val="Normal"/>
    <w:next w:val="Normal"/>
    <w:autoRedefine/>
    <w:uiPriority w:val="39"/>
    <w:unhideWhenUsed/>
    <w:rsid w:val="00FC5422"/>
    <w:pPr>
      <w:spacing w:after="100"/>
      <w:ind w:left="480"/>
    </w:pPr>
  </w:style>
  <w:style w:type="paragraph" w:styleId="TOC2">
    <w:name w:val="toc 2"/>
    <w:basedOn w:val="Normal"/>
    <w:next w:val="Normal"/>
    <w:autoRedefine/>
    <w:uiPriority w:val="39"/>
    <w:unhideWhenUsed/>
    <w:rsid w:val="00FC5422"/>
    <w:pPr>
      <w:spacing w:after="100"/>
      <w:ind w:left="240"/>
    </w:pPr>
  </w:style>
  <w:style w:type="character" w:customStyle="1" w:styleId="line-clamp-1">
    <w:name w:val="line-clamp-1"/>
    <w:basedOn w:val="DefaultParagraphFont"/>
    <w:rsid w:val="00000E10"/>
  </w:style>
  <w:style w:type="paragraph" w:styleId="NoSpacing">
    <w:name w:val="No Spacing"/>
    <w:uiPriority w:val="1"/>
    <w:qFormat/>
    <w:rsid w:val="00000E10"/>
    <w:pPr>
      <w:spacing w:after="0" w:line="240" w:lineRule="auto"/>
    </w:pPr>
  </w:style>
  <w:style w:type="character" w:styleId="Emphasis">
    <w:name w:val="Emphasis"/>
    <w:basedOn w:val="DefaultParagraphFont"/>
    <w:uiPriority w:val="20"/>
    <w:qFormat/>
    <w:rsid w:val="0042569E"/>
    <w:rPr>
      <w:i/>
      <w:iCs/>
    </w:rPr>
  </w:style>
  <w:style w:type="character" w:styleId="UnresolvedMention">
    <w:name w:val="Unresolved Mention"/>
    <w:basedOn w:val="DefaultParagraphFont"/>
    <w:uiPriority w:val="99"/>
    <w:semiHidden/>
    <w:unhideWhenUsed/>
    <w:rsid w:val="001638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2956946">
      <w:bodyDiv w:val="1"/>
      <w:marLeft w:val="0"/>
      <w:marRight w:val="0"/>
      <w:marTop w:val="0"/>
      <w:marBottom w:val="0"/>
      <w:divBdr>
        <w:top w:val="none" w:sz="0" w:space="0" w:color="auto"/>
        <w:left w:val="none" w:sz="0" w:space="0" w:color="auto"/>
        <w:bottom w:val="none" w:sz="0" w:space="0" w:color="auto"/>
        <w:right w:val="none" w:sz="0" w:space="0" w:color="auto"/>
      </w:divBdr>
      <w:divsChild>
        <w:div w:id="109205675">
          <w:marLeft w:val="0"/>
          <w:marRight w:val="0"/>
          <w:marTop w:val="0"/>
          <w:marBottom w:val="0"/>
          <w:divBdr>
            <w:top w:val="none" w:sz="0" w:space="0" w:color="auto"/>
            <w:left w:val="none" w:sz="0" w:space="0" w:color="auto"/>
            <w:bottom w:val="none" w:sz="0" w:space="0" w:color="auto"/>
            <w:right w:val="none" w:sz="0" w:space="0" w:color="auto"/>
          </w:divBdr>
        </w:div>
      </w:divsChild>
    </w:div>
    <w:div w:id="1049185391">
      <w:bodyDiv w:val="1"/>
      <w:marLeft w:val="0"/>
      <w:marRight w:val="0"/>
      <w:marTop w:val="0"/>
      <w:marBottom w:val="0"/>
      <w:divBdr>
        <w:top w:val="none" w:sz="0" w:space="0" w:color="auto"/>
        <w:left w:val="none" w:sz="0" w:space="0" w:color="auto"/>
        <w:bottom w:val="none" w:sz="0" w:space="0" w:color="auto"/>
        <w:right w:val="none" w:sz="0" w:space="0" w:color="auto"/>
      </w:divBdr>
    </w:div>
    <w:div w:id="1108742744">
      <w:bodyDiv w:val="1"/>
      <w:marLeft w:val="0"/>
      <w:marRight w:val="0"/>
      <w:marTop w:val="0"/>
      <w:marBottom w:val="0"/>
      <w:divBdr>
        <w:top w:val="none" w:sz="0" w:space="0" w:color="auto"/>
        <w:left w:val="none" w:sz="0" w:space="0" w:color="auto"/>
        <w:bottom w:val="none" w:sz="0" w:space="0" w:color="auto"/>
        <w:right w:val="none" w:sz="0" w:space="0" w:color="auto"/>
      </w:divBdr>
    </w:div>
    <w:div w:id="1397509436">
      <w:bodyDiv w:val="1"/>
      <w:marLeft w:val="0"/>
      <w:marRight w:val="0"/>
      <w:marTop w:val="0"/>
      <w:marBottom w:val="0"/>
      <w:divBdr>
        <w:top w:val="none" w:sz="0" w:space="0" w:color="auto"/>
        <w:left w:val="none" w:sz="0" w:space="0" w:color="auto"/>
        <w:bottom w:val="none" w:sz="0" w:space="0" w:color="auto"/>
        <w:right w:val="none" w:sz="0" w:space="0" w:color="auto"/>
      </w:divBdr>
      <w:divsChild>
        <w:div w:id="2063207648">
          <w:marLeft w:val="0"/>
          <w:marRight w:val="0"/>
          <w:marTop w:val="0"/>
          <w:marBottom w:val="0"/>
          <w:divBdr>
            <w:top w:val="none" w:sz="0" w:space="0" w:color="auto"/>
            <w:left w:val="none" w:sz="0" w:space="0" w:color="auto"/>
            <w:bottom w:val="none" w:sz="0" w:space="0" w:color="auto"/>
            <w:right w:val="none" w:sz="0" w:space="0" w:color="auto"/>
          </w:divBdr>
          <w:divsChild>
            <w:div w:id="1999846137">
              <w:marLeft w:val="0"/>
              <w:marRight w:val="0"/>
              <w:marTop w:val="0"/>
              <w:marBottom w:val="0"/>
              <w:divBdr>
                <w:top w:val="none" w:sz="0" w:space="0" w:color="auto"/>
                <w:left w:val="none" w:sz="0" w:space="0" w:color="auto"/>
                <w:bottom w:val="none" w:sz="0" w:space="0" w:color="auto"/>
                <w:right w:val="none" w:sz="0" w:space="0" w:color="auto"/>
              </w:divBdr>
              <w:divsChild>
                <w:div w:id="1573196394">
                  <w:marLeft w:val="0"/>
                  <w:marRight w:val="0"/>
                  <w:marTop w:val="0"/>
                  <w:marBottom w:val="0"/>
                  <w:divBdr>
                    <w:top w:val="none" w:sz="0" w:space="0" w:color="auto"/>
                    <w:left w:val="none" w:sz="0" w:space="0" w:color="auto"/>
                    <w:bottom w:val="none" w:sz="0" w:space="0" w:color="auto"/>
                    <w:right w:val="none" w:sz="0" w:space="0" w:color="auto"/>
                  </w:divBdr>
                  <w:divsChild>
                    <w:div w:id="2130393461">
                      <w:marLeft w:val="0"/>
                      <w:marRight w:val="0"/>
                      <w:marTop w:val="0"/>
                      <w:marBottom w:val="0"/>
                      <w:divBdr>
                        <w:top w:val="none" w:sz="0" w:space="0" w:color="auto"/>
                        <w:left w:val="none" w:sz="0" w:space="0" w:color="auto"/>
                        <w:bottom w:val="none" w:sz="0" w:space="0" w:color="auto"/>
                        <w:right w:val="none" w:sz="0" w:space="0" w:color="auto"/>
                      </w:divBdr>
                      <w:divsChild>
                        <w:div w:id="310406435">
                          <w:marLeft w:val="0"/>
                          <w:marRight w:val="0"/>
                          <w:marTop w:val="0"/>
                          <w:marBottom w:val="0"/>
                          <w:divBdr>
                            <w:top w:val="none" w:sz="0" w:space="0" w:color="auto"/>
                            <w:left w:val="none" w:sz="0" w:space="0" w:color="auto"/>
                            <w:bottom w:val="none" w:sz="0" w:space="0" w:color="auto"/>
                            <w:right w:val="none" w:sz="0" w:space="0" w:color="auto"/>
                          </w:divBdr>
                          <w:divsChild>
                            <w:div w:id="1584218188">
                              <w:marLeft w:val="0"/>
                              <w:marRight w:val="0"/>
                              <w:marTop w:val="0"/>
                              <w:marBottom w:val="0"/>
                              <w:divBdr>
                                <w:top w:val="none" w:sz="0" w:space="0" w:color="auto"/>
                                <w:left w:val="none" w:sz="0" w:space="0" w:color="auto"/>
                                <w:bottom w:val="none" w:sz="0" w:space="0" w:color="auto"/>
                                <w:right w:val="none" w:sz="0" w:space="0" w:color="auto"/>
                              </w:divBdr>
                              <w:divsChild>
                                <w:div w:id="949969215">
                                  <w:marLeft w:val="0"/>
                                  <w:marRight w:val="0"/>
                                  <w:marTop w:val="0"/>
                                  <w:marBottom w:val="0"/>
                                  <w:divBdr>
                                    <w:top w:val="none" w:sz="0" w:space="0" w:color="auto"/>
                                    <w:left w:val="none" w:sz="0" w:space="0" w:color="auto"/>
                                    <w:bottom w:val="none" w:sz="0" w:space="0" w:color="auto"/>
                                    <w:right w:val="none" w:sz="0" w:space="0" w:color="auto"/>
                                  </w:divBdr>
                                  <w:divsChild>
                                    <w:div w:id="1458914454">
                                      <w:marLeft w:val="0"/>
                                      <w:marRight w:val="0"/>
                                      <w:marTop w:val="0"/>
                                      <w:marBottom w:val="0"/>
                                      <w:divBdr>
                                        <w:top w:val="none" w:sz="0" w:space="0" w:color="auto"/>
                                        <w:left w:val="none" w:sz="0" w:space="0" w:color="auto"/>
                                        <w:bottom w:val="none" w:sz="0" w:space="0" w:color="auto"/>
                                        <w:right w:val="none" w:sz="0" w:space="0" w:color="auto"/>
                                      </w:divBdr>
                                      <w:divsChild>
                                        <w:div w:id="73134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4822">
                              <w:marLeft w:val="0"/>
                              <w:marRight w:val="0"/>
                              <w:marTop w:val="0"/>
                              <w:marBottom w:val="0"/>
                              <w:divBdr>
                                <w:top w:val="none" w:sz="0" w:space="0" w:color="auto"/>
                                <w:left w:val="none" w:sz="0" w:space="0" w:color="auto"/>
                                <w:bottom w:val="none" w:sz="0" w:space="0" w:color="auto"/>
                                <w:right w:val="none" w:sz="0" w:space="0" w:color="auto"/>
                              </w:divBdr>
                              <w:divsChild>
                                <w:div w:id="976569952">
                                  <w:marLeft w:val="0"/>
                                  <w:marRight w:val="0"/>
                                  <w:marTop w:val="0"/>
                                  <w:marBottom w:val="0"/>
                                  <w:divBdr>
                                    <w:top w:val="none" w:sz="0" w:space="0" w:color="auto"/>
                                    <w:left w:val="none" w:sz="0" w:space="0" w:color="auto"/>
                                    <w:bottom w:val="none" w:sz="0" w:space="0" w:color="auto"/>
                                    <w:right w:val="none" w:sz="0" w:space="0" w:color="auto"/>
                                  </w:divBdr>
                                  <w:divsChild>
                                    <w:div w:id="992757766">
                                      <w:marLeft w:val="0"/>
                                      <w:marRight w:val="0"/>
                                      <w:marTop w:val="0"/>
                                      <w:marBottom w:val="0"/>
                                      <w:divBdr>
                                        <w:top w:val="none" w:sz="0" w:space="0" w:color="auto"/>
                                        <w:left w:val="none" w:sz="0" w:space="0" w:color="auto"/>
                                        <w:bottom w:val="none" w:sz="0" w:space="0" w:color="auto"/>
                                        <w:right w:val="none" w:sz="0" w:space="0" w:color="auto"/>
                                      </w:divBdr>
                                      <w:divsChild>
                                        <w:div w:id="99576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976095">
          <w:marLeft w:val="0"/>
          <w:marRight w:val="0"/>
          <w:marTop w:val="0"/>
          <w:marBottom w:val="0"/>
          <w:divBdr>
            <w:top w:val="none" w:sz="0" w:space="0" w:color="auto"/>
            <w:left w:val="none" w:sz="0" w:space="0" w:color="auto"/>
            <w:bottom w:val="none" w:sz="0" w:space="0" w:color="auto"/>
            <w:right w:val="none" w:sz="0" w:space="0" w:color="auto"/>
          </w:divBdr>
          <w:divsChild>
            <w:div w:id="685714502">
              <w:marLeft w:val="0"/>
              <w:marRight w:val="0"/>
              <w:marTop w:val="0"/>
              <w:marBottom w:val="0"/>
              <w:divBdr>
                <w:top w:val="none" w:sz="0" w:space="0" w:color="auto"/>
                <w:left w:val="none" w:sz="0" w:space="0" w:color="auto"/>
                <w:bottom w:val="none" w:sz="0" w:space="0" w:color="auto"/>
                <w:right w:val="none" w:sz="0" w:space="0" w:color="auto"/>
              </w:divBdr>
              <w:divsChild>
                <w:div w:id="878391994">
                  <w:marLeft w:val="0"/>
                  <w:marRight w:val="0"/>
                  <w:marTop w:val="0"/>
                  <w:marBottom w:val="0"/>
                  <w:divBdr>
                    <w:top w:val="none" w:sz="0" w:space="0" w:color="auto"/>
                    <w:left w:val="none" w:sz="0" w:space="0" w:color="auto"/>
                    <w:bottom w:val="none" w:sz="0" w:space="0" w:color="auto"/>
                    <w:right w:val="none" w:sz="0" w:space="0" w:color="auto"/>
                  </w:divBdr>
                  <w:divsChild>
                    <w:div w:id="969477859">
                      <w:marLeft w:val="0"/>
                      <w:marRight w:val="0"/>
                      <w:marTop w:val="0"/>
                      <w:marBottom w:val="0"/>
                      <w:divBdr>
                        <w:top w:val="none" w:sz="0" w:space="0" w:color="auto"/>
                        <w:left w:val="none" w:sz="0" w:space="0" w:color="auto"/>
                        <w:bottom w:val="none" w:sz="0" w:space="0" w:color="auto"/>
                        <w:right w:val="none" w:sz="0" w:space="0" w:color="auto"/>
                      </w:divBdr>
                      <w:divsChild>
                        <w:div w:id="1256210308">
                          <w:marLeft w:val="0"/>
                          <w:marRight w:val="0"/>
                          <w:marTop w:val="0"/>
                          <w:marBottom w:val="0"/>
                          <w:divBdr>
                            <w:top w:val="none" w:sz="0" w:space="0" w:color="auto"/>
                            <w:left w:val="none" w:sz="0" w:space="0" w:color="auto"/>
                            <w:bottom w:val="none" w:sz="0" w:space="0" w:color="auto"/>
                            <w:right w:val="none" w:sz="0" w:space="0" w:color="auto"/>
                          </w:divBdr>
                          <w:divsChild>
                            <w:div w:id="1245652746">
                              <w:marLeft w:val="0"/>
                              <w:marRight w:val="0"/>
                              <w:marTop w:val="0"/>
                              <w:marBottom w:val="0"/>
                              <w:divBdr>
                                <w:top w:val="none" w:sz="0" w:space="0" w:color="auto"/>
                                <w:left w:val="none" w:sz="0" w:space="0" w:color="auto"/>
                                <w:bottom w:val="none" w:sz="0" w:space="0" w:color="auto"/>
                                <w:right w:val="none" w:sz="0" w:space="0" w:color="auto"/>
                              </w:divBdr>
                              <w:divsChild>
                                <w:div w:id="1857645871">
                                  <w:marLeft w:val="0"/>
                                  <w:marRight w:val="0"/>
                                  <w:marTop w:val="0"/>
                                  <w:marBottom w:val="0"/>
                                  <w:divBdr>
                                    <w:top w:val="none" w:sz="0" w:space="0" w:color="auto"/>
                                    <w:left w:val="none" w:sz="0" w:space="0" w:color="auto"/>
                                    <w:bottom w:val="none" w:sz="0" w:space="0" w:color="auto"/>
                                    <w:right w:val="none" w:sz="0" w:space="0" w:color="auto"/>
                                  </w:divBdr>
                                  <w:divsChild>
                                    <w:div w:id="1031302838">
                                      <w:marLeft w:val="0"/>
                                      <w:marRight w:val="0"/>
                                      <w:marTop w:val="0"/>
                                      <w:marBottom w:val="0"/>
                                      <w:divBdr>
                                        <w:top w:val="none" w:sz="0" w:space="0" w:color="auto"/>
                                        <w:left w:val="none" w:sz="0" w:space="0" w:color="auto"/>
                                        <w:bottom w:val="none" w:sz="0" w:space="0" w:color="auto"/>
                                        <w:right w:val="none" w:sz="0" w:space="0" w:color="auto"/>
                                      </w:divBdr>
                                      <w:divsChild>
                                        <w:div w:id="141317811">
                                          <w:marLeft w:val="0"/>
                                          <w:marRight w:val="0"/>
                                          <w:marTop w:val="0"/>
                                          <w:marBottom w:val="0"/>
                                          <w:divBdr>
                                            <w:top w:val="none" w:sz="0" w:space="0" w:color="auto"/>
                                            <w:left w:val="none" w:sz="0" w:space="0" w:color="auto"/>
                                            <w:bottom w:val="none" w:sz="0" w:space="0" w:color="auto"/>
                                            <w:right w:val="none" w:sz="0" w:space="0" w:color="auto"/>
                                          </w:divBdr>
                                          <w:divsChild>
                                            <w:div w:id="210410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1489523">
          <w:marLeft w:val="0"/>
          <w:marRight w:val="0"/>
          <w:marTop w:val="0"/>
          <w:marBottom w:val="0"/>
          <w:divBdr>
            <w:top w:val="none" w:sz="0" w:space="0" w:color="auto"/>
            <w:left w:val="none" w:sz="0" w:space="0" w:color="auto"/>
            <w:bottom w:val="none" w:sz="0" w:space="0" w:color="auto"/>
            <w:right w:val="none" w:sz="0" w:space="0" w:color="auto"/>
          </w:divBdr>
          <w:divsChild>
            <w:div w:id="498159482">
              <w:marLeft w:val="0"/>
              <w:marRight w:val="0"/>
              <w:marTop w:val="0"/>
              <w:marBottom w:val="0"/>
              <w:divBdr>
                <w:top w:val="none" w:sz="0" w:space="0" w:color="auto"/>
                <w:left w:val="none" w:sz="0" w:space="0" w:color="auto"/>
                <w:bottom w:val="none" w:sz="0" w:space="0" w:color="auto"/>
                <w:right w:val="none" w:sz="0" w:space="0" w:color="auto"/>
              </w:divBdr>
              <w:divsChild>
                <w:div w:id="40639294">
                  <w:marLeft w:val="0"/>
                  <w:marRight w:val="0"/>
                  <w:marTop w:val="0"/>
                  <w:marBottom w:val="0"/>
                  <w:divBdr>
                    <w:top w:val="none" w:sz="0" w:space="0" w:color="auto"/>
                    <w:left w:val="none" w:sz="0" w:space="0" w:color="auto"/>
                    <w:bottom w:val="none" w:sz="0" w:space="0" w:color="auto"/>
                    <w:right w:val="none" w:sz="0" w:space="0" w:color="auto"/>
                  </w:divBdr>
                  <w:divsChild>
                    <w:div w:id="346369307">
                      <w:marLeft w:val="0"/>
                      <w:marRight w:val="0"/>
                      <w:marTop w:val="0"/>
                      <w:marBottom w:val="0"/>
                      <w:divBdr>
                        <w:top w:val="none" w:sz="0" w:space="0" w:color="auto"/>
                        <w:left w:val="none" w:sz="0" w:space="0" w:color="auto"/>
                        <w:bottom w:val="none" w:sz="0" w:space="0" w:color="auto"/>
                        <w:right w:val="none" w:sz="0" w:space="0" w:color="auto"/>
                      </w:divBdr>
                      <w:divsChild>
                        <w:div w:id="860750081">
                          <w:marLeft w:val="0"/>
                          <w:marRight w:val="0"/>
                          <w:marTop w:val="0"/>
                          <w:marBottom w:val="0"/>
                          <w:divBdr>
                            <w:top w:val="none" w:sz="0" w:space="0" w:color="auto"/>
                            <w:left w:val="none" w:sz="0" w:space="0" w:color="auto"/>
                            <w:bottom w:val="none" w:sz="0" w:space="0" w:color="auto"/>
                            <w:right w:val="none" w:sz="0" w:space="0" w:color="auto"/>
                          </w:divBdr>
                          <w:divsChild>
                            <w:div w:id="788476402">
                              <w:marLeft w:val="0"/>
                              <w:marRight w:val="0"/>
                              <w:marTop w:val="0"/>
                              <w:marBottom w:val="0"/>
                              <w:divBdr>
                                <w:top w:val="none" w:sz="0" w:space="0" w:color="auto"/>
                                <w:left w:val="none" w:sz="0" w:space="0" w:color="auto"/>
                                <w:bottom w:val="none" w:sz="0" w:space="0" w:color="auto"/>
                                <w:right w:val="none" w:sz="0" w:space="0" w:color="auto"/>
                              </w:divBdr>
                              <w:divsChild>
                                <w:div w:id="295333443">
                                  <w:marLeft w:val="0"/>
                                  <w:marRight w:val="0"/>
                                  <w:marTop w:val="0"/>
                                  <w:marBottom w:val="0"/>
                                  <w:divBdr>
                                    <w:top w:val="none" w:sz="0" w:space="0" w:color="auto"/>
                                    <w:left w:val="none" w:sz="0" w:space="0" w:color="auto"/>
                                    <w:bottom w:val="none" w:sz="0" w:space="0" w:color="auto"/>
                                    <w:right w:val="none" w:sz="0" w:space="0" w:color="auto"/>
                                  </w:divBdr>
                                  <w:divsChild>
                                    <w:div w:id="198974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203215">
                      <w:marLeft w:val="0"/>
                      <w:marRight w:val="0"/>
                      <w:marTop w:val="0"/>
                      <w:marBottom w:val="0"/>
                      <w:divBdr>
                        <w:top w:val="none" w:sz="0" w:space="0" w:color="auto"/>
                        <w:left w:val="none" w:sz="0" w:space="0" w:color="auto"/>
                        <w:bottom w:val="none" w:sz="0" w:space="0" w:color="auto"/>
                        <w:right w:val="none" w:sz="0" w:space="0" w:color="auto"/>
                      </w:divBdr>
                      <w:divsChild>
                        <w:div w:id="1081606699">
                          <w:marLeft w:val="0"/>
                          <w:marRight w:val="0"/>
                          <w:marTop w:val="0"/>
                          <w:marBottom w:val="0"/>
                          <w:divBdr>
                            <w:top w:val="none" w:sz="0" w:space="0" w:color="auto"/>
                            <w:left w:val="none" w:sz="0" w:space="0" w:color="auto"/>
                            <w:bottom w:val="none" w:sz="0" w:space="0" w:color="auto"/>
                            <w:right w:val="none" w:sz="0" w:space="0" w:color="auto"/>
                          </w:divBdr>
                          <w:divsChild>
                            <w:div w:id="256912228">
                              <w:marLeft w:val="0"/>
                              <w:marRight w:val="0"/>
                              <w:marTop w:val="0"/>
                              <w:marBottom w:val="0"/>
                              <w:divBdr>
                                <w:top w:val="none" w:sz="0" w:space="0" w:color="auto"/>
                                <w:left w:val="none" w:sz="0" w:space="0" w:color="auto"/>
                                <w:bottom w:val="none" w:sz="0" w:space="0" w:color="auto"/>
                                <w:right w:val="none" w:sz="0" w:space="0" w:color="auto"/>
                              </w:divBdr>
                              <w:divsChild>
                                <w:div w:id="884485751">
                                  <w:marLeft w:val="0"/>
                                  <w:marRight w:val="0"/>
                                  <w:marTop w:val="0"/>
                                  <w:marBottom w:val="0"/>
                                  <w:divBdr>
                                    <w:top w:val="none" w:sz="0" w:space="0" w:color="auto"/>
                                    <w:left w:val="none" w:sz="0" w:space="0" w:color="auto"/>
                                    <w:bottom w:val="none" w:sz="0" w:space="0" w:color="auto"/>
                                    <w:right w:val="none" w:sz="0" w:space="0" w:color="auto"/>
                                  </w:divBdr>
                                  <w:divsChild>
                                    <w:div w:id="1278297951">
                                      <w:marLeft w:val="0"/>
                                      <w:marRight w:val="0"/>
                                      <w:marTop w:val="0"/>
                                      <w:marBottom w:val="0"/>
                                      <w:divBdr>
                                        <w:top w:val="none" w:sz="0" w:space="0" w:color="auto"/>
                                        <w:left w:val="none" w:sz="0" w:space="0" w:color="auto"/>
                                        <w:bottom w:val="none" w:sz="0" w:space="0" w:color="auto"/>
                                        <w:right w:val="none" w:sz="0" w:space="0" w:color="auto"/>
                                      </w:divBdr>
                                      <w:divsChild>
                                        <w:div w:id="93108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9304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earn.microsoft.com/en-us/power-bi/transform-model/desktop-create-and-manage-relationsh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1E602-9556-4B4E-A8D5-A66E3CB58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Ramla Lipstein</dc:creator>
  <cp:keywords/>
  <dc:description/>
  <cp:lastModifiedBy>Ramla Lipstein</cp:lastModifiedBy>
  <cp:revision>3</cp:revision>
  <dcterms:created xsi:type="dcterms:W3CDTF">2024-07-18T04:00:00Z</dcterms:created>
  <dcterms:modified xsi:type="dcterms:W3CDTF">2024-08-12T04:38:00Z</dcterms:modified>
</cp:coreProperties>
</file>