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9B63C"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Trainer's Guide: Creating a Dashboard in Tableau</w:t>
      </w:r>
    </w:p>
    <w:p w14:paraId="47410898"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Hey everyone! Welcome to our Tableau demo session. Today, we're going to create a dashboard using the Superstore Sales dataset. Let's dive right in!</w:t>
      </w:r>
    </w:p>
    <w:p w14:paraId="24F37F2B" w14:textId="5E5FF348" w:rsidR="00F1427C" w:rsidRPr="00F1427C" w:rsidRDefault="00F1427C" w:rsidP="00F1427C">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F1427C">
        <w:rPr>
          <w:rFonts w:ascii="Georgia" w:eastAsia="Times New Roman" w:hAnsi="Georgia" w:cs="Times New Roman"/>
          <w:b/>
          <w:bCs/>
          <w:kern w:val="0"/>
          <w:sz w:val="27"/>
          <w:szCs w:val="27"/>
          <w:lang w:eastAsia="en-GB"/>
          <w14:ligatures w14:val="none"/>
        </w:rPr>
        <w:t>Step</w:t>
      </w:r>
      <w:r w:rsidR="00193746">
        <w:rPr>
          <w:rFonts w:ascii="Georgia" w:eastAsia="Times New Roman" w:hAnsi="Georgia" w:cs="Times New Roman"/>
          <w:b/>
          <w:bCs/>
          <w:kern w:val="0"/>
          <w:sz w:val="27"/>
          <w:szCs w:val="27"/>
          <w:lang w:eastAsia="en-GB"/>
          <w14:ligatures w14:val="none"/>
        </w:rPr>
        <w:t xml:space="preserve"> 2</w:t>
      </w:r>
      <w:r w:rsidRPr="00F1427C">
        <w:rPr>
          <w:rFonts w:ascii="Georgia" w:eastAsia="Times New Roman" w:hAnsi="Georgia" w:cs="Times New Roman"/>
          <w:b/>
          <w:bCs/>
          <w:kern w:val="0"/>
          <w:sz w:val="27"/>
          <w:szCs w:val="27"/>
          <w:lang w:eastAsia="en-GB"/>
          <w14:ligatures w14:val="none"/>
        </w:rPr>
        <w:t>: Validating Data</w:t>
      </w:r>
    </w:p>
    <w:p w14:paraId="2C626732" w14:textId="13DF85B4" w:rsidR="00F1427C" w:rsidRPr="00F1427C" w:rsidRDefault="00193746" w:rsidP="00F1427C">
      <w:p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This data is fairly clean but otherwise we could clean it up in Excel before bringing it into Tableau (or for paying users, Tableau Prep can be used to clean and transform data). For now, we will just need to check that each column is the correct datatype before loading it into Tableau and creating visualisations.</w:t>
      </w:r>
    </w:p>
    <w:p w14:paraId="00B0332E" w14:textId="77777777" w:rsidR="00193746" w:rsidRDefault="00193746" w:rsidP="00193746">
      <w:pPr>
        <w:numPr>
          <w:ilvl w:val="0"/>
          <w:numId w:val="6"/>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Ensure the data types are correct</w:t>
      </w:r>
      <w:r>
        <w:rPr>
          <w:rFonts w:ascii="Georgia" w:eastAsia="Times New Roman" w:hAnsi="Georgia" w:cs="Times New Roman"/>
          <w:kern w:val="0"/>
          <w:lang w:eastAsia="en-GB"/>
          <w14:ligatures w14:val="none"/>
        </w:rPr>
        <w:t>.</w:t>
      </w:r>
      <w:r w:rsidRPr="00F1427C">
        <w:rPr>
          <w:rFonts w:ascii="Georgia" w:eastAsia="Times New Roman" w:hAnsi="Georgia" w:cs="Times New Roman"/>
          <w:kern w:val="0"/>
          <w:lang w:eastAsia="en-GB"/>
          <w14:ligatures w14:val="none"/>
        </w:rPr>
        <w:t xml:space="preserve"> </w:t>
      </w:r>
    </w:p>
    <w:p w14:paraId="105BF37E" w14:textId="77777777" w:rsidR="00193746" w:rsidRDefault="00193746" w:rsidP="00193746">
      <w:pPr>
        <w:numPr>
          <w:ilvl w:val="1"/>
          <w:numId w:val="6"/>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Check the datatypes by clicking on the icon to the left of each column name. </w:t>
      </w:r>
      <w:r w:rsidR="00F1427C" w:rsidRPr="00193746">
        <w:rPr>
          <w:rFonts w:ascii="Georgia" w:eastAsia="Times New Roman" w:hAnsi="Georgia" w:cs="Times New Roman"/>
          <w:kern w:val="0"/>
          <w:lang w:eastAsia="en-GB"/>
          <w14:ligatures w14:val="none"/>
        </w:rPr>
        <w:t xml:space="preserve">(e.g., </w:t>
      </w:r>
      <w:r w:rsidRPr="00193746">
        <w:rPr>
          <w:rFonts w:ascii="Georgia" w:eastAsia="Times New Roman" w:hAnsi="Georgia" w:cs="Times New Roman"/>
          <w:kern w:val="0"/>
          <w:lang w:eastAsia="en-GB"/>
          <w14:ligatures w14:val="none"/>
        </w:rPr>
        <w:t xml:space="preserve">check that </w:t>
      </w:r>
      <w:r w:rsidR="00F1427C" w:rsidRPr="00193746">
        <w:rPr>
          <w:rFonts w:ascii="Georgia" w:eastAsia="Times New Roman" w:hAnsi="Georgia" w:cs="Times New Roman"/>
          <w:kern w:val="0"/>
          <w:lang w:eastAsia="en-GB"/>
          <w14:ligatures w14:val="none"/>
        </w:rPr>
        <w:t xml:space="preserve">dates are in date format, numbers are in </w:t>
      </w:r>
      <w:r w:rsidRPr="00193746">
        <w:rPr>
          <w:rFonts w:ascii="Georgia" w:eastAsia="Times New Roman" w:hAnsi="Georgia" w:cs="Times New Roman"/>
          <w:kern w:val="0"/>
          <w:lang w:eastAsia="en-GB"/>
          <w14:ligatures w14:val="none"/>
        </w:rPr>
        <w:t>whole number or decimal</w:t>
      </w:r>
      <w:r w:rsidR="00F1427C" w:rsidRPr="00193746">
        <w:rPr>
          <w:rFonts w:ascii="Georgia" w:eastAsia="Times New Roman" w:hAnsi="Georgia" w:cs="Times New Roman"/>
          <w:kern w:val="0"/>
          <w:lang w:eastAsia="en-GB"/>
          <w14:ligatures w14:val="none"/>
        </w:rPr>
        <w:t xml:space="preserve"> format</w:t>
      </w:r>
      <w:r w:rsidRPr="00193746">
        <w:rPr>
          <w:rFonts w:ascii="Georgia" w:eastAsia="Times New Roman" w:hAnsi="Georgia" w:cs="Times New Roman"/>
          <w:kern w:val="0"/>
          <w:lang w:eastAsia="en-GB"/>
          <w14:ligatures w14:val="none"/>
        </w:rPr>
        <w:t>s</w:t>
      </w:r>
      <w:r w:rsidR="00F1427C" w:rsidRPr="00193746">
        <w:rPr>
          <w:rFonts w:ascii="Georgia" w:eastAsia="Times New Roman" w:hAnsi="Georgia" w:cs="Times New Roman"/>
          <w:kern w:val="0"/>
          <w:lang w:eastAsia="en-GB"/>
          <w14:ligatures w14:val="none"/>
        </w:rPr>
        <w:t>).</w:t>
      </w:r>
      <w:r w:rsidR="006B1EAB" w:rsidRPr="00193746">
        <w:rPr>
          <w:rFonts w:ascii="Georgia" w:eastAsia="Times New Roman" w:hAnsi="Georgia" w:cs="Times New Roman"/>
          <w:kern w:val="0"/>
          <w:lang w:eastAsia="en-GB"/>
          <w14:ligatures w14:val="none"/>
        </w:rPr>
        <w:t xml:space="preserve"> </w:t>
      </w:r>
    </w:p>
    <w:p w14:paraId="0C2C4B09" w14:textId="0655BDA2" w:rsidR="006B1EAB" w:rsidRPr="00193746" w:rsidRDefault="00193746" w:rsidP="00193746">
      <w:pPr>
        <w:numPr>
          <w:ilvl w:val="1"/>
          <w:numId w:val="6"/>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D</w:t>
      </w:r>
      <w:r w:rsidR="006B1EAB" w:rsidRPr="00193746">
        <w:rPr>
          <w:rFonts w:ascii="Georgia" w:eastAsia="Times New Roman" w:hAnsi="Georgia" w:cs="Times New Roman"/>
          <w:kern w:val="0"/>
          <w:lang w:eastAsia="en-GB"/>
          <w14:ligatures w14:val="none"/>
        </w:rPr>
        <w:t>emonstrate changing the region to a geographic data type</w:t>
      </w:r>
      <w:r>
        <w:rPr>
          <w:rFonts w:ascii="Georgia" w:eastAsia="Times New Roman" w:hAnsi="Georgia" w:cs="Times New Roman"/>
          <w:kern w:val="0"/>
          <w:lang w:eastAsia="en-GB"/>
          <w14:ligatures w14:val="none"/>
        </w:rPr>
        <w:t xml:space="preserve"> by clicking on icon to left of region column name and selecting geography &gt; country/region.</w:t>
      </w:r>
    </w:p>
    <w:p w14:paraId="6DBD303C" w14:textId="3DB15D73" w:rsidR="00F1427C" w:rsidRDefault="006B1EAB" w:rsidP="00F1427C">
      <w:pPr>
        <w:numPr>
          <w:ilvl w:val="1"/>
          <w:numId w:val="6"/>
        </w:numPr>
        <w:spacing w:before="100" w:beforeAutospacing="1" w:after="100" w:afterAutospacing="1" w:line="240" w:lineRule="auto"/>
        <w:rPr>
          <w:rFonts w:ascii="Georgia" w:eastAsia="Times New Roman" w:hAnsi="Georgia" w:cs="Times New Roman"/>
          <w:i/>
          <w:iCs/>
          <w:kern w:val="0"/>
          <w:lang w:eastAsia="en-GB"/>
          <w14:ligatures w14:val="none"/>
        </w:rPr>
      </w:pPr>
      <w:r w:rsidRPr="006B1EAB">
        <w:rPr>
          <w:rFonts w:ascii="Georgia" w:eastAsia="Times New Roman" w:hAnsi="Georgia" w:cs="Times New Roman"/>
          <w:i/>
          <w:iCs/>
          <w:kern w:val="0"/>
          <w:lang w:eastAsia="en-GB"/>
          <w14:ligatures w14:val="none"/>
        </w:rPr>
        <w:t>Note that Tableau won’t actually be able to recognise these regions in the US and we will not be working with region data during this particular demo</w:t>
      </w:r>
      <w:r>
        <w:rPr>
          <w:rFonts w:ascii="Georgia" w:eastAsia="Times New Roman" w:hAnsi="Georgia" w:cs="Times New Roman"/>
          <w:i/>
          <w:iCs/>
          <w:kern w:val="0"/>
          <w:lang w:eastAsia="en-GB"/>
          <w14:ligatures w14:val="none"/>
        </w:rPr>
        <w:t xml:space="preserve"> but it</w:t>
      </w:r>
      <w:r w:rsidR="00193746">
        <w:rPr>
          <w:rFonts w:ascii="Georgia" w:eastAsia="Times New Roman" w:hAnsi="Georgia" w:cs="Times New Roman"/>
          <w:i/>
          <w:iCs/>
          <w:kern w:val="0"/>
          <w:lang w:eastAsia="en-GB"/>
          <w14:ligatures w14:val="none"/>
        </w:rPr>
        <w:t xml:space="preserve"> i</w:t>
      </w:r>
      <w:r>
        <w:rPr>
          <w:rFonts w:ascii="Georgia" w:eastAsia="Times New Roman" w:hAnsi="Georgia" w:cs="Times New Roman"/>
          <w:i/>
          <w:iCs/>
          <w:kern w:val="0"/>
          <w:lang w:eastAsia="en-GB"/>
          <w14:ligatures w14:val="none"/>
        </w:rPr>
        <w:t xml:space="preserve">s </w:t>
      </w:r>
      <w:r w:rsidR="00193746">
        <w:rPr>
          <w:rFonts w:ascii="Georgia" w:eastAsia="Times New Roman" w:hAnsi="Georgia" w:cs="Times New Roman"/>
          <w:i/>
          <w:iCs/>
          <w:kern w:val="0"/>
          <w:lang w:eastAsia="en-GB"/>
          <w14:ligatures w14:val="none"/>
        </w:rPr>
        <w:t xml:space="preserve">still </w:t>
      </w:r>
      <w:r>
        <w:rPr>
          <w:rFonts w:ascii="Georgia" w:eastAsia="Times New Roman" w:hAnsi="Georgia" w:cs="Times New Roman"/>
          <w:i/>
          <w:iCs/>
          <w:kern w:val="0"/>
          <w:lang w:eastAsia="en-GB"/>
          <w14:ligatures w14:val="none"/>
        </w:rPr>
        <w:t>good for the learners to see how to check data types and make changes to datatypes as needed</w:t>
      </w:r>
      <w:r w:rsidRPr="006B1EAB">
        <w:rPr>
          <w:rFonts w:ascii="Georgia" w:eastAsia="Times New Roman" w:hAnsi="Georgia" w:cs="Times New Roman"/>
          <w:i/>
          <w:iCs/>
          <w:kern w:val="0"/>
          <w:lang w:eastAsia="en-GB"/>
          <w14:ligatures w14:val="none"/>
        </w:rPr>
        <w:t>.</w:t>
      </w:r>
    </w:p>
    <w:p w14:paraId="0519578F" w14:textId="38420B57" w:rsidR="006B1EAB" w:rsidRPr="006B1EAB" w:rsidRDefault="00193746" w:rsidP="006B1EAB">
      <w:pPr>
        <w:spacing w:before="100" w:beforeAutospacing="1" w:after="100" w:afterAutospacing="1" w:line="240" w:lineRule="auto"/>
        <w:rPr>
          <w:rFonts w:ascii="Georgia" w:eastAsia="Times New Roman" w:hAnsi="Georgia" w:cs="Times New Roman"/>
          <w:i/>
          <w:iCs/>
          <w:kern w:val="0"/>
          <w:lang w:eastAsia="en-GB"/>
          <w14:ligatures w14:val="none"/>
        </w:rPr>
      </w:pPr>
      <w:r>
        <w:rPr>
          <w:rFonts w:ascii="Georgia" w:eastAsia="Times New Roman" w:hAnsi="Georgia" w:cs="Times New Roman"/>
          <w:i/>
          <w:iCs/>
          <w:noProof/>
          <w:kern w:val="0"/>
          <w:lang w:eastAsia="en-GB"/>
        </w:rPr>
        <mc:AlternateContent>
          <mc:Choice Requires="wps">
            <w:drawing>
              <wp:anchor distT="0" distB="0" distL="114300" distR="114300" simplePos="0" relativeHeight="251660288" behindDoc="0" locked="0" layoutInCell="1" allowOverlap="1" wp14:anchorId="58B9EBEC" wp14:editId="271C55BD">
                <wp:simplePos x="0" y="0"/>
                <wp:positionH relativeFrom="column">
                  <wp:posOffset>1645920</wp:posOffset>
                </wp:positionH>
                <wp:positionV relativeFrom="paragraph">
                  <wp:posOffset>1846580</wp:posOffset>
                </wp:positionV>
                <wp:extent cx="1466850" cy="826770"/>
                <wp:effectExtent l="19050" t="19050" r="57150" b="49530"/>
                <wp:wrapNone/>
                <wp:docPr id="2123876605" name="Straight Arrow Connector 3"/>
                <wp:cNvGraphicFramePr/>
                <a:graphic xmlns:a="http://schemas.openxmlformats.org/drawingml/2006/main">
                  <a:graphicData uri="http://schemas.microsoft.com/office/word/2010/wordprocessingShape">
                    <wps:wsp>
                      <wps:cNvCnPr/>
                      <wps:spPr>
                        <a:xfrm>
                          <a:off x="0" y="0"/>
                          <a:ext cx="1466850" cy="82677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67F0A" id="_x0000_t32" coordsize="21600,21600" o:spt="32" o:oned="t" path="m,l21600,21600e" filled="f">
                <v:path arrowok="t" fillok="f" o:connecttype="none"/>
                <o:lock v:ext="edit" shapetype="t"/>
              </v:shapetype>
              <v:shape id="Straight Arrow Connector 3" o:spid="_x0000_s1026" type="#_x0000_t32" style="position:absolute;margin-left:129.6pt;margin-top:145.4pt;width:115.5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6xgEAANoDAAAOAAAAZHJzL2Uyb0RvYy54bWysU9uO0zAQfUfiHyy/0zQRvShqug/dhRcE&#10;Ky4f4HXGiSXHtuyhSf6esdtNESAh0L74OufMzPHx4W4aDDtDiNrZhperNWdgpWu17Rr+7eu7N3vO&#10;IgrbCuMsNHyGyO+Or18dRl9D5XpnWgiMSGysR9/wHtHXRRFlD4OIK+fB0qVyYRBI29AVbRAjsQ+m&#10;qNbrbTG60PrgJMRIp/eXS37M/EqBxE9KRUBmGk61YR5DHp/SWBwPou6C8L2W1zLEf1QxCG0p6UJ1&#10;L1Cw70H/RjVoGVx0ClfSDYVTSkvIPVA35fqXbr70wkPuhcSJfpEpvhyt/Hg+2cdAMow+1tE/htTF&#10;pMKQZqqPTVmseRELJmSSDsu32+1+Q5pKuttX290uq1nc0D5EfA9uYGnR8IhB6K7Hk7OW3sWFMism&#10;zh8iUn4CPgNSamPZ2PBqv9ltchgKbR5sy3D2ZCMMWtjOQHo/AhpL062BvMLZwIXoMyim21RyZsre&#10;gpMJ7CzIFUJKsFgtTBSdYEobswDXfwde4xMUsu/+BbwgcmZncQEP2rrwp+w4ldeS1SX+WYFL30mC&#10;J9fO+WmzNGSgrNXV7MmhP+8z/PYljz8AAAD//wMAUEsDBBQABgAIAAAAIQC9PKVp3gAAAAsBAAAP&#10;AAAAZHJzL2Rvd25yZXYueG1sTI/NTsMwEITvSLyDtUjcqN2o/CTEqaoKzoi2CHFz4yUJjddR7Mbh&#10;7VlOcJvdHc1+U65n14sJx9B50rBcKBBItbcdNRoO++ebBxAhGrKm94QavjHAurq8KE1hfaJXnHax&#10;ERxCoTAa2hiHQspQt+hMWPgBiW+ffnQm8jg20o4mcbjrZabUnXSmI/7QmgG3Ldan3dlpSPErbdNm&#10;9fQWp/eDl6d0//LRaH19NW8eQUSc458ZfvEZHSpmOvoz2SB6DdltnrGVRa64AztWueLNkUW2VCCr&#10;Uv7vUP0AAAD//wMAUEsBAi0AFAAGAAgAAAAhALaDOJL+AAAA4QEAABMAAAAAAAAAAAAAAAAAAAAA&#10;AFtDb250ZW50X1R5cGVzXS54bWxQSwECLQAUAAYACAAAACEAOP0h/9YAAACUAQAACwAAAAAAAAAA&#10;AAAAAAAvAQAAX3JlbHMvLnJlbHNQSwECLQAUAAYACAAAACEAYG5f+sYBAADaAwAADgAAAAAAAAAA&#10;AAAAAAAuAgAAZHJzL2Uyb0RvYy54bWxQSwECLQAUAAYACAAAACEAvTylad4AAAALAQAADwAAAAAA&#10;AAAAAAAAAAAgBAAAZHJzL2Rvd25yZXYueG1sUEsFBgAAAAAEAAQA8wAAACsFAAAAAA==&#10;" strokecolor="#e97132 [3205]" strokeweight="2.25pt">
                <v:stroke endarrow="block" joinstyle="miter"/>
              </v:shape>
            </w:pict>
          </mc:Fallback>
        </mc:AlternateContent>
      </w:r>
      <w:r w:rsidRPr="00193746">
        <w:rPr>
          <w:rFonts w:ascii="Georgia" w:eastAsia="Times New Roman" w:hAnsi="Georgia" w:cs="Times New Roman"/>
          <w:i/>
          <w:iCs/>
          <w:kern w:val="0"/>
          <w:lang w:eastAsia="en-GB"/>
          <w14:ligatures w14:val="none"/>
        </w:rPr>
        <w:drawing>
          <wp:inline distT="0" distB="0" distL="0" distR="0" wp14:anchorId="012BA0D4" wp14:editId="0133355E">
            <wp:extent cx="5731510" cy="3201035"/>
            <wp:effectExtent l="0" t="0" r="2540" b="0"/>
            <wp:docPr id="182223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39693" name=""/>
                    <pic:cNvPicPr/>
                  </pic:nvPicPr>
                  <pic:blipFill>
                    <a:blip r:embed="rId5"/>
                    <a:stretch>
                      <a:fillRect/>
                    </a:stretch>
                  </pic:blipFill>
                  <pic:spPr>
                    <a:xfrm>
                      <a:off x="0" y="0"/>
                      <a:ext cx="5731510" cy="3201035"/>
                    </a:xfrm>
                    <a:prstGeom prst="rect">
                      <a:avLst/>
                    </a:prstGeom>
                  </pic:spPr>
                </pic:pic>
              </a:graphicData>
            </a:graphic>
          </wp:inline>
        </w:drawing>
      </w:r>
    </w:p>
    <w:p w14:paraId="0DF05C3F" w14:textId="77777777" w:rsidR="00F1427C" w:rsidRPr="00F1427C" w:rsidRDefault="00F1427C" w:rsidP="00F1427C">
      <w:pPr>
        <w:numPr>
          <w:ilvl w:val="0"/>
          <w:numId w:val="6"/>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Clean up any issues:</w:t>
      </w:r>
    </w:p>
    <w:p w14:paraId="590F8679" w14:textId="77777777" w:rsidR="00F1427C" w:rsidRPr="00F1427C" w:rsidRDefault="00F1427C" w:rsidP="00F1427C">
      <w:pPr>
        <w:numPr>
          <w:ilvl w:val="1"/>
          <w:numId w:val="6"/>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Fix any typos or inconsistencies you find.</w:t>
      </w:r>
    </w:p>
    <w:p w14:paraId="43A6A287" w14:textId="77777777" w:rsidR="00F1427C" w:rsidRPr="00F1427C" w:rsidRDefault="00F1427C" w:rsidP="00F1427C">
      <w:pPr>
        <w:numPr>
          <w:ilvl w:val="1"/>
          <w:numId w:val="6"/>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Make sure all columns have the correct data type.</w:t>
      </w:r>
    </w:p>
    <w:p w14:paraId="6AB5F553"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Alright, our data looks good. Now let's move on to the next step!</w:t>
      </w:r>
    </w:p>
    <w:p w14:paraId="61915AA6" w14:textId="77777777" w:rsidR="00F1427C" w:rsidRPr="00F1427C" w:rsidRDefault="00000000" w:rsidP="00F1427C">
      <w:pPr>
        <w:spacing w:after="0"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lastRenderedPageBreak/>
        <w:pict w14:anchorId="5F25DFCB">
          <v:rect id="_x0000_i1025" style="width:0;height:1.5pt" o:hralign="center" o:hrstd="t" o:hr="t" fillcolor="#a0a0a0" stroked="f"/>
        </w:pict>
      </w:r>
    </w:p>
    <w:p w14:paraId="204F88EB" w14:textId="77777777" w:rsidR="00F1427C" w:rsidRPr="00F1427C" w:rsidRDefault="00F1427C" w:rsidP="00F1427C">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F1427C">
        <w:rPr>
          <w:rFonts w:ascii="Georgia" w:eastAsia="Times New Roman" w:hAnsi="Georgia" w:cs="Times New Roman"/>
          <w:b/>
          <w:bCs/>
          <w:kern w:val="0"/>
          <w:sz w:val="27"/>
          <w:szCs w:val="27"/>
          <w:lang w:eastAsia="en-GB"/>
          <w14:ligatures w14:val="none"/>
        </w:rPr>
        <w:t>Step 2: Setting Relationships</w:t>
      </w:r>
    </w:p>
    <w:p w14:paraId="26446774"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In Tableau, it's crucial to set relationships between tables for a comprehensive analysis. Let's do that now:</w:t>
      </w:r>
    </w:p>
    <w:p w14:paraId="29419CF1" w14:textId="77777777" w:rsidR="00F1427C" w:rsidRPr="00F1427C" w:rsidRDefault="00F1427C" w:rsidP="00F1427C">
      <w:pPr>
        <w:numPr>
          <w:ilvl w:val="0"/>
          <w:numId w:val="7"/>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Open Tableau and connect to the Superstore Sales dataset:</w:t>
      </w:r>
    </w:p>
    <w:p w14:paraId="552E8E2F" w14:textId="77777777" w:rsidR="00F1427C" w:rsidRPr="00F1427C" w:rsidRDefault="00F1427C" w:rsidP="00F1427C">
      <w:pPr>
        <w:numPr>
          <w:ilvl w:val="1"/>
          <w:numId w:val="7"/>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Launch Tableau.</w:t>
      </w:r>
    </w:p>
    <w:p w14:paraId="76118999" w14:textId="77777777" w:rsidR="00F1427C" w:rsidRPr="00F1427C" w:rsidRDefault="00F1427C" w:rsidP="00F1427C">
      <w:pPr>
        <w:numPr>
          <w:ilvl w:val="1"/>
          <w:numId w:val="7"/>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Click on 'Connect' and select your data source (Excel, in this case).</w:t>
      </w:r>
    </w:p>
    <w:p w14:paraId="19D89B56" w14:textId="77777777" w:rsidR="00F1427C" w:rsidRPr="00F1427C" w:rsidRDefault="00F1427C" w:rsidP="00F1427C">
      <w:pPr>
        <w:numPr>
          <w:ilvl w:val="0"/>
          <w:numId w:val="7"/>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Add multiple tables (if applicable):</w:t>
      </w:r>
    </w:p>
    <w:p w14:paraId="19DC99A8" w14:textId="23D4359F" w:rsidR="00F1427C" w:rsidRPr="00F1427C" w:rsidRDefault="00F1427C" w:rsidP="00F1427C">
      <w:pPr>
        <w:numPr>
          <w:ilvl w:val="1"/>
          <w:numId w:val="7"/>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Drag the </w:t>
      </w:r>
      <w:r w:rsidR="007511FF">
        <w:rPr>
          <w:rFonts w:ascii="Georgia" w:eastAsia="Times New Roman" w:hAnsi="Georgia" w:cs="Times New Roman"/>
          <w:kern w:val="0"/>
          <w:lang w:eastAsia="en-GB"/>
          <w14:ligatures w14:val="none"/>
        </w:rPr>
        <w:t xml:space="preserve">Orders, People, and Returns </w:t>
      </w:r>
      <w:r w:rsidRPr="00F1427C">
        <w:rPr>
          <w:rFonts w:ascii="Georgia" w:eastAsia="Times New Roman" w:hAnsi="Georgia" w:cs="Times New Roman"/>
          <w:kern w:val="0"/>
          <w:lang w:eastAsia="en-GB"/>
          <w14:ligatures w14:val="none"/>
        </w:rPr>
        <w:t xml:space="preserve">tables to the </w:t>
      </w:r>
      <w:r w:rsidR="007511FF">
        <w:rPr>
          <w:rFonts w:ascii="Georgia" w:eastAsia="Times New Roman" w:hAnsi="Georgia" w:cs="Times New Roman"/>
          <w:kern w:val="0"/>
          <w:lang w:eastAsia="en-GB"/>
          <w14:ligatures w14:val="none"/>
        </w:rPr>
        <w:t>middle view (the mostly empty space in centre of screen)</w:t>
      </w:r>
      <w:r w:rsidRPr="00F1427C">
        <w:rPr>
          <w:rFonts w:ascii="Georgia" w:eastAsia="Times New Roman" w:hAnsi="Georgia" w:cs="Times New Roman"/>
          <w:kern w:val="0"/>
          <w:lang w:eastAsia="en-GB"/>
          <w14:ligatures w14:val="none"/>
        </w:rPr>
        <w:t>.</w:t>
      </w:r>
      <w:r w:rsidR="007511FF">
        <w:rPr>
          <w:rFonts w:ascii="Georgia" w:eastAsia="Times New Roman" w:hAnsi="Georgia" w:cs="Times New Roman"/>
          <w:kern w:val="0"/>
          <w:lang w:eastAsia="en-GB"/>
          <w14:ligatures w14:val="none"/>
        </w:rPr>
        <w:t xml:space="preserve"> </w:t>
      </w:r>
    </w:p>
    <w:p w14:paraId="3EFF85D7" w14:textId="77777777" w:rsidR="00F1427C" w:rsidRPr="00F1427C" w:rsidRDefault="00F1427C" w:rsidP="00F1427C">
      <w:pPr>
        <w:numPr>
          <w:ilvl w:val="0"/>
          <w:numId w:val="7"/>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Define relationships:</w:t>
      </w:r>
    </w:p>
    <w:p w14:paraId="6BBE71B4" w14:textId="77777777" w:rsidR="00F1427C" w:rsidRPr="00F1427C" w:rsidRDefault="00F1427C" w:rsidP="00F1427C">
      <w:pPr>
        <w:numPr>
          <w:ilvl w:val="1"/>
          <w:numId w:val="7"/>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Click on 'Data' &gt; 'Edit Relationships'.</w:t>
      </w:r>
    </w:p>
    <w:p w14:paraId="041CF61D" w14:textId="1FF99DC2" w:rsidR="00F1427C" w:rsidRDefault="00F1427C" w:rsidP="00F1427C">
      <w:pPr>
        <w:numPr>
          <w:ilvl w:val="1"/>
          <w:numId w:val="7"/>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Ensure that the relationships between tables (like Orders, Customers, Products) are correctly set based on common fields.</w:t>
      </w:r>
      <w:r w:rsidR="007511FF">
        <w:rPr>
          <w:rFonts w:ascii="Georgia" w:eastAsia="Times New Roman" w:hAnsi="Georgia" w:cs="Times New Roman"/>
          <w:kern w:val="0"/>
          <w:lang w:eastAsia="en-GB"/>
          <w14:ligatures w14:val="none"/>
        </w:rPr>
        <w:t xml:space="preserve">  Specifically, you will need to click on the line connecting the Orders and People tables and down in the pane at the bottom of the screen, correct that relationship.  </w:t>
      </w:r>
    </w:p>
    <w:p w14:paraId="21EA2703" w14:textId="304C24C1" w:rsidR="007511FF" w:rsidRDefault="007511FF" w:rsidP="00F1427C">
      <w:pPr>
        <w:numPr>
          <w:ilvl w:val="1"/>
          <w:numId w:val="7"/>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Under Orders it should say </w:t>
      </w:r>
      <w:r w:rsidRPr="007511FF">
        <w:rPr>
          <w:rFonts w:ascii="Georgia" w:eastAsia="Times New Roman" w:hAnsi="Georgia" w:cs="Times New Roman"/>
          <w:b/>
          <w:bCs/>
          <w:kern w:val="0"/>
          <w:lang w:eastAsia="en-GB"/>
          <w14:ligatures w14:val="none"/>
        </w:rPr>
        <w:t>customer name</w:t>
      </w:r>
      <w:r>
        <w:rPr>
          <w:rFonts w:ascii="Georgia" w:eastAsia="Times New Roman" w:hAnsi="Georgia" w:cs="Times New Roman"/>
          <w:kern w:val="0"/>
          <w:lang w:eastAsia="en-GB"/>
          <w14:ligatures w14:val="none"/>
        </w:rPr>
        <w:t xml:space="preserve"> and under People it should say</w:t>
      </w:r>
      <w:r w:rsidRPr="007511FF">
        <w:rPr>
          <w:rFonts w:ascii="Georgia" w:eastAsia="Times New Roman" w:hAnsi="Georgia" w:cs="Times New Roman"/>
          <w:b/>
          <w:bCs/>
          <w:kern w:val="0"/>
          <w:lang w:eastAsia="en-GB"/>
          <w14:ligatures w14:val="none"/>
        </w:rPr>
        <w:t xml:space="preserve"> person</w:t>
      </w:r>
      <w:r>
        <w:rPr>
          <w:rFonts w:ascii="Georgia" w:eastAsia="Times New Roman" w:hAnsi="Georgia" w:cs="Times New Roman"/>
          <w:b/>
          <w:bCs/>
          <w:kern w:val="0"/>
          <w:lang w:eastAsia="en-GB"/>
          <w14:ligatures w14:val="none"/>
        </w:rPr>
        <w:t xml:space="preserve"> </w:t>
      </w:r>
      <w:r>
        <w:rPr>
          <w:rFonts w:ascii="Georgia" w:eastAsia="Times New Roman" w:hAnsi="Georgia" w:cs="Times New Roman"/>
          <w:kern w:val="0"/>
          <w:lang w:eastAsia="en-GB"/>
          <w14:ligatures w14:val="none"/>
        </w:rPr>
        <w:t xml:space="preserve">so that </w:t>
      </w:r>
      <w:r w:rsidR="006B1EAB">
        <w:rPr>
          <w:rFonts w:ascii="Georgia" w:eastAsia="Times New Roman" w:hAnsi="Georgia" w:cs="Times New Roman"/>
          <w:kern w:val="0"/>
          <w:lang w:eastAsia="en-GB"/>
          <w14:ligatures w14:val="none"/>
        </w:rPr>
        <w:t xml:space="preserve">the </w:t>
      </w:r>
      <w:r w:rsidR="006B1EAB" w:rsidRPr="006B1EAB">
        <w:rPr>
          <w:rFonts w:ascii="Georgia" w:eastAsia="Times New Roman" w:hAnsi="Georgia" w:cs="Times New Roman"/>
          <w:i/>
          <w:iCs/>
          <w:kern w:val="0"/>
          <w:lang w:eastAsia="en-GB"/>
          <w14:ligatures w14:val="none"/>
        </w:rPr>
        <w:t>orders-people</w:t>
      </w:r>
      <w:r w:rsidR="006B1EAB">
        <w:rPr>
          <w:rFonts w:ascii="Georgia" w:eastAsia="Times New Roman" w:hAnsi="Georgia" w:cs="Times New Roman"/>
          <w:kern w:val="0"/>
          <w:lang w:eastAsia="en-GB"/>
          <w14:ligatures w14:val="none"/>
        </w:rPr>
        <w:t xml:space="preserve"> table relationship</w:t>
      </w:r>
      <w:r>
        <w:rPr>
          <w:rFonts w:ascii="Georgia" w:eastAsia="Times New Roman" w:hAnsi="Georgia" w:cs="Times New Roman"/>
          <w:kern w:val="0"/>
          <w:lang w:eastAsia="en-GB"/>
          <w14:ligatures w14:val="none"/>
        </w:rPr>
        <w:t xml:space="preserve"> reads </w:t>
      </w:r>
      <w:r w:rsidRPr="006B1EAB">
        <w:rPr>
          <w:rFonts w:ascii="Georgia" w:eastAsia="Times New Roman" w:hAnsi="Georgia" w:cs="Times New Roman"/>
          <w:i/>
          <w:iCs/>
          <w:kern w:val="0"/>
          <w:lang w:eastAsia="en-GB"/>
          <w14:ligatures w14:val="none"/>
        </w:rPr>
        <w:t>customer name = person</w:t>
      </w:r>
      <w:r w:rsidR="006B1EAB">
        <w:rPr>
          <w:rFonts w:ascii="Georgia" w:eastAsia="Times New Roman" w:hAnsi="Georgia" w:cs="Times New Roman"/>
          <w:kern w:val="0"/>
          <w:lang w:eastAsia="en-GB"/>
          <w14:ligatures w14:val="none"/>
        </w:rPr>
        <w:t>.</w:t>
      </w:r>
    </w:p>
    <w:p w14:paraId="3C5CB5C7" w14:textId="0A559929" w:rsidR="007511FF" w:rsidRDefault="007511FF" w:rsidP="006B1EAB">
      <w:pPr>
        <w:rPr>
          <w:rFonts w:ascii="Georgia" w:eastAsia="Times New Roman" w:hAnsi="Georgia" w:cs="Times New Roman"/>
          <w:kern w:val="0"/>
          <w:lang w:eastAsia="en-GB"/>
          <w14:ligatures w14:val="none"/>
        </w:rPr>
      </w:pPr>
    </w:p>
    <w:p w14:paraId="2397D673" w14:textId="7C3048E6" w:rsidR="007511FF" w:rsidRPr="00F1427C" w:rsidRDefault="007511FF" w:rsidP="007511FF">
      <w:pPr>
        <w:spacing w:before="100" w:beforeAutospacing="1" w:after="100" w:afterAutospacing="1" w:line="240" w:lineRule="auto"/>
        <w:rPr>
          <w:rFonts w:ascii="Georgia" w:eastAsia="Times New Roman" w:hAnsi="Georgia" w:cs="Times New Roman"/>
          <w:kern w:val="0"/>
          <w:lang w:eastAsia="en-GB"/>
          <w14:ligatures w14:val="none"/>
        </w:rPr>
      </w:pPr>
      <w:r w:rsidRPr="007511FF">
        <w:rPr>
          <w:rFonts w:ascii="Georgia" w:eastAsia="Times New Roman" w:hAnsi="Georgia" w:cs="Times New Roman"/>
          <w:kern w:val="0"/>
          <w:lang w:eastAsia="en-GB"/>
          <w14:ligatures w14:val="none"/>
        </w:rPr>
        <w:drawing>
          <wp:inline distT="0" distB="0" distL="0" distR="0" wp14:anchorId="6369890D" wp14:editId="7EBF420B">
            <wp:extent cx="4815840" cy="3154893"/>
            <wp:effectExtent l="0" t="0" r="3810" b="7620"/>
            <wp:docPr id="2005938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38044" name="Picture 1" descr="A screenshot of a computer&#10;&#10;Description automatically generated"/>
                    <pic:cNvPicPr/>
                  </pic:nvPicPr>
                  <pic:blipFill>
                    <a:blip r:embed="rId6"/>
                    <a:stretch>
                      <a:fillRect/>
                    </a:stretch>
                  </pic:blipFill>
                  <pic:spPr>
                    <a:xfrm>
                      <a:off x="0" y="0"/>
                      <a:ext cx="4835917" cy="3168046"/>
                    </a:xfrm>
                    <a:prstGeom prst="rect">
                      <a:avLst/>
                    </a:prstGeom>
                  </pic:spPr>
                </pic:pic>
              </a:graphicData>
            </a:graphic>
          </wp:inline>
        </w:drawing>
      </w:r>
    </w:p>
    <w:p w14:paraId="661A636A"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Great! Now our data is linked properly. Let's move on to loading this data into Tableau.</w:t>
      </w:r>
    </w:p>
    <w:p w14:paraId="1D64D225" w14:textId="77777777" w:rsidR="00F1427C" w:rsidRPr="00F1427C" w:rsidRDefault="00000000" w:rsidP="00F1427C">
      <w:pPr>
        <w:spacing w:after="0"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pict w14:anchorId="4B075446">
          <v:rect id="_x0000_i1026" style="width:0;height:1.5pt" o:hralign="center" o:hrstd="t" o:hr="t" fillcolor="#a0a0a0" stroked="f"/>
        </w:pict>
      </w:r>
    </w:p>
    <w:p w14:paraId="3FDE99DA" w14:textId="77777777" w:rsidR="00F1427C" w:rsidRPr="00F1427C" w:rsidRDefault="00F1427C" w:rsidP="00F1427C">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F1427C">
        <w:rPr>
          <w:rFonts w:ascii="Georgia" w:eastAsia="Times New Roman" w:hAnsi="Georgia" w:cs="Times New Roman"/>
          <w:b/>
          <w:bCs/>
          <w:kern w:val="0"/>
          <w:sz w:val="27"/>
          <w:szCs w:val="27"/>
          <w:lang w:eastAsia="en-GB"/>
          <w14:ligatures w14:val="none"/>
        </w:rPr>
        <w:lastRenderedPageBreak/>
        <w:t>Step 3: Loading Data into Tableau</w:t>
      </w:r>
    </w:p>
    <w:p w14:paraId="59C113D0"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Let's get our data into Tableau and ready for visualization:</w:t>
      </w:r>
    </w:p>
    <w:p w14:paraId="5F2207AD" w14:textId="77777777" w:rsidR="00F1427C" w:rsidRPr="00F1427C" w:rsidRDefault="00F1427C" w:rsidP="00F1427C">
      <w:pPr>
        <w:numPr>
          <w:ilvl w:val="0"/>
          <w:numId w:val="8"/>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Load your dataset:</w:t>
      </w:r>
    </w:p>
    <w:p w14:paraId="378D4E04" w14:textId="77777777" w:rsidR="00F1427C" w:rsidRPr="00F1427C" w:rsidRDefault="00F1427C" w:rsidP="00F1427C">
      <w:pPr>
        <w:numPr>
          <w:ilvl w:val="1"/>
          <w:numId w:val="8"/>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Once the relationships are set, click 'Sheet 1' at the bottom.</w:t>
      </w:r>
    </w:p>
    <w:p w14:paraId="42F6C4F2" w14:textId="77777777" w:rsidR="00F1427C" w:rsidRPr="00F1427C" w:rsidRDefault="00F1427C" w:rsidP="00F1427C">
      <w:pPr>
        <w:numPr>
          <w:ilvl w:val="1"/>
          <w:numId w:val="8"/>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Tableau will load your data and show you a data pane on the left with all the fields.</w:t>
      </w:r>
    </w:p>
    <w:p w14:paraId="0FEE5B6C"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Perfect! Now, our data is in Tableau. Let’s create some visualizations!</w:t>
      </w:r>
    </w:p>
    <w:p w14:paraId="4635FA1A" w14:textId="77777777" w:rsidR="00F1427C" w:rsidRPr="00F1427C" w:rsidRDefault="00000000" w:rsidP="00F1427C">
      <w:pPr>
        <w:spacing w:after="0"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pict w14:anchorId="7338DFFD">
          <v:rect id="_x0000_i1027" style="width:0;height:1.5pt" o:hralign="center" o:hrstd="t" o:hr="t" fillcolor="#a0a0a0" stroked="f"/>
        </w:pict>
      </w:r>
    </w:p>
    <w:p w14:paraId="1CF5769F" w14:textId="12554F4A" w:rsidR="00A774C7" w:rsidRPr="00F1427C" w:rsidRDefault="00A774C7" w:rsidP="00A774C7">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F1427C">
        <w:rPr>
          <w:rFonts w:ascii="Georgia" w:eastAsia="Times New Roman" w:hAnsi="Georgia" w:cs="Times New Roman"/>
          <w:b/>
          <w:bCs/>
          <w:kern w:val="0"/>
          <w:sz w:val="27"/>
          <w:szCs w:val="27"/>
          <w:lang w:eastAsia="en-GB"/>
          <w14:ligatures w14:val="none"/>
        </w:rPr>
        <w:t xml:space="preserve">Step 4: </w:t>
      </w:r>
      <w:r>
        <w:rPr>
          <w:rFonts w:ascii="Georgia" w:eastAsia="Times New Roman" w:hAnsi="Georgia" w:cs="Times New Roman"/>
          <w:b/>
          <w:bCs/>
          <w:kern w:val="0"/>
          <w:sz w:val="27"/>
          <w:szCs w:val="27"/>
          <w:lang w:eastAsia="en-GB"/>
          <w14:ligatures w14:val="none"/>
        </w:rPr>
        <w:t>Setting up Hierarchies</w:t>
      </w:r>
    </w:p>
    <w:p w14:paraId="0FD470EE" w14:textId="3EAAEA70" w:rsidR="00A774C7" w:rsidRPr="00F1427C" w:rsidRDefault="00A774C7" w:rsidP="00A774C7">
      <w:p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We need to set up hierarchies first so that Tableau understands how to drill down between levels in your visualisation. For more information on this, see </w:t>
      </w:r>
      <w:hyperlink r:id="rId7" w:history="1">
        <w:r w:rsidRPr="00A774C7">
          <w:rPr>
            <w:rStyle w:val="Hyperlink"/>
            <w:rFonts w:ascii="Georgia" w:eastAsia="Times New Roman" w:hAnsi="Georgia" w:cs="Times New Roman"/>
            <w:kern w:val="0"/>
            <w:lang w:eastAsia="en-GB"/>
            <w14:ligatures w14:val="none"/>
          </w:rPr>
          <w:t>https://help.tableau.com/current/pro/desktop/en-us/qs_hierarchies.htm</w:t>
        </w:r>
      </w:hyperlink>
    </w:p>
    <w:p w14:paraId="63FD12A8" w14:textId="69931810" w:rsidR="00A774C7" w:rsidRPr="00F1427C" w:rsidRDefault="00A774C7" w:rsidP="00A774C7">
      <w:pPr>
        <w:numPr>
          <w:ilvl w:val="0"/>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b/>
          <w:bCs/>
          <w:kern w:val="0"/>
          <w:lang w:eastAsia="en-GB"/>
          <w14:ligatures w14:val="none"/>
        </w:rPr>
        <w:t>Geography Hierarchy</w:t>
      </w:r>
    </w:p>
    <w:p w14:paraId="7ED253EF" w14:textId="770A79B7" w:rsidR="00A774C7" w:rsidRPr="00F1427C" w:rsidRDefault="00A774C7" w:rsidP="00A774C7">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In the </w:t>
      </w:r>
      <w:r>
        <w:rPr>
          <w:rFonts w:ascii="Georgia" w:eastAsia="Times New Roman" w:hAnsi="Georgia" w:cs="Times New Roman"/>
          <w:kern w:val="0"/>
          <w:lang w:eastAsia="en-GB"/>
          <w14:ligatures w14:val="none"/>
        </w:rPr>
        <w:t>Data pane to the left</w:t>
      </w:r>
      <w:r w:rsidRPr="00F1427C">
        <w:rPr>
          <w:rFonts w:ascii="Georgia" w:eastAsia="Times New Roman" w:hAnsi="Georgia" w:cs="Times New Roman"/>
          <w:kern w:val="0"/>
          <w:lang w:eastAsia="en-GB"/>
          <w14:ligatures w14:val="none"/>
        </w:rPr>
        <w:t xml:space="preserve">, drag </w:t>
      </w:r>
      <w:r w:rsidRPr="00F1427C">
        <w:rPr>
          <w:rFonts w:ascii="Georgia" w:eastAsia="Times New Roman" w:hAnsi="Georgia" w:cs="Courier New"/>
          <w:kern w:val="0"/>
          <w:sz w:val="20"/>
          <w:szCs w:val="20"/>
          <w:lang w:eastAsia="en-GB"/>
          <w14:ligatures w14:val="none"/>
        </w:rPr>
        <w:t>Country</w:t>
      </w:r>
      <w:r w:rsidRPr="00F1427C">
        <w:rPr>
          <w:rFonts w:ascii="Georgia" w:eastAsia="Times New Roman" w:hAnsi="Georgia" w:cs="Times New Roman"/>
          <w:kern w:val="0"/>
          <w:lang w:eastAsia="en-GB"/>
          <w14:ligatures w14:val="none"/>
        </w:rPr>
        <w:t xml:space="preserve"> to </w:t>
      </w:r>
      <w:r w:rsidRPr="00F1427C">
        <w:rPr>
          <w:rFonts w:ascii="Georgia" w:eastAsia="Times New Roman" w:hAnsi="Georgia" w:cs="Courier New"/>
          <w:kern w:val="0"/>
          <w:sz w:val="20"/>
          <w:szCs w:val="20"/>
          <w:lang w:eastAsia="en-GB"/>
          <w14:ligatures w14:val="none"/>
        </w:rPr>
        <w:t>State</w:t>
      </w:r>
      <w:r w:rsidRPr="00F1427C">
        <w:rPr>
          <w:rFonts w:ascii="Georgia" w:eastAsia="Times New Roman" w:hAnsi="Georgia" w:cs="Times New Roman"/>
          <w:kern w:val="0"/>
          <w:lang w:eastAsia="en-GB"/>
          <w14:ligatures w14:val="none"/>
        </w:rPr>
        <w:t xml:space="preserve"> </w:t>
      </w:r>
      <w:r>
        <w:rPr>
          <w:rFonts w:ascii="Georgia" w:eastAsia="Times New Roman" w:hAnsi="Georgia" w:cs="Times New Roman"/>
          <w:kern w:val="0"/>
          <w:lang w:eastAsia="en-GB"/>
          <w14:ligatures w14:val="none"/>
        </w:rPr>
        <w:t xml:space="preserve">in the tables </w:t>
      </w:r>
      <w:r w:rsidRPr="00F1427C">
        <w:rPr>
          <w:rFonts w:ascii="Georgia" w:eastAsia="Times New Roman" w:hAnsi="Georgia" w:cs="Times New Roman"/>
          <w:kern w:val="0"/>
          <w:lang w:eastAsia="en-GB"/>
          <w14:ligatures w14:val="none"/>
        </w:rPr>
        <w:t>to create a hierarchy.</w:t>
      </w:r>
    </w:p>
    <w:p w14:paraId="65EAFC4C" w14:textId="77777777" w:rsidR="00A774C7" w:rsidRDefault="00A774C7" w:rsidP="00A774C7">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Name the hierarchy "Geography."</w:t>
      </w:r>
    </w:p>
    <w:p w14:paraId="7D42CFED" w14:textId="615BD382" w:rsidR="00A774C7" w:rsidRPr="00F1427C" w:rsidRDefault="00A774C7" w:rsidP="00A774C7">
      <w:pPr>
        <w:numPr>
          <w:ilvl w:val="0"/>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b/>
          <w:bCs/>
          <w:kern w:val="0"/>
          <w:lang w:eastAsia="en-GB"/>
          <w14:ligatures w14:val="none"/>
        </w:rPr>
        <w:t>Category</w:t>
      </w:r>
      <w:r>
        <w:rPr>
          <w:rFonts w:ascii="Georgia" w:eastAsia="Times New Roman" w:hAnsi="Georgia" w:cs="Times New Roman"/>
          <w:b/>
          <w:bCs/>
          <w:kern w:val="0"/>
          <w:lang w:eastAsia="en-GB"/>
          <w14:ligatures w14:val="none"/>
        </w:rPr>
        <w:t xml:space="preserve"> Hierarchy</w:t>
      </w:r>
    </w:p>
    <w:p w14:paraId="072FA386" w14:textId="3C760158" w:rsidR="00A774C7" w:rsidRPr="00F1427C" w:rsidRDefault="00A774C7" w:rsidP="00A774C7">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In the Data pane, drag </w:t>
      </w:r>
      <w:r>
        <w:rPr>
          <w:rFonts w:ascii="Georgia" w:eastAsia="Times New Roman" w:hAnsi="Georgia" w:cs="Courier New"/>
          <w:kern w:val="0"/>
          <w:sz w:val="20"/>
          <w:szCs w:val="20"/>
          <w:lang w:eastAsia="en-GB"/>
          <w14:ligatures w14:val="none"/>
        </w:rPr>
        <w:t>Subcategory</w:t>
      </w:r>
      <w:r w:rsidRPr="00F1427C">
        <w:rPr>
          <w:rFonts w:ascii="Georgia" w:eastAsia="Times New Roman" w:hAnsi="Georgia" w:cs="Times New Roman"/>
          <w:kern w:val="0"/>
          <w:lang w:eastAsia="en-GB"/>
          <w14:ligatures w14:val="none"/>
        </w:rPr>
        <w:t xml:space="preserve"> to </w:t>
      </w:r>
      <w:r>
        <w:rPr>
          <w:rFonts w:ascii="Georgia" w:eastAsia="Times New Roman" w:hAnsi="Georgia" w:cs="Courier New"/>
          <w:kern w:val="0"/>
          <w:sz w:val="20"/>
          <w:szCs w:val="20"/>
          <w:lang w:eastAsia="en-GB"/>
          <w14:ligatures w14:val="none"/>
        </w:rPr>
        <w:t>Category</w:t>
      </w:r>
      <w:r w:rsidRPr="00F1427C">
        <w:rPr>
          <w:rFonts w:ascii="Georgia" w:eastAsia="Times New Roman" w:hAnsi="Georgia" w:cs="Times New Roman"/>
          <w:kern w:val="0"/>
          <w:lang w:eastAsia="en-GB"/>
          <w14:ligatures w14:val="none"/>
        </w:rPr>
        <w:t xml:space="preserve"> to create a hierarchy.</w:t>
      </w:r>
    </w:p>
    <w:p w14:paraId="07E87E52" w14:textId="0ED4E7CC" w:rsidR="00A774C7" w:rsidRDefault="00A774C7" w:rsidP="00A774C7">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Name the hierarchy "</w:t>
      </w:r>
      <w:r>
        <w:rPr>
          <w:rFonts w:ascii="Georgia" w:eastAsia="Times New Roman" w:hAnsi="Georgia" w:cs="Times New Roman"/>
          <w:kern w:val="0"/>
          <w:lang w:eastAsia="en-GB"/>
          <w14:ligatures w14:val="none"/>
        </w:rPr>
        <w:t>Categories</w:t>
      </w:r>
      <w:r w:rsidRPr="00F1427C">
        <w:rPr>
          <w:rFonts w:ascii="Georgia" w:eastAsia="Times New Roman" w:hAnsi="Georgia" w:cs="Times New Roman"/>
          <w:kern w:val="0"/>
          <w:lang w:eastAsia="en-GB"/>
          <w14:ligatures w14:val="none"/>
        </w:rPr>
        <w:t>."</w:t>
      </w:r>
    </w:p>
    <w:p w14:paraId="6EF6F027" w14:textId="1E112A86" w:rsidR="00A774C7" w:rsidRDefault="00AA1CD9" w:rsidP="00A774C7">
      <w:pPr>
        <w:spacing w:before="100" w:beforeAutospacing="1" w:after="100" w:afterAutospacing="1" w:line="240" w:lineRule="auto"/>
        <w:rPr>
          <w:rFonts w:ascii="Georgia" w:eastAsia="Times New Roman" w:hAnsi="Georgia" w:cs="Times New Roman"/>
          <w:kern w:val="0"/>
          <w:lang w:eastAsia="en-GB"/>
          <w14:ligatures w14:val="none"/>
        </w:rPr>
      </w:pPr>
      <w:r w:rsidRPr="00AA1CD9">
        <w:rPr>
          <w:rFonts w:ascii="Georgia" w:eastAsia="Times New Roman" w:hAnsi="Georgia" w:cs="Times New Roman"/>
          <w:kern w:val="0"/>
          <w:lang w:eastAsia="en-GB"/>
          <w14:ligatures w14:val="none"/>
        </w:rPr>
        <w:drawing>
          <wp:inline distT="0" distB="0" distL="0" distR="0" wp14:anchorId="139913C0" wp14:editId="44F60414">
            <wp:extent cx="2515172" cy="3726180"/>
            <wp:effectExtent l="0" t="0" r="0" b="7620"/>
            <wp:docPr id="688685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85927" name="Picture 1" descr="A screenshot of a computer&#10;&#10;Description automatically generated"/>
                    <pic:cNvPicPr/>
                  </pic:nvPicPr>
                  <pic:blipFill>
                    <a:blip r:embed="rId8"/>
                    <a:stretch>
                      <a:fillRect/>
                    </a:stretch>
                  </pic:blipFill>
                  <pic:spPr>
                    <a:xfrm>
                      <a:off x="0" y="0"/>
                      <a:ext cx="2518697" cy="3731402"/>
                    </a:xfrm>
                    <a:prstGeom prst="rect">
                      <a:avLst/>
                    </a:prstGeom>
                  </pic:spPr>
                </pic:pic>
              </a:graphicData>
            </a:graphic>
          </wp:inline>
        </w:drawing>
      </w:r>
    </w:p>
    <w:p w14:paraId="1CCA4075" w14:textId="77777777" w:rsidR="00AA1CD9" w:rsidRPr="00A774C7" w:rsidRDefault="00AA1CD9" w:rsidP="00A774C7">
      <w:pPr>
        <w:spacing w:before="100" w:beforeAutospacing="1" w:after="100" w:afterAutospacing="1" w:line="240" w:lineRule="auto"/>
        <w:rPr>
          <w:rFonts w:ascii="Georgia" w:eastAsia="Times New Roman" w:hAnsi="Georgia" w:cs="Times New Roman"/>
          <w:kern w:val="0"/>
          <w:lang w:eastAsia="en-GB"/>
          <w14:ligatures w14:val="none"/>
        </w:rPr>
      </w:pPr>
    </w:p>
    <w:p w14:paraId="4BC953EF" w14:textId="3B778197" w:rsidR="00A774C7" w:rsidRPr="00F1427C" w:rsidRDefault="00F1427C" w:rsidP="00F1427C">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F1427C">
        <w:rPr>
          <w:rFonts w:ascii="Georgia" w:eastAsia="Times New Roman" w:hAnsi="Georgia" w:cs="Times New Roman"/>
          <w:b/>
          <w:bCs/>
          <w:kern w:val="0"/>
          <w:sz w:val="27"/>
          <w:szCs w:val="27"/>
          <w:lang w:eastAsia="en-GB"/>
          <w14:ligatures w14:val="none"/>
        </w:rPr>
        <w:lastRenderedPageBreak/>
        <w:t xml:space="preserve">Step </w:t>
      </w:r>
      <w:r w:rsidR="00A774C7">
        <w:rPr>
          <w:rFonts w:ascii="Georgia" w:eastAsia="Times New Roman" w:hAnsi="Georgia" w:cs="Times New Roman"/>
          <w:b/>
          <w:bCs/>
          <w:kern w:val="0"/>
          <w:sz w:val="27"/>
          <w:szCs w:val="27"/>
          <w:lang w:eastAsia="en-GB"/>
          <w14:ligatures w14:val="none"/>
        </w:rPr>
        <w:t>5</w:t>
      </w:r>
      <w:r w:rsidRPr="00F1427C">
        <w:rPr>
          <w:rFonts w:ascii="Georgia" w:eastAsia="Times New Roman" w:hAnsi="Georgia" w:cs="Times New Roman"/>
          <w:b/>
          <w:bCs/>
          <w:kern w:val="0"/>
          <w:sz w:val="27"/>
          <w:szCs w:val="27"/>
          <w:lang w:eastAsia="en-GB"/>
          <w14:ligatures w14:val="none"/>
        </w:rPr>
        <w:t>: Creating 3-4 Visualizations</w:t>
      </w:r>
    </w:p>
    <w:p w14:paraId="6D3B0686" w14:textId="45DA824A" w:rsidR="00F1427C" w:rsidRPr="00F1427C" w:rsidRDefault="00275FF9" w:rsidP="00F1427C">
      <w:p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Let’s create</w:t>
      </w:r>
      <w:r w:rsidR="00F1427C" w:rsidRPr="00F1427C">
        <w:rPr>
          <w:rFonts w:ascii="Georgia" w:eastAsia="Times New Roman" w:hAnsi="Georgia" w:cs="Times New Roman"/>
          <w:kern w:val="0"/>
          <w:lang w:eastAsia="en-GB"/>
          <w14:ligatures w14:val="none"/>
        </w:rPr>
        <w:t xml:space="preserve"> a few different visualizations to </w:t>
      </w:r>
      <w:r>
        <w:rPr>
          <w:rFonts w:ascii="Georgia" w:eastAsia="Times New Roman" w:hAnsi="Georgia" w:cs="Times New Roman"/>
          <w:kern w:val="0"/>
          <w:lang w:eastAsia="en-GB"/>
          <w14:ligatures w14:val="none"/>
        </w:rPr>
        <w:t>communicate data insights visually</w:t>
      </w:r>
      <w:r w:rsidR="00F1427C" w:rsidRPr="00F1427C">
        <w:rPr>
          <w:rFonts w:ascii="Georgia" w:eastAsia="Times New Roman" w:hAnsi="Georgia" w:cs="Times New Roman"/>
          <w:kern w:val="0"/>
          <w:lang w:eastAsia="en-GB"/>
          <w14:ligatures w14:val="none"/>
        </w:rPr>
        <w:t>:</w:t>
      </w:r>
    </w:p>
    <w:p w14:paraId="0C763ADE" w14:textId="6A3F96E5" w:rsidR="00F1427C" w:rsidRPr="00F1427C" w:rsidRDefault="00F1427C" w:rsidP="00F1427C">
      <w:pPr>
        <w:numPr>
          <w:ilvl w:val="0"/>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Create a bar chart</w:t>
      </w:r>
      <w:r w:rsidR="00275FF9">
        <w:rPr>
          <w:rFonts w:ascii="Georgia" w:eastAsia="Times New Roman" w:hAnsi="Georgia" w:cs="Times New Roman"/>
          <w:b/>
          <w:bCs/>
          <w:kern w:val="0"/>
          <w:lang w:eastAsia="en-GB"/>
          <w14:ligatures w14:val="none"/>
        </w:rPr>
        <w:t xml:space="preserve"> showing Profit per Category and Subcategory</w:t>
      </w:r>
      <w:r w:rsidRPr="00F1427C">
        <w:rPr>
          <w:rFonts w:ascii="Georgia" w:eastAsia="Times New Roman" w:hAnsi="Georgia" w:cs="Times New Roman"/>
          <w:b/>
          <w:bCs/>
          <w:kern w:val="0"/>
          <w:lang w:eastAsia="en-GB"/>
          <w14:ligatures w14:val="none"/>
        </w:rPr>
        <w:t>:</w:t>
      </w:r>
    </w:p>
    <w:p w14:paraId="2EBD179D" w14:textId="0829C898" w:rsidR="00F1427C" w:rsidRPr="00A07158" w:rsidRDefault="00F1427C" w:rsidP="00F1427C">
      <w:pPr>
        <w:numPr>
          <w:ilvl w:val="1"/>
          <w:numId w:val="9"/>
        </w:numPr>
        <w:spacing w:before="100" w:beforeAutospacing="1" w:after="100" w:afterAutospacing="1" w:line="240" w:lineRule="auto"/>
        <w:rPr>
          <w:rFonts w:ascii="Georgia" w:eastAsia="Times New Roman" w:hAnsi="Georgia" w:cs="Times New Roman"/>
          <w:i/>
          <w:iCs/>
          <w:kern w:val="0"/>
          <w:lang w:eastAsia="en-GB"/>
          <w14:ligatures w14:val="none"/>
        </w:rPr>
      </w:pPr>
      <w:r w:rsidRPr="00F1427C">
        <w:rPr>
          <w:rFonts w:ascii="Georgia" w:eastAsia="Times New Roman" w:hAnsi="Georgia" w:cs="Times New Roman"/>
          <w:kern w:val="0"/>
          <w:lang w:eastAsia="en-GB"/>
          <w14:ligatures w14:val="none"/>
        </w:rPr>
        <w:t xml:space="preserve">Drag </w:t>
      </w:r>
      <w:r w:rsidR="00275FF9" w:rsidRPr="00275FF9">
        <w:rPr>
          <w:rFonts w:ascii="Georgia" w:eastAsia="Times New Roman" w:hAnsi="Georgia" w:cs="Courier New"/>
          <w:i/>
          <w:iCs/>
          <w:kern w:val="0"/>
          <w:sz w:val="20"/>
          <w:szCs w:val="20"/>
          <w:lang w:eastAsia="en-GB"/>
          <w14:ligatures w14:val="none"/>
        </w:rPr>
        <w:t>Profit</w:t>
      </w:r>
      <w:r w:rsidRPr="00275FF9">
        <w:rPr>
          <w:rFonts w:ascii="Georgia" w:eastAsia="Times New Roman" w:hAnsi="Georgia" w:cs="Times New Roman"/>
          <w:i/>
          <w:iCs/>
          <w:kern w:val="0"/>
          <w:lang w:eastAsia="en-GB"/>
          <w14:ligatures w14:val="none"/>
        </w:rPr>
        <w:t xml:space="preserve"> </w:t>
      </w:r>
      <w:r w:rsidR="00195EC0">
        <w:rPr>
          <w:rFonts w:ascii="Georgia" w:eastAsia="Times New Roman" w:hAnsi="Georgia" w:cs="Times New Roman"/>
          <w:kern w:val="0"/>
          <w:lang w:eastAsia="en-GB"/>
          <w14:ligatures w14:val="none"/>
        </w:rPr>
        <w:t xml:space="preserve">from the tables to the left </w:t>
      </w:r>
      <w:r w:rsidRPr="00F1427C">
        <w:rPr>
          <w:rFonts w:ascii="Georgia" w:eastAsia="Times New Roman" w:hAnsi="Georgia" w:cs="Times New Roman"/>
          <w:kern w:val="0"/>
          <w:lang w:eastAsia="en-GB"/>
          <w14:ligatures w14:val="none"/>
        </w:rPr>
        <w:t>to the Columns shelf.</w:t>
      </w:r>
      <w:r w:rsidR="00A07158">
        <w:rPr>
          <w:rFonts w:ascii="Georgia" w:eastAsia="Times New Roman" w:hAnsi="Georgia" w:cs="Times New Roman"/>
          <w:kern w:val="0"/>
          <w:lang w:eastAsia="en-GB"/>
          <w14:ligatures w14:val="none"/>
        </w:rPr>
        <w:t xml:space="preserve"> </w:t>
      </w:r>
      <w:r w:rsidR="00A07158" w:rsidRPr="00A07158">
        <w:rPr>
          <w:rFonts w:ascii="Georgia" w:eastAsia="Times New Roman" w:hAnsi="Georgia" w:cs="Times New Roman"/>
          <w:i/>
          <w:iCs/>
          <w:kern w:val="0"/>
          <w:lang w:eastAsia="en-GB"/>
          <w14:ligatures w14:val="none"/>
        </w:rPr>
        <w:t>Note: This will automatically be summed over the dates available.</w:t>
      </w:r>
    </w:p>
    <w:p w14:paraId="273FA805" w14:textId="36F11381" w:rsid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Drag </w:t>
      </w:r>
      <w:r w:rsidRPr="00275FF9">
        <w:rPr>
          <w:rFonts w:ascii="Georgia" w:eastAsia="Times New Roman" w:hAnsi="Georgia" w:cs="Courier New"/>
          <w:i/>
          <w:iCs/>
          <w:kern w:val="0"/>
          <w:sz w:val="20"/>
          <w:szCs w:val="20"/>
          <w:lang w:eastAsia="en-GB"/>
          <w14:ligatures w14:val="none"/>
        </w:rPr>
        <w:t>Category</w:t>
      </w:r>
      <w:r w:rsidRPr="00F1427C">
        <w:rPr>
          <w:rFonts w:ascii="Georgia" w:eastAsia="Times New Roman" w:hAnsi="Georgia" w:cs="Times New Roman"/>
          <w:kern w:val="0"/>
          <w:lang w:eastAsia="en-GB"/>
          <w14:ligatures w14:val="none"/>
        </w:rPr>
        <w:t xml:space="preserve"> to the Rows shelf.</w:t>
      </w:r>
    </w:p>
    <w:p w14:paraId="50D7446E" w14:textId="78C14764" w:rsidR="00275FF9" w:rsidRDefault="00275FF9"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Drag </w:t>
      </w:r>
      <w:r w:rsidRPr="00275FF9">
        <w:rPr>
          <w:rFonts w:ascii="Georgia" w:eastAsia="Times New Roman" w:hAnsi="Georgia" w:cs="Times New Roman"/>
          <w:i/>
          <w:iCs/>
          <w:kern w:val="0"/>
          <w:lang w:eastAsia="en-GB"/>
          <w14:ligatures w14:val="none"/>
        </w:rPr>
        <w:t>subcategory</w:t>
      </w:r>
      <w:r>
        <w:rPr>
          <w:rFonts w:ascii="Georgia" w:eastAsia="Times New Roman" w:hAnsi="Georgia" w:cs="Times New Roman"/>
          <w:kern w:val="0"/>
          <w:lang w:eastAsia="en-GB"/>
          <w14:ligatures w14:val="none"/>
        </w:rPr>
        <w:t xml:space="preserve"> to the right of category on the rows shelf.</w:t>
      </w:r>
    </w:p>
    <w:p w14:paraId="28E85701" w14:textId="772D08BD" w:rsidR="00195EC0" w:rsidRDefault="00195EC0"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Drag </w:t>
      </w:r>
      <w:r w:rsidR="00275FF9">
        <w:rPr>
          <w:rFonts w:ascii="Georgia" w:eastAsia="Times New Roman" w:hAnsi="Georgia" w:cs="Times New Roman"/>
          <w:i/>
          <w:iCs/>
          <w:kern w:val="0"/>
          <w:lang w:eastAsia="en-GB"/>
          <w14:ligatures w14:val="none"/>
        </w:rPr>
        <w:t>Profit</w:t>
      </w:r>
      <w:r>
        <w:rPr>
          <w:rFonts w:ascii="Georgia" w:eastAsia="Times New Roman" w:hAnsi="Georgia" w:cs="Times New Roman"/>
          <w:kern w:val="0"/>
          <w:lang w:eastAsia="en-GB"/>
          <w14:ligatures w14:val="none"/>
        </w:rPr>
        <w:t xml:space="preserve"> to the Colour field of the Marks card between the Tables and the Canvas.</w:t>
      </w:r>
    </w:p>
    <w:p w14:paraId="6A85F804" w14:textId="0D334A61" w:rsidR="00195EC0" w:rsidRDefault="00195EC0"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Click on </w:t>
      </w:r>
      <w:r w:rsidRPr="00275FF9">
        <w:rPr>
          <w:rFonts w:ascii="Georgia" w:eastAsia="Times New Roman" w:hAnsi="Georgia" w:cs="Times New Roman"/>
          <w:i/>
          <w:iCs/>
          <w:kern w:val="0"/>
          <w:lang w:eastAsia="en-GB"/>
          <w14:ligatures w14:val="none"/>
        </w:rPr>
        <w:t>Colour</w:t>
      </w:r>
      <w:r>
        <w:rPr>
          <w:rFonts w:ascii="Georgia" w:eastAsia="Times New Roman" w:hAnsi="Georgia" w:cs="Times New Roman"/>
          <w:kern w:val="0"/>
          <w:lang w:eastAsia="en-GB"/>
          <w14:ligatures w14:val="none"/>
        </w:rPr>
        <w:t xml:space="preserve"> and Select </w:t>
      </w:r>
      <w:r w:rsidRPr="00275FF9">
        <w:rPr>
          <w:rFonts w:ascii="Georgia" w:eastAsia="Times New Roman" w:hAnsi="Georgia" w:cs="Times New Roman"/>
          <w:i/>
          <w:iCs/>
          <w:kern w:val="0"/>
          <w:lang w:eastAsia="en-GB"/>
          <w14:ligatures w14:val="none"/>
        </w:rPr>
        <w:t>Edit Colours</w:t>
      </w:r>
      <w:r>
        <w:rPr>
          <w:rFonts w:ascii="Georgia" w:eastAsia="Times New Roman" w:hAnsi="Georgia" w:cs="Times New Roman"/>
          <w:kern w:val="0"/>
          <w:lang w:eastAsia="en-GB"/>
          <w14:ligatures w14:val="none"/>
        </w:rPr>
        <w:t>.</w:t>
      </w:r>
    </w:p>
    <w:p w14:paraId="70AB1AD7" w14:textId="15099CD2" w:rsidR="00195EC0" w:rsidRPr="00275FF9" w:rsidRDefault="00195EC0"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Change </w:t>
      </w:r>
      <w:r w:rsidR="00275FF9" w:rsidRPr="00275FF9">
        <w:rPr>
          <w:rFonts w:ascii="Georgia" w:eastAsia="Times New Roman" w:hAnsi="Georgia" w:cs="Times New Roman"/>
          <w:i/>
          <w:iCs/>
          <w:kern w:val="0"/>
          <w:lang w:eastAsia="en-GB"/>
          <w14:ligatures w14:val="none"/>
        </w:rPr>
        <w:t>Palette</w:t>
      </w:r>
      <w:r>
        <w:rPr>
          <w:rFonts w:ascii="Georgia" w:eastAsia="Times New Roman" w:hAnsi="Georgia" w:cs="Times New Roman"/>
          <w:kern w:val="0"/>
          <w:lang w:eastAsia="en-GB"/>
          <w14:ligatures w14:val="none"/>
        </w:rPr>
        <w:t xml:space="preserve"> from automatic to red-green diverging.</w:t>
      </w:r>
      <w:r w:rsidR="00275FF9">
        <w:rPr>
          <w:rFonts w:ascii="Georgia" w:eastAsia="Times New Roman" w:hAnsi="Georgia" w:cs="Times New Roman"/>
          <w:kern w:val="0"/>
          <w:lang w:eastAsia="en-GB"/>
          <w14:ligatures w14:val="none"/>
        </w:rPr>
        <w:t xml:space="preserve"> </w:t>
      </w:r>
      <w:r w:rsidR="00275FF9" w:rsidRPr="00275FF9">
        <w:rPr>
          <w:rFonts w:ascii="Georgia" w:eastAsia="Times New Roman" w:hAnsi="Georgia" w:cs="Times New Roman"/>
          <w:kern w:val="0"/>
          <w:lang w:eastAsia="en-GB"/>
          <w14:ligatures w14:val="none"/>
        </w:rPr>
        <w:t>(choose a different palette as nee</w:t>
      </w:r>
      <w:r w:rsidR="00275FF9">
        <w:rPr>
          <w:rFonts w:ascii="Georgia" w:eastAsia="Times New Roman" w:hAnsi="Georgia" w:cs="Times New Roman"/>
          <w:kern w:val="0"/>
          <w:lang w:eastAsia="en-GB"/>
          <w14:ligatures w14:val="none"/>
        </w:rPr>
        <w:t>ded to be more accessible/colour-blind friendly)</w:t>
      </w:r>
    </w:p>
    <w:p w14:paraId="72BCF755" w14:textId="4F2435E5" w:rsidR="00195EC0" w:rsidRDefault="00275FF9"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Click on </w:t>
      </w:r>
      <w:r w:rsidRPr="00275FF9">
        <w:rPr>
          <w:rFonts w:ascii="Georgia" w:eastAsia="Times New Roman" w:hAnsi="Georgia" w:cs="Times New Roman"/>
          <w:i/>
          <w:iCs/>
          <w:kern w:val="0"/>
          <w:lang w:eastAsia="en-GB"/>
          <w14:ligatures w14:val="none"/>
        </w:rPr>
        <w:t xml:space="preserve">Advanced </w:t>
      </w:r>
      <w:r>
        <w:rPr>
          <w:rFonts w:ascii="Georgia" w:eastAsia="Times New Roman" w:hAnsi="Georgia" w:cs="Times New Roman"/>
          <w:kern w:val="0"/>
          <w:lang w:eastAsia="en-GB"/>
          <w14:ligatures w14:val="none"/>
        </w:rPr>
        <w:t xml:space="preserve">and check that the </w:t>
      </w:r>
      <w:r w:rsidRPr="00275FF9">
        <w:rPr>
          <w:rFonts w:ascii="Georgia" w:eastAsia="Times New Roman" w:hAnsi="Georgia" w:cs="Times New Roman"/>
          <w:i/>
          <w:iCs/>
          <w:kern w:val="0"/>
          <w:lang w:eastAsia="en-GB"/>
          <w14:ligatures w14:val="none"/>
        </w:rPr>
        <w:t>centre</w:t>
      </w:r>
      <w:r>
        <w:rPr>
          <w:rFonts w:ascii="Georgia" w:eastAsia="Times New Roman" w:hAnsi="Georgia" w:cs="Times New Roman"/>
          <w:kern w:val="0"/>
          <w:lang w:eastAsia="en-GB"/>
          <w14:ligatures w14:val="none"/>
        </w:rPr>
        <w:t xml:space="preserve"> (where the colours diverge from red to green) is set to zero and click </w:t>
      </w:r>
      <w:r w:rsidRPr="00275FF9">
        <w:rPr>
          <w:rFonts w:ascii="Georgia" w:eastAsia="Times New Roman" w:hAnsi="Georgia" w:cs="Times New Roman"/>
          <w:b/>
          <w:bCs/>
          <w:kern w:val="0"/>
          <w:lang w:eastAsia="en-GB"/>
          <w14:ligatures w14:val="none"/>
        </w:rPr>
        <w:t>OK</w:t>
      </w:r>
      <w:r>
        <w:rPr>
          <w:rFonts w:ascii="Georgia" w:eastAsia="Times New Roman" w:hAnsi="Georgia" w:cs="Times New Roman"/>
          <w:kern w:val="0"/>
          <w:lang w:eastAsia="en-GB"/>
          <w14:ligatures w14:val="none"/>
        </w:rPr>
        <w:t>.</w:t>
      </w:r>
    </w:p>
    <w:p w14:paraId="7C930736" w14:textId="221FEA05" w:rsidR="00AA1CD9" w:rsidRDefault="00AA1CD9" w:rsidP="00AA1CD9">
      <w:pPr>
        <w:spacing w:before="100" w:beforeAutospacing="1" w:after="100" w:afterAutospacing="1" w:line="240" w:lineRule="auto"/>
        <w:ind w:left="720"/>
        <w:rPr>
          <w:rFonts w:ascii="Georgia" w:eastAsia="Times New Roman" w:hAnsi="Georgia" w:cs="Times New Roman"/>
          <w:kern w:val="0"/>
          <w:lang w:eastAsia="en-GB"/>
          <w14:ligatures w14:val="none"/>
        </w:rPr>
      </w:pPr>
      <w:r w:rsidRPr="00AA1CD9">
        <w:rPr>
          <w:rFonts w:ascii="Georgia" w:eastAsia="Times New Roman" w:hAnsi="Georgia" w:cs="Times New Roman"/>
          <w:kern w:val="0"/>
          <w:lang w:eastAsia="en-GB"/>
          <w14:ligatures w14:val="none"/>
        </w:rPr>
        <w:drawing>
          <wp:inline distT="0" distB="0" distL="0" distR="0" wp14:anchorId="3D617392" wp14:editId="0C938047">
            <wp:extent cx="4344006" cy="4525006"/>
            <wp:effectExtent l="0" t="0" r="0" b="9525"/>
            <wp:docPr id="45490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05604" name="Picture 1" descr="A screenshot of a computer&#10;&#10;Description automatically generated"/>
                    <pic:cNvPicPr/>
                  </pic:nvPicPr>
                  <pic:blipFill>
                    <a:blip r:embed="rId9"/>
                    <a:stretch>
                      <a:fillRect/>
                    </a:stretch>
                  </pic:blipFill>
                  <pic:spPr>
                    <a:xfrm>
                      <a:off x="0" y="0"/>
                      <a:ext cx="4344006" cy="4525006"/>
                    </a:xfrm>
                    <a:prstGeom prst="rect">
                      <a:avLst/>
                    </a:prstGeom>
                  </pic:spPr>
                </pic:pic>
              </a:graphicData>
            </a:graphic>
          </wp:inline>
        </w:drawing>
      </w:r>
    </w:p>
    <w:p w14:paraId="3182E471" w14:textId="297E47BF" w:rsidR="00AA1CD9" w:rsidRPr="00F1427C" w:rsidRDefault="00AA1CD9" w:rsidP="00AA1CD9">
      <w:pPr>
        <w:spacing w:before="100" w:beforeAutospacing="1" w:after="100" w:afterAutospacing="1" w:line="240" w:lineRule="auto"/>
        <w:ind w:left="720"/>
        <w:rPr>
          <w:rFonts w:ascii="Georgia" w:eastAsia="Times New Roman" w:hAnsi="Georgia" w:cs="Times New Roman"/>
          <w:kern w:val="0"/>
          <w:lang w:eastAsia="en-GB"/>
          <w14:ligatures w14:val="none"/>
        </w:rPr>
      </w:pPr>
      <w:r w:rsidRPr="00AA1CD9">
        <w:rPr>
          <w:rFonts w:ascii="Georgia" w:eastAsia="Times New Roman" w:hAnsi="Georgia" w:cs="Times New Roman"/>
          <w:kern w:val="0"/>
          <w:lang w:eastAsia="en-GB"/>
          <w14:ligatures w14:val="none"/>
        </w:rPr>
        <w:lastRenderedPageBreak/>
        <w:drawing>
          <wp:inline distT="0" distB="0" distL="0" distR="0" wp14:anchorId="6C93279A" wp14:editId="18A0E071">
            <wp:extent cx="5731510" cy="2729230"/>
            <wp:effectExtent l="0" t="0" r="2540" b="0"/>
            <wp:docPr id="980746746" name="Picture 1"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46746" name="Picture 1" descr="A graph with green and orange bars&#10;&#10;Description automatically generated"/>
                    <pic:cNvPicPr/>
                  </pic:nvPicPr>
                  <pic:blipFill>
                    <a:blip r:embed="rId10"/>
                    <a:stretch>
                      <a:fillRect/>
                    </a:stretch>
                  </pic:blipFill>
                  <pic:spPr>
                    <a:xfrm>
                      <a:off x="0" y="0"/>
                      <a:ext cx="5731510" cy="2729230"/>
                    </a:xfrm>
                    <a:prstGeom prst="rect">
                      <a:avLst/>
                    </a:prstGeom>
                  </pic:spPr>
                </pic:pic>
              </a:graphicData>
            </a:graphic>
          </wp:inline>
        </w:drawing>
      </w:r>
    </w:p>
    <w:p w14:paraId="19CFD2BA" w14:textId="5C06DDC3" w:rsidR="00F1427C" w:rsidRPr="00F1427C" w:rsidRDefault="00F1427C" w:rsidP="00F1427C">
      <w:pPr>
        <w:numPr>
          <w:ilvl w:val="0"/>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Create a line chart</w:t>
      </w:r>
      <w:r w:rsidR="00A07158">
        <w:rPr>
          <w:rFonts w:ascii="Georgia" w:eastAsia="Times New Roman" w:hAnsi="Georgia" w:cs="Times New Roman"/>
          <w:b/>
          <w:bCs/>
          <w:kern w:val="0"/>
          <w:lang w:eastAsia="en-GB"/>
          <w14:ligatures w14:val="none"/>
        </w:rPr>
        <w:t xml:space="preserve"> for Profits by Order Date</w:t>
      </w:r>
      <w:r w:rsidRPr="00F1427C">
        <w:rPr>
          <w:rFonts w:ascii="Georgia" w:eastAsia="Times New Roman" w:hAnsi="Georgia" w:cs="Times New Roman"/>
          <w:b/>
          <w:bCs/>
          <w:kern w:val="0"/>
          <w:lang w:eastAsia="en-GB"/>
          <w14:ligatures w14:val="none"/>
        </w:rPr>
        <w:t>:</w:t>
      </w:r>
    </w:p>
    <w:p w14:paraId="54D3E13E" w14:textId="77777777" w:rsidR="00F1427C" w:rsidRP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Click on a new sheet.</w:t>
      </w:r>
    </w:p>
    <w:p w14:paraId="5F74DFCA" w14:textId="77777777" w:rsidR="00F1427C" w:rsidRP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Drag </w:t>
      </w:r>
      <w:r w:rsidRPr="00F1427C">
        <w:rPr>
          <w:rFonts w:ascii="Georgia" w:eastAsia="Times New Roman" w:hAnsi="Georgia" w:cs="Courier New"/>
          <w:kern w:val="0"/>
          <w:sz w:val="20"/>
          <w:szCs w:val="20"/>
          <w:lang w:eastAsia="en-GB"/>
          <w14:ligatures w14:val="none"/>
        </w:rPr>
        <w:t>Order Date</w:t>
      </w:r>
      <w:r w:rsidRPr="00F1427C">
        <w:rPr>
          <w:rFonts w:ascii="Georgia" w:eastAsia="Times New Roman" w:hAnsi="Georgia" w:cs="Times New Roman"/>
          <w:kern w:val="0"/>
          <w:lang w:eastAsia="en-GB"/>
          <w14:ligatures w14:val="none"/>
        </w:rPr>
        <w:t xml:space="preserve"> to the Columns shelf.</w:t>
      </w:r>
    </w:p>
    <w:p w14:paraId="21BA212D" w14:textId="63B59BBC" w:rsidR="00F1427C" w:rsidRP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Drag </w:t>
      </w:r>
      <w:r w:rsidR="00A07158">
        <w:rPr>
          <w:rFonts w:ascii="Georgia" w:eastAsia="Times New Roman" w:hAnsi="Georgia" w:cs="Courier New"/>
          <w:kern w:val="0"/>
          <w:sz w:val="20"/>
          <w:szCs w:val="20"/>
          <w:lang w:eastAsia="en-GB"/>
          <w14:ligatures w14:val="none"/>
        </w:rPr>
        <w:t>Profit</w:t>
      </w:r>
      <w:r w:rsidRPr="00F1427C">
        <w:rPr>
          <w:rFonts w:ascii="Georgia" w:eastAsia="Times New Roman" w:hAnsi="Georgia" w:cs="Times New Roman"/>
          <w:kern w:val="0"/>
          <w:lang w:eastAsia="en-GB"/>
          <w14:ligatures w14:val="none"/>
        </w:rPr>
        <w:t xml:space="preserve"> to the Rows shelf.</w:t>
      </w:r>
    </w:p>
    <w:p w14:paraId="7C977830" w14:textId="77777777" w:rsid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Change the mark type to 'Line' to see sales trends over time.</w:t>
      </w:r>
    </w:p>
    <w:p w14:paraId="19AEA38A" w14:textId="219A63C8" w:rsidR="00AA1CD9" w:rsidRPr="00F1427C" w:rsidRDefault="00A07158" w:rsidP="00AA1CD9">
      <w:pPr>
        <w:spacing w:before="100" w:beforeAutospacing="1" w:after="100" w:afterAutospacing="1" w:line="240" w:lineRule="auto"/>
        <w:rPr>
          <w:rFonts w:ascii="Georgia" w:eastAsia="Times New Roman" w:hAnsi="Georgia" w:cs="Times New Roman"/>
          <w:kern w:val="0"/>
          <w:lang w:eastAsia="en-GB"/>
          <w14:ligatures w14:val="none"/>
        </w:rPr>
      </w:pPr>
      <w:r w:rsidRPr="00A07158">
        <w:rPr>
          <w:rFonts w:ascii="Georgia" w:eastAsia="Times New Roman" w:hAnsi="Georgia" w:cs="Times New Roman"/>
          <w:kern w:val="0"/>
          <w:lang w:eastAsia="en-GB"/>
          <w14:ligatures w14:val="none"/>
        </w:rPr>
        <w:drawing>
          <wp:inline distT="0" distB="0" distL="0" distR="0" wp14:anchorId="3AF2C154" wp14:editId="19D705A8">
            <wp:extent cx="1706880" cy="3343193"/>
            <wp:effectExtent l="0" t="0" r="7620" b="0"/>
            <wp:docPr id="214292292" name="Picture 1" descr="A graph of a prof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2292" name="Picture 1" descr="A graph of a profit&#10;&#10;Description automatically generated with medium confidence"/>
                    <pic:cNvPicPr/>
                  </pic:nvPicPr>
                  <pic:blipFill>
                    <a:blip r:embed="rId11"/>
                    <a:stretch>
                      <a:fillRect/>
                    </a:stretch>
                  </pic:blipFill>
                  <pic:spPr>
                    <a:xfrm>
                      <a:off x="0" y="0"/>
                      <a:ext cx="1713090" cy="3355356"/>
                    </a:xfrm>
                    <a:prstGeom prst="rect">
                      <a:avLst/>
                    </a:prstGeom>
                  </pic:spPr>
                </pic:pic>
              </a:graphicData>
            </a:graphic>
          </wp:inline>
        </w:drawing>
      </w:r>
    </w:p>
    <w:p w14:paraId="59EAB628" w14:textId="1145F3A0" w:rsidR="00F1427C" w:rsidRPr="00F1427C" w:rsidRDefault="00F1427C" w:rsidP="00F1427C">
      <w:pPr>
        <w:numPr>
          <w:ilvl w:val="0"/>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Create a map</w:t>
      </w:r>
      <w:r w:rsidR="00AA1CD9">
        <w:rPr>
          <w:rFonts w:ascii="Georgia" w:eastAsia="Times New Roman" w:hAnsi="Georgia" w:cs="Times New Roman"/>
          <w:b/>
          <w:bCs/>
          <w:kern w:val="0"/>
          <w:lang w:eastAsia="en-GB"/>
          <w14:ligatures w14:val="none"/>
        </w:rPr>
        <w:t xml:space="preserve"> for Profit by State</w:t>
      </w:r>
      <w:r w:rsidRPr="00F1427C">
        <w:rPr>
          <w:rFonts w:ascii="Georgia" w:eastAsia="Times New Roman" w:hAnsi="Georgia" w:cs="Times New Roman"/>
          <w:b/>
          <w:bCs/>
          <w:kern w:val="0"/>
          <w:lang w:eastAsia="en-GB"/>
          <w14:ligatures w14:val="none"/>
        </w:rPr>
        <w:t>:</w:t>
      </w:r>
    </w:p>
    <w:p w14:paraId="1C5B0BF4" w14:textId="77777777" w:rsidR="00F1427C" w:rsidRP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Click on another new sheet.</w:t>
      </w:r>
    </w:p>
    <w:p w14:paraId="6BE646EF" w14:textId="4F36A4F0" w:rsidR="00F1427C" w:rsidRP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Drag</w:t>
      </w:r>
      <w:r w:rsidRPr="00AA1CD9">
        <w:rPr>
          <w:rFonts w:ascii="Georgia" w:eastAsia="Times New Roman" w:hAnsi="Georgia" w:cs="Courier New"/>
          <w:kern w:val="0"/>
          <w:sz w:val="20"/>
          <w:szCs w:val="20"/>
          <w:lang w:eastAsia="en-GB"/>
          <w14:ligatures w14:val="none"/>
        </w:rPr>
        <w:t xml:space="preserve"> </w:t>
      </w:r>
      <w:r w:rsidR="00AA1CD9" w:rsidRPr="00AA1CD9">
        <w:rPr>
          <w:rFonts w:ascii="Georgia" w:eastAsia="Times New Roman" w:hAnsi="Georgia" w:cs="Courier New"/>
          <w:kern w:val="0"/>
          <w:sz w:val="20"/>
          <w:szCs w:val="20"/>
          <w:lang w:eastAsia="en-GB"/>
          <w14:ligatures w14:val="none"/>
        </w:rPr>
        <w:t>Country</w:t>
      </w:r>
      <w:r w:rsidR="00AA1CD9">
        <w:rPr>
          <w:rFonts w:ascii="Georgia" w:eastAsia="Times New Roman" w:hAnsi="Georgia" w:cs="Times New Roman"/>
          <w:kern w:val="0"/>
          <w:lang w:eastAsia="en-GB"/>
          <w14:ligatures w14:val="none"/>
        </w:rPr>
        <w:t xml:space="preserve"> and </w:t>
      </w:r>
      <w:r w:rsidRPr="00F1427C">
        <w:rPr>
          <w:rFonts w:ascii="Georgia" w:eastAsia="Times New Roman" w:hAnsi="Georgia" w:cs="Courier New"/>
          <w:kern w:val="0"/>
          <w:sz w:val="20"/>
          <w:szCs w:val="20"/>
          <w:lang w:eastAsia="en-GB"/>
          <w14:ligatures w14:val="none"/>
        </w:rPr>
        <w:t>State</w:t>
      </w:r>
      <w:r w:rsidRPr="00F1427C">
        <w:rPr>
          <w:rFonts w:ascii="Georgia" w:eastAsia="Times New Roman" w:hAnsi="Georgia" w:cs="Times New Roman"/>
          <w:kern w:val="0"/>
          <w:lang w:eastAsia="en-GB"/>
          <w14:ligatures w14:val="none"/>
        </w:rPr>
        <w:t xml:space="preserve"> to the </w:t>
      </w:r>
      <w:r w:rsidR="00AA1CD9">
        <w:rPr>
          <w:rFonts w:ascii="Georgia" w:eastAsia="Times New Roman" w:hAnsi="Georgia" w:cs="Times New Roman"/>
          <w:kern w:val="0"/>
          <w:lang w:eastAsia="en-GB"/>
          <w14:ligatures w14:val="none"/>
        </w:rPr>
        <w:t>canvas (to the view)</w:t>
      </w:r>
      <w:r w:rsidRPr="00F1427C">
        <w:rPr>
          <w:rFonts w:ascii="Georgia" w:eastAsia="Times New Roman" w:hAnsi="Georgia" w:cs="Times New Roman"/>
          <w:kern w:val="0"/>
          <w:lang w:eastAsia="en-GB"/>
          <w14:ligatures w14:val="none"/>
        </w:rPr>
        <w:t>.</w:t>
      </w:r>
    </w:p>
    <w:p w14:paraId="7C3C40F9" w14:textId="59A51AA6" w:rsid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Drag </w:t>
      </w:r>
      <w:r w:rsidR="00AA1CD9">
        <w:rPr>
          <w:rFonts w:ascii="Georgia" w:eastAsia="Times New Roman" w:hAnsi="Georgia" w:cs="Courier New"/>
          <w:kern w:val="0"/>
          <w:sz w:val="20"/>
          <w:szCs w:val="20"/>
          <w:lang w:eastAsia="en-GB"/>
          <w14:ligatures w14:val="none"/>
        </w:rPr>
        <w:t>Profit</w:t>
      </w:r>
      <w:r w:rsidRPr="00F1427C">
        <w:rPr>
          <w:rFonts w:ascii="Georgia" w:eastAsia="Times New Roman" w:hAnsi="Georgia" w:cs="Times New Roman"/>
          <w:kern w:val="0"/>
          <w:lang w:eastAsia="en-GB"/>
          <w14:ligatures w14:val="none"/>
        </w:rPr>
        <w:t xml:space="preserve"> to the Colo</w:t>
      </w:r>
      <w:r w:rsidR="00AA1CD9">
        <w:rPr>
          <w:rFonts w:ascii="Georgia" w:eastAsia="Times New Roman" w:hAnsi="Georgia" w:cs="Times New Roman"/>
          <w:kern w:val="0"/>
          <w:lang w:eastAsia="en-GB"/>
          <w14:ligatures w14:val="none"/>
        </w:rPr>
        <w:t>u</w:t>
      </w:r>
      <w:r w:rsidRPr="00F1427C">
        <w:rPr>
          <w:rFonts w:ascii="Georgia" w:eastAsia="Times New Roman" w:hAnsi="Georgia" w:cs="Times New Roman"/>
          <w:kern w:val="0"/>
          <w:lang w:eastAsia="en-GB"/>
          <w14:ligatures w14:val="none"/>
        </w:rPr>
        <w:t xml:space="preserve">r shelf </w:t>
      </w:r>
      <w:r w:rsidR="00AA1CD9">
        <w:rPr>
          <w:rFonts w:ascii="Georgia" w:eastAsia="Times New Roman" w:hAnsi="Georgia" w:cs="Times New Roman"/>
          <w:kern w:val="0"/>
          <w:lang w:eastAsia="en-GB"/>
          <w14:ligatures w14:val="none"/>
        </w:rPr>
        <w:t xml:space="preserve">in the marks card </w:t>
      </w:r>
      <w:r w:rsidRPr="00F1427C">
        <w:rPr>
          <w:rFonts w:ascii="Georgia" w:eastAsia="Times New Roman" w:hAnsi="Georgia" w:cs="Times New Roman"/>
          <w:kern w:val="0"/>
          <w:lang w:eastAsia="en-GB"/>
          <w14:ligatures w14:val="none"/>
        </w:rPr>
        <w:t>to visuali</w:t>
      </w:r>
      <w:r w:rsidR="00AA1CD9">
        <w:rPr>
          <w:rFonts w:ascii="Georgia" w:eastAsia="Times New Roman" w:hAnsi="Georgia" w:cs="Times New Roman"/>
          <w:kern w:val="0"/>
          <w:lang w:eastAsia="en-GB"/>
          <w14:ligatures w14:val="none"/>
        </w:rPr>
        <w:t>s</w:t>
      </w:r>
      <w:r w:rsidRPr="00F1427C">
        <w:rPr>
          <w:rFonts w:ascii="Georgia" w:eastAsia="Times New Roman" w:hAnsi="Georgia" w:cs="Times New Roman"/>
          <w:kern w:val="0"/>
          <w:lang w:eastAsia="en-GB"/>
          <w14:ligatures w14:val="none"/>
        </w:rPr>
        <w:t xml:space="preserve">e </w:t>
      </w:r>
      <w:r w:rsidR="00AA1CD9">
        <w:rPr>
          <w:rFonts w:ascii="Georgia" w:eastAsia="Times New Roman" w:hAnsi="Georgia" w:cs="Times New Roman"/>
          <w:kern w:val="0"/>
          <w:lang w:eastAsia="en-GB"/>
          <w14:ligatures w14:val="none"/>
        </w:rPr>
        <w:t>profit</w:t>
      </w:r>
      <w:r w:rsidRPr="00F1427C">
        <w:rPr>
          <w:rFonts w:ascii="Georgia" w:eastAsia="Times New Roman" w:hAnsi="Georgia" w:cs="Times New Roman"/>
          <w:kern w:val="0"/>
          <w:lang w:eastAsia="en-GB"/>
          <w14:ligatures w14:val="none"/>
        </w:rPr>
        <w:t xml:space="preserve"> by state.</w:t>
      </w:r>
    </w:p>
    <w:p w14:paraId="4066DFE5" w14:textId="5C7604ED" w:rsidR="00AA1CD9" w:rsidRDefault="00AA1CD9"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Right click on colour and edit colours to change palette to red-green diverging.</w:t>
      </w:r>
    </w:p>
    <w:p w14:paraId="205F4C43" w14:textId="318DA333" w:rsidR="00A07158" w:rsidRDefault="00A07158"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lastRenderedPageBreak/>
        <w:t>Right Click on tab at bottom of screen and rename this sheet, Profit by State.</w:t>
      </w:r>
    </w:p>
    <w:p w14:paraId="11E3D34C" w14:textId="6551CF53" w:rsidR="00A07158" w:rsidRPr="00F1427C" w:rsidRDefault="00A07158" w:rsidP="00A07158">
      <w:pPr>
        <w:spacing w:before="100" w:beforeAutospacing="1" w:after="100" w:afterAutospacing="1" w:line="240" w:lineRule="auto"/>
        <w:ind w:left="1440"/>
        <w:rPr>
          <w:rFonts w:ascii="Georgia" w:eastAsia="Times New Roman" w:hAnsi="Georgia" w:cs="Times New Roman"/>
          <w:kern w:val="0"/>
          <w:lang w:eastAsia="en-GB"/>
          <w14:ligatures w14:val="none"/>
        </w:rPr>
      </w:pPr>
      <w:r w:rsidRPr="00A07158">
        <w:rPr>
          <w:rFonts w:ascii="Georgia" w:eastAsia="Times New Roman" w:hAnsi="Georgia" w:cs="Times New Roman"/>
          <w:kern w:val="0"/>
          <w:lang w:eastAsia="en-GB"/>
          <w14:ligatures w14:val="none"/>
        </w:rPr>
        <w:drawing>
          <wp:inline distT="0" distB="0" distL="0" distR="0" wp14:anchorId="0E8B8D67" wp14:editId="266870AA">
            <wp:extent cx="5731510" cy="3263900"/>
            <wp:effectExtent l="0" t="0" r="2540" b="0"/>
            <wp:docPr id="691297814"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97814" name="Picture 1" descr="A map of the united states&#10;&#10;Description automatically generated"/>
                    <pic:cNvPicPr/>
                  </pic:nvPicPr>
                  <pic:blipFill>
                    <a:blip r:embed="rId12"/>
                    <a:stretch>
                      <a:fillRect/>
                    </a:stretch>
                  </pic:blipFill>
                  <pic:spPr>
                    <a:xfrm>
                      <a:off x="0" y="0"/>
                      <a:ext cx="5731510" cy="3263900"/>
                    </a:xfrm>
                    <a:prstGeom prst="rect">
                      <a:avLst/>
                    </a:prstGeom>
                  </pic:spPr>
                </pic:pic>
              </a:graphicData>
            </a:graphic>
          </wp:inline>
        </w:drawing>
      </w:r>
    </w:p>
    <w:p w14:paraId="217D65A0" w14:textId="6AD69E1F" w:rsidR="00F1427C" w:rsidRPr="00F1427C" w:rsidRDefault="00F1427C" w:rsidP="00F1427C">
      <w:pPr>
        <w:numPr>
          <w:ilvl w:val="0"/>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Create a pie chart</w:t>
      </w:r>
      <w:r w:rsidR="00D45708">
        <w:rPr>
          <w:rFonts w:ascii="Georgia" w:eastAsia="Times New Roman" w:hAnsi="Georgia" w:cs="Times New Roman"/>
          <w:b/>
          <w:bCs/>
          <w:kern w:val="0"/>
          <w:lang w:eastAsia="en-GB"/>
          <w14:ligatures w14:val="none"/>
        </w:rPr>
        <w:t xml:space="preserve"> for Profit per Segment</w:t>
      </w:r>
      <w:r w:rsidRPr="00F1427C">
        <w:rPr>
          <w:rFonts w:ascii="Georgia" w:eastAsia="Times New Roman" w:hAnsi="Georgia" w:cs="Times New Roman"/>
          <w:b/>
          <w:bCs/>
          <w:kern w:val="0"/>
          <w:lang w:eastAsia="en-GB"/>
          <w14:ligatures w14:val="none"/>
        </w:rPr>
        <w:t>:</w:t>
      </w:r>
    </w:p>
    <w:p w14:paraId="62B07E5E" w14:textId="77777777" w:rsidR="00F1427C" w:rsidRP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Click on one more new sheet.</w:t>
      </w:r>
    </w:p>
    <w:p w14:paraId="43ABE76E" w14:textId="0016FE13" w:rsidR="00F1427C" w:rsidRPr="00F1427C" w:rsidRDefault="00F1427C"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Drag </w:t>
      </w:r>
      <w:r w:rsidR="00D45708">
        <w:rPr>
          <w:rFonts w:ascii="Georgia" w:eastAsia="Times New Roman" w:hAnsi="Georgia" w:cs="Courier New"/>
          <w:kern w:val="0"/>
          <w:sz w:val="20"/>
          <w:szCs w:val="20"/>
          <w:lang w:eastAsia="en-GB"/>
          <w14:ligatures w14:val="none"/>
        </w:rPr>
        <w:t>Profit</w:t>
      </w:r>
      <w:r w:rsidRPr="00F1427C">
        <w:rPr>
          <w:rFonts w:ascii="Georgia" w:eastAsia="Times New Roman" w:hAnsi="Georgia" w:cs="Times New Roman"/>
          <w:kern w:val="0"/>
          <w:lang w:eastAsia="en-GB"/>
          <w14:ligatures w14:val="none"/>
        </w:rPr>
        <w:t xml:space="preserve"> to the Columns shelf.</w:t>
      </w:r>
    </w:p>
    <w:p w14:paraId="4EF8C875" w14:textId="77777777" w:rsidR="00EF1075" w:rsidRPr="00F1427C" w:rsidRDefault="00EF1075" w:rsidP="00EF1075">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Drag </w:t>
      </w:r>
      <w:r w:rsidRPr="00F1427C">
        <w:rPr>
          <w:rFonts w:ascii="Georgia" w:eastAsia="Times New Roman" w:hAnsi="Georgia" w:cs="Courier New"/>
          <w:kern w:val="0"/>
          <w:sz w:val="20"/>
          <w:szCs w:val="20"/>
          <w:lang w:eastAsia="en-GB"/>
          <w14:ligatures w14:val="none"/>
        </w:rPr>
        <w:t>Segment</w:t>
      </w:r>
      <w:r w:rsidRPr="00F1427C">
        <w:rPr>
          <w:rFonts w:ascii="Georgia" w:eastAsia="Times New Roman" w:hAnsi="Georgia" w:cs="Times New Roman"/>
          <w:kern w:val="0"/>
          <w:lang w:eastAsia="en-GB"/>
          <w14:ligatures w14:val="none"/>
        </w:rPr>
        <w:t xml:space="preserve"> to the Rows shelf.</w:t>
      </w:r>
    </w:p>
    <w:p w14:paraId="34DA3A95" w14:textId="65471C2A" w:rsidR="00F1427C" w:rsidRPr="00D45708" w:rsidRDefault="00A07158"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Click on Show Me in the upper left side of your screen and select the pie chart visualisation.</w:t>
      </w:r>
      <w:r w:rsidR="00F1427C" w:rsidRPr="00F1427C">
        <w:rPr>
          <w:rFonts w:ascii="Georgia" w:eastAsia="Times New Roman" w:hAnsi="Georgia" w:cs="Times New Roman"/>
          <w:kern w:val="0"/>
          <w:lang w:eastAsia="en-GB"/>
          <w14:ligatures w14:val="none"/>
        </w:rPr>
        <w:t xml:space="preserve"> </w:t>
      </w:r>
      <w:r w:rsidRPr="00A07158">
        <w:rPr>
          <w:rFonts w:ascii="Georgia" w:eastAsia="Times New Roman" w:hAnsi="Georgia" w:cs="Times New Roman"/>
          <w:i/>
          <w:iCs/>
          <w:kern w:val="0"/>
          <w:lang w:eastAsia="en-GB"/>
          <w14:ligatures w14:val="none"/>
        </w:rPr>
        <w:t>Note: You can close the visualisation menu by clicking Show Me again.</w:t>
      </w:r>
    </w:p>
    <w:p w14:paraId="1515FE24" w14:textId="6F6734B0" w:rsidR="00D45708" w:rsidRDefault="00D45708"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Change the pull down menu in the centre top ribbon from</w:t>
      </w:r>
      <w:r w:rsidRPr="00D45708">
        <w:rPr>
          <w:rFonts w:ascii="Georgia" w:eastAsia="Times New Roman" w:hAnsi="Georgia" w:cs="Times New Roman"/>
          <w:i/>
          <w:iCs/>
          <w:kern w:val="0"/>
          <w:lang w:eastAsia="en-GB"/>
          <w14:ligatures w14:val="none"/>
        </w:rPr>
        <w:t xml:space="preserve"> standard </w:t>
      </w:r>
      <w:r>
        <w:rPr>
          <w:rFonts w:ascii="Georgia" w:eastAsia="Times New Roman" w:hAnsi="Georgia" w:cs="Times New Roman"/>
          <w:kern w:val="0"/>
          <w:lang w:eastAsia="en-GB"/>
          <w14:ligatures w14:val="none"/>
        </w:rPr>
        <w:t xml:space="preserve">to </w:t>
      </w:r>
      <w:r w:rsidRPr="00D45708">
        <w:rPr>
          <w:rFonts w:ascii="Georgia" w:eastAsia="Times New Roman" w:hAnsi="Georgia" w:cs="Times New Roman"/>
          <w:i/>
          <w:iCs/>
          <w:kern w:val="0"/>
          <w:lang w:eastAsia="en-GB"/>
          <w14:ligatures w14:val="none"/>
        </w:rPr>
        <w:t>entire view</w:t>
      </w:r>
      <w:r>
        <w:rPr>
          <w:rFonts w:ascii="Georgia" w:eastAsia="Times New Roman" w:hAnsi="Georgia" w:cs="Times New Roman"/>
          <w:kern w:val="0"/>
          <w:lang w:eastAsia="en-GB"/>
          <w14:ligatures w14:val="none"/>
        </w:rPr>
        <w:t xml:space="preserve"> to make this pie chart larger.</w:t>
      </w:r>
    </w:p>
    <w:p w14:paraId="3DAB11B2" w14:textId="1DC41758" w:rsidR="00D45708" w:rsidRDefault="00D45708"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Add</w:t>
      </w:r>
      <w:r w:rsidRPr="00E2404D">
        <w:rPr>
          <w:rFonts w:ascii="Georgia" w:eastAsia="Times New Roman" w:hAnsi="Georgia" w:cs="Times New Roman"/>
          <w:i/>
          <w:iCs/>
          <w:kern w:val="0"/>
          <w:lang w:eastAsia="en-GB"/>
          <w14:ligatures w14:val="none"/>
        </w:rPr>
        <w:t xml:space="preserve"> Profit</w:t>
      </w:r>
      <w:r>
        <w:rPr>
          <w:rFonts w:ascii="Georgia" w:eastAsia="Times New Roman" w:hAnsi="Georgia" w:cs="Times New Roman"/>
          <w:kern w:val="0"/>
          <w:lang w:eastAsia="en-GB"/>
          <w14:ligatures w14:val="none"/>
        </w:rPr>
        <w:t xml:space="preserve"> to </w:t>
      </w:r>
      <w:r w:rsidRPr="00E2404D">
        <w:rPr>
          <w:rFonts w:ascii="Georgia" w:eastAsia="Times New Roman" w:hAnsi="Georgia" w:cs="Times New Roman"/>
          <w:i/>
          <w:iCs/>
          <w:kern w:val="0"/>
          <w:lang w:eastAsia="en-GB"/>
          <w14:ligatures w14:val="none"/>
        </w:rPr>
        <w:t>details</w:t>
      </w:r>
      <w:r>
        <w:rPr>
          <w:rFonts w:ascii="Georgia" w:eastAsia="Times New Roman" w:hAnsi="Georgia" w:cs="Times New Roman"/>
          <w:kern w:val="0"/>
          <w:lang w:eastAsia="en-GB"/>
          <w14:ligatures w14:val="none"/>
        </w:rPr>
        <w:t xml:space="preserve"> on the marks card </w:t>
      </w:r>
    </w:p>
    <w:p w14:paraId="1B53089E" w14:textId="05D1FFBB" w:rsidR="00D45708" w:rsidRDefault="00D45708" w:rsidP="00F1427C">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Right click on </w:t>
      </w:r>
      <w:r w:rsidRPr="00E2404D">
        <w:rPr>
          <w:rFonts w:ascii="Georgia" w:eastAsia="Times New Roman" w:hAnsi="Georgia" w:cs="Times New Roman"/>
          <w:i/>
          <w:iCs/>
          <w:kern w:val="0"/>
          <w:lang w:eastAsia="en-GB"/>
          <w14:ligatures w14:val="none"/>
        </w:rPr>
        <w:t>profit</w:t>
      </w:r>
      <w:r>
        <w:rPr>
          <w:rFonts w:ascii="Georgia" w:eastAsia="Times New Roman" w:hAnsi="Georgia" w:cs="Times New Roman"/>
          <w:kern w:val="0"/>
          <w:lang w:eastAsia="en-GB"/>
          <w14:ligatures w14:val="none"/>
        </w:rPr>
        <w:t xml:space="preserve"> that you just added in the marks card and </w:t>
      </w:r>
      <w:r w:rsidR="00E2404D">
        <w:rPr>
          <w:rFonts w:ascii="Georgia" w:eastAsia="Times New Roman" w:hAnsi="Georgia" w:cs="Times New Roman"/>
          <w:kern w:val="0"/>
          <w:lang w:eastAsia="en-GB"/>
          <w14:ligatures w14:val="none"/>
        </w:rPr>
        <w:t xml:space="preserve">select </w:t>
      </w:r>
      <w:r w:rsidR="00E2404D" w:rsidRPr="00E2404D">
        <w:rPr>
          <w:rFonts w:ascii="Georgia" w:eastAsia="Times New Roman" w:hAnsi="Georgia" w:cs="Times New Roman"/>
          <w:b/>
          <w:bCs/>
          <w:kern w:val="0"/>
          <w:lang w:eastAsia="en-GB"/>
          <w14:ligatures w14:val="none"/>
        </w:rPr>
        <w:t>quick table calculation</w:t>
      </w:r>
      <w:r w:rsidR="00E2404D">
        <w:rPr>
          <w:rFonts w:ascii="Georgia" w:eastAsia="Times New Roman" w:hAnsi="Georgia" w:cs="Times New Roman"/>
          <w:kern w:val="0"/>
          <w:lang w:eastAsia="en-GB"/>
          <w14:ligatures w14:val="none"/>
        </w:rPr>
        <w:t xml:space="preserve"> &gt; </w:t>
      </w:r>
      <w:r w:rsidR="00E2404D" w:rsidRPr="00E2404D">
        <w:rPr>
          <w:rFonts w:ascii="Georgia" w:eastAsia="Times New Roman" w:hAnsi="Georgia" w:cs="Times New Roman"/>
          <w:b/>
          <w:bCs/>
          <w:kern w:val="0"/>
          <w:lang w:eastAsia="en-GB"/>
          <w14:ligatures w14:val="none"/>
        </w:rPr>
        <w:t>percentage of total</w:t>
      </w:r>
      <w:r w:rsidR="00E2404D">
        <w:rPr>
          <w:rFonts w:ascii="Georgia" w:eastAsia="Times New Roman" w:hAnsi="Georgia" w:cs="Times New Roman"/>
          <w:kern w:val="0"/>
          <w:lang w:eastAsia="en-GB"/>
          <w14:ligatures w14:val="none"/>
        </w:rPr>
        <w:t>.</w:t>
      </w:r>
    </w:p>
    <w:p w14:paraId="43502197" w14:textId="56E89145" w:rsidR="00E2404D" w:rsidRDefault="00E2404D" w:rsidP="00E2404D">
      <w:pPr>
        <w:spacing w:before="100" w:beforeAutospacing="1" w:after="100" w:afterAutospacing="1" w:line="240" w:lineRule="auto"/>
        <w:rPr>
          <w:rFonts w:ascii="Georgia" w:eastAsia="Times New Roman" w:hAnsi="Georgia" w:cs="Times New Roman"/>
          <w:kern w:val="0"/>
          <w:lang w:eastAsia="en-GB"/>
          <w14:ligatures w14:val="none"/>
        </w:rPr>
      </w:pPr>
      <w:r w:rsidRPr="00E2404D">
        <w:rPr>
          <w:rFonts w:ascii="Georgia" w:eastAsia="Times New Roman" w:hAnsi="Georgia" w:cs="Times New Roman"/>
          <w:kern w:val="0"/>
          <w:lang w:eastAsia="en-GB"/>
          <w14:ligatures w14:val="none"/>
        </w:rPr>
        <w:drawing>
          <wp:inline distT="0" distB="0" distL="0" distR="0" wp14:anchorId="3319D7EA" wp14:editId="6952C81E">
            <wp:extent cx="2057400" cy="2219238"/>
            <wp:effectExtent l="0" t="0" r="0" b="0"/>
            <wp:docPr id="1905775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5364" name="Picture 1" descr="A screenshot of a computer&#10;&#10;Description automatically generated"/>
                    <pic:cNvPicPr/>
                  </pic:nvPicPr>
                  <pic:blipFill>
                    <a:blip r:embed="rId13"/>
                    <a:stretch>
                      <a:fillRect/>
                    </a:stretch>
                  </pic:blipFill>
                  <pic:spPr>
                    <a:xfrm>
                      <a:off x="0" y="0"/>
                      <a:ext cx="2067355" cy="2229976"/>
                    </a:xfrm>
                    <a:prstGeom prst="rect">
                      <a:avLst/>
                    </a:prstGeom>
                  </pic:spPr>
                </pic:pic>
              </a:graphicData>
            </a:graphic>
          </wp:inline>
        </w:drawing>
      </w:r>
    </w:p>
    <w:p w14:paraId="1A715FBF" w14:textId="69C5F6CF" w:rsidR="00D45708" w:rsidRPr="00D45708" w:rsidRDefault="00D45708" w:rsidP="00D45708">
      <w:pPr>
        <w:numPr>
          <w:ilvl w:val="1"/>
          <w:numId w:val="9"/>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lastRenderedPageBreak/>
        <w:t xml:space="preserve">Right click tab at bottom of screen to rename sheet to </w:t>
      </w:r>
      <w:r w:rsidRPr="00D45708">
        <w:rPr>
          <w:rFonts w:ascii="Georgia" w:eastAsia="Times New Roman" w:hAnsi="Georgia" w:cs="Times New Roman"/>
          <w:b/>
          <w:bCs/>
          <w:kern w:val="0"/>
          <w:lang w:eastAsia="en-GB"/>
          <w14:ligatures w14:val="none"/>
        </w:rPr>
        <w:t>Profit per Segment</w:t>
      </w:r>
      <w:r>
        <w:rPr>
          <w:rFonts w:ascii="Georgia" w:eastAsia="Times New Roman" w:hAnsi="Georgia" w:cs="Times New Roman"/>
          <w:kern w:val="0"/>
          <w:lang w:eastAsia="en-GB"/>
          <w14:ligatures w14:val="none"/>
        </w:rPr>
        <w:t>.</w:t>
      </w:r>
    </w:p>
    <w:p w14:paraId="36194A38" w14:textId="6AD7A1F7" w:rsidR="00D45708" w:rsidRPr="00F1427C" w:rsidRDefault="00D45708" w:rsidP="00D45708">
      <w:pPr>
        <w:spacing w:before="100" w:beforeAutospacing="1" w:after="100" w:afterAutospacing="1" w:line="240" w:lineRule="auto"/>
        <w:ind w:left="1440"/>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For more info: </w:t>
      </w:r>
      <w:hyperlink r:id="rId14" w:history="1">
        <w:r w:rsidRPr="00D45708">
          <w:rPr>
            <w:rStyle w:val="Hyperlink"/>
            <w:rFonts w:ascii="Georgia" w:eastAsia="Times New Roman" w:hAnsi="Georgia" w:cs="Times New Roman"/>
            <w:kern w:val="0"/>
            <w:lang w:eastAsia="en-GB"/>
            <w14:ligatures w14:val="none"/>
          </w:rPr>
          <w:t>https://help.tableau.com/current/pro/desktop/en-us/buildexamples_pie.htm</w:t>
        </w:r>
      </w:hyperlink>
    </w:p>
    <w:p w14:paraId="330634E1"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Fantastic! We've created some insightful visualizations. Now, let's combine them into a dashboard.</w:t>
      </w:r>
    </w:p>
    <w:p w14:paraId="102771E9" w14:textId="77777777" w:rsidR="00F1427C" w:rsidRPr="00F1427C" w:rsidRDefault="00000000" w:rsidP="00F1427C">
      <w:pPr>
        <w:spacing w:after="0"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pict w14:anchorId="67F5CF97">
          <v:rect id="_x0000_i1028" style="width:0;height:1.5pt" o:hralign="center" o:hrstd="t" o:hr="t" fillcolor="#a0a0a0" stroked="f"/>
        </w:pict>
      </w:r>
    </w:p>
    <w:p w14:paraId="5449A6C6" w14:textId="62247CC5" w:rsidR="00F1427C" w:rsidRPr="00F1427C" w:rsidRDefault="00F1427C" w:rsidP="00F1427C">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F1427C">
        <w:rPr>
          <w:rFonts w:ascii="Georgia" w:eastAsia="Times New Roman" w:hAnsi="Georgia" w:cs="Times New Roman"/>
          <w:b/>
          <w:bCs/>
          <w:kern w:val="0"/>
          <w:sz w:val="27"/>
          <w:szCs w:val="27"/>
          <w:lang w:eastAsia="en-GB"/>
          <w14:ligatures w14:val="none"/>
        </w:rPr>
        <w:t xml:space="preserve">Step </w:t>
      </w:r>
      <w:r w:rsidR="00A774C7">
        <w:rPr>
          <w:rFonts w:ascii="Georgia" w:eastAsia="Times New Roman" w:hAnsi="Georgia" w:cs="Times New Roman"/>
          <w:b/>
          <w:bCs/>
          <w:kern w:val="0"/>
          <w:sz w:val="27"/>
          <w:szCs w:val="27"/>
          <w:lang w:eastAsia="en-GB"/>
          <w14:ligatures w14:val="none"/>
        </w:rPr>
        <w:t>6</w:t>
      </w:r>
      <w:r w:rsidRPr="00F1427C">
        <w:rPr>
          <w:rFonts w:ascii="Georgia" w:eastAsia="Times New Roman" w:hAnsi="Georgia" w:cs="Times New Roman"/>
          <w:b/>
          <w:bCs/>
          <w:kern w:val="0"/>
          <w:sz w:val="27"/>
          <w:szCs w:val="27"/>
          <w:lang w:eastAsia="en-GB"/>
          <w14:ligatures w14:val="none"/>
        </w:rPr>
        <w:t>: Making Visualizations into a Dashboard</w:t>
      </w:r>
    </w:p>
    <w:p w14:paraId="288FDD70"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Time to bring it all together into a beautiful, interactive dashboard:</w:t>
      </w:r>
    </w:p>
    <w:p w14:paraId="322ECD8E" w14:textId="77777777" w:rsidR="00F1427C" w:rsidRPr="00F1427C" w:rsidRDefault="00F1427C" w:rsidP="00F1427C">
      <w:pPr>
        <w:numPr>
          <w:ilvl w:val="0"/>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Create a dashboard:</w:t>
      </w:r>
    </w:p>
    <w:p w14:paraId="48909F72" w14:textId="77777777" w:rsidR="00F1427C" w:rsidRPr="00F1427C" w:rsidRDefault="00F1427C" w:rsidP="00F1427C">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Click on the 'New Dashboard' icon at the bottom.</w:t>
      </w:r>
    </w:p>
    <w:p w14:paraId="6F41B09A" w14:textId="77777777" w:rsidR="00F1427C" w:rsidRDefault="00F1427C" w:rsidP="00F1427C">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You'll see a blank canvas with your visualizations on the left.</w:t>
      </w:r>
    </w:p>
    <w:p w14:paraId="69DA9233" w14:textId="77777777" w:rsidR="00EF1075" w:rsidRPr="00EF1075" w:rsidRDefault="00EF1075" w:rsidP="00EF1075">
      <w:pPr>
        <w:numPr>
          <w:ilvl w:val="0"/>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b/>
          <w:bCs/>
          <w:kern w:val="0"/>
          <w:lang w:eastAsia="en-GB"/>
          <w14:ligatures w14:val="none"/>
        </w:rPr>
        <w:t>Set the canvas size on the left side of screen</w:t>
      </w:r>
    </w:p>
    <w:p w14:paraId="35B72300" w14:textId="4D2D9C86" w:rsidR="00EF1075" w:rsidRPr="00F1427C" w:rsidRDefault="00EF1075" w:rsidP="00EF1075">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Set size &gt; range &gt; fixed size &gt; generic desktop</w:t>
      </w:r>
    </w:p>
    <w:p w14:paraId="4620FC21" w14:textId="202D71C7" w:rsidR="00F1427C" w:rsidRPr="00F1427C" w:rsidRDefault="00F1427C" w:rsidP="00F1427C">
      <w:pPr>
        <w:numPr>
          <w:ilvl w:val="0"/>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Drag visuali</w:t>
      </w:r>
      <w:r w:rsidR="00EF1075">
        <w:rPr>
          <w:rFonts w:ascii="Georgia" w:eastAsia="Times New Roman" w:hAnsi="Georgia" w:cs="Times New Roman"/>
          <w:b/>
          <w:bCs/>
          <w:kern w:val="0"/>
          <w:lang w:eastAsia="en-GB"/>
          <w14:ligatures w14:val="none"/>
        </w:rPr>
        <w:t>s</w:t>
      </w:r>
      <w:r w:rsidRPr="00F1427C">
        <w:rPr>
          <w:rFonts w:ascii="Georgia" w:eastAsia="Times New Roman" w:hAnsi="Georgia" w:cs="Times New Roman"/>
          <w:b/>
          <w:bCs/>
          <w:kern w:val="0"/>
          <w:lang w:eastAsia="en-GB"/>
          <w14:ligatures w14:val="none"/>
        </w:rPr>
        <w:t>ations onto the dashboard:</w:t>
      </w:r>
    </w:p>
    <w:p w14:paraId="7A756550" w14:textId="77777777" w:rsidR="00F1427C" w:rsidRPr="00F1427C" w:rsidRDefault="00F1427C" w:rsidP="00F1427C">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Drag each of your visualizations onto the dashboard canvas.</w:t>
      </w:r>
    </w:p>
    <w:p w14:paraId="04BC9A6A" w14:textId="77777777" w:rsidR="00F1427C" w:rsidRDefault="00F1427C" w:rsidP="00F1427C">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Arrange them as you see fit. You can resize and reposition them to create a cohesive layout.</w:t>
      </w:r>
    </w:p>
    <w:p w14:paraId="6110ABC9" w14:textId="3825AECF" w:rsidR="00EF1075" w:rsidRPr="00EF1075" w:rsidRDefault="00EF1075" w:rsidP="00EF1075">
      <w:pPr>
        <w:numPr>
          <w:ilvl w:val="0"/>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b/>
          <w:bCs/>
          <w:kern w:val="0"/>
          <w:lang w:eastAsia="en-GB"/>
          <w14:ligatures w14:val="none"/>
        </w:rPr>
        <w:t xml:space="preserve">Remove </w:t>
      </w:r>
      <w:r w:rsidR="005F3460">
        <w:rPr>
          <w:rFonts w:ascii="Georgia" w:eastAsia="Times New Roman" w:hAnsi="Georgia" w:cs="Times New Roman"/>
          <w:b/>
          <w:bCs/>
          <w:kern w:val="0"/>
          <w:lang w:eastAsia="en-GB"/>
          <w14:ligatures w14:val="none"/>
        </w:rPr>
        <w:t>Superfluous</w:t>
      </w:r>
      <w:r>
        <w:rPr>
          <w:rFonts w:ascii="Georgia" w:eastAsia="Times New Roman" w:hAnsi="Georgia" w:cs="Times New Roman"/>
          <w:b/>
          <w:bCs/>
          <w:kern w:val="0"/>
          <w:lang w:eastAsia="en-GB"/>
          <w14:ligatures w14:val="none"/>
        </w:rPr>
        <w:t xml:space="preserve"> legend</w:t>
      </w:r>
      <w:r w:rsidR="005F3460">
        <w:rPr>
          <w:rFonts w:ascii="Georgia" w:eastAsia="Times New Roman" w:hAnsi="Georgia" w:cs="Times New Roman"/>
          <w:b/>
          <w:bCs/>
          <w:kern w:val="0"/>
          <w:lang w:eastAsia="en-GB"/>
          <w14:ligatures w14:val="none"/>
        </w:rPr>
        <w:t>s</w:t>
      </w:r>
      <w:r>
        <w:rPr>
          <w:rFonts w:ascii="Georgia" w:eastAsia="Times New Roman" w:hAnsi="Georgia" w:cs="Times New Roman"/>
          <w:b/>
          <w:bCs/>
          <w:kern w:val="0"/>
          <w:lang w:eastAsia="en-GB"/>
          <w14:ligatures w14:val="none"/>
        </w:rPr>
        <w:t xml:space="preserve"> </w:t>
      </w:r>
      <w:r w:rsidR="005F3460">
        <w:rPr>
          <w:rFonts w:ascii="Georgia" w:eastAsia="Times New Roman" w:hAnsi="Georgia" w:cs="Times New Roman"/>
          <w:b/>
          <w:bCs/>
          <w:kern w:val="0"/>
          <w:lang w:eastAsia="en-GB"/>
          <w14:ligatures w14:val="none"/>
        </w:rPr>
        <w:t>and space holder</w:t>
      </w:r>
    </w:p>
    <w:p w14:paraId="08E40261" w14:textId="5FDC082C" w:rsidR="00195EC0" w:rsidRDefault="00195EC0" w:rsidP="00EF1075">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F</w:t>
      </w:r>
      <w:r w:rsidRPr="00EF1075">
        <w:rPr>
          <w:rFonts w:ascii="Georgia" w:eastAsia="Times New Roman" w:hAnsi="Georgia" w:cs="Times New Roman"/>
          <w:kern w:val="0"/>
          <w:lang w:eastAsia="en-GB"/>
          <w14:ligatures w14:val="none"/>
        </w:rPr>
        <w:t>or the Sales by Category visualisation</w:t>
      </w:r>
      <w:r>
        <w:rPr>
          <w:rFonts w:ascii="Georgia" w:eastAsia="Times New Roman" w:hAnsi="Georgia" w:cs="Times New Roman"/>
          <w:kern w:val="0"/>
          <w:lang w:eastAsia="en-GB"/>
          <w14:ligatures w14:val="none"/>
        </w:rPr>
        <w:t>:</w:t>
      </w:r>
      <w:r w:rsidRPr="00EF1075">
        <w:rPr>
          <w:rFonts w:ascii="Georgia" w:eastAsia="Times New Roman" w:hAnsi="Georgia" w:cs="Times New Roman"/>
          <w:kern w:val="0"/>
          <w:lang w:eastAsia="en-GB"/>
          <w14:ligatures w14:val="none"/>
        </w:rPr>
        <w:t xml:space="preserve"> </w:t>
      </w:r>
    </w:p>
    <w:p w14:paraId="4E45369D" w14:textId="76251D5A" w:rsidR="005F3460" w:rsidRDefault="00EF1075" w:rsidP="00195EC0">
      <w:pPr>
        <w:numPr>
          <w:ilvl w:val="2"/>
          <w:numId w:val="10"/>
        </w:numPr>
        <w:spacing w:before="100" w:beforeAutospacing="1" w:after="100" w:afterAutospacing="1" w:line="240" w:lineRule="auto"/>
        <w:rPr>
          <w:rFonts w:ascii="Georgia" w:eastAsia="Times New Roman" w:hAnsi="Georgia" w:cs="Times New Roman"/>
          <w:kern w:val="0"/>
          <w:lang w:eastAsia="en-GB"/>
          <w14:ligatures w14:val="none"/>
        </w:rPr>
      </w:pPr>
      <w:r w:rsidRPr="00EF1075">
        <w:rPr>
          <w:rFonts w:ascii="Georgia" w:eastAsia="Times New Roman" w:hAnsi="Georgia" w:cs="Times New Roman"/>
          <w:kern w:val="0"/>
          <w:lang w:eastAsia="en-GB"/>
          <w14:ligatures w14:val="none"/>
        </w:rPr>
        <w:t xml:space="preserve">Click to select the legend </w:t>
      </w:r>
    </w:p>
    <w:p w14:paraId="683F266F" w14:textId="32F7BEC6" w:rsidR="00EF1075" w:rsidRDefault="005F3460" w:rsidP="00195EC0">
      <w:pPr>
        <w:numPr>
          <w:ilvl w:val="2"/>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C</w:t>
      </w:r>
      <w:r w:rsidR="00EF1075" w:rsidRPr="00EF1075">
        <w:rPr>
          <w:rFonts w:ascii="Georgia" w:eastAsia="Times New Roman" w:hAnsi="Georgia" w:cs="Times New Roman"/>
          <w:kern w:val="0"/>
          <w:lang w:eastAsia="en-GB"/>
          <w14:ligatures w14:val="none"/>
        </w:rPr>
        <w:t>lick x to remove the legend as it is redundant.</w:t>
      </w:r>
    </w:p>
    <w:p w14:paraId="0C615097" w14:textId="2C147CE9" w:rsidR="00195EC0" w:rsidRDefault="00195EC0" w:rsidP="00195EC0">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For</w:t>
      </w:r>
      <w:r>
        <w:rPr>
          <w:rFonts w:ascii="Georgia" w:eastAsia="Times New Roman" w:hAnsi="Georgia" w:cs="Times New Roman"/>
          <w:kern w:val="0"/>
          <w:lang w:eastAsia="en-GB"/>
          <w14:ligatures w14:val="none"/>
        </w:rPr>
        <w:t xml:space="preserve"> Sales per State Map visualisation</w:t>
      </w:r>
      <w:r>
        <w:rPr>
          <w:rFonts w:ascii="Georgia" w:eastAsia="Times New Roman" w:hAnsi="Georgia" w:cs="Times New Roman"/>
          <w:kern w:val="0"/>
          <w:lang w:eastAsia="en-GB"/>
          <w14:ligatures w14:val="none"/>
        </w:rPr>
        <w:t>:</w:t>
      </w:r>
    </w:p>
    <w:p w14:paraId="724B4DD9" w14:textId="447C2E8C" w:rsidR="00195EC0" w:rsidRDefault="00195EC0" w:rsidP="00195EC0">
      <w:pPr>
        <w:numPr>
          <w:ilvl w:val="2"/>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Click to select the legend</w:t>
      </w:r>
    </w:p>
    <w:p w14:paraId="050DFE67" w14:textId="0378E3C7" w:rsidR="00195EC0" w:rsidRDefault="00195EC0" w:rsidP="00195EC0">
      <w:pPr>
        <w:numPr>
          <w:ilvl w:val="2"/>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Click on the down area in legend settings </w:t>
      </w:r>
    </w:p>
    <w:p w14:paraId="1E71B389" w14:textId="576E4544" w:rsidR="00195EC0" w:rsidRPr="00195EC0" w:rsidRDefault="00195EC0" w:rsidP="00195EC0">
      <w:pPr>
        <w:numPr>
          <w:ilvl w:val="2"/>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Select </w:t>
      </w:r>
      <w:r w:rsidRPr="00195EC0">
        <w:rPr>
          <w:rFonts w:ascii="Georgia" w:eastAsia="Times New Roman" w:hAnsi="Georgia" w:cs="Times New Roman"/>
          <w:i/>
          <w:iCs/>
          <w:kern w:val="0"/>
          <w:lang w:eastAsia="en-GB"/>
          <w14:ligatures w14:val="none"/>
        </w:rPr>
        <w:t>Floating.</w:t>
      </w:r>
    </w:p>
    <w:p w14:paraId="690E2352" w14:textId="376E67B0" w:rsidR="00195EC0" w:rsidRDefault="00195EC0" w:rsidP="00195EC0">
      <w:pPr>
        <w:numPr>
          <w:ilvl w:val="2"/>
          <w:numId w:val="10"/>
        </w:numPr>
        <w:spacing w:before="100" w:beforeAutospacing="1" w:after="100" w:afterAutospacing="1" w:line="240" w:lineRule="auto"/>
        <w:rPr>
          <w:rFonts w:ascii="Georgia" w:eastAsia="Times New Roman" w:hAnsi="Georgia" w:cs="Times New Roman"/>
          <w:kern w:val="0"/>
          <w:lang w:eastAsia="en-GB"/>
          <w14:ligatures w14:val="none"/>
        </w:rPr>
      </w:pPr>
      <w:r w:rsidRPr="00195EC0">
        <w:rPr>
          <w:rFonts w:ascii="Georgia" w:eastAsia="Times New Roman" w:hAnsi="Georgia" w:cs="Times New Roman"/>
          <w:kern w:val="0"/>
          <w:lang w:eastAsia="en-GB"/>
          <w14:ligatures w14:val="none"/>
        </w:rPr>
        <w:t>Drag legend over Map visualisation, to up</w:t>
      </w:r>
      <w:r>
        <w:rPr>
          <w:rFonts w:ascii="Georgia" w:eastAsia="Times New Roman" w:hAnsi="Georgia" w:cs="Times New Roman"/>
          <w:kern w:val="0"/>
          <w:lang w:eastAsia="en-GB"/>
          <w14:ligatures w14:val="none"/>
        </w:rPr>
        <w:t>per right corner of map.</w:t>
      </w:r>
    </w:p>
    <w:p w14:paraId="6CE33188" w14:textId="514350F2" w:rsidR="00E2404D" w:rsidRPr="00195EC0" w:rsidRDefault="00E2404D" w:rsidP="00E2404D">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Do the same for the </w:t>
      </w:r>
      <w:r w:rsidRPr="00E2404D">
        <w:rPr>
          <w:rFonts w:ascii="Georgia" w:eastAsia="Times New Roman" w:hAnsi="Georgia" w:cs="Times New Roman"/>
          <w:i/>
          <w:iCs/>
          <w:kern w:val="0"/>
          <w:lang w:eastAsia="en-GB"/>
          <w14:ligatures w14:val="none"/>
        </w:rPr>
        <w:t>Profits by Segment</w:t>
      </w:r>
      <w:r>
        <w:rPr>
          <w:rFonts w:ascii="Georgia" w:eastAsia="Times New Roman" w:hAnsi="Georgia" w:cs="Times New Roman"/>
          <w:kern w:val="0"/>
          <w:lang w:eastAsia="en-GB"/>
          <w14:ligatures w14:val="none"/>
        </w:rPr>
        <w:t xml:space="preserve"> Pie Chart to move its legend on top of the visualisation in its upper right corner.</w:t>
      </w:r>
    </w:p>
    <w:p w14:paraId="37CA7F4B" w14:textId="16642760" w:rsidR="005F3460" w:rsidRDefault="005F3460" w:rsidP="00EF1075">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Click on any blank rectangle filling empty space on canvas and press x to remove this.</w:t>
      </w:r>
    </w:p>
    <w:p w14:paraId="66E00979" w14:textId="3B0E8DDA" w:rsidR="005F3460" w:rsidRDefault="005F3460" w:rsidP="005F3460">
      <w:pPr>
        <w:numPr>
          <w:ilvl w:val="0"/>
          <w:numId w:val="10"/>
        </w:numPr>
        <w:spacing w:before="100" w:beforeAutospacing="1" w:after="100" w:afterAutospacing="1" w:line="240" w:lineRule="auto"/>
        <w:rPr>
          <w:rFonts w:ascii="Georgia" w:eastAsia="Times New Roman" w:hAnsi="Georgia" w:cs="Times New Roman"/>
          <w:kern w:val="0"/>
          <w:lang w:eastAsia="en-GB"/>
          <w14:ligatures w14:val="none"/>
        </w:rPr>
      </w:pPr>
      <w:r w:rsidRPr="005F3460">
        <w:rPr>
          <w:rFonts w:ascii="Georgia" w:eastAsia="Times New Roman" w:hAnsi="Georgia" w:cs="Times New Roman"/>
          <w:b/>
          <w:bCs/>
          <w:kern w:val="0"/>
          <w:lang w:eastAsia="en-GB"/>
          <w14:ligatures w14:val="none"/>
        </w:rPr>
        <w:t>S</w:t>
      </w:r>
      <w:r>
        <w:rPr>
          <w:rFonts w:ascii="Georgia" w:eastAsia="Times New Roman" w:hAnsi="Georgia" w:cs="Times New Roman"/>
          <w:b/>
          <w:bCs/>
          <w:kern w:val="0"/>
          <w:lang w:eastAsia="en-GB"/>
          <w14:ligatures w14:val="none"/>
        </w:rPr>
        <w:t>et</w:t>
      </w:r>
      <w:r>
        <w:rPr>
          <w:rFonts w:ascii="Georgia" w:eastAsia="Times New Roman" w:hAnsi="Georgia" w:cs="Times New Roman"/>
          <w:kern w:val="0"/>
          <w:lang w:eastAsia="en-GB"/>
          <w14:ligatures w14:val="none"/>
        </w:rPr>
        <w:t xml:space="preserve"> </w:t>
      </w:r>
      <w:r w:rsidRPr="005F3460">
        <w:rPr>
          <w:rFonts w:ascii="Georgia" w:eastAsia="Times New Roman" w:hAnsi="Georgia" w:cs="Times New Roman"/>
          <w:b/>
          <w:bCs/>
          <w:kern w:val="0"/>
          <w:lang w:eastAsia="en-GB"/>
          <w14:ligatures w14:val="none"/>
        </w:rPr>
        <w:t>each Visualisation to Fill the Entire Tile on Canv</w:t>
      </w:r>
      <w:r>
        <w:rPr>
          <w:rFonts w:ascii="Georgia" w:eastAsia="Times New Roman" w:hAnsi="Georgia" w:cs="Times New Roman"/>
          <w:b/>
          <w:bCs/>
          <w:kern w:val="0"/>
          <w:lang w:eastAsia="en-GB"/>
          <w14:ligatures w14:val="none"/>
        </w:rPr>
        <w:t>as</w:t>
      </w:r>
      <w:r>
        <w:rPr>
          <w:rFonts w:ascii="Georgia" w:eastAsia="Times New Roman" w:hAnsi="Georgia" w:cs="Times New Roman"/>
          <w:kern w:val="0"/>
          <w:lang w:eastAsia="en-GB"/>
          <w14:ligatures w14:val="none"/>
        </w:rPr>
        <w:t xml:space="preserve"> </w:t>
      </w:r>
    </w:p>
    <w:p w14:paraId="0D147509" w14:textId="0DDB0B52" w:rsidR="005F3460" w:rsidRDefault="005F3460" w:rsidP="005F3460">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Select visualisation.</w:t>
      </w:r>
    </w:p>
    <w:p w14:paraId="754F5452" w14:textId="142FA914" w:rsidR="005F3460" w:rsidRDefault="005F3460" w:rsidP="005F3460">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Change pull-down menu in centre top ribbon to read </w:t>
      </w:r>
      <w:r w:rsidRPr="005F3460">
        <w:rPr>
          <w:rFonts w:ascii="Georgia" w:eastAsia="Times New Roman" w:hAnsi="Georgia" w:cs="Times New Roman"/>
          <w:b/>
          <w:bCs/>
          <w:kern w:val="0"/>
          <w:lang w:eastAsia="en-GB"/>
          <w14:ligatures w14:val="none"/>
        </w:rPr>
        <w:t>Entire View</w:t>
      </w:r>
      <w:r>
        <w:rPr>
          <w:rFonts w:ascii="Georgia" w:eastAsia="Times New Roman" w:hAnsi="Georgia" w:cs="Times New Roman"/>
          <w:kern w:val="0"/>
          <w:lang w:eastAsia="en-GB"/>
          <w14:ligatures w14:val="none"/>
        </w:rPr>
        <w:t xml:space="preserve"> rather than </w:t>
      </w:r>
      <w:r w:rsidRPr="005F3460">
        <w:rPr>
          <w:rFonts w:ascii="Georgia" w:eastAsia="Times New Roman" w:hAnsi="Georgia" w:cs="Times New Roman"/>
          <w:b/>
          <w:bCs/>
          <w:kern w:val="0"/>
          <w:lang w:eastAsia="en-GB"/>
          <w14:ligatures w14:val="none"/>
        </w:rPr>
        <w:t>Standard</w:t>
      </w:r>
      <w:r>
        <w:rPr>
          <w:rFonts w:ascii="Georgia" w:eastAsia="Times New Roman" w:hAnsi="Georgia" w:cs="Times New Roman"/>
          <w:kern w:val="0"/>
          <w:lang w:eastAsia="en-GB"/>
          <w14:ligatures w14:val="none"/>
        </w:rPr>
        <w:t>.</w:t>
      </w:r>
    </w:p>
    <w:p w14:paraId="6779232A" w14:textId="4620859A" w:rsidR="005F3460" w:rsidRDefault="005F3460" w:rsidP="005F3460">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Repeat for all the visualisations.</w:t>
      </w:r>
    </w:p>
    <w:p w14:paraId="76A371FF" w14:textId="56AF94B8" w:rsidR="00E2404D" w:rsidRPr="00EF1075" w:rsidRDefault="00E2404D" w:rsidP="00E2404D">
      <w:pPr>
        <w:spacing w:before="100" w:beforeAutospacing="1" w:after="100" w:afterAutospacing="1" w:line="240" w:lineRule="auto"/>
        <w:ind w:left="720"/>
        <w:rPr>
          <w:rFonts w:ascii="Georgia" w:eastAsia="Times New Roman" w:hAnsi="Georgia" w:cs="Times New Roman"/>
          <w:kern w:val="0"/>
          <w:lang w:eastAsia="en-GB"/>
          <w14:ligatures w14:val="none"/>
        </w:rPr>
      </w:pPr>
      <w:r w:rsidRPr="00E2404D">
        <w:rPr>
          <w:rFonts w:ascii="Georgia" w:eastAsia="Times New Roman" w:hAnsi="Georgia" w:cs="Times New Roman"/>
          <w:kern w:val="0"/>
          <w:lang w:eastAsia="en-GB"/>
          <w14:ligatures w14:val="none"/>
        </w:rPr>
        <w:lastRenderedPageBreak/>
        <w:drawing>
          <wp:inline distT="0" distB="0" distL="0" distR="0" wp14:anchorId="28E9393A" wp14:editId="73466770">
            <wp:extent cx="5488640" cy="2827020"/>
            <wp:effectExtent l="0" t="0" r="0" b="0"/>
            <wp:docPr id="910028379" name="Picture 1" descr="Screenshot of completed dashboard in tableau with 4 visualis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28379" name="Picture 1" descr="Screenshot of completed dashboard in tableau with 4 visualisations."/>
                    <pic:cNvPicPr/>
                  </pic:nvPicPr>
                  <pic:blipFill>
                    <a:blip r:embed="rId15"/>
                    <a:stretch>
                      <a:fillRect/>
                    </a:stretch>
                  </pic:blipFill>
                  <pic:spPr>
                    <a:xfrm>
                      <a:off x="0" y="0"/>
                      <a:ext cx="5488640" cy="2827020"/>
                    </a:xfrm>
                    <a:prstGeom prst="rect">
                      <a:avLst/>
                    </a:prstGeom>
                  </pic:spPr>
                </pic:pic>
              </a:graphicData>
            </a:graphic>
          </wp:inline>
        </w:drawing>
      </w:r>
    </w:p>
    <w:p w14:paraId="527C7ACC" w14:textId="77777777" w:rsidR="00F1427C" w:rsidRPr="00F1427C" w:rsidRDefault="00F1427C" w:rsidP="00F1427C">
      <w:pPr>
        <w:numPr>
          <w:ilvl w:val="0"/>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t>Add interactivity:</w:t>
      </w:r>
    </w:p>
    <w:p w14:paraId="0C7FB6FC" w14:textId="78B24EAF" w:rsidR="00F1427C" w:rsidRDefault="00F1427C" w:rsidP="00F1427C">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 xml:space="preserve">Click on </w:t>
      </w:r>
      <w:r w:rsidR="00366FF2">
        <w:rPr>
          <w:rFonts w:ascii="Georgia" w:eastAsia="Times New Roman" w:hAnsi="Georgia" w:cs="Times New Roman"/>
          <w:kern w:val="0"/>
          <w:lang w:eastAsia="en-GB"/>
          <w14:ligatures w14:val="none"/>
        </w:rPr>
        <w:t>each visualisation in the dashboard and select Use as Filter from the settings in the upper right (this option looks like a funnel).</w:t>
      </w:r>
    </w:p>
    <w:p w14:paraId="623990B3" w14:textId="2BC7DEEC" w:rsidR="00366FF2" w:rsidRDefault="00366FF2" w:rsidP="00F1427C">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Pr>
          <w:rFonts w:ascii="Georgia" w:eastAsia="Times New Roman" w:hAnsi="Georgia" w:cs="Times New Roman"/>
          <w:kern w:val="0"/>
          <w:lang w:eastAsia="en-GB"/>
          <w14:ligatures w14:val="none"/>
        </w:rPr>
        <w:t xml:space="preserve">Demonstrate how, with this </w:t>
      </w:r>
      <w:r w:rsidRPr="00366FF2">
        <w:rPr>
          <w:rFonts w:ascii="Georgia" w:eastAsia="Times New Roman" w:hAnsi="Georgia" w:cs="Times New Roman"/>
          <w:i/>
          <w:iCs/>
          <w:kern w:val="0"/>
          <w:lang w:eastAsia="en-GB"/>
          <w14:ligatures w14:val="none"/>
        </w:rPr>
        <w:t>Use as Filter</w:t>
      </w:r>
      <w:r>
        <w:rPr>
          <w:rFonts w:ascii="Georgia" w:eastAsia="Times New Roman" w:hAnsi="Georgia" w:cs="Times New Roman"/>
          <w:kern w:val="0"/>
          <w:lang w:eastAsia="en-GB"/>
          <w14:ligatures w14:val="none"/>
        </w:rPr>
        <w:t xml:space="preserve"> option selected, when you click on one area of the visualisation such as the horizontal bar representing</w:t>
      </w:r>
      <w:r w:rsidRPr="00366FF2">
        <w:rPr>
          <w:rFonts w:ascii="Georgia" w:eastAsia="Times New Roman" w:hAnsi="Georgia" w:cs="Times New Roman"/>
          <w:i/>
          <w:iCs/>
          <w:kern w:val="0"/>
          <w:lang w:eastAsia="en-GB"/>
          <w14:ligatures w14:val="none"/>
        </w:rPr>
        <w:t xml:space="preserve"> </w:t>
      </w:r>
      <w:r w:rsidRPr="00366FF2">
        <w:rPr>
          <w:rFonts w:ascii="Georgia" w:eastAsia="Times New Roman" w:hAnsi="Georgia" w:cs="Times New Roman"/>
          <w:kern w:val="0"/>
          <w:lang w:eastAsia="en-GB"/>
          <w14:ligatures w14:val="none"/>
        </w:rPr>
        <w:t>Profits from</w:t>
      </w:r>
      <w:r>
        <w:rPr>
          <w:rFonts w:ascii="Georgia" w:eastAsia="Times New Roman" w:hAnsi="Georgia" w:cs="Times New Roman"/>
          <w:i/>
          <w:iCs/>
          <w:kern w:val="0"/>
          <w:lang w:eastAsia="en-GB"/>
          <w14:ligatures w14:val="none"/>
        </w:rPr>
        <w:t xml:space="preserve"> </w:t>
      </w:r>
      <w:r w:rsidRPr="00366FF2">
        <w:rPr>
          <w:rFonts w:ascii="Georgia" w:eastAsia="Times New Roman" w:hAnsi="Georgia" w:cs="Times New Roman"/>
          <w:i/>
          <w:iCs/>
          <w:kern w:val="0"/>
          <w:lang w:eastAsia="en-GB"/>
          <w14:ligatures w14:val="none"/>
        </w:rPr>
        <w:t>Tables</w:t>
      </w:r>
      <w:r>
        <w:rPr>
          <w:rFonts w:ascii="Georgia" w:eastAsia="Times New Roman" w:hAnsi="Georgia" w:cs="Times New Roman"/>
          <w:kern w:val="0"/>
          <w:lang w:eastAsia="en-GB"/>
          <w14:ligatures w14:val="none"/>
        </w:rPr>
        <w:t xml:space="preserve"> from the Profit Per Category visualisation, then all the other visuals (e.g. the map, the line chart, and the pie chart too) now only show that segment of the data, e.g. the data pertaining to profits from tables.</w:t>
      </w:r>
    </w:p>
    <w:p w14:paraId="4EC8621B" w14:textId="2DBFD8A1" w:rsidR="00366FF2" w:rsidRPr="00F1427C" w:rsidRDefault="007511FF" w:rsidP="00366FF2">
      <w:pPr>
        <w:spacing w:before="100" w:beforeAutospacing="1" w:after="100" w:afterAutospacing="1" w:line="240" w:lineRule="auto"/>
        <w:jc w:val="center"/>
        <w:rPr>
          <w:rFonts w:ascii="Georgia" w:eastAsia="Times New Roman" w:hAnsi="Georgia" w:cs="Times New Roman"/>
          <w:kern w:val="0"/>
          <w:lang w:eastAsia="en-GB"/>
          <w14:ligatures w14:val="none"/>
        </w:rPr>
      </w:pPr>
      <w:r>
        <w:rPr>
          <w:rFonts w:ascii="Georgia" w:eastAsia="Times New Roman" w:hAnsi="Georgia" w:cs="Times New Roman"/>
          <w:noProof/>
          <w:kern w:val="0"/>
          <w:lang w:eastAsia="en-GB"/>
        </w:rPr>
        <mc:AlternateContent>
          <mc:Choice Requires="wps">
            <w:drawing>
              <wp:anchor distT="0" distB="0" distL="114300" distR="114300" simplePos="0" relativeHeight="251659264" behindDoc="0" locked="0" layoutInCell="1" allowOverlap="1" wp14:anchorId="3303CA51" wp14:editId="33E66A9C">
                <wp:simplePos x="0" y="0"/>
                <wp:positionH relativeFrom="column">
                  <wp:posOffset>4701540</wp:posOffset>
                </wp:positionH>
                <wp:positionV relativeFrom="paragraph">
                  <wp:posOffset>158750</wp:posOffset>
                </wp:positionV>
                <wp:extent cx="495300" cy="140970"/>
                <wp:effectExtent l="38100" t="0" r="19050" b="68580"/>
                <wp:wrapNone/>
                <wp:docPr id="837367370" name="Straight Arrow Connector 2"/>
                <wp:cNvGraphicFramePr/>
                <a:graphic xmlns:a="http://schemas.openxmlformats.org/drawingml/2006/main">
                  <a:graphicData uri="http://schemas.microsoft.com/office/word/2010/wordprocessingShape">
                    <wps:wsp>
                      <wps:cNvCnPr/>
                      <wps:spPr>
                        <a:xfrm flipH="1">
                          <a:off x="0" y="0"/>
                          <a:ext cx="495300" cy="1409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C42B0" id="Straight Arrow Connector 2" o:spid="_x0000_s1026" type="#_x0000_t32" style="position:absolute;margin-left:370.2pt;margin-top:12.5pt;width:39pt;height:11.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ZfxwEAANkDAAAOAAAAZHJzL2Uyb0RvYy54bWysU9tu1DAQfUfiHyy/s8ku5dJos33YcnlA&#10;UJXyAa4zTiz5JnvYJH/P2NmmCBBSES8jx55z5syZyf5qsoadICbtXcu3m5ozcNJ32vUt/3b3/sVb&#10;zhIK1wnjHbR8hsSvDs+f7cfQwM4P3nQQGZG41Iyh5QNiaKoqyQGsSBsfwNGj8tEKpM/YV10UI7Fb&#10;U+3q+nU1+tiF6CWkRLfXyyM/FH6lQOIXpRIgMy0nbVhiLPE+x+qwF00fRRi0PMsQ/6DCCu2o6Ep1&#10;LVCw71H/RmW1jD55hRvpbeWV0hJKD9TNtv6lm6+DCFB6IXNSWG1K/49Wfj4d3U0kG8aQmhRuYu5i&#10;UtEyZXT4SDMtfZFSNhXb5tU2mJBJury4fPWyJnMlPW0v6ss3xdZqocl0ISb8AN6yfGh5wih0P+DR&#10;O0cD8nEpIU6fEpIQAj4AMti4HFFo8851DOdAW4RRC9cbyOOj9JxSPeovJ5wNLPBbUEx3pHMpU1YL&#10;jiayk6ClEFKCw93KRNkZprQxK7AuFvwVeM7PUChr9xTwiiiVvcMVbLXz8U/VcdqeJasl/8GBpe9s&#10;wb3v5jLZYg3tT/HqvOt5QX/+LvDHP/LwAwAA//8DAFBLAwQUAAYACAAAACEAl4MUst0AAAAJAQAA&#10;DwAAAGRycy9kb3ducmV2LnhtbEyPTU/DMAyG70j8h8iTuLGkpdCqNJ0QHxduFA4cs8ZruzVO1WRb&#10;9+8xJzjafvT6eavN4kZxwjkMnjQkawUCqfV2oE7D1+fbbQEiREPWjJ5QwwUDbOrrq8qU1p/pA09N&#10;7ASHUCiNhj7GqZQytD06E9Z+QuLbzs/ORB7nTtrZnDncjTJV6kE6MxB/6M2Ezz22h+boNCyXdv/q&#10;dt9Nmr/IZv9+51XSZFrfrJanRxARl/gHw68+q0PNTlt/JBvEqCHPVMaohvSeOzFQJAUvthqyPAVZ&#10;V/J/g/oHAAD//wMAUEsBAi0AFAAGAAgAAAAhALaDOJL+AAAA4QEAABMAAAAAAAAAAAAAAAAAAAAA&#10;AFtDb250ZW50X1R5cGVzXS54bWxQSwECLQAUAAYACAAAACEAOP0h/9YAAACUAQAACwAAAAAAAAAA&#10;AAAAAAAvAQAAX3JlbHMvLnJlbHNQSwECLQAUAAYACAAAACEAxXdmX8cBAADZAwAADgAAAAAAAAAA&#10;AAAAAAAuAgAAZHJzL2Uyb0RvYy54bWxQSwECLQAUAAYACAAAACEAl4MUst0AAAAJAQAADwAAAAAA&#10;AAAAAAAAAAAhBAAAZHJzL2Rvd25yZXYueG1sUEsFBgAAAAAEAAQA8wAAACsFAAAAAA==&#10;" strokecolor="#e97132 [3205]" strokeweight=".5pt">
                <v:stroke endarrow="block" joinstyle="miter"/>
              </v:shape>
            </w:pict>
          </mc:Fallback>
        </mc:AlternateContent>
      </w:r>
      <w:r w:rsidR="00366FF2" w:rsidRPr="00366FF2">
        <w:rPr>
          <w:rFonts w:ascii="Georgia" w:eastAsia="Times New Roman" w:hAnsi="Georgia" w:cs="Times New Roman"/>
          <w:kern w:val="0"/>
          <w:lang w:eastAsia="en-GB"/>
          <w14:ligatures w14:val="none"/>
        </w:rPr>
        <w:drawing>
          <wp:inline distT="0" distB="0" distL="0" distR="0" wp14:anchorId="4C5B23D2" wp14:editId="37263C5D">
            <wp:extent cx="3657600" cy="3909247"/>
            <wp:effectExtent l="0" t="0" r="0" b="0"/>
            <wp:docPr id="9979879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87907" name="Picture 1" descr="A screenshot of a computer screen&#10;&#10;Description automatically generated"/>
                    <pic:cNvPicPr/>
                  </pic:nvPicPr>
                  <pic:blipFill>
                    <a:blip r:embed="rId16"/>
                    <a:stretch>
                      <a:fillRect/>
                    </a:stretch>
                  </pic:blipFill>
                  <pic:spPr>
                    <a:xfrm>
                      <a:off x="0" y="0"/>
                      <a:ext cx="3677538" cy="3930557"/>
                    </a:xfrm>
                    <a:prstGeom prst="rect">
                      <a:avLst/>
                    </a:prstGeom>
                  </pic:spPr>
                </pic:pic>
              </a:graphicData>
            </a:graphic>
          </wp:inline>
        </w:drawing>
      </w:r>
    </w:p>
    <w:p w14:paraId="5D159FD5" w14:textId="77777777" w:rsidR="00F1427C" w:rsidRPr="00F1427C" w:rsidRDefault="00F1427C" w:rsidP="00F1427C">
      <w:pPr>
        <w:numPr>
          <w:ilvl w:val="0"/>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b/>
          <w:bCs/>
          <w:kern w:val="0"/>
          <w:lang w:eastAsia="en-GB"/>
          <w14:ligatures w14:val="none"/>
        </w:rPr>
        <w:lastRenderedPageBreak/>
        <w:t>Finalize and publish:</w:t>
      </w:r>
    </w:p>
    <w:p w14:paraId="21A1A67E" w14:textId="6E34641C" w:rsidR="00F1427C" w:rsidRPr="00F1427C" w:rsidRDefault="00F1427C" w:rsidP="00F1427C">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Make any final adjustments to your dashboard</w:t>
      </w:r>
      <w:r w:rsidR="00366FF2">
        <w:rPr>
          <w:rFonts w:ascii="Georgia" w:eastAsia="Times New Roman" w:hAnsi="Georgia" w:cs="Times New Roman"/>
          <w:kern w:val="0"/>
          <w:lang w:eastAsia="en-GB"/>
          <w14:ligatures w14:val="none"/>
        </w:rPr>
        <w:t xml:space="preserve"> re formatting.</w:t>
      </w:r>
    </w:p>
    <w:p w14:paraId="517CE9C4" w14:textId="08E92C08" w:rsidR="00F1427C" w:rsidRDefault="00F1427C" w:rsidP="00F1427C">
      <w:pPr>
        <w:numPr>
          <w:ilvl w:val="1"/>
          <w:numId w:val="10"/>
        </w:num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Save your work and</w:t>
      </w:r>
      <w:r w:rsidR="00366FF2">
        <w:rPr>
          <w:rFonts w:ascii="Georgia" w:eastAsia="Times New Roman" w:hAnsi="Georgia" w:cs="Times New Roman"/>
          <w:kern w:val="0"/>
          <w:lang w:eastAsia="en-GB"/>
          <w14:ligatures w14:val="none"/>
        </w:rPr>
        <w:t xml:space="preserve"> demonstrate how to save this to </w:t>
      </w:r>
      <w:r w:rsidRPr="00F1427C">
        <w:rPr>
          <w:rFonts w:ascii="Georgia" w:eastAsia="Times New Roman" w:hAnsi="Georgia" w:cs="Times New Roman"/>
          <w:kern w:val="0"/>
          <w:lang w:eastAsia="en-GB"/>
          <w14:ligatures w14:val="none"/>
        </w:rPr>
        <w:t>Tableau Public</w:t>
      </w:r>
      <w:r w:rsidR="00366FF2">
        <w:rPr>
          <w:rFonts w:ascii="Georgia" w:eastAsia="Times New Roman" w:hAnsi="Georgia" w:cs="Times New Roman"/>
          <w:kern w:val="0"/>
          <w:lang w:eastAsia="en-GB"/>
          <w14:ligatures w14:val="none"/>
        </w:rPr>
        <w:t>. File &gt; Save to Tableau Public. They will need to create a free account on tableau to publish dashboards online.</w:t>
      </w:r>
    </w:p>
    <w:p w14:paraId="4A83BA17" w14:textId="48B2C2B9" w:rsidR="007511FF" w:rsidRPr="00F1427C" w:rsidRDefault="007511FF" w:rsidP="007511FF">
      <w:pPr>
        <w:spacing w:before="100" w:beforeAutospacing="1" w:after="100" w:afterAutospacing="1" w:line="240" w:lineRule="auto"/>
        <w:rPr>
          <w:rFonts w:ascii="Georgia" w:eastAsia="Times New Roman" w:hAnsi="Georgia" w:cs="Times New Roman"/>
          <w:kern w:val="0"/>
          <w:lang w:eastAsia="en-GB"/>
          <w14:ligatures w14:val="none"/>
        </w:rPr>
      </w:pPr>
      <w:r w:rsidRPr="007511FF">
        <w:rPr>
          <w:rFonts w:ascii="Georgia" w:eastAsia="Times New Roman" w:hAnsi="Georgia" w:cs="Times New Roman"/>
          <w:kern w:val="0"/>
          <w:lang w:eastAsia="en-GB"/>
          <w14:ligatures w14:val="none"/>
        </w:rPr>
        <w:drawing>
          <wp:inline distT="0" distB="0" distL="0" distR="0" wp14:anchorId="0CE51BA9" wp14:editId="07E44FFB">
            <wp:extent cx="3200847" cy="2286319"/>
            <wp:effectExtent l="0" t="0" r="0" b="0"/>
            <wp:docPr id="4567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3907" name="Picture 1" descr="A screenshot of a computer&#10;&#10;Description automatically generated"/>
                    <pic:cNvPicPr/>
                  </pic:nvPicPr>
                  <pic:blipFill>
                    <a:blip r:embed="rId17"/>
                    <a:stretch>
                      <a:fillRect/>
                    </a:stretch>
                  </pic:blipFill>
                  <pic:spPr>
                    <a:xfrm>
                      <a:off x="0" y="0"/>
                      <a:ext cx="3200847" cy="2286319"/>
                    </a:xfrm>
                    <a:prstGeom prst="rect">
                      <a:avLst/>
                    </a:prstGeom>
                  </pic:spPr>
                </pic:pic>
              </a:graphicData>
            </a:graphic>
          </wp:inline>
        </w:drawing>
      </w:r>
    </w:p>
    <w:p w14:paraId="4020F4AC" w14:textId="77777777" w:rsidR="00F1427C" w:rsidRPr="00F1427C" w:rsidRDefault="00F1427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And there you have it! We've created a dynamic dashboard in Tableau from scratch.</w:t>
      </w:r>
    </w:p>
    <w:p w14:paraId="16909315" w14:textId="3AB95B6E" w:rsidR="00775EBC" w:rsidRPr="00F1427C" w:rsidRDefault="00775EB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That's it for today's demo. I hope you found it helpful and fun! You will get to practice these skills in Tableau with another dataset after our afternoon break.</w:t>
      </w:r>
    </w:p>
    <w:p w14:paraId="2A8DBD02" w14:textId="3E77BFED" w:rsidR="00DB0634" w:rsidRPr="00F1427C" w:rsidRDefault="00775EBC" w:rsidP="00F1427C">
      <w:pPr>
        <w:spacing w:before="100" w:beforeAutospacing="1" w:after="100" w:afterAutospacing="1" w:line="240" w:lineRule="auto"/>
        <w:rPr>
          <w:rFonts w:ascii="Georgia" w:eastAsia="Times New Roman" w:hAnsi="Georgia" w:cs="Times New Roman"/>
          <w:kern w:val="0"/>
          <w:lang w:eastAsia="en-GB"/>
          <w14:ligatures w14:val="none"/>
        </w:rPr>
      </w:pPr>
      <w:r w:rsidRPr="00F1427C">
        <w:rPr>
          <w:rFonts w:ascii="Georgia" w:eastAsia="Times New Roman" w:hAnsi="Georgia" w:cs="Times New Roman"/>
          <w:kern w:val="0"/>
          <w:lang w:eastAsia="en-GB"/>
          <w14:ligatures w14:val="none"/>
        </w:rPr>
        <w:t>Any questions? Feel free to ask away!</w:t>
      </w:r>
    </w:p>
    <w:sectPr w:rsidR="00DB0634" w:rsidRPr="00F14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90083"/>
    <w:multiLevelType w:val="multilevel"/>
    <w:tmpl w:val="A7E0D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56851"/>
    <w:multiLevelType w:val="multilevel"/>
    <w:tmpl w:val="6BE6D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A6DBF"/>
    <w:multiLevelType w:val="multilevel"/>
    <w:tmpl w:val="0E621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43BB3"/>
    <w:multiLevelType w:val="multilevel"/>
    <w:tmpl w:val="22184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67B2D"/>
    <w:multiLevelType w:val="multilevel"/>
    <w:tmpl w:val="6CF45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117F3"/>
    <w:multiLevelType w:val="multilevel"/>
    <w:tmpl w:val="EB54B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D378B"/>
    <w:multiLevelType w:val="multilevel"/>
    <w:tmpl w:val="2A64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62F04"/>
    <w:multiLevelType w:val="multilevel"/>
    <w:tmpl w:val="D3AC1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46BD7"/>
    <w:multiLevelType w:val="multilevel"/>
    <w:tmpl w:val="C1F67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31065"/>
    <w:multiLevelType w:val="multilevel"/>
    <w:tmpl w:val="315CE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893645">
    <w:abstractNumId w:val="0"/>
  </w:num>
  <w:num w:numId="2" w16cid:durableId="482284357">
    <w:abstractNumId w:val="6"/>
  </w:num>
  <w:num w:numId="3" w16cid:durableId="1247374357">
    <w:abstractNumId w:val="8"/>
  </w:num>
  <w:num w:numId="4" w16cid:durableId="1075205577">
    <w:abstractNumId w:val="2"/>
  </w:num>
  <w:num w:numId="5" w16cid:durableId="1822768526">
    <w:abstractNumId w:val="3"/>
  </w:num>
  <w:num w:numId="6" w16cid:durableId="782454274">
    <w:abstractNumId w:val="7"/>
  </w:num>
  <w:num w:numId="7" w16cid:durableId="801771638">
    <w:abstractNumId w:val="5"/>
  </w:num>
  <w:num w:numId="8" w16cid:durableId="2035767645">
    <w:abstractNumId w:val="1"/>
  </w:num>
  <w:num w:numId="9" w16cid:durableId="1524173763">
    <w:abstractNumId w:val="9"/>
  </w:num>
  <w:num w:numId="10" w16cid:durableId="1651597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BC"/>
    <w:rsid w:val="00193746"/>
    <w:rsid w:val="00195EC0"/>
    <w:rsid w:val="00275FF9"/>
    <w:rsid w:val="00366FF2"/>
    <w:rsid w:val="00383352"/>
    <w:rsid w:val="005F3460"/>
    <w:rsid w:val="006B1EAB"/>
    <w:rsid w:val="007511FF"/>
    <w:rsid w:val="00775EBC"/>
    <w:rsid w:val="00A07158"/>
    <w:rsid w:val="00A774C7"/>
    <w:rsid w:val="00AA1CD9"/>
    <w:rsid w:val="00D45708"/>
    <w:rsid w:val="00DB0634"/>
    <w:rsid w:val="00DF1150"/>
    <w:rsid w:val="00E2404D"/>
    <w:rsid w:val="00E41EC8"/>
    <w:rsid w:val="00E537FF"/>
    <w:rsid w:val="00EF1075"/>
    <w:rsid w:val="00F14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8858"/>
  <w15:chartTrackingRefBased/>
  <w15:docId w15:val="{E7F9E8C9-C8FC-4D31-B7BF-BFFD3E64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EBC"/>
    <w:rPr>
      <w:rFonts w:eastAsiaTheme="majorEastAsia" w:cstheme="majorBidi"/>
      <w:color w:val="272727" w:themeColor="text1" w:themeTint="D8"/>
    </w:rPr>
  </w:style>
  <w:style w:type="paragraph" w:styleId="Title">
    <w:name w:val="Title"/>
    <w:basedOn w:val="Normal"/>
    <w:next w:val="Normal"/>
    <w:link w:val="TitleChar"/>
    <w:uiPriority w:val="10"/>
    <w:qFormat/>
    <w:rsid w:val="00775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EBC"/>
    <w:pPr>
      <w:spacing w:before="160"/>
      <w:jc w:val="center"/>
    </w:pPr>
    <w:rPr>
      <w:i/>
      <w:iCs/>
      <w:color w:val="404040" w:themeColor="text1" w:themeTint="BF"/>
    </w:rPr>
  </w:style>
  <w:style w:type="character" w:customStyle="1" w:styleId="QuoteChar">
    <w:name w:val="Quote Char"/>
    <w:basedOn w:val="DefaultParagraphFont"/>
    <w:link w:val="Quote"/>
    <w:uiPriority w:val="29"/>
    <w:rsid w:val="00775EBC"/>
    <w:rPr>
      <w:i/>
      <w:iCs/>
      <w:color w:val="404040" w:themeColor="text1" w:themeTint="BF"/>
    </w:rPr>
  </w:style>
  <w:style w:type="paragraph" w:styleId="ListParagraph">
    <w:name w:val="List Paragraph"/>
    <w:basedOn w:val="Normal"/>
    <w:uiPriority w:val="34"/>
    <w:qFormat/>
    <w:rsid w:val="00775EBC"/>
    <w:pPr>
      <w:ind w:left="720"/>
      <w:contextualSpacing/>
    </w:pPr>
  </w:style>
  <w:style w:type="character" w:styleId="IntenseEmphasis">
    <w:name w:val="Intense Emphasis"/>
    <w:basedOn w:val="DefaultParagraphFont"/>
    <w:uiPriority w:val="21"/>
    <w:qFormat/>
    <w:rsid w:val="00775EBC"/>
    <w:rPr>
      <w:i/>
      <w:iCs/>
      <w:color w:val="0F4761" w:themeColor="accent1" w:themeShade="BF"/>
    </w:rPr>
  </w:style>
  <w:style w:type="paragraph" w:styleId="IntenseQuote">
    <w:name w:val="Intense Quote"/>
    <w:basedOn w:val="Normal"/>
    <w:next w:val="Normal"/>
    <w:link w:val="IntenseQuoteChar"/>
    <w:uiPriority w:val="30"/>
    <w:qFormat/>
    <w:rsid w:val="00775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EBC"/>
    <w:rPr>
      <w:i/>
      <w:iCs/>
      <w:color w:val="0F4761" w:themeColor="accent1" w:themeShade="BF"/>
    </w:rPr>
  </w:style>
  <w:style w:type="character" w:styleId="IntenseReference">
    <w:name w:val="Intense Reference"/>
    <w:basedOn w:val="DefaultParagraphFont"/>
    <w:uiPriority w:val="32"/>
    <w:qFormat/>
    <w:rsid w:val="00775EBC"/>
    <w:rPr>
      <w:b/>
      <w:bCs/>
      <w:smallCaps/>
      <w:color w:val="0F4761" w:themeColor="accent1" w:themeShade="BF"/>
      <w:spacing w:val="5"/>
    </w:rPr>
  </w:style>
  <w:style w:type="paragraph" w:styleId="NormalWeb">
    <w:name w:val="Normal (Web)"/>
    <w:basedOn w:val="Normal"/>
    <w:uiPriority w:val="99"/>
    <w:semiHidden/>
    <w:unhideWhenUsed/>
    <w:rsid w:val="00775EB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75EBC"/>
    <w:rPr>
      <w:b/>
      <w:bCs/>
    </w:rPr>
  </w:style>
  <w:style w:type="character" w:styleId="HTMLCode">
    <w:name w:val="HTML Code"/>
    <w:basedOn w:val="DefaultParagraphFont"/>
    <w:uiPriority w:val="99"/>
    <w:semiHidden/>
    <w:unhideWhenUsed/>
    <w:rsid w:val="00775EBC"/>
    <w:rPr>
      <w:rFonts w:ascii="Courier New" w:eastAsia="Times New Roman" w:hAnsi="Courier New" w:cs="Courier New"/>
      <w:sz w:val="20"/>
      <w:szCs w:val="20"/>
    </w:rPr>
  </w:style>
  <w:style w:type="character" w:styleId="Hyperlink">
    <w:name w:val="Hyperlink"/>
    <w:basedOn w:val="DefaultParagraphFont"/>
    <w:uiPriority w:val="99"/>
    <w:unhideWhenUsed/>
    <w:rsid w:val="00A774C7"/>
    <w:rPr>
      <w:color w:val="467886" w:themeColor="hyperlink"/>
      <w:u w:val="single"/>
    </w:rPr>
  </w:style>
  <w:style w:type="character" w:styleId="UnresolvedMention">
    <w:name w:val="Unresolved Mention"/>
    <w:basedOn w:val="DefaultParagraphFont"/>
    <w:uiPriority w:val="99"/>
    <w:semiHidden/>
    <w:unhideWhenUsed/>
    <w:rsid w:val="00A7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163968">
      <w:bodyDiv w:val="1"/>
      <w:marLeft w:val="0"/>
      <w:marRight w:val="0"/>
      <w:marTop w:val="0"/>
      <w:marBottom w:val="0"/>
      <w:divBdr>
        <w:top w:val="none" w:sz="0" w:space="0" w:color="auto"/>
        <w:left w:val="none" w:sz="0" w:space="0" w:color="auto"/>
        <w:bottom w:val="none" w:sz="0" w:space="0" w:color="auto"/>
        <w:right w:val="none" w:sz="0" w:space="0" w:color="auto"/>
      </w:divBdr>
    </w:div>
    <w:div w:id="100574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tableau.com/current/pro/desktop/en-us/qs_hierarchies.htm"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elp.tableau.com/current/pro/desktop/en-us/buildexamples_pi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Ramla Lipstein</cp:lastModifiedBy>
  <cp:revision>2</cp:revision>
  <dcterms:created xsi:type="dcterms:W3CDTF">2024-07-05T05:22:00Z</dcterms:created>
  <dcterms:modified xsi:type="dcterms:W3CDTF">2024-07-24T06:43:00Z</dcterms:modified>
</cp:coreProperties>
</file>