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  <w:rtl/>
        </w:rPr>
        <w:t xml:space="preserve">🛡️ הכנה למשוב שנתי</w:t>
      </w:r>
    </w:p>
    <w:p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  <w:rtl/>
        </w:rPr>
        <w:t xml:space="preserve">מענים מוכנים לתרחישים צפויים</w:t>
      </w:r>
    </w:p>
    <w:p>
      <w:r>
        <w:t xml:space="preserve"/>
      </w:r>
    </w:p>
    <w:p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4"/>
          <w:szCs w:val="24"/>
          <w:rtl/>
        </w:rPr>
        <w:t xml:space="preserve">מחלקה משפטית | משרד ממשלתי</w:t>
      </w:r>
    </w:p>
    <w:p>
      <w:pPr>
        <w:bidi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4"/>
          <w:szCs w:val="24"/>
          <w:rtl/>
        </w:rPr>
        <w:t xml:space="preserve">פברואר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none"/>
              <w:bottom w:val="single" w:color="1F4E79" w:sz="3"/>
              <w:right w:val="none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6"/>
                <w:szCs w:val="26"/>
                <w:rtl/>
              </w:rPr>
              <w:t xml:space="preserve">עקרון מנחה: "הגנה רכה"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  <w:rtl/>
              </w:rPr>
              <w:t xml:space="preserve">לקבל, לתעל, להציג פתרון — בלי להיכנס לעימות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פרק 1: הבנת המצב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היכרות עם המצב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  <w:rtl/>
        </w:rPr>
        <w:t xml:space="preserve">היחסים עם הבוסית: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  <w:rtl/>
        </w:rPr>
        <w:t xml:space="preserve">עניינים — לא חם לא קר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  <w:rtl/>
        </w:rPr>
        <w:t xml:space="preserve">אופי ההתנהגות: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  <w:rtl/>
        </w:rPr>
        <w:t xml:space="preserve">מחפשת להוכיח סמכות, מבקרת קשות עורכות דין ותיקות ממנה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  <w:rtl/>
        </w:rPr>
        <w:t xml:space="preserve">מה היא רוצה: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  <w:rtl/>
        </w:rPr>
        <w:t xml:space="preserve">שליטה והכרה בסמכותה</w:t>
      </w:r>
    </w:p>
    <w:p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האסטרטגיה שלך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כך כן 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לא כך 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לקבל, לתעל, להציג פתרון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להתגונן, להסביר, להצטדק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לבקש דוגמאות ספציפיות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להיכנס לעימות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לתת לה תחושת שליטה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להיכנס לעימות איתה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להעביר למשהו מעשי ומדיד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להיכנס לעימות ישיר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פרק 2: 5 תרחישים + מענים מוכנים</w:t>
      </w:r>
    </w:p>
    <w:p>
      <w:r>
        <w:t xml:space="preserve"/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תרחיש 1: ביקורת על איכות העבודה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392B" w:sz="6"/>
              <w:bottom w:val="none"/>
              <w:right w:val="none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  <w:rtl/>
              </w:rPr>
              <w:t xml:space="preserve">הבוסית: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  <w:rtl/>
              </w:rPr>
              <w:t xml:space="preserve">"את צריכה לשפר את X / לא תמיד העבודה מספיק מדויקת"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7AE60" w:sz="6"/>
              <w:bottom w:val="none"/>
              <w:right w:val="none"/>
            </w:tcBorders>
            <w:shd w:fill="F0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  <w:rtl/>
              </w:rPr>
              <w:t xml:space="preserve">מענה מומלץ: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"תודה שאת מעלה את זה. אני רוצה להשתפר. את יכולה לתת לי דוגמא ספציפית? ככה אוכל לדעת בדיוק מה לשנות."</w:t>
            </w:r>
          </w:p>
        </w:tc>
      </w:tr>
    </w:tbl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2"/>
          <w:szCs w:val="22"/>
          <w:rtl/>
        </w:rPr>
        <w:t xml:space="preserve">למה זה עובד: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  <w:rtl/>
        </w:rPr>
        <w:t xml:space="preserve">את לא מתנגדת, אבל מכריחה אותה להיות ספציפית. ביקורת כללית קשה לתקוף — ביקורת ספציפית קשה להמציא.</w:t>
      </w:r>
    </w:p>
    <w:p>
      <w:r>
        <w:t xml:space="preserve"/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תרחיש 2: ביקורת אישית / על גישה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392B" w:sz="6"/>
              <w:bottom w:val="none"/>
              <w:right w:val="none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  <w:rtl/>
              </w:rPr>
              <w:t xml:space="preserve">הבוסית: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  <w:rtl/>
              </w:rPr>
              <w:t xml:space="preserve">"את צריכה להיות יותר X / פחות Y"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7AE60" w:sz="6"/>
              <w:bottom w:val="none"/>
              <w:right w:val="none"/>
            </w:tcBorders>
            <w:shd w:fill="F0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  <w:rtl/>
              </w:rPr>
              <w:t xml:space="preserve">מענה מומלץ: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"אני שומעת. את יכולה לתאר לי מצב ספציפי שבו הרגשת את זה? אני רוצה להבין מה את מצפה לראות אחרת."</w:t>
            </w:r>
          </w:p>
        </w:tc>
      </w:tr>
    </w:tbl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2"/>
          <w:szCs w:val="22"/>
          <w:rtl/>
        </w:rPr>
        <w:t xml:space="preserve">למה זה עובד: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  <w:rtl/>
        </w:rPr>
        <w:t xml:space="preserve">שוב — ספציפיות. וגם: את שואלת מה היא מצפה, מה שנותן לה תחושת שליטה.</w:t>
      </w:r>
    </w:p>
    <w:p>
      <w:r>
        <w:t xml:space="preserve"/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תרחיש 3: השוואה לעובדות אחרות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392B" w:sz="6"/>
              <w:bottom w:val="none"/>
              <w:right w:val="none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  <w:rtl/>
              </w:rPr>
              <w:t xml:space="preserve">הבוסית: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  <w:rtl/>
              </w:rPr>
              <w:t xml:space="preserve">"ראי איך [שם] עושה את זה / אני מצפה לרמה של..."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7AE60" w:sz="6"/>
              <w:bottom w:val="none"/>
              <w:right w:val="none"/>
            </w:tcBorders>
            <w:shd w:fill="F0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  <w:rtl/>
              </w:rPr>
              <w:t xml:space="preserve">מענה מומלץ: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"אני מעריכה את [שם] מאוד. אשמח לדעת מה ספציפית את רוצה שאאמץ מהגישה שלה. כי כל אחת מאיתנו מביאה חוזקות שונות."</w:t>
            </w:r>
          </w:p>
        </w:tc>
      </w:tr>
    </w:tbl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2"/>
          <w:szCs w:val="22"/>
          <w:rtl/>
        </w:rPr>
        <w:t xml:space="preserve">למה זה עובד: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  <w:rtl/>
        </w:rPr>
        <w:t xml:space="preserve">את לא נכנסת לתחרות. את מקבלת את המסגרת שלה אבל שומרת על הערך שלך.</w:t>
      </w:r>
    </w:p>
    <w:p>
      <w:r>
        <w:br w:type="page"/>
      </w:r>
    </w:p>
    <w:p>
      <w:r>
        <w:t xml:space="preserve"/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תרחיש 4: ניסיון להראות סמכות / "אני הבוסית"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392B" w:sz="6"/>
              <w:bottom w:val="none"/>
              <w:right w:val="none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  <w:rtl/>
              </w:rPr>
              <w:t xml:space="preserve">הבוסית: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  <w:rtl/>
              </w:rPr>
              <w:t xml:space="preserve">"אני מחליטה כאן / ככה זה עובד במחלקה שלי"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7AE60" w:sz="6"/>
              <w:bottom w:val="none"/>
              <w:right w:val="none"/>
            </w:tcBorders>
            <w:shd w:fill="F0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  <w:rtl/>
              </w:rPr>
              <w:t xml:space="preserve">מענה מומלץ: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"ברור. את מנהלת המחלקה ואני מכבדת את זה. אני רק רוצה לוודא שאני מבינה נכון — מה הציפייה הספציפית שלך ממני לשנה הקרובה?"</w:t>
            </w:r>
          </w:p>
        </w:tc>
      </w:tr>
    </w:tbl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2"/>
          <w:szCs w:val="22"/>
          <w:rtl/>
        </w:rPr>
        <w:t xml:space="preserve">למה זה עובד: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  <w:rtl/>
        </w:rPr>
        <w:t xml:space="preserve">נתת לה בדיוק מה שהיא רוצה — הכרה בסמכות. ומיד העברת את השיחה למשהו מעשי ומדיד.</w:t>
      </w:r>
    </w:p>
    <w:p>
      <w:r>
        <w:t xml:space="preserve"/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תרחיש 5: ביקורת לא הוגנת / מוגזמת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392B" w:sz="6"/>
              <w:bottom w:val="none"/>
              <w:right w:val="none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  <w:rtl/>
              </w:rPr>
              <w:t xml:space="preserve">הבוסית: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  <w:rtl/>
              </w:rPr>
              <w:t xml:space="preserve">[משהו שאת יודעת שלא נכון]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7AE60" w:sz="6"/>
              <w:bottom w:val="none"/>
              <w:right w:val="none"/>
            </w:tcBorders>
            <w:shd w:fill="F0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  <w:rtl/>
              </w:rPr>
              <w:t xml:space="preserve">מענה מומלץ: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"אני רוצה להבין. כי מהצד שלי המצב נראה קצת אחרת. את פתוחה לשמוע את הפרספקטיבה שלי?" [אם כן: עובדות בלבד. לא רגשות, לא האשמות.] אם הסכימה: "אני חושבת שאולי היה חוסר תקשורת. מה את מציעה שנעשה אחרת מעכשיו?"</w:t>
            </w:r>
          </w:p>
        </w:tc>
      </w:tr>
    </w:tbl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2"/>
          <w:szCs w:val="22"/>
          <w:rtl/>
        </w:rPr>
        <w:t xml:space="preserve">למה זה עובד: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  <w:rtl/>
        </w:rPr>
        <w:t xml:space="preserve">את לא מאשימה, לא נכנעת. את מציגה עובדות ומציעה פתרון. ושמת את האחריות גם עליה.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פרק 3: 3 משפטי זהב לכל מצב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26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משפט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מתי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"תודה שאת מעלה את זה. את יכולה לתת דוגמא?"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כשהביקורת כללית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"אני שומעת. מה את מצפה לראות אחרת?"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כשהביקורת אישית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"אני רוצה להצליח. מה הדבר הכי חשוב לך ממני?"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לסגירת שיחה בנימה טובה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פרק 4: אחרי המשוב — תיעוד</w:t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  <w:rtl/>
        </w:rPr>
        <w:t xml:space="preserve">מייד אחרי המשוב, שלחי מייל סיכום לבוסית: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6"/>
              <w:bottom w:val="none"/>
              <w:right w:val="none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  <w:rtl/>
              </w:rPr>
              <w:t xml:space="preserve">תבנית מייל: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"תודה על השיחה. לסיכום, הבנתי שהציפיות הן: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1. [X]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2. [Y]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3. [Z]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  <w:rtl/>
              </w:rPr>
              <w:t xml:space="preserve">אני אעבוד על זה. תודה."</w:t>
            </w:r>
          </w:p>
        </w:tc>
      </w:tr>
    </w:tbl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  <w:rtl/>
        </w:rPr>
        <w:t xml:space="preserve">למה זה חשוב: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  <w:rtl/>
        </w:rPr>
        <w:t xml:space="preserve">זה מגן עלייך — כי יש תיעוד כתוב של מה שנאמר. במשרד ממשלתי, תיעוד = הגנה.</w:t>
      </w:r>
    </w:p>
    <w:p>
      <w:r>
        <w:t xml:space="preserve"/>
      </w:r>
    </w:p>
    <w:p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פרק 5: תזכורות חשובות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זכרי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את לא צריכה לנצח את המשוב. את צריכה לצאת ממנו מוגנת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היא לא האויב — את האויב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כל ביקורת היא מידע. לא שיפוט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ספציפיות היא הכלי הכי חזק שלך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תיעדי הכל. תמיד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נשמי — זה פגישה אחת. לא כל הקריירה שלך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none"/>
              <w:bottom w:val="single" w:color="27AE60" w:sz="3"/>
              <w:right w:val="none"/>
            </w:tcBorders>
            <w:shd w:fill="F0FA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4"/>
                <w:szCs w:val="24"/>
                <w:rtl/>
              </w:rPr>
              <w:t xml:space="preserve">את עורכת דין עם 18 שנות ניסיון. את יודעת מה את שווה. תכנסי למשוב מוכנה — ותצאי חזקה.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  <w:rtl/>
      </w:rPr>
      <w:t xml:space="preserve">הכנה למשוב שנתי — מסמך אישי וחסוי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360" w:after="200"/>
      <w:jc w:val="right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before="240" w:after="160"/>
      <w:jc w:val="right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2026-02-18T12:42:22.376Z</dcterms:created>
  <dcterms:modified xsi:type="dcterms:W3CDTF">2026-02-18T12:42:22.377Z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