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912C" w14:textId="77777777" w:rsidR="004F5564" w:rsidRDefault="00000000"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>RUBEN SANTANA</w:t>
      </w:r>
    </w:p>
    <w:p w14:paraId="3C4F912D" w14:textId="77777777" w:rsidR="004F5564" w:rsidRDefault="00000000">
      <w:pPr>
        <w:spacing w:after="44"/>
        <w:jc w:val="center"/>
      </w:pPr>
      <w:r>
        <w:t xml:space="preserve">Junior Data Analyst  •  Excel  •  SQL  •  Power BI  •  Tableau</w:t>
      </w:r>
    </w:p>
    <w:p w14:paraId="3C4F912E" w14:textId="77777777" w:rsidR="004F5564" w:rsidRDefault="00000000">
      <w:pPr>
        <w:spacing w:after="20"/>
        <w:jc w:val="center"/>
      </w:pPr>
      <w:r>
        <w:rPr>
          <w:sz w:val="26"/>
          <w:szCs w:val="26"/>
        </w:rPr>
        <w:t xml:space="preserve">Apopka, FL  •  rsan@rlssource.com  •  321-202-0983</w:t>
      </w:r>
    </w:p>
    <w:p w14:paraId="3C4F912F" w14:textId="77777777" w:rsidR="004F5564" w:rsidRDefault="00000000">
      <w:pPr>
        <w:spacing w:after="44"/>
        <w:jc w:val="center"/>
      </w:pPr>
      <w:r>
        <w:t xml:space="preserve">linkedin.com/in/ruben-santana-170332416  •  github.com/RLSSOURCE  •  scramblioapp.com  •  Analytics Portfolio</w:t>
      </w:r>
    </w:p>
    <w:p w14:paraId="3C4F9130" w14:textId="77777777" w:rsidR="004F5564" w:rsidRDefault="00000000">
      <w:pPr>
        <w:spacing w:before="120"/>
      </w:pPr>
      <w:r>
        <w:rPr>
          <w:b/>
          <w:bCs/>
          <w:color w:val="1F3864"/>
          <w:sz w:val="30"/>
          <w:szCs w:val="30"/>
        </w:rPr>
        <w:t>PROFESSIONAL SUMMARY</w:t>
      </w:r>
    </w:p>
    <w:p w14:paraId="3C4F9131" w14:textId="77777777" w:rsidR="004F5564" w:rsidRDefault="00000000">
      <w:pPr>
        <w:pBdr>
          <w:bottom w:val="single" w:sz="6" w:space="1" w:color="1F3864"/>
        </w:pBdr>
        <w:spacing w:before="40" w:after="80"/>
      </w:pPr>
      <w:r>
        <w:t>Motivated junior data analyst who learns by building real-world projects. Experienced creating dashboards and analytics solutions using Excel, SQL, Power BI, and Tableau to transform raw data into actionable insights. Backed by 115+ hours of Microsoft Excel training and additional coursework in SQL, Python, and Power BI. Known for documentation, analytical problem solving, dashboard design, and translating complex technical challenges into clear, data-driven solutions. Seeking remote Data Analyst, Reporting Analyst, Business Analyst, or Excel-focused roles.</w:t>
      </w:r>
    </w:p>
    <w:p w14:paraId="3C4F9133" w14:textId="77777777" w:rsidR="004F5564" w:rsidRDefault="00000000">
      <w:pPr>
        <w:spacing w:before="120"/>
      </w:pPr>
      <w:r>
        <w:rPr>
          <w:b/>
          <w:bCs/>
          <w:color w:val="1F3864"/>
          <w:sz w:val="30"/>
          <w:szCs w:val="30"/>
        </w:rPr>
        <w:t>FEATURED PROJECT</w:t>
      </w:r>
    </w:p>
    <w:p w14:paraId="3C4F9134" w14:textId="77777777" w:rsidR="004F5564" w:rsidRDefault="004F5564">
      <w:pPr>
        <w:pBdr>
          <w:bottom w:val="single" w:sz="6" w:space="1" w:color="1F3864"/>
        </w:pBdr>
        <w:spacing w:before="40" w:after="80"/>
      </w:pPr>
    </w:p>
    <w:p w14:paraId="3C4F9135" w14:textId="77777777" w:rsidR="004F5564" w:rsidRDefault="00000000">
      <w:pPr>
        <w:spacing w:after="20"/>
      </w:pPr>
      <w:r>
        <w:t xml:space="preserve">The Licensing Labyrinth — Cross-Platform Data Analytics Case Study  |  Personal Project · 2026</w:t>
      </w:r>
    </w:p>
    <w:p w14:paraId="3C4F9136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t>Designed and published interactive dashboards in Power BI and Tableau Public analyzing 24 Microsoft licensing attempts, revealing an 83.33% failure rate and the primary billing root cause.</w:t>
      </w:r>
    </w:p>
    <w:p w14:paraId="3C4F9137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t>Performed SQL-based analysis to identify billing conflicts, support escalation trends, error distributions, time-loss by category, and frustration trends.</w:t>
      </w:r>
    </w:p>
    <w:p w14:paraId="3C4F9138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t>Built KPI measures, dashboards, and documentation using Excel, SQL, Power BI, Tableau, and GitHub, publishing a complete analytics case study with live Tableau Public and Power BI reports.</w:t>
      </w:r>
    </w:p>
    <w:p w14:paraId="3C4F9139" w14:textId="77777777" w:rsidR="004F5564" w:rsidRDefault="00000000">
      <w:pPr>
        <w:spacing w:before="120"/>
      </w:pPr>
      <w:r>
        <w:rPr>
          <w:b/>
          <w:bCs/>
          <w:color w:val="1F3864"/>
          <w:sz w:val="30"/>
          <w:szCs w:val="30"/>
        </w:rPr>
        <w:t>TECHNICAL SKILLS</w:t>
      </w:r>
    </w:p>
    <w:p w14:paraId="3C4F913A" w14:textId="77777777" w:rsidR="004F5564" w:rsidRDefault="004F5564">
      <w:pPr>
        <w:pBdr>
          <w:bottom w:val="single" w:sz="6" w:space="1" w:color="1F3864"/>
        </w:pBdr>
        <w:spacing w:before="40" w:after="80"/>
      </w:pPr>
    </w:p>
    <w:p w14:paraId="3C4F913B" w14:textId="77777777" w:rsidR="004F5564" w:rsidRDefault="00000000">
      <w:pPr>
        <w:spacing w:after="44"/>
      </w:pPr>
      <w:r>
        <w:rPr>
          <w:b/>
          <w:bCs/>
        </w:rPr>
        <w:t xml:space="preserve">Microsoft Excel: </w:t>
      </w:r>
      <w:r>
        <w:rPr>
          <w:sz w:val="28"/>
          <w:szCs w:val="28"/>
        </w:rPr>
        <w:t>PivotTables, VLOOKUP/HLOOKUP, SUMIFS, IF/OR logic, Goal Seek, data validation, conditional formatting, charts, formula auditing, VBA/macros exposure</w:t>
      </w:r>
    </w:p>
    <w:p w14:paraId="3C4F913C" w14:textId="77777777" w:rsidR="004F5564" w:rsidRDefault="00000000">
      <w:pPr>
        <w:spacing w:after="44"/>
      </w:pPr>
      <w:r>
        <w:rPr>
          <w:b/>
          <w:bCs/>
        </w:rPr>
        <w:t xml:space="preserve">Data &amp; Reporting: </w:t>
      </w:r>
      <w:r>
        <w:rPr>
          <w:sz w:val="28"/>
          <w:szCs w:val="28"/>
        </w:rPr>
        <w:t>Data entry, data cleaning, data verification, data quality checks, dashboard building, spreadsheet organization, basic reporting</w:t>
      </w:r>
    </w:p>
    <w:p w14:paraId="3C4F913D" w14:textId="77777777" w:rsidR="004F5564" w:rsidRDefault="00000000">
      <w:pPr>
        <w:spacing w:after="44"/>
      </w:pPr>
      <w:r>
        <w:rPr>
          <w:b/>
          <w:bCs/>
        </w:rPr>
        <w:t xml:space="preserve">Database Basics: </w:t>
      </w:r>
      <w:r>
        <w:rPr>
          <w:sz w:val="28"/>
          <w:szCs w:val="28"/>
        </w:rPr>
        <w:t xml:space="preserve">SQL fundamentals — SELECT, WHERE, GROUP BY, JOINs, aggregate functions</w:t>
      </w:r>
    </w:p>
    <w:p w14:paraId="3C4F913E" w14:textId="77777777" w:rsidR="004F5564" w:rsidRDefault="00000000">
      <w:pPr>
        <w:spacing w:after="44"/>
      </w:pPr>
      <w:r>
        <w:rPr>
          <w:b/>
          <w:bCs/>
        </w:rPr>
        <w:t xml:space="preserve">Learning in Progress: </w:t>
      </w:r>
      <w:r>
        <w:rPr>
          <w:sz w:val="28"/>
          <w:szCs w:val="28"/>
        </w:rPr>
        <w:t>Power Query, Power BI Desktop, Python fundamentals</w:t>
      </w:r>
    </w:p>
    <w:p w14:paraId="3C4F913F" w14:textId="77777777" w:rsidR="004F5564" w:rsidRDefault="00000000">
      <w:pPr>
        <w:spacing w:after="44"/>
      </w:pPr>
      <w:r>
        <w:t xml:space="preserve">Tools &amp; Platforms: Microsoft 365, Excel, Power BI Desktop, Tableau Public, SQL, Git, GitHub, Visual Studio Code, Canva, Hostinger, NotebookLM</w:t>
      </w:r>
    </w:p>
    <w:p w14:paraId="3C4F9140" w14:textId="77777777" w:rsidR="004F5564" w:rsidRDefault="00000000">
      <w:pPr>
        <w:spacing w:after="44"/>
      </w:pPr>
      <w:r>
        <w:rPr>
          <w:b/>
          <w:bCs/>
        </w:rPr>
        <w:t xml:space="preserve">AI-Assisted Workflows: </w:t>
      </w:r>
      <w:r>
        <w:rPr>
          <w:sz w:val="28"/>
          <w:szCs w:val="28"/>
        </w:rPr>
        <w:t>ChatGPT and Claude for research, problem-solving, documentation, and project planning</w:t>
      </w:r>
    </w:p>
    <w:p w14:paraId="3C4F9141" w14:textId="77777777" w:rsidR="004F5564" w:rsidRDefault="00000000">
      <w:pPr>
        <w:spacing w:after="44"/>
      </w:pPr>
      <w:r>
        <w:t>Strengths: Analytical problem solving, dashboard design, data storytelling, documentation, attention to detail, organization, research, bilingual English/Spanish</w:t>
      </w:r>
    </w:p>
    <w:p w14:paraId="3C4F9142" w14:textId="77777777" w:rsidR="004F5564" w:rsidRDefault="00000000">
      <w:pPr>
        <w:spacing w:before="120"/>
      </w:pPr>
      <w:r>
        <w:rPr>
          <w:b/>
          <w:bCs/>
          <w:color w:val="1F3864"/>
          <w:sz w:val="30"/>
          <w:szCs w:val="30"/>
        </w:rPr>
        <w:lastRenderedPageBreak/>
        <w:t>PROJECTS</w:t>
      </w:r>
    </w:p>
    <w:p w14:paraId="3C4F9143" w14:textId="77777777" w:rsidR="004F5564" w:rsidRDefault="004F5564">
      <w:pPr>
        <w:pBdr>
          <w:bottom w:val="single" w:sz="6" w:space="1" w:color="1F3864"/>
        </w:pBdr>
        <w:spacing w:before="40" w:after="80"/>
      </w:pPr>
    </w:p>
    <w:p w14:paraId="3C4F9144" w14:textId="77777777" w:rsidR="004F5564" w:rsidRDefault="00000000">
      <w:pPr>
        <w:spacing w:before="140" w:after="30"/>
      </w:pPr>
      <w:r>
        <w:rPr>
          <w:b/>
          <w:bCs/>
          <w:sz w:val="28"/>
          <w:szCs w:val="28"/>
        </w:rPr>
        <w:t xml:space="preserve">Project Management Board — Automated Excel Dashboard</w:t>
      </w:r>
      <w:r>
        <w:rPr>
          <w:color w:val="444444"/>
          <w:sz w:val="26"/>
          <w:szCs w:val="26"/>
        </w:rPr>
        <w:t xml:space="preserve">  |  Personal Project · 2026</w:t>
      </w:r>
    </w:p>
    <w:p w14:paraId="3C4F9145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rPr>
          <w:sz w:val="28"/>
          <w:szCs w:val="28"/>
        </w:rPr>
        <w:t>Built a multi-tab Excel project tracker with a live dashboard that updates task counts, completion rates, and priority breakdowns using COUNTIF, COUNTIFS, and COUNTA formulas.</w:t>
      </w:r>
    </w:p>
    <w:p w14:paraId="3C4F9146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rPr>
          <w:sz w:val="28"/>
          <w:szCs w:val="28"/>
        </w:rPr>
        <w:t xml:space="preserve">Created dynamic deadline tracking with nested IF and TODAY() logic to calculate days remaining and flag completed tasks.</w:t>
      </w:r>
    </w:p>
    <w:p w14:paraId="3C4F9147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rPr>
          <w:sz w:val="28"/>
          <w:szCs w:val="28"/>
        </w:rPr>
        <w:t>Used data-validation dropdowns, conditional formatting, and cross-sheet references to keep task data organized, consistent, and easy to review.</w:t>
      </w:r>
    </w:p>
    <w:p w14:paraId="3C4F9148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rPr>
          <w:sz w:val="28"/>
          <w:szCs w:val="28"/>
        </w:rPr>
        <w:t>Designed a user guide and structured workbook tabs for tasks, timeline, team tracking, and dashboard review.</w:t>
      </w:r>
    </w:p>
    <w:p w14:paraId="3C4F9149" w14:textId="77777777" w:rsidR="004F5564" w:rsidRDefault="00000000">
      <w:pPr>
        <w:spacing w:before="140" w:after="30"/>
      </w:pPr>
      <w:r>
        <w:rPr>
          <w:b/>
          <w:bCs/>
          <w:sz w:val="28"/>
          <w:szCs w:val="28"/>
        </w:rPr>
        <w:t xml:space="preserve">Tableau Transactions Dashboard</w:t>
      </w:r>
      <w:r>
        <w:rPr>
          <w:color w:val="444444"/>
          <w:sz w:val="26"/>
          <w:szCs w:val="26"/>
        </w:rPr>
        <w:t xml:space="preserve">  |  Personal Project · 2026</w:t>
      </w:r>
    </w:p>
    <w:p w14:paraId="3C4F914A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rPr>
          <w:sz w:val="28"/>
          <w:szCs w:val="28"/>
        </w:rPr>
        <w:t>Built an interactive Tableau dashboard analyzing product sales, top locations, and monthly quantity trends using calculated fields and interactive visualizations.</w:t>
      </w:r>
    </w:p>
    <w:p w14:paraId="3C4F914B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rPr>
          <w:sz w:val="28"/>
          <w:szCs w:val="28"/>
        </w:rPr>
        <w:t>Applied dashboard design principles to create a clean, recruiter-ready visualization project published alongside a GitHub repository.</w:t>
      </w:r>
    </w:p>
    <w:p w14:paraId="3C4F914C" w14:textId="77777777" w:rsidR="004F5564" w:rsidRDefault="00000000">
      <w:pPr>
        <w:spacing w:before="140" w:after="30"/>
      </w:pPr>
      <w:r>
        <w:rPr>
          <w:b/>
          <w:bCs/>
          <w:sz w:val="28"/>
          <w:szCs w:val="28"/>
        </w:rPr>
        <w:t xml:space="preserve">ScramblioApp — Multi-Tool Web App</w:t>
      </w:r>
      <w:r>
        <w:t xml:space="preserve">  |  Founder &amp; Developer · 2025–Present</w:t>
      </w:r>
    </w:p>
    <w:p w14:paraId="3C4F914D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rPr>
          <w:sz w:val="28"/>
          <w:szCs w:val="28"/>
        </w:rPr>
        <w:t xml:space="preserve">Designed, built, and maintain scramblioapp.com, a live web app offering tools including a word unscrambler, budget calculator, and word counter.</w:t>
      </w:r>
    </w:p>
    <w:p w14:paraId="3C4F914E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rPr>
          <w:sz w:val="28"/>
          <w:szCs w:val="28"/>
        </w:rPr>
        <w:t xml:space="preserve">Manage the project independently — development, hosting through Hostinger, deployment, content updates, and basic SEO/analytics improvements.</w:t>
      </w:r>
    </w:p>
    <w:p w14:paraId="3C4F914F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rPr>
          <w:sz w:val="28"/>
          <w:szCs w:val="28"/>
        </w:rPr>
        <w:t>Apply self-directed learning, troubleshooting, and documentation habits to improve the app and expand technical skills.</w:t>
      </w:r>
    </w:p>
    <w:p w14:paraId="3C4F9150" w14:textId="77777777" w:rsidR="004F5564" w:rsidRDefault="00000000">
      <w:pPr>
        <w:spacing w:before="140" w:after="30"/>
      </w:pPr>
      <w:r>
        <w:rPr>
          <w:b/>
          <w:bCs/>
          <w:sz w:val="28"/>
          <w:szCs w:val="28"/>
        </w:rPr>
        <w:t xml:space="preserve">NoteBoard — Personal Web App</w:t>
      </w:r>
      <w:r>
        <w:rPr>
          <w:color w:val="444444"/>
          <w:sz w:val="26"/>
          <w:szCs w:val="26"/>
        </w:rPr>
        <w:t xml:space="preserve">  |  Personal Project · 2025</w:t>
      </w:r>
    </w:p>
    <w:p w14:paraId="3C4F9151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rPr>
          <w:sz w:val="28"/>
          <w:szCs w:val="28"/>
        </w:rPr>
        <w:t>Built and deployed a browser-based note-taking app with real-time note creation, editing, and management.</w:t>
      </w:r>
    </w:p>
    <w:p w14:paraId="3C4F9152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rPr>
          <w:sz w:val="28"/>
          <w:szCs w:val="28"/>
        </w:rPr>
        <w:t xml:space="preserve">Designed the full UI independently and managed deployment through Hostinger, reinforcing front-end and self-publishing workflow skills.</w:t>
      </w:r>
    </w:p>
    <w:p w14:paraId="3C4F9153" w14:textId="77777777" w:rsidR="004F5564" w:rsidRDefault="00000000">
      <w:pPr>
        <w:spacing w:before="120"/>
      </w:pPr>
      <w:r>
        <w:rPr>
          <w:b/>
          <w:bCs/>
          <w:color w:val="1F3864"/>
          <w:sz w:val="30"/>
          <w:szCs w:val="30"/>
        </w:rPr>
        <w:t>CERTIFICATIONS &amp; TRAINING</w:t>
      </w:r>
    </w:p>
    <w:p w14:paraId="3C4F9154" w14:textId="77777777" w:rsidR="004F5564" w:rsidRDefault="004F5564">
      <w:pPr>
        <w:pBdr>
          <w:bottom w:val="single" w:sz="6" w:space="1" w:color="1F3864"/>
        </w:pBdr>
        <w:spacing w:before="40" w:after="80"/>
      </w:pPr>
    </w:p>
    <w:p w14:paraId="3C4F9155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rPr>
          <w:sz w:val="28"/>
          <w:szCs w:val="28"/>
        </w:rPr>
        <w:t xml:space="preserve">Diploma in Microsoft Excel for Beginners &amp; Experts — Alison, 2026  |  85%  |  58+ study hours</w:t>
      </w:r>
    </w:p>
    <w:p w14:paraId="3C4F9156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rPr>
          <w:sz w:val="28"/>
          <w:szCs w:val="28"/>
        </w:rPr>
        <w:t xml:space="preserve">Mastering Data Analysis Using Microsoft Excel — Alison, 2026  |  84%</w:t>
      </w:r>
    </w:p>
    <w:p w14:paraId="3C4F9157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rPr>
          <w:sz w:val="28"/>
          <w:szCs w:val="28"/>
        </w:rPr>
        <w:t xml:space="preserve">Microsoft Excel Training for Beginners — Alison, 2026  |  84%</w:t>
      </w:r>
    </w:p>
    <w:p w14:paraId="3C4F9158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rPr>
          <w:sz w:val="28"/>
          <w:szCs w:val="28"/>
        </w:rPr>
        <w:t xml:space="preserve">Data Entry Tools and Techniques — Alison, 2026  |  84%</w:t>
      </w:r>
    </w:p>
    <w:p w14:paraId="3C4F9159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rPr>
          <w:sz w:val="28"/>
          <w:szCs w:val="28"/>
        </w:rPr>
        <w:t xml:space="preserve">SQL for Beginners — Alison, 2026  |  96%</w:t>
      </w:r>
    </w:p>
    <w:p w14:paraId="3C4F915A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rPr>
          <w:sz w:val="28"/>
          <w:szCs w:val="28"/>
        </w:rPr>
        <w:lastRenderedPageBreak/>
        <w:t xml:space="preserve">Python for Beginners — Alison, 2026  |  90%</w:t>
      </w:r>
    </w:p>
    <w:p w14:paraId="3C4F915B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rPr>
          <w:sz w:val="28"/>
          <w:szCs w:val="28"/>
        </w:rPr>
        <w:t xml:space="preserve">Introduction to Analysis with Power BI Desktop — Alison, 2026  |  83%  |  22+ study hours</w:t>
      </w:r>
    </w:p>
    <w:p w14:paraId="3C4F915C" w14:textId="77777777" w:rsidR="004F5564" w:rsidRDefault="00000000">
      <w:pPr>
        <w:spacing w:before="120"/>
      </w:pPr>
      <w:r>
        <w:rPr>
          <w:b/>
          <w:bCs/>
          <w:color w:val="1F3864"/>
          <w:sz w:val="30"/>
          <w:szCs w:val="30"/>
        </w:rPr>
        <w:t>EARLIER EXPERIENCE</w:t>
      </w:r>
    </w:p>
    <w:p w14:paraId="3C4F915D" w14:textId="77777777" w:rsidR="004F5564" w:rsidRDefault="004F5564">
      <w:pPr>
        <w:pBdr>
          <w:bottom w:val="single" w:sz="6" w:space="1" w:color="1F3864"/>
        </w:pBdr>
        <w:spacing w:before="40" w:after="80"/>
      </w:pPr>
    </w:p>
    <w:p w14:paraId="3C4F915E" w14:textId="77777777" w:rsidR="004F5564" w:rsidRDefault="00000000">
      <w:pPr>
        <w:spacing w:before="140" w:after="30"/>
      </w:pPr>
      <w:r>
        <w:rPr>
          <w:b/>
          <w:bCs/>
          <w:sz w:val="28"/>
          <w:szCs w:val="28"/>
        </w:rPr>
        <w:t xml:space="preserve">Proxy Solicitor — Shareholder Communications</w:t>
      </w:r>
      <w:r>
        <w:rPr>
          <w:color w:val="444444"/>
          <w:sz w:val="26"/>
          <w:szCs w:val="26"/>
        </w:rPr>
        <w:t xml:space="preserve">  |  New York, NY · approx. 1993–1997</w:t>
      </w:r>
    </w:p>
    <w:p w14:paraId="3C4F915F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rPr>
          <w:sz w:val="28"/>
          <w:szCs w:val="28"/>
        </w:rPr>
        <w:t>Coordinated shareholder communication efforts with banks, brokers, and financial representatives during proxy voting campaigns.</w:t>
      </w:r>
    </w:p>
    <w:p w14:paraId="3C4F9160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rPr>
          <w:sz w:val="28"/>
          <w:szCs w:val="28"/>
        </w:rPr>
        <w:t>Organized account information, tracked response activity, and communicated time-sensitive follow-up details.</w:t>
      </w:r>
    </w:p>
    <w:p w14:paraId="3C4F9161" w14:textId="77777777" w:rsidR="004F5564" w:rsidRDefault="00000000">
      <w:pPr>
        <w:pStyle w:val="ListParagraph"/>
        <w:numPr>
          <w:ilvl w:val="0"/>
          <w:numId w:val="2"/>
        </w:numPr>
        <w:spacing w:after="44"/>
      </w:pPr>
      <w:r>
        <w:rPr>
          <w:sz w:val="28"/>
          <w:szCs w:val="28"/>
        </w:rPr>
        <w:t>Handled confidential shareholder information professionally by phone and email, with accuracy and discretion.</w:t>
      </w:r>
    </w:p>
    <w:p w14:paraId="3C4F9162" w14:textId="77777777" w:rsidR="004F5564" w:rsidRDefault="00000000">
      <w:pPr>
        <w:spacing w:before="120"/>
      </w:pPr>
      <w:r>
        <w:rPr>
          <w:b/>
          <w:bCs/>
          <w:color w:val="1F3864"/>
          <w:sz w:val="30"/>
          <w:szCs w:val="30"/>
        </w:rPr>
        <w:t>EDUCATION</w:t>
      </w:r>
    </w:p>
    <w:p w14:paraId="3C4F9163" w14:textId="77777777" w:rsidR="004F5564" w:rsidRDefault="004F5564">
      <w:pPr>
        <w:pBdr>
          <w:bottom w:val="single" w:sz="6" w:space="1" w:color="1F3864"/>
        </w:pBdr>
        <w:spacing w:before="40" w:after="80"/>
      </w:pPr>
    </w:p>
    <w:p w14:paraId="3C4F9164" w14:textId="77777777" w:rsidR="004F5564" w:rsidRDefault="00000000">
      <w:r>
        <w:t>High School Equivalency Diploma</w:t>
      </w:r>
    </w:p>
    <w:sectPr w:rsidR="004F556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56F31"/>
    <w:multiLevelType w:val="hybridMultilevel"/>
    <w:tmpl w:val="0C3EEDCC"/>
    <w:lvl w:ilvl="0" w:tplc="4E989978">
      <w:start w:val="1"/>
      <w:numFmt w:val="bullet"/>
      <w:lvlText w:val="•"/>
      <w:lvlJc w:val="left"/>
      <w:pPr>
        <w:ind w:left="360" w:hanging="200"/>
      </w:pPr>
    </w:lvl>
    <w:lvl w:ilvl="1" w:tplc="39C46244">
      <w:numFmt w:val="decimal"/>
      <w:lvlText w:val=""/>
      <w:lvlJc w:val="left"/>
    </w:lvl>
    <w:lvl w:ilvl="2" w:tplc="2838638A">
      <w:numFmt w:val="decimal"/>
      <w:lvlText w:val=""/>
      <w:lvlJc w:val="left"/>
    </w:lvl>
    <w:lvl w:ilvl="3" w:tplc="1E865F48">
      <w:numFmt w:val="decimal"/>
      <w:lvlText w:val=""/>
      <w:lvlJc w:val="left"/>
    </w:lvl>
    <w:lvl w:ilvl="4" w:tplc="B880B2D0">
      <w:numFmt w:val="decimal"/>
      <w:lvlText w:val=""/>
      <w:lvlJc w:val="left"/>
    </w:lvl>
    <w:lvl w:ilvl="5" w:tplc="6576C0BE">
      <w:numFmt w:val="decimal"/>
      <w:lvlText w:val=""/>
      <w:lvlJc w:val="left"/>
    </w:lvl>
    <w:lvl w:ilvl="6" w:tplc="F06AC5A6">
      <w:numFmt w:val="decimal"/>
      <w:lvlText w:val=""/>
      <w:lvlJc w:val="left"/>
    </w:lvl>
    <w:lvl w:ilvl="7" w:tplc="282C88D4">
      <w:numFmt w:val="decimal"/>
      <w:lvlText w:val=""/>
      <w:lvlJc w:val="left"/>
    </w:lvl>
    <w:lvl w:ilvl="8" w:tplc="926A629C">
      <w:numFmt w:val="decimal"/>
      <w:lvlText w:val=""/>
      <w:lvlJc w:val="left"/>
    </w:lvl>
  </w:abstractNum>
  <w:abstractNum w:abstractNumId="1" w15:restartNumberingAfterBreak="0">
    <w:nsid w:val="53801BD5"/>
    <w:multiLevelType w:val="hybridMultilevel"/>
    <w:tmpl w:val="9B24398E"/>
    <w:lvl w:ilvl="0" w:tplc="65364A94">
      <w:start w:val="1"/>
      <w:numFmt w:val="bullet"/>
      <w:lvlText w:val="●"/>
      <w:lvlJc w:val="left"/>
      <w:pPr>
        <w:ind w:left="720" w:hanging="360"/>
      </w:pPr>
    </w:lvl>
    <w:lvl w:ilvl="1" w:tplc="7750DE3C">
      <w:start w:val="1"/>
      <w:numFmt w:val="bullet"/>
      <w:lvlText w:val="○"/>
      <w:lvlJc w:val="left"/>
      <w:pPr>
        <w:ind w:left="1440" w:hanging="360"/>
      </w:pPr>
    </w:lvl>
    <w:lvl w:ilvl="2" w:tplc="617A1E02">
      <w:start w:val="1"/>
      <w:numFmt w:val="bullet"/>
      <w:lvlText w:val="■"/>
      <w:lvlJc w:val="left"/>
      <w:pPr>
        <w:ind w:left="2160" w:hanging="360"/>
      </w:pPr>
    </w:lvl>
    <w:lvl w:ilvl="3" w:tplc="A044C2B4">
      <w:start w:val="1"/>
      <w:numFmt w:val="bullet"/>
      <w:lvlText w:val="●"/>
      <w:lvlJc w:val="left"/>
      <w:pPr>
        <w:ind w:left="2880" w:hanging="360"/>
      </w:pPr>
    </w:lvl>
    <w:lvl w:ilvl="4" w:tplc="F47CCCB8">
      <w:start w:val="1"/>
      <w:numFmt w:val="bullet"/>
      <w:lvlText w:val="○"/>
      <w:lvlJc w:val="left"/>
      <w:pPr>
        <w:ind w:left="3600" w:hanging="360"/>
      </w:pPr>
    </w:lvl>
    <w:lvl w:ilvl="5" w:tplc="229E4F22">
      <w:start w:val="1"/>
      <w:numFmt w:val="bullet"/>
      <w:lvlText w:val="■"/>
      <w:lvlJc w:val="left"/>
      <w:pPr>
        <w:ind w:left="4320" w:hanging="360"/>
      </w:pPr>
    </w:lvl>
    <w:lvl w:ilvl="6" w:tplc="4B08E266">
      <w:start w:val="1"/>
      <w:numFmt w:val="bullet"/>
      <w:lvlText w:val="●"/>
      <w:lvlJc w:val="left"/>
      <w:pPr>
        <w:ind w:left="5040" w:hanging="360"/>
      </w:pPr>
    </w:lvl>
    <w:lvl w:ilvl="7" w:tplc="02ACCBB2">
      <w:start w:val="1"/>
      <w:numFmt w:val="bullet"/>
      <w:lvlText w:val="●"/>
      <w:lvlJc w:val="left"/>
      <w:pPr>
        <w:ind w:left="5760" w:hanging="360"/>
      </w:pPr>
    </w:lvl>
    <w:lvl w:ilvl="8" w:tplc="F5CC55D6">
      <w:start w:val="1"/>
      <w:numFmt w:val="bullet"/>
      <w:lvlText w:val="●"/>
      <w:lvlJc w:val="left"/>
      <w:pPr>
        <w:ind w:left="6480" w:hanging="360"/>
      </w:pPr>
    </w:lvl>
  </w:abstractNum>
  <w:num w:numId="1" w16cid:durableId="936132818">
    <w:abstractNumId w:val="1"/>
    <w:lvlOverride w:ilvl="0">
      <w:startOverride w:val="1"/>
    </w:lvlOverride>
  </w:num>
  <w:num w:numId="2" w16cid:durableId="736630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564"/>
    <w:rsid w:val="004F5564"/>
    <w:rsid w:val="009A0133"/>
    <w:rsid w:val="009B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F912C"/>
  <w15:docId w15:val="{E2E963F1-9D91-4CC8-86B0-35C6ED13F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723</Words>
  <Characters>4859</Characters>
  <Application>Microsoft Office Word</Application>
  <DocSecurity>0</DocSecurity>
  <Lines>92</Lines>
  <Paragraphs>51</Paragraphs>
  <ScaleCrop>false</ScaleCrop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Ruben  Santana</cp:lastModifiedBy>
  <cp:revision>2</cp:revision>
  <dcterms:created xsi:type="dcterms:W3CDTF">2026-06-29T12:53:00Z</dcterms:created>
  <dcterms:modified xsi:type="dcterms:W3CDTF">2026-07-03T20:33:00Z</dcterms:modified>
</cp:coreProperties>
</file>