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2A74" w14:textId="77777777" w:rsidR="000E035A" w:rsidRDefault="00B16376">
      <w:pPr>
        <w:spacing w:before="1200" w:after="200"/>
      </w:pPr>
      <w:r>
        <w:rPr>
          <w:b/>
          <w:bCs/>
          <w:color w:val="1F4E79"/>
          <w:sz w:val="52"/>
          <w:szCs w:val="52"/>
        </w:rPr>
        <w:t>Invoice Management Solution</w:t>
      </w:r>
    </w:p>
    <w:p w14:paraId="049A6914" w14:textId="77777777" w:rsidR="000E035A" w:rsidRDefault="00B16376">
      <w:pPr>
        <w:spacing w:after="600"/>
      </w:pPr>
      <w:r>
        <w:rPr>
          <w:color w:val="595959"/>
          <w:sz w:val="28"/>
          <w:szCs w:val="28"/>
        </w:rPr>
        <w:t>Conversation summary: how the work unfolded, request by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6018"/>
      </w:tblGrid>
      <w:tr w:rsidR="000E035A" w14:paraId="215360EF" w14:textId="77777777">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BDDBF0" w14:textId="77777777" w:rsidR="000E035A" w:rsidRDefault="00B16376">
            <w:r>
              <w:rPr>
                <w:b/>
                <w:bCs/>
                <w:color w:val="FFFFFF"/>
                <w:sz w:val="18"/>
                <w:szCs w:val="18"/>
              </w:rPr>
              <w:t>Item</w:t>
            </w:r>
          </w:p>
        </w:tc>
        <w:tc>
          <w:tcPr>
            <w:tcW w:w="60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AB5E74" w14:textId="77777777" w:rsidR="000E035A" w:rsidRDefault="00B16376">
            <w:r>
              <w:rPr>
                <w:b/>
                <w:bCs/>
                <w:color w:val="FFFFFF"/>
                <w:sz w:val="18"/>
                <w:szCs w:val="18"/>
              </w:rPr>
              <w:t>Value</w:t>
            </w:r>
          </w:p>
        </w:tc>
      </w:tr>
      <w:tr w:rsidR="000E035A" w14:paraId="790EDAA9"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A6DAB" w14:textId="77777777" w:rsidR="000E035A" w:rsidRDefault="00B16376">
            <w:r>
              <w:rPr>
                <w:sz w:val="18"/>
                <w:szCs w:val="18"/>
              </w:rPr>
              <w:t>Report date</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DFF7C" w14:textId="77777777" w:rsidR="000E035A" w:rsidRDefault="00B16376">
            <w:r>
              <w:rPr>
                <w:sz w:val="18"/>
                <w:szCs w:val="18"/>
              </w:rPr>
              <w:t>2026-10-08</w:t>
            </w:r>
          </w:p>
        </w:tc>
      </w:tr>
      <w:tr w:rsidR="000E035A" w14:paraId="5CDAE777"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78273" w14:textId="77777777" w:rsidR="000E035A" w:rsidRDefault="00B16376">
            <w:r>
              <w:rPr>
                <w:sz w:val="18"/>
                <w:szCs w:val="18"/>
              </w:rPr>
              <w:t>Session period</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455C2" w14:textId="77777777" w:rsidR="000E035A" w:rsidRDefault="00B16376">
            <w:r>
              <w:rPr>
                <w:sz w:val="18"/>
                <w:szCs w:val="18"/>
              </w:rPr>
              <w:t>2026-10-06 to 2026-10-08</w:t>
            </w:r>
          </w:p>
        </w:tc>
      </w:tr>
      <w:tr w:rsidR="000E035A" w14:paraId="1BA6DCF3"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EA0F6" w14:textId="77777777" w:rsidR="000E035A" w:rsidRDefault="00B16376">
            <w:r>
              <w:rPr>
                <w:sz w:val="18"/>
                <w:szCs w:val="18"/>
              </w:rPr>
              <w:t>Participants</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1EA50" w14:textId="77777777" w:rsidR="000E035A" w:rsidRDefault="00B16376">
            <w:r>
              <w:rPr>
                <w:sz w:val="18"/>
                <w:szCs w:val="18"/>
              </w:rPr>
              <w:t>Ricardo Leitão (Stellaxius) and Claude Code</w:t>
            </w:r>
          </w:p>
        </w:tc>
      </w:tr>
      <w:tr w:rsidR="000E035A" w14:paraId="0661DB24"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7209B" w14:textId="77777777" w:rsidR="000E035A" w:rsidRDefault="00B16376">
            <w:r>
              <w:rPr>
                <w:sz w:val="18"/>
                <w:szCs w:val="18"/>
              </w:rPr>
              <w:t>Repository branch</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ABB57" w14:textId="77777777" w:rsidR="000E035A" w:rsidRDefault="00B16376">
            <w:r>
              <w:rPr>
                <w:sz w:val="18"/>
                <w:szCs w:val="18"/>
              </w:rPr>
              <w:t>cursor/invoice-service-class-68cb</w:t>
            </w:r>
          </w:p>
        </w:tc>
      </w:tr>
      <w:tr w:rsidR="000E035A" w14:paraId="2D09BF6D"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0A215" w14:textId="77777777" w:rsidR="000E035A" w:rsidRDefault="00B16376">
            <w:r>
              <w:rPr>
                <w:sz w:val="18"/>
                <w:szCs w:val="18"/>
              </w:rPr>
              <w:t>Target org</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6EDB3" w14:textId="77777777" w:rsidR="000E035A" w:rsidRDefault="00B16376">
            <w:r>
              <w:rPr>
                <w:sz w:val="18"/>
                <w:szCs w:val="18"/>
              </w:rPr>
              <w:t>testOrg (non-production Developer org)</w:t>
            </w:r>
          </w:p>
        </w:tc>
      </w:tr>
      <w:tr w:rsidR="000E035A" w14:paraId="3C4A9780" w14:textId="77777777">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17271" w14:textId="77777777" w:rsidR="000E035A" w:rsidRDefault="00B16376">
            <w:r>
              <w:rPr>
                <w:sz w:val="18"/>
                <w:szCs w:val="18"/>
              </w:rPr>
              <w:t>Companion document</w:t>
            </w:r>
          </w:p>
        </w:tc>
        <w:tc>
          <w:tcPr>
            <w:tcW w:w="60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03B95" w14:textId="77777777" w:rsidR="000E035A" w:rsidRDefault="00B16376">
            <w:r>
              <w:rPr>
                <w:sz w:val="18"/>
                <w:szCs w:val="18"/>
              </w:rPr>
              <w:t>Invoice_Management_Session_Report.docx (technical detail)</w:t>
            </w:r>
          </w:p>
        </w:tc>
      </w:tr>
    </w:tbl>
    <w:p w14:paraId="14A2D136" w14:textId="77777777" w:rsidR="000E035A" w:rsidRDefault="000E035A">
      <w:pPr>
        <w:pageBreakBefore/>
      </w:pPr>
    </w:p>
    <w:sdt>
      <w:sdtPr>
        <w:alias w:val="Contents"/>
        <w:id w:val="-662468603"/>
      </w:sdtPr>
      <w:sdtEndPr/>
      <w:sdtContent>
        <w:p w14:paraId="28E6DB5D" w14:textId="4368B76F" w:rsidR="00ED1EBF" w:rsidRDefault="00B16376">
          <w:pPr>
            <w:pStyle w:val="ndice1"/>
            <w:tabs>
              <w:tab w:val="right" w:leader="dot" w:pos="9016"/>
            </w:tabs>
            <w:rPr>
              <w:noProof/>
            </w:rPr>
          </w:pPr>
          <w:r>
            <w:fldChar w:fldCharType="begin"/>
          </w:r>
          <w:r>
            <w:instrText>TOC \h \o "1-1"</w:instrText>
          </w:r>
          <w:r>
            <w:fldChar w:fldCharType="separate"/>
          </w:r>
          <w:hyperlink w:anchor="_Toc242345107" w:history="1">
            <w:r w:rsidR="00ED1EBF" w:rsidRPr="00D11D1F">
              <w:rPr>
                <w:rStyle w:val="Hiperligao"/>
                <w:b/>
                <w:bCs/>
                <w:noProof/>
              </w:rPr>
              <w:t>1. The session in brief</w:t>
            </w:r>
            <w:r w:rsidR="00ED1EBF">
              <w:rPr>
                <w:noProof/>
              </w:rPr>
              <w:tab/>
            </w:r>
            <w:r w:rsidR="00ED1EBF">
              <w:rPr>
                <w:noProof/>
              </w:rPr>
              <w:fldChar w:fldCharType="begin"/>
            </w:r>
            <w:r w:rsidR="00ED1EBF">
              <w:rPr>
                <w:noProof/>
              </w:rPr>
              <w:instrText xml:space="preserve"> PAGEREF _Toc242345107 \h </w:instrText>
            </w:r>
            <w:r w:rsidR="00ED1EBF">
              <w:rPr>
                <w:noProof/>
              </w:rPr>
            </w:r>
            <w:r w:rsidR="00ED1EBF">
              <w:rPr>
                <w:noProof/>
              </w:rPr>
              <w:fldChar w:fldCharType="separate"/>
            </w:r>
            <w:r w:rsidR="00ED1EBF">
              <w:rPr>
                <w:noProof/>
              </w:rPr>
              <w:t>3</w:t>
            </w:r>
            <w:r w:rsidR="00ED1EBF">
              <w:rPr>
                <w:noProof/>
              </w:rPr>
              <w:fldChar w:fldCharType="end"/>
            </w:r>
          </w:hyperlink>
        </w:p>
        <w:p w14:paraId="3B7A5960" w14:textId="179E44C3" w:rsidR="00ED1EBF" w:rsidRDefault="00ED1EBF">
          <w:pPr>
            <w:pStyle w:val="ndice1"/>
            <w:tabs>
              <w:tab w:val="right" w:leader="dot" w:pos="9016"/>
            </w:tabs>
            <w:rPr>
              <w:noProof/>
            </w:rPr>
          </w:pPr>
          <w:hyperlink w:anchor="_Toc242345108" w:history="1">
            <w:r w:rsidRPr="00D11D1F">
              <w:rPr>
                <w:rStyle w:val="Hiperligao"/>
                <w:b/>
                <w:bCs/>
                <w:noProof/>
              </w:rPr>
              <w:t>2. Phase 1: Understanding the code</w:t>
            </w:r>
            <w:r>
              <w:rPr>
                <w:noProof/>
              </w:rPr>
              <w:tab/>
            </w:r>
            <w:r>
              <w:rPr>
                <w:noProof/>
              </w:rPr>
              <w:fldChar w:fldCharType="begin"/>
            </w:r>
            <w:r>
              <w:rPr>
                <w:noProof/>
              </w:rPr>
              <w:instrText xml:space="preserve"> PAGEREF _Toc242345108 \h </w:instrText>
            </w:r>
            <w:r>
              <w:rPr>
                <w:noProof/>
              </w:rPr>
            </w:r>
            <w:r>
              <w:rPr>
                <w:noProof/>
              </w:rPr>
              <w:fldChar w:fldCharType="separate"/>
            </w:r>
            <w:r>
              <w:rPr>
                <w:noProof/>
              </w:rPr>
              <w:t>4</w:t>
            </w:r>
            <w:r>
              <w:rPr>
                <w:noProof/>
              </w:rPr>
              <w:fldChar w:fldCharType="end"/>
            </w:r>
          </w:hyperlink>
        </w:p>
        <w:p w14:paraId="5FC38281" w14:textId="54AA5461" w:rsidR="00ED1EBF" w:rsidRDefault="00ED1EBF">
          <w:pPr>
            <w:pStyle w:val="ndice1"/>
            <w:tabs>
              <w:tab w:val="right" w:leader="dot" w:pos="9016"/>
            </w:tabs>
            <w:rPr>
              <w:noProof/>
            </w:rPr>
          </w:pPr>
          <w:hyperlink w:anchor="_Toc242345109" w:history="1">
            <w:r w:rsidRPr="00D11D1F">
              <w:rPr>
                <w:rStyle w:val="Hiperligao"/>
                <w:b/>
                <w:bCs/>
                <w:noProof/>
              </w:rPr>
              <w:t>3. Phase 2: Building the data model</w:t>
            </w:r>
            <w:r>
              <w:rPr>
                <w:noProof/>
              </w:rPr>
              <w:tab/>
            </w:r>
            <w:r>
              <w:rPr>
                <w:noProof/>
              </w:rPr>
              <w:fldChar w:fldCharType="begin"/>
            </w:r>
            <w:r>
              <w:rPr>
                <w:noProof/>
              </w:rPr>
              <w:instrText xml:space="preserve"> PAGEREF _Toc242345109 \h </w:instrText>
            </w:r>
            <w:r>
              <w:rPr>
                <w:noProof/>
              </w:rPr>
            </w:r>
            <w:r>
              <w:rPr>
                <w:noProof/>
              </w:rPr>
              <w:fldChar w:fldCharType="separate"/>
            </w:r>
            <w:r>
              <w:rPr>
                <w:noProof/>
              </w:rPr>
              <w:t>4</w:t>
            </w:r>
            <w:r>
              <w:rPr>
                <w:noProof/>
              </w:rPr>
              <w:fldChar w:fldCharType="end"/>
            </w:r>
          </w:hyperlink>
        </w:p>
        <w:p w14:paraId="6A726567" w14:textId="695DE87B" w:rsidR="00ED1EBF" w:rsidRDefault="00ED1EBF">
          <w:pPr>
            <w:pStyle w:val="ndice1"/>
            <w:tabs>
              <w:tab w:val="right" w:leader="dot" w:pos="9016"/>
            </w:tabs>
            <w:rPr>
              <w:noProof/>
            </w:rPr>
          </w:pPr>
          <w:hyperlink w:anchor="_Toc242345110" w:history="1">
            <w:r w:rsidRPr="00D11D1F">
              <w:rPr>
                <w:rStyle w:val="Hiperligao"/>
                <w:b/>
                <w:bCs/>
                <w:noProof/>
              </w:rPr>
              <w:t>4. Phase 3: Explaining the design</w:t>
            </w:r>
            <w:r>
              <w:rPr>
                <w:noProof/>
              </w:rPr>
              <w:tab/>
            </w:r>
            <w:r>
              <w:rPr>
                <w:noProof/>
              </w:rPr>
              <w:fldChar w:fldCharType="begin"/>
            </w:r>
            <w:r>
              <w:rPr>
                <w:noProof/>
              </w:rPr>
              <w:instrText xml:space="preserve"> PAGEREF _Toc242345110 \h </w:instrText>
            </w:r>
            <w:r>
              <w:rPr>
                <w:noProof/>
              </w:rPr>
            </w:r>
            <w:r>
              <w:rPr>
                <w:noProof/>
              </w:rPr>
              <w:fldChar w:fldCharType="separate"/>
            </w:r>
            <w:r>
              <w:rPr>
                <w:noProof/>
              </w:rPr>
              <w:t>4</w:t>
            </w:r>
            <w:r>
              <w:rPr>
                <w:noProof/>
              </w:rPr>
              <w:fldChar w:fldCharType="end"/>
            </w:r>
          </w:hyperlink>
        </w:p>
        <w:p w14:paraId="41A918C1" w14:textId="4389FB53" w:rsidR="00ED1EBF" w:rsidRDefault="00ED1EBF">
          <w:pPr>
            <w:pStyle w:val="ndice1"/>
            <w:tabs>
              <w:tab w:val="right" w:leader="dot" w:pos="9016"/>
            </w:tabs>
            <w:rPr>
              <w:noProof/>
            </w:rPr>
          </w:pPr>
          <w:hyperlink w:anchor="_Toc242345111" w:history="1">
            <w:r w:rsidRPr="00D11D1F">
              <w:rPr>
                <w:rStyle w:val="Hiperligao"/>
                <w:b/>
                <w:bCs/>
                <w:noProof/>
              </w:rPr>
              <w:t>5. Phase 4: User interface and deployment</w:t>
            </w:r>
            <w:r>
              <w:rPr>
                <w:noProof/>
              </w:rPr>
              <w:tab/>
            </w:r>
            <w:r>
              <w:rPr>
                <w:noProof/>
              </w:rPr>
              <w:fldChar w:fldCharType="begin"/>
            </w:r>
            <w:r>
              <w:rPr>
                <w:noProof/>
              </w:rPr>
              <w:instrText xml:space="preserve"> PAGEREF _Toc242345111 \h </w:instrText>
            </w:r>
            <w:r>
              <w:rPr>
                <w:noProof/>
              </w:rPr>
            </w:r>
            <w:r>
              <w:rPr>
                <w:noProof/>
              </w:rPr>
              <w:fldChar w:fldCharType="separate"/>
            </w:r>
            <w:r>
              <w:rPr>
                <w:noProof/>
              </w:rPr>
              <w:t>5</w:t>
            </w:r>
            <w:r>
              <w:rPr>
                <w:noProof/>
              </w:rPr>
              <w:fldChar w:fldCharType="end"/>
            </w:r>
          </w:hyperlink>
        </w:p>
        <w:p w14:paraId="0F277304" w14:textId="5C343898" w:rsidR="00ED1EBF" w:rsidRDefault="00ED1EBF">
          <w:pPr>
            <w:pStyle w:val="ndice1"/>
            <w:tabs>
              <w:tab w:val="right" w:leader="dot" w:pos="9016"/>
            </w:tabs>
            <w:rPr>
              <w:noProof/>
            </w:rPr>
          </w:pPr>
          <w:hyperlink w:anchor="_Toc242345112" w:history="1">
            <w:r w:rsidRPr="00D11D1F">
              <w:rPr>
                <w:rStyle w:val="Hiperligao"/>
                <w:b/>
                <w:bCs/>
                <w:noProof/>
              </w:rPr>
              <w:t>6. Phase 5: Data and documentation</w:t>
            </w:r>
            <w:r>
              <w:rPr>
                <w:noProof/>
              </w:rPr>
              <w:tab/>
            </w:r>
            <w:r>
              <w:rPr>
                <w:noProof/>
              </w:rPr>
              <w:fldChar w:fldCharType="begin"/>
            </w:r>
            <w:r>
              <w:rPr>
                <w:noProof/>
              </w:rPr>
              <w:instrText xml:space="preserve"> PAGEREF _Toc242345112 \h </w:instrText>
            </w:r>
            <w:r>
              <w:rPr>
                <w:noProof/>
              </w:rPr>
            </w:r>
            <w:r>
              <w:rPr>
                <w:noProof/>
              </w:rPr>
              <w:fldChar w:fldCharType="separate"/>
            </w:r>
            <w:r>
              <w:rPr>
                <w:noProof/>
              </w:rPr>
              <w:t>6</w:t>
            </w:r>
            <w:r>
              <w:rPr>
                <w:noProof/>
              </w:rPr>
              <w:fldChar w:fldCharType="end"/>
            </w:r>
          </w:hyperlink>
        </w:p>
        <w:p w14:paraId="77741E31" w14:textId="7DD0C881" w:rsidR="00ED1EBF" w:rsidRDefault="00ED1EBF">
          <w:pPr>
            <w:pStyle w:val="ndice1"/>
            <w:tabs>
              <w:tab w:val="right" w:leader="dot" w:pos="9016"/>
            </w:tabs>
            <w:rPr>
              <w:noProof/>
            </w:rPr>
          </w:pPr>
          <w:hyperlink w:anchor="_Toc242345113" w:history="1">
            <w:r w:rsidRPr="00D11D1F">
              <w:rPr>
                <w:rStyle w:val="Hiperligao"/>
                <w:b/>
                <w:bCs/>
                <w:noProof/>
              </w:rPr>
              <w:t>7. What went well and what did not</w:t>
            </w:r>
            <w:r>
              <w:rPr>
                <w:noProof/>
              </w:rPr>
              <w:tab/>
            </w:r>
            <w:r>
              <w:rPr>
                <w:noProof/>
              </w:rPr>
              <w:fldChar w:fldCharType="begin"/>
            </w:r>
            <w:r>
              <w:rPr>
                <w:noProof/>
              </w:rPr>
              <w:instrText xml:space="preserve"> PAGEREF _Toc242345113 \h </w:instrText>
            </w:r>
            <w:r>
              <w:rPr>
                <w:noProof/>
              </w:rPr>
            </w:r>
            <w:r>
              <w:rPr>
                <w:noProof/>
              </w:rPr>
              <w:fldChar w:fldCharType="separate"/>
            </w:r>
            <w:r>
              <w:rPr>
                <w:noProof/>
              </w:rPr>
              <w:t>6</w:t>
            </w:r>
            <w:r>
              <w:rPr>
                <w:noProof/>
              </w:rPr>
              <w:fldChar w:fldCharType="end"/>
            </w:r>
          </w:hyperlink>
        </w:p>
        <w:p w14:paraId="3CB7316A" w14:textId="637D8F7A" w:rsidR="00ED1EBF" w:rsidRDefault="00ED1EBF">
          <w:pPr>
            <w:pStyle w:val="ndice1"/>
            <w:tabs>
              <w:tab w:val="right" w:leader="dot" w:pos="9016"/>
            </w:tabs>
            <w:rPr>
              <w:noProof/>
            </w:rPr>
          </w:pPr>
          <w:hyperlink w:anchor="_Toc242345114" w:history="1">
            <w:r w:rsidRPr="00D11D1F">
              <w:rPr>
                <w:rStyle w:val="Hiperligao"/>
                <w:b/>
                <w:bCs/>
                <w:noProof/>
              </w:rPr>
              <w:t>8. Where things stand</w:t>
            </w:r>
            <w:r>
              <w:rPr>
                <w:noProof/>
              </w:rPr>
              <w:tab/>
            </w:r>
            <w:r>
              <w:rPr>
                <w:noProof/>
              </w:rPr>
              <w:fldChar w:fldCharType="begin"/>
            </w:r>
            <w:r>
              <w:rPr>
                <w:noProof/>
              </w:rPr>
              <w:instrText xml:space="preserve"> PAGEREF _Toc242345114 \h </w:instrText>
            </w:r>
            <w:r>
              <w:rPr>
                <w:noProof/>
              </w:rPr>
            </w:r>
            <w:r>
              <w:rPr>
                <w:noProof/>
              </w:rPr>
              <w:fldChar w:fldCharType="separate"/>
            </w:r>
            <w:r>
              <w:rPr>
                <w:noProof/>
              </w:rPr>
              <w:t>7</w:t>
            </w:r>
            <w:r>
              <w:rPr>
                <w:noProof/>
              </w:rPr>
              <w:fldChar w:fldCharType="end"/>
            </w:r>
          </w:hyperlink>
        </w:p>
        <w:p w14:paraId="37D8B32F" w14:textId="5AEF93D6" w:rsidR="000E035A" w:rsidRDefault="00B16376">
          <w:r>
            <w:fldChar w:fldCharType="end"/>
          </w:r>
        </w:p>
      </w:sdtContent>
    </w:sdt>
    <w:p w14:paraId="0F5EDAE8" w14:textId="77777777" w:rsidR="000E035A" w:rsidRDefault="000E035A">
      <w:pPr>
        <w:pageBreakBefore/>
      </w:pPr>
    </w:p>
    <w:p w14:paraId="4500BF09" w14:textId="77777777" w:rsidR="000E035A" w:rsidRDefault="00B16376">
      <w:pPr>
        <w:pStyle w:val="Ttulo1"/>
        <w:spacing w:before="360" w:after="160"/>
      </w:pPr>
      <w:bookmarkStart w:id="0" w:name="_Toc242345107"/>
      <w:r>
        <w:rPr>
          <w:b/>
          <w:bCs/>
          <w:color w:val="1F4E79"/>
          <w:sz w:val="30"/>
          <w:szCs w:val="30"/>
        </w:rPr>
        <w:t>1. The session in brief</w:t>
      </w:r>
      <w:bookmarkEnd w:id="0"/>
    </w:p>
    <w:p w14:paraId="48ADA46B" w14:textId="77777777" w:rsidR="000E035A" w:rsidRDefault="00B16376">
      <w:pPr>
        <w:spacing w:after="120"/>
      </w:pPr>
      <w:r>
        <w:t>The session started with a question about what Apex existed in the repository and ended with a working Invoice solution deployed to testOrg, loaded with demo data and documented. Along the way, two deploy errors were caused by mistakes in generated files, and one deploy left components missing; each was diagnosed and fixed in the next exchange.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
        <w:gridCol w:w="1196"/>
        <w:gridCol w:w="3697"/>
        <w:gridCol w:w="3699"/>
      </w:tblGrid>
      <w:tr w:rsidR="000E035A" w14:paraId="47A0680E" w14:textId="77777777">
        <w:trPr>
          <w:tblHeader/>
        </w:trPr>
        <w:tc>
          <w:tcPr>
            <w:tcW w:w="4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898924" w14:textId="77777777" w:rsidR="000E035A" w:rsidRDefault="00B16376">
            <w:r>
              <w:rPr>
                <w:b/>
                <w:bCs/>
                <w:color w:val="FFFFFF"/>
                <w:sz w:val="18"/>
                <w:szCs w:val="18"/>
              </w:rPr>
              <w:t>#</w:t>
            </w:r>
          </w:p>
        </w:tc>
        <w:tc>
          <w:tcPr>
            <w:tcW w:w="11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5F15F9" w14:textId="77777777" w:rsidR="000E035A" w:rsidRDefault="00B16376">
            <w:r>
              <w:rPr>
                <w:b/>
                <w:bCs/>
                <w:color w:val="FFFFFF"/>
                <w:sz w:val="18"/>
                <w:szCs w:val="18"/>
              </w:rPr>
              <w:t>Date</w:t>
            </w:r>
          </w:p>
        </w:tc>
        <w:tc>
          <w:tcPr>
            <w:tcW w:w="36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DAE0E0" w14:textId="77777777" w:rsidR="000E035A" w:rsidRDefault="00B16376">
            <w:r>
              <w:rPr>
                <w:b/>
                <w:bCs/>
                <w:color w:val="FFFFFF"/>
                <w:sz w:val="18"/>
                <w:szCs w:val="18"/>
              </w:rPr>
              <w:t>Request</w:t>
            </w:r>
          </w:p>
        </w:tc>
        <w:tc>
          <w:tcPr>
            <w:tcW w:w="369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F1CF09" w14:textId="77777777" w:rsidR="000E035A" w:rsidRDefault="00B16376">
            <w:r>
              <w:rPr>
                <w:b/>
                <w:bCs/>
                <w:color w:val="FFFFFF"/>
                <w:sz w:val="18"/>
                <w:szCs w:val="18"/>
              </w:rPr>
              <w:t>Result</w:t>
            </w:r>
          </w:p>
        </w:tc>
      </w:tr>
      <w:tr w:rsidR="000E035A" w14:paraId="438B2241"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4CE7B" w14:textId="77777777" w:rsidR="000E035A" w:rsidRDefault="00B16376">
            <w:r>
              <w:rPr>
                <w:sz w:val="18"/>
                <w:szCs w:val="18"/>
              </w:rPr>
              <w:t>1</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22603" w14:textId="77777777" w:rsidR="000E035A" w:rsidRDefault="00B16376">
            <w:r>
              <w:rPr>
                <w:sz w:val="18"/>
                <w:szCs w:val="18"/>
              </w:rPr>
              <w:t>2026-10-06</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93F7E" w14:textId="77777777" w:rsidR="000E035A" w:rsidRDefault="00B16376">
            <w:r>
              <w:rPr>
                <w:sz w:val="18"/>
                <w:szCs w:val="18"/>
              </w:rPr>
              <w:t>What Apex classes are in the repo?</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5AF19" w14:textId="77777777" w:rsidR="000E035A" w:rsidRDefault="00B16376">
            <w:r>
              <w:rPr>
                <w:sz w:val="18"/>
                <w:szCs w:val="18"/>
              </w:rPr>
              <w:t>Inventory of 10 classes and 2 triggers, plus 6 issues</w:t>
            </w:r>
          </w:p>
        </w:tc>
      </w:tr>
      <w:tr w:rsidR="000E035A" w14:paraId="64581780"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DFF17" w14:textId="77777777" w:rsidR="000E035A" w:rsidRDefault="00B16376">
            <w:r>
              <w:rPr>
                <w:sz w:val="18"/>
                <w:szCs w:val="18"/>
              </w:rPr>
              <w:t>2</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FE946" w14:textId="77777777" w:rsidR="000E035A" w:rsidRDefault="00B16376">
            <w:r>
              <w:rPr>
                <w:sz w:val="18"/>
                <w:szCs w:val="18"/>
              </w:rPr>
              <w:t>2026-10-06</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50D0D" w14:textId="77777777" w:rsidR="000E035A" w:rsidRDefault="00B16376">
            <w:r>
              <w:rPr>
                <w:sz w:val="18"/>
                <w:szCs w:val="18"/>
              </w:rPr>
              <w:t>List the objects and fields the classes use</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297D9" w14:textId="77777777" w:rsidR="000E035A" w:rsidRDefault="00B16376">
            <w:r>
              <w:rPr>
                <w:sz w:val="18"/>
                <w:szCs w:val="18"/>
              </w:rPr>
              <w:t>Found no object metadata in the repo; inferred fields from code</w:t>
            </w:r>
          </w:p>
        </w:tc>
      </w:tr>
      <w:tr w:rsidR="000E035A" w14:paraId="4E6580E1"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A8822" w14:textId="77777777" w:rsidR="000E035A" w:rsidRDefault="00B16376">
            <w:r>
              <w:rPr>
                <w:sz w:val="18"/>
                <w:szCs w:val="18"/>
              </w:rPr>
              <w:t>3</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5406B" w14:textId="77777777" w:rsidR="000E035A" w:rsidRDefault="00B16376">
            <w:r>
              <w:rPr>
                <w:sz w:val="18"/>
                <w:szCs w:val="18"/>
              </w:rPr>
              <w:t>2026-10-06</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507F5" w14:textId="77777777" w:rsidR="000E035A" w:rsidRDefault="00B16376">
            <w:r>
              <w:rPr>
                <w:sz w:val="18"/>
                <w:szCs w:val="18"/>
              </w:rPr>
              <w:t>Create and commit the objects, fields and a permission set</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F3FF5" w14:textId="77777777" w:rsidR="000E035A" w:rsidRDefault="00B16376">
            <w:r>
              <w:rPr>
                <w:sz w:val="18"/>
                <w:szCs w:val="18"/>
              </w:rPr>
              <w:t>Committed (6744890)</w:t>
            </w:r>
          </w:p>
        </w:tc>
      </w:tr>
      <w:tr w:rsidR="000E035A" w14:paraId="3CAC4DC5"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E20A4" w14:textId="77777777" w:rsidR="000E035A" w:rsidRDefault="00B16376">
            <w:r>
              <w:rPr>
                <w:sz w:val="18"/>
                <w:szCs w:val="18"/>
              </w:rPr>
              <w:t>4</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6F271" w14:textId="77777777" w:rsidR="000E035A" w:rsidRDefault="00B16376">
            <w:r>
              <w:rPr>
                <w:sz w:val="18"/>
                <w:szCs w:val="18"/>
              </w:rPr>
              <w:t>2026-10-06</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FC219" w14:textId="77777777" w:rsidR="000E035A" w:rsidRDefault="00B16376">
            <w:r>
              <w:rPr>
                <w:sz w:val="18"/>
                <w:szCs w:val="18"/>
              </w:rPr>
              <w:t>Fix the deploy errors (12 compile errors)</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62C40" w14:textId="77777777" w:rsidR="000E035A" w:rsidRDefault="00B16376">
            <w:r>
              <w:rPr>
                <w:sz w:val="18"/>
                <w:szCs w:val="18"/>
              </w:rPr>
              <w:t>All fixed and committed (3bf787d)</w:t>
            </w:r>
          </w:p>
        </w:tc>
      </w:tr>
      <w:tr w:rsidR="000E035A" w14:paraId="6EC29867"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05316" w14:textId="77777777" w:rsidR="000E035A" w:rsidRDefault="00B16376">
            <w:r>
              <w:rPr>
                <w:sz w:val="18"/>
                <w:szCs w:val="18"/>
              </w:rPr>
              <w:t>5</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048A3" w14:textId="77777777" w:rsidR="000E035A" w:rsidRDefault="00B16376">
            <w:r>
              <w:rPr>
                <w:sz w:val="18"/>
                <w:szCs w:val="18"/>
              </w:rPr>
              <w:t>2026-10-06</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F604B" w14:textId="77777777" w:rsidR="000E035A" w:rsidRDefault="00B16376">
            <w:r>
              <w:rPr>
                <w:sz w:val="18"/>
                <w:szCs w:val="18"/>
              </w:rPr>
              <w:t>Diagram of the objects and classes</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DF73D" w14:textId="77777777" w:rsidR="000E035A" w:rsidRDefault="00B16376">
            <w:r>
              <w:rPr>
                <w:sz w:val="18"/>
                <w:szCs w:val="18"/>
              </w:rPr>
              <w:t>Architecture diagram shown in the chat</w:t>
            </w:r>
          </w:p>
        </w:tc>
      </w:tr>
      <w:tr w:rsidR="000E035A" w14:paraId="2305D9E9"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D9EEE" w14:textId="77777777" w:rsidR="000E035A" w:rsidRDefault="00B16376">
            <w:r>
              <w:rPr>
                <w:sz w:val="18"/>
                <w:szCs w:val="18"/>
              </w:rPr>
              <w:t>6</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6DF83" w14:textId="77777777" w:rsidR="000E035A" w:rsidRDefault="00B16376">
            <w:r>
              <w:rPr>
                <w:sz w:val="18"/>
                <w:szCs w:val="18"/>
              </w:rPr>
              <w:t>2026-10-06</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97046" w14:textId="77777777" w:rsidR="000E035A" w:rsidRDefault="00B16376">
            <w:r>
              <w:rPr>
                <w:sz w:val="18"/>
                <w:szCs w:val="18"/>
              </w:rPr>
              <w:t>Explain the diagram simply</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4CC14" w14:textId="77777777" w:rsidR="000E035A" w:rsidRDefault="00B16376">
            <w:r>
              <w:rPr>
                <w:sz w:val="18"/>
                <w:szCs w:val="18"/>
              </w:rPr>
              <w:t>7 short points</w:t>
            </w:r>
          </w:p>
        </w:tc>
      </w:tr>
      <w:tr w:rsidR="000E035A" w14:paraId="6DAB6709"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578EE" w14:textId="77777777" w:rsidR="000E035A" w:rsidRDefault="00B16376">
            <w:r>
              <w:rPr>
                <w:sz w:val="18"/>
                <w:szCs w:val="18"/>
              </w:rPr>
              <w:t>7</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D03E9" w14:textId="77777777" w:rsidR="000E035A" w:rsidRDefault="00B16376">
            <w:r>
              <w:rPr>
                <w:sz w:val="18"/>
                <w:szCs w:val="18"/>
              </w:rPr>
              <w:t>2026-10-07</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BE1BD" w14:textId="77777777" w:rsidR="000E035A" w:rsidRDefault="00B16376">
            <w:r>
              <w:rPr>
                <w:sz w:val="18"/>
                <w:szCs w:val="18"/>
              </w:rPr>
              <w:t>Jira user stories (As Is / To Do / Acceptance criteria)</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FFAF6" w14:textId="77777777" w:rsidR="000E035A" w:rsidRDefault="00B16376">
            <w:r>
              <w:rPr>
                <w:sz w:val="18"/>
                <w:szCs w:val="18"/>
              </w:rPr>
              <w:t>8 stories under one epic</w:t>
            </w:r>
          </w:p>
        </w:tc>
      </w:tr>
      <w:tr w:rsidR="000E035A" w14:paraId="25645A24"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CC2E6" w14:textId="77777777" w:rsidR="000E035A" w:rsidRDefault="00B16376">
            <w:r>
              <w:rPr>
                <w:sz w:val="18"/>
                <w:szCs w:val="18"/>
              </w:rPr>
              <w:t>8</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DCA7F" w14:textId="77777777" w:rsidR="000E035A" w:rsidRDefault="00B16376">
            <w:r>
              <w:rPr>
                <w:sz w:val="18"/>
                <w:szCs w:val="18"/>
              </w:rPr>
              <w:t>2026-10-07</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E34EB" w14:textId="77777777" w:rsidR="000E035A" w:rsidRDefault="00B16376">
            <w:r>
              <w:rPr>
                <w:sz w:val="18"/>
                <w:szCs w:val="18"/>
              </w:rPr>
              <w:t>App, tabs, record pages and search</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0D97C" w14:textId="77777777" w:rsidR="000E035A" w:rsidRDefault="00B16376">
            <w:r>
              <w:rPr>
                <w:sz w:val="18"/>
                <w:szCs w:val="18"/>
              </w:rPr>
              <w:t>App, tab, Dynamic Forms page committed (22a434a)</w:t>
            </w:r>
          </w:p>
        </w:tc>
      </w:tr>
      <w:tr w:rsidR="000E035A" w14:paraId="62F7215E"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2E6BB" w14:textId="77777777" w:rsidR="000E035A" w:rsidRDefault="00B16376">
            <w:r>
              <w:rPr>
                <w:sz w:val="18"/>
                <w:szCs w:val="18"/>
              </w:rPr>
              <w:t>9</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A4AA2" w14:textId="77777777" w:rsidR="000E035A" w:rsidRDefault="00B16376">
            <w:r>
              <w:rPr>
                <w:sz w:val="18"/>
                <w:szCs w:val="18"/>
              </w:rPr>
              <w:t>2026-10-07</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DF341" w14:textId="77777777" w:rsidR="000E035A" w:rsidRDefault="00B16376">
            <w:r>
              <w:rPr>
                <w:sz w:val="18"/>
                <w:szCs w:val="18"/>
              </w:rPr>
              <w:t>Fix the record page deploy error</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9EC9D" w14:textId="77777777" w:rsidR="000E035A" w:rsidRDefault="00B16376">
            <w:r>
              <w:rPr>
                <w:sz w:val="18"/>
                <w:szCs w:val="18"/>
              </w:rPr>
              <w:t>Fixed (c8cf8cf); the error was Claude's</w:t>
            </w:r>
          </w:p>
        </w:tc>
      </w:tr>
      <w:tr w:rsidR="000E035A" w14:paraId="6D8DDEC3"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8074A" w14:textId="77777777" w:rsidR="000E035A" w:rsidRDefault="00B16376">
            <w:r>
              <w:rPr>
                <w:sz w:val="18"/>
                <w:szCs w:val="18"/>
              </w:rPr>
              <w:t>10</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C6A30" w14:textId="77777777" w:rsidR="000E035A" w:rsidRDefault="00B16376">
            <w:r>
              <w:rPr>
                <w:sz w:val="18"/>
                <w:szCs w:val="18"/>
              </w:rPr>
              <w:t>2026-10-07</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29824" w14:textId="77777777" w:rsidR="000E035A" w:rsidRDefault="00B16376">
            <w:r>
              <w:rPr>
                <w:sz w:val="18"/>
                <w:szCs w:val="18"/>
              </w:rPr>
              <w:t>App not visible in App Manager</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37BB6" w14:textId="77777777" w:rsidR="000E035A" w:rsidRDefault="00B16376">
            <w:r>
              <w:rPr>
                <w:sz w:val="18"/>
                <w:szCs w:val="18"/>
              </w:rPr>
              <w:t>Found it was never deployed; dry run passed</w:t>
            </w:r>
          </w:p>
        </w:tc>
      </w:tr>
      <w:tr w:rsidR="000E035A" w14:paraId="784407E9"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7E389" w14:textId="77777777" w:rsidR="000E035A" w:rsidRDefault="00B16376">
            <w:r>
              <w:rPr>
                <w:sz w:val="18"/>
                <w:szCs w:val="18"/>
              </w:rPr>
              <w:t>11</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0F2FC" w14:textId="77777777" w:rsidR="000E035A" w:rsidRDefault="00B16376">
            <w:r>
              <w:rPr>
                <w:sz w:val="18"/>
                <w:szCs w:val="18"/>
              </w:rPr>
              <w:t>2026-10-07</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67CE5" w14:textId="77777777" w:rsidR="000E035A" w:rsidRDefault="00B16376">
            <w:r>
              <w:rPr>
                <w:sz w:val="18"/>
                <w:szCs w:val="18"/>
              </w:rPr>
              <w:t>Extend the permission set and deploy everything</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244BE" w14:textId="77777777" w:rsidR="000E035A" w:rsidRDefault="00B16376">
            <w:r>
              <w:rPr>
                <w:sz w:val="18"/>
                <w:szCs w:val="18"/>
              </w:rPr>
              <w:t>27 of 27 components deployed</w:t>
            </w:r>
          </w:p>
        </w:tc>
      </w:tr>
      <w:tr w:rsidR="000E035A" w14:paraId="66340408"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05C25" w14:textId="77777777" w:rsidR="000E035A" w:rsidRDefault="00B16376">
            <w:r>
              <w:rPr>
                <w:sz w:val="18"/>
                <w:szCs w:val="18"/>
              </w:rPr>
              <w:t>12</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BE3DC" w14:textId="77777777" w:rsidR="000E035A" w:rsidRDefault="00B16376">
            <w:r>
              <w:rPr>
                <w:sz w:val="18"/>
                <w:szCs w:val="18"/>
              </w:rPr>
              <w:t>2026-10-07</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168C2" w14:textId="77777777" w:rsidR="000E035A" w:rsidRDefault="00B16376">
            <w:r>
              <w:rPr>
                <w:sz w:val="18"/>
                <w:szCs w:val="18"/>
              </w:rPr>
              <w:t>Sample data file for Salesforce Inspector</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C9B71" w14:textId="77777777" w:rsidR="000E035A" w:rsidRDefault="00B16376">
            <w:r>
              <w:rPr>
                <w:sz w:val="18"/>
                <w:szCs w:val="18"/>
              </w:rPr>
              <w:t>CSV files instead of XML</w:t>
            </w:r>
          </w:p>
        </w:tc>
      </w:tr>
      <w:tr w:rsidR="000E035A" w14:paraId="6C3E4106"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B99C5" w14:textId="77777777" w:rsidR="000E035A" w:rsidRDefault="00B16376">
            <w:r>
              <w:rPr>
                <w:sz w:val="18"/>
                <w:szCs w:val="18"/>
              </w:rPr>
              <w:t>13</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705DE" w14:textId="77777777" w:rsidR="000E035A" w:rsidRDefault="00B16376">
            <w:r>
              <w:rPr>
                <w:sz w:val="18"/>
                <w:szCs w:val="18"/>
              </w:rPr>
              <w:t>2026-10-08</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8CD51" w14:textId="77777777" w:rsidR="000E035A" w:rsidRDefault="00B16376">
            <w:r>
              <w:rPr>
                <w:sz w:val="18"/>
                <w:szCs w:val="18"/>
              </w:rPr>
              <w:t>Put the new Account Ids into the invoice file</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99B0D" w14:textId="77777777" w:rsidR="000E035A" w:rsidRDefault="00B16376">
            <w:r>
              <w:rPr>
                <w:sz w:val="18"/>
                <w:szCs w:val="18"/>
              </w:rPr>
              <w:t>Done; 11 invoices later loaded</w:t>
            </w:r>
          </w:p>
        </w:tc>
      </w:tr>
      <w:tr w:rsidR="000E035A" w14:paraId="6CA6CDD9"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17466" w14:textId="77777777" w:rsidR="000E035A" w:rsidRDefault="00B16376">
            <w:r>
              <w:rPr>
                <w:sz w:val="18"/>
                <w:szCs w:val="18"/>
              </w:rPr>
              <w:t>14</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B3236" w14:textId="77777777" w:rsidR="000E035A" w:rsidRDefault="00B16376">
            <w:r>
              <w:rPr>
                <w:sz w:val="18"/>
                <w:szCs w:val="18"/>
              </w:rPr>
              <w:t>2026-10-08</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2348E" w14:textId="77777777" w:rsidR="000E035A" w:rsidRDefault="00B16376">
            <w:r>
              <w:rPr>
                <w:sz w:val="18"/>
                <w:szCs w:val="18"/>
              </w:rPr>
              <w:t>Word document of everything done</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71E01" w14:textId="77777777" w:rsidR="000E035A" w:rsidRDefault="00B16376">
            <w:r>
              <w:rPr>
                <w:sz w:val="18"/>
                <w:szCs w:val="18"/>
              </w:rPr>
              <w:t>Technical session report (8 pages)</w:t>
            </w:r>
          </w:p>
        </w:tc>
      </w:tr>
      <w:tr w:rsidR="000E035A" w14:paraId="49BEA2C1" w14:textId="77777777">
        <w:tc>
          <w:tcPr>
            <w:tcW w:w="4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3F498" w14:textId="77777777" w:rsidR="000E035A" w:rsidRDefault="00B16376">
            <w:r>
              <w:rPr>
                <w:sz w:val="18"/>
                <w:szCs w:val="18"/>
              </w:rPr>
              <w:t>15</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B4150" w14:textId="77777777" w:rsidR="000E035A" w:rsidRDefault="00B16376">
            <w:r>
              <w:rPr>
                <w:sz w:val="18"/>
                <w:szCs w:val="18"/>
              </w:rPr>
              <w:t>2026-10-08</w:t>
            </w:r>
          </w:p>
        </w:tc>
        <w:tc>
          <w:tcPr>
            <w:tcW w:w="36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56896" w14:textId="77777777" w:rsidR="000E035A" w:rsidRDefault="00B16376">
            <w:r>
              <w:rPr>
                <w:sz w:val="18"/>
                <w:szCs w:val="18"/>
              </w:rPr>
              <w:t>A summary of the conversation itself</w:t>
            </w:r>
          </w:p>
        </w:tc>
        <w:tc>
          <w:tcPr>
            <w:tcW w:w="3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A2A1E" w14:textId="77777777" w:rsidR="000E035A" w:rsidRDefault="00B16376">
            <w:r>
              <w:rPr>
                <w:sz w:val="18"/>
                <w:szCs w:val="18"/>
              </w:rPr>
              <w:t>This document</w:t>
            </w:r>
          </w:p>
        </w:tc>
      </w:tr>
    </w:tbl>
    <w:p w14:paraId="3176A87F" w14:textId="77777777" w:rsidR="000E035A" w:rsidRDefault="000E035A">
      <w:pPr>
        <w:pageBreakBefore/>
      </w:pPr>
    </w:p>
    <w:p w14:paraId="302AD692" w14:textId="77777777" w:rsidR="000E035A" w:rsidRDefault="00B16376">
      <w:pPr>
        <w:pStyle w:val="Ttulo1"/>
        <w:spacing w:before="360" w:after="160"/>
      </w:pPr>
      <w:bookmarkStart w:id="1" w:name="_Toc242345108"/>
      <w:r>
        <w:rPr>
          <w:b/>
          <w:bCs/>
          <w:color w:val="1F4E79"/>
          <w:sz w:val="30"/>
          <w:szCs w:val="30"/>
        </w:rPr>
        <w:t>2. Phase 1: Understanding the code</w:t>
      </w:r>
      <w:bookmarkEnd w:id="1"/>
    </w:p>
    <w:p w14:paraId="76766EFC" w14:textId="77777777" w:rsidR="000E035A" w:rsidRDefault="00B16376">
      <w:pPr>
        <w:pStyle w:val="Ttulo2"/>
        <w:spacing w:before="280" w:after="100"/>
      </w:pPr>
      <w:r>
        <w:rPr>
          <w:b/>
          <w:bCs/>
          <w:color w:val="1F4E79"/>
          <w:sz w:val="24"/>
          <w:szCs w:val="24"/>
        </w:rPr>
        <w:t>1. Reviewing the Apex classes</w:t>
      </w:r>
    </w:p>
    <w:p w14:paraId="388CB27B" w14:textId="77777777" w:rsidR="000E035A" w:rsidRDefault="00B16376">
      <w:pPr>
        <w:spacing w:after="120"/>
      </w:pPr>
      <w:r>
        <w:rPr>
          <w:i/>
          <w:iCs/>
          <w:color w:val="808080"/>
          <w:sz w:val="18"/>
          <w:szCs w:val="18"/>
        </w:rPr>
        <w:t>2026-10-06</w:t>
      </w:r>
    </w:p>
    <w:p w14:paraId="08A7F91F" w14:textId="77777777" w:rsidR="000E035A" w:rsidRDefault="00B16376">
      <w:pPr>
        <w:spacing w:after="80"/>
      </w:pPr>
      <w:r>
        <w:rPr>
          <w:b/>
          <w:bCs/>
          <w:color w:val="1F4E79"/>
        </w:rPr>
        <w:t xml:space="preserve">Request: </w:t>
      </w:r>
      <w:r>
        <w:t>Describe the Apex classes in the RepoRL repository.</w:t>
      </w:r>
    </w:p>
    <w:p w14:paraId="2F0CC4F9" w14:textId="77777777" w:rsidR="000E035A" w:rsidRDefault="00B16376">
      <w:pPr>
        <w:spacing w:after="80"/>
      </w:pPr>
      <w:r>
        <w:rPr>
          <w:b/>
          <w:bCs/>
          <w:color w:val="1F4E79"/>
        </w:rPr>
        <w:t xml:space="preserve">What was done: </w:t>
      </w:r>
      <w:r>
        <w:t>Searched the repository, separated the 10 project classes and 2 triggers from about 2,300 Salesforce library stubs, and read every file.</w:t>
      </w:r>
    </w:p>
    <w:p w14:paraId="17ED4C77" w14:textId="77777777" w:rsidR="000E035A" w:rsidRDefault="00B16376">
      <w:pPr>
        <w:spacing w:after="80"/>
      </w:pPr>
      <w:r>
        <w:rPr>
          <w:b/>
          <w:bCs/>
          <w:color w:val="1F4E79"/>
        </w:rPr>
        <w:t xml:space="preserve">Outcome: </w:t>
      </w:r>
      <w:r>
        <w:t>A table of the classes by layer (REST API, service, trigger, events, async, tests) and six issues: low test coverage, a run-once check that skips records after the first 200, an empty processor class, fragile "not found" detection, Portuguese user messages, and older security syntax.</w:t>
      </w:r>
    </w:p>
    <w:p w14:paraId="059B3A11" w14:textId="77777777" w:rsidR="000E035A" w:rsidRDefault="00B16376">
      <w:pPr>
        <w:pStyle w:val="Ttulo2"/>
        <w:spacing w:before="280" w:after="100"/>
      </w:pPr>
      <w:r>
        <w:rPr>
          <w:b/>
          <w:bCs/>
          <w:color w:val="1F4E79"/>
          <w:sz w:val="24"/>
          <w:szCs w:val="24"/>
        </w:rPr>
        <w:t>2. Listing objects and fields</w:t>
      </w:r>
    </w:p>
    <w:p w14:paraId="2F0F4092" w14:textId="77777777" w:rsidR="000E035A" w:rsidRDefault="00B16376">
      <w:pPr>
        <w:spacing w:after="120"/>
      </w:pPr>
      <w:r>
        <w:rPr>
          <w:i/>
          <w:iCs/>
          <w:color w:val="808080"/>
          <w:sz w:val="18"/>
          <w:szCs w:val="18"/>
        </w:rPr>
        <w:t>2026-10-06</w:t>
      </w:r>
    </w:p>
    <w:p w14:paraId="772CE2D3" w14:textId="77777777" w:rsidR="000E035A" w:rsidRDefault="00B16376">
      <w:pPr>
        <w:spacing w:after="80"/>
      </w:pPr>
      <w:r>
        <w:rPr>
          <w:b/>
          <w:bCs/>
          <w:color w:val="1F4E79"/>
        </w:rPr>
        <w:t xml:space="preserve">Request: </w:t>
      </w:r>
      <w:r>
        <w:t>List the custom objects and fields the classes use.</w:t>
      </w:r>
    </w:p>
    <w:p w14:paraId="1006A4ED" w14:textId="77777777" w:rsidR="000E035A" w:rsidRDefault="00B16376">
      <w:pPr>
        <w:spacing w:after="80"/>
      </w:pPr>
      <w:r>
        <w:rPr>
          <w:b/>
          <w:bCs/>
          <w:color w:val="1F4E79"/>
        </w:rPr>
        <w:t xml:space="preserve">What was done: </w:t>
      </w:r>
      <w:r>
        <w:t>Extracted every object and field referenced in the code, and checked the repository for their definitions.</w:t>
      </w:r>
    </w:p>
    <w:p w14:paraId="69F1DDB4" w14:textId="77777777" w:rsidR="000E035A" w:rsidRDefault="00B16376">
      <w:pPr>
        <w:spacing w:after="80"/>
      </w:pPr>
      <w:r>
        <w:rPr>
          <w:b/>
          <w:bCs/>
          <w:color w:val="1F4E79"/>
        </w:rPr>
        <w:t xml:space="preserve">Outcome: </w:t>
      </w:r>
      <w:r>
        <w:t>One custom object (Invoice__c), one platform event (Invoice_Status_Change__e) and the standard Account. Key finding: none of their definitions were in source control, so the code could not be deployed to a new org.</w:t>
      </w:r>
    </w:p>
    <w:p w14:paraId="7ED338C6" w14:textId="77777777" w:rsidR="000E035A" w:rsidRDefault="00B16376">
      <w:pPr>
        <w:pStyle w:val="Ttulo1"/>
        <w:spacing w:before="360" w:after="160"/>
      </w:pPr>
      <w:bookmarkStart w:id="2" w:name="_Toc242345109"/>
      <w:r>
        <w:rPr>
          <w:b/>
          <w:bCs/>
          <w:color w:val="1F4E79"/>
          <w:sz w:val="30"/>
          <w:szCs w:val="30"/>
        </w:rPr>
        <w:t>3. Phase 2: Building the data model</w:t>
      </w:r>
      <w:bookmarkEnd w:id="2"/>
    </w:p>
    <w:p w14:paraId="083603D6" w14:textId="77777777" w:rsidR="000E035A" w:rsidRDefault="00B16376">
      <w:pPr>
        <w:pStyle w:val="Ttulo2"/>
        <w:spacing w:before="280" w:after="100"/>
      </w:pPr>
      <w:r>
        <w:rPr>
          <w:b/>
          <w:bCs/>
          <w:color w:val="1F4E79"/>
          <w:sz w:val="24"/>
          <w:szCs w:val="24"/>
        </w:rPr>
        <w:t>3. Creating objects, fields and a permission set</w:t>
      </w:r>
    </w:p>
    <w:p w14:paraId="1B3DDE9E" w14:textId="77777777" w:rsidR="000E035A" w:rsidRDefault="00B16376">
      <w:pPr>
        <w:spacing w:after="120"/>
      </w:pPr>
      <w:r>
        <w:rPr>
          <w:i/>
          <w:iCs/>
          <w:color w:val="808080"/>
          <w:sz w:val="18"/>
          <w:szCs w:val="18"/>
        </w:rPr>
        <w:t>2026-10-06</w:t>
      </w:r>
    </w:p>
    <w:p w14:paraId="2F921DE1" w14:textId="77777777" w:rsidR="000E035A" w:rsidRDefault="00B16376">
      <w:pPr>
        <w:spacing w:after="80"/>
      </w:pPr>
      <w:r>
        <w:rPr>
          <w:b/>
          <w:bCs/>
          <w:color w:val="1F4E79"/>
        </w:rPr>
        <w:t xml:space="preserve">Request: </w:t>
      </w:r>
      <w:r>
        <w:t>Create and commit the objects and fields, plus a permission set.</w:t>
      </w:r>
    </w:p>
    <w:p w14:paraId="13910959" w14:textId="77777777" w:rsidR="000E035A" w:rsidRDefault="00B16376">
      <w:pPr>
        <w:spacing w:after="80"/>
      </w:pPr>
      <w:r>
        <w:rPr>
          <w:b/>
          <w:bCs/>
          <w:color w:val="1F4E79"/>
        </w:rPr>
        <w:t xml:space="preserve">What was done: </w:t>
      </w:r>
      <w:r>
        <w:t>Wrote the metadata for Invoice__c (Status__c, Amount__c, Account__c), the platform event and its 3 fields, and Invoice_Access. Field types were inferred from the code. Decisions stated openly: auto-number Name, Private sharing, publish after commit, no delete permission.</w:t>
      </w:r>
    </w:p>
    <w:p w14:paraId="3E204F2F" w14:textId="77777777" w:rsidR="000E035A" w:rsidRDefault="00B16376">
      <w:pPr>
        <w:spacing w:after="80"/>
      </w:pPr>
      <w:r>
        <w:rPr>
          <w:b/>
          <w:bCs/>
          <w:color w:val="1F4E79"/>
        </w:rPr>
        <w:t xml:space="preserve">Outcome: </w:t>
      </w:r>
      <w:r>
        <w:t>Committed as 6744890. XML checked locally only; Salesforce had not yet validated it.</w:t>
      </w:r>
    </w:p>
    <w:p w14:paraId="788A8C39" w14:textId="77777777" w:rsidR="000E035A" w:rsidRDefault="00B16376">
      <w:pPr>
        <w:pStyle w:val="Ttulo2"/>
        <w:spacing w:before="280" w:after="100"/>
      </w:pPr>
      <w:r>
        <w:rPr>
          <w:b/>
          <w:bCs/>
          <w:color w:val="1F4E79"/>
          <w:sz w:val="24"/>
          <w:szCs w:val="24"/>
        </w:rPr>
        <w:t>4. Fixing the first deploy</w:t>
      </w:r>
    </w:p>
    <w:p w14:paraId="763251DA" w14:textId="77777777" w:rsidR="000E035A" w:rsidRDefault="00B16376">
      <w:pPr>
        <w:spacing w:after="120"/>
      </w:pPr>
      <w:r>
        <w:rPr>
          <w:i/>
          <w:iCs/>
          <w:color w:val="808080"/>
          <w:sz w:val="18"/>
          <w:szCs w:val="18"/>
        </w:rPr>
        <w:t>2026-10-06</w:t>
      </w:r>
    </w:p>
    <w:p w14:paraId="037B0ED0" w14:textId="77777777" w:rsidR="000E035A" w:rsidRDefault="00B16376">
      <w:pPr>
        <w:spacing w:after="80"/>
      </w:pPr>
      <w:r>
        <w:rPr>
          <w:b/>
          <w:bCs/>
          <w:color w:val="1F4E79"/>
        </w:rPr>
        <w:t xml:space="preserve">Request: </w:t>
      </w:r>
      <w:r>
        <w:t>The deploy returned 12 errors; commit fixes.</w:t>
      </w:r>
    </w:p>
    <w:p w14:paraId="22F3E35B" w14:textId="77777777" w:rsidR="000E035A" w:rsidRDefault="00B16376">
      <w:pPr>
        <w:spacing w:after="80"/>
      </w:pPr>
      <w:r>
        <w:rPr>
          <w:b/>
          <w:bCs/>
          <w:color w:val="1F4E79"/>
        </w:rPr>
        <w:t xml:space="preserve">What was done: </w:t>
      </w:r>
      <w:r>
        <w:t>Traced each error to its cause: assigning to an auto-number Name, a wrong return type, a list method that does not exist in Apex, a reserved word, and missing type casts in the trigger handler.</w:t>
      </w:r>
    </w:p>
    <w:p w14:paraId="0165F0D4" w14:textId="77777777" w:rsidR="000E035A" w:rsidRDefault="00B16376">
      <w:pPr>
        <w:spacing w:after="80"/>
      </w:pPr>
      <w:r>
        <w:rPr>
          <w:b/>
          <w:bCs/>
          <w:color w:val="1F4E79"/>
        </w:rPr>
        <w:t xml:space="preserve">Outcome: </w:t>
      </w:r>
      <w:r>
        <w:t>All fixed in commit 3bf787d. The code had evidently never compiled against real metadata before.</w:t>
      </w:r>
    </w:p>
    <w:p w14:paraId="3ED4B587" w14:textId="77777777" w:rsidR="000E035A" w:rsidRDefault="00B16376">
      <w:pPr>
        <w:pStyle w:val="Ttulo1"/>
        <w:spacing w:before="360" w:after="160"/>
      </w:pPr>
      <w:bookmarkStart w:id="3" w:name="_Toc242345110"/>
      <w:r>
        <w:rPr>
          <w:b/>
          <w:bCs/>
          <w:color w:val="1F4E79"/>
          <w:sz w:val="30"/>
          <w:szCs w:val="30"/>
        </w:rPr>
        <w:t>4. Phase 3: Explaining the design</w:t>
      </w:r>
      <w:bookmarkEnd w:id="3"/>
    </w:p>
    <w:p w14:paraId="0144E4F3" w14:textId="77777777" w:rsidR="000E035A" w:rsidRDefault="00B16376">
      <w:pPr>
        <w:pStyle w:val="Ttulo2"/>
        <w:spacing w:before="280" w:after="100"/>
      </w:pPr>
      <w:r>
        <w:rPr>
          <w:b/>
          <w:bCs/>
          <w:color w:val="1F4E79"/>
          <w:sz w:val="24"/>
          <w:szCs w:val="24"/>
        </w:rPr>
        <w:t>5. Architecture diagram</w:t>
      </w:r>
    </w:p>
    <w:p w14:paraId="4B0FE23E" w14:textId="77777777" w:rsidR="000E035A" w:rsidRDefault="00B16376">
      <w:pPr>
        <w:spacing w:after="120"/>
      </w:pPr>
      <w:r>
        <w:rPr>
          <w:i/>
          <w:iCs/>
          <w:color w:val="808080"/>
          <w:sz w:val="18"/>
          <w:szCs w:val="18"/>
        </w:rPr>
        <w:t>2026-10-06</w:t>
      </w:r>
    </w:p>
    <w:p w14:paraId="3B67458F" w14:textId="77777777" w:rsidR="000E035A" w:rsidRDefault="00B16376">
      <w:pPr>
        <w:spacing w:after="80"/>
      </w:pPr>
      <w:r>
        <w:rPr>
          <w:b/>
          <w:bCs/>
          <w:color w:val="1F4E79"/>
        </w:rPr>
        <w:t xml:space="preserve">Request: </w:t>
      </w:r>
      <w:r>
        <w:t>Generate a diagram of the objects and classes.</w:t>
      </w:r>
    </w:p>
    <w:p w14:paraId="03E44682" w14:textId="77777777" w:rsidR="000E035A" w:rsidRDefault="00B16376">
      <w:pPr>
        <w:spacing w:after="80"/>
      </w:pPr>
      <w:r>
        <w:rPr>
          <w:b/>
          <w:bCs/>
          <w:color w:val="1F4E79"/>
        </w:rPr>
        <w:t xml:space="preserve">What was done: </w:t>
      </w:r>
      <w:r>
        <w:t>Drew a top-to-bottom flow from the entry points, through the object and trigger, the platform event, and the async jobs to the processor.</w:t>
      </w:r>
    </w:p>
    <w:p w14:paraId="6771AE9C" w14:textId="77777777" w:rsidR="000E035A" w:rsidRDefault="00B16376">
      <w:pPr>
        <w:spacing w:after="80"/>
      </w:pPr>
      <w:r>
        <w:rPr>
          <w:b/>
          <w:bCs/>
          <w:color w:val="1F4E79"/>
        </w:rPr>
        <w:t xml:space="preserve">Outcome: </w:t>
      </w:r>
      <w:r>
        <w:t>Diagram shown in the chat, with the empty processor marked by a dashed border.</w:t>
      </w:r>
    </w:p>
    <w:p w14:paraId="0F447828" w14:textId="77777777" w:rsidR="000E035A" w:rsidRDefault="00B16376">
      <w:pPr>
        <w:pStyle w:val="Ttulo2"/>
        <w:spacing w:before="280" w:after="100"/>
      </w:pPr>
      <w:r>
        <w:rPr>
          <w:b/>
          <w:bCs/>
          <w:color w:val="1F4E79"/>
          <w:sz w:val="24"/>
          <w:szCs w:val="24"/>
        </w:rPr>
        <w:t>6. Plain-language explanation</w:t>
      </w:r>
    </w:p>
    <w:p w14:paraId="50C25612" w14:textId="77777777" w:rsidR="000E035A" w:rsidRDefault="00B16376">
      <w:pPr>
        <w:spacing w:after="120"/>
      </w:pPr>
      <w:r>
        <w:rPr>
          <w:i/>
          <w:iCs/>
          <w:color w:val="808080"/>
          <w:sz w:val="18"/>
          <w:szCs w:val="18"/>
        </w:rPr>
        <w:t>2026-10-06</w:t>
      </w:r>
    </w:p>
    <w:p w14:paraId="4A6CCB94" w14:textId="77777777" w:rsidR="000E035A" w:rsidRDefault="00B16376">
      <w:pPr>
        <w:spacing w:after="80"/>
      </w:pPr>
      <w:r>
        <w:rPr>
          <w:b/>
          <w:bCs/>
          <w:color w:val="1F4E79"/>
        </w:rPr>
        <w:t xml:space="preserve">Request: </w:t>
      </w:r>
      <w:r>
        <w:t>Explain the diagram in short, direct points.</w:t>
      </w:r>
    </w:p>
    <w:p w14:paraId="4ACABAD7" w14:textId="77777777" w:rsidR="000E035A" w:rsidRDefault="00B16376">
      <w:pPr>
        <w:spacing w:after="80"/>
      </w:pPr>
      <w:r>
        <w:rPr>
          <w:b/>
          <w:bCs/>
          <w:color w:val="1F4E79"/>
        </w:rPr>
        <w:t xml:space="preserve">What was done: </w:t>
      </w:r>
      <w:r>
        <w:t>Reduced the flow to 7 steps.</w:t>
      </w:r>
    </w:p>
    <w:p w14:paraId="5E6EAE48" w14:textId="77777777" w:rsidR="000E035A" w:rsidRDefault="00B16376">
      <w:pPr>
        <w:spacing w:after="80"/>
      </w:pPr>
      <w:r>
        <w:rPr>
          <w:b/>
          <w:bCs/>
          <w:color w:val="1F4E79"/>
        </w:rPr>
        <w:t xml:space="preserve">Outcome: </w:t>
      </w:r>
      <w:r>
        <w:t>One-line takeaway: save an invoice, get it validated, announce the status change, then process it in the background. The final step is not built yet.</w:t>
      </w:r>
    </w:p>
    <w:p w14:paraId="5720FABD" w14:textId="77777777" w:rsidR="000E035A" w:rsidRDefault="00B16376">
      <w:pPr>
        <w:pStyle w:val="Ttulo2"/>
        <w:spacing w:before="280" w:after="100"/>
      </w:pPr>
      <w:r>
        <w:rPr>
          <w:b/>
          <w:bCs/>
          <w:color w:val="1F4E79"/>
          <w:sz w:val="24"/>
          <w:szCs w:val="24"/>
        </w:rPr>
        <w:t>7. Jira user stories</w:t>
      </w:r>
    </w:p>
    <w:p w14:paraId="274004CC" w14:textId="77777777" w:rsidR="000E035A" w:rsidRDefault="00B16376">
      <w:pPr>
        <w:spacing w:after="120"/>
      </w:pPr>
      <w:r>
        <w:rPr>
          <w:i/>
          <w:iCs/>
          <w:color w:val="808080"/>
          <w:sz w:val="18"/>
          <w:szCs w:val="18"/>
        </w:rPr>
        <w:t>2026-10-07</w:t>
      </w:r>
    </w:p>
    <w:p w14:paraId="5E04BB4F" w14:textId="77777777" w:rsidR="000E035A" w:rsidRDefault="00B16376">
      <w:pPr>
        <w:spacing w:after="80"/>
      </w:pPr>
      <w:r>
        <w:rPr>
          <w:b/>
          <w:bCs/>
          <w:color w:val="1F4E79"/>
        </w:rPr>
        <w:t xml:space="preserve">Request: </w:t>
      </w:r>
      <w:r>
        <w:t>User stories with As Is (none, new development), To Do and Acceptance criteria.</w:t>
      </w:r>
    </w:p>
    <w:p w14:paraId="76929E30" w14:textId="77777777" w:rsidR="000E035A" w:rsidRDefault="00B16376">
      <w:pPr>
        <w:spacing w:after="80"/>
      </w:pPr>
      <w:r>
        <w:rPr>
          <w:b/>
          <w:bCs/>
          <w:color w:val="1F4E79"/>
        </w:rPr>
        <w:t xml:space="preserve">What was done: </w:t>
      </w:r>
      <w:r>
        <w:t>Wrote 8 stories under one epic, with acceptance criteria taken from the real code behavior, including every REST status and error code.</w:t>
      </w:r>
    </w:p>
    <w:p w14:paraId="71CB8521" w14:textId="77777777" w:rsidR="000E035A" w:rsidRDefault="00B16376">
      <w:pPr>
        <w:spacing w:after="80"/>
      </w:pPr>
      <w:r>
        <w:rPr>
          <w:b/>
          <w:bCs/>
          <w:color w:val="1F4E79"/>
        </w:rPr>
        <w:t xml:space="preserve">Outcome: </w:t>
      </w:r>
      <w:r>
        <w:t>Stories ready to paste into Jira. Two were flagged for refinement first: the undefined processor logic and the bulk bug.</w:t>
      </w:r>
    </w:p>
    <w:p w14:paraId="27BF4032" w14:textId="77777777" w:rsidR="000E035A" w:rsidRDefault="00B16376">
      <w:pPr>
        <w:pStyle w:val="Ttulo1"/>
        <w:spacing w:before="360" w:after="160"/>
      </w:pPr>
      <w:bookmarkStart w:id="4" w:name="_Toc242345111"/>
      <w:r>
        <w:rPr>
          <w:b/>
          <w:bCs/>
          <w:color w:val="1F4E79"/>
          <w:sz w:val="30"/>
          <w:szCs w:val="30"/>
        </w:rPr>
        <w:t>5. Phase 4: User interface and deployment</w:t>
      </w:r>
      <w:bookmarkEnd w:id="4"/>
    </w:p>
    <w:p w14:paraId="6F0E85B8" w14:textId="77777777" w:rsidR="000E035A" w:rsidRDefault="00B16376">
      <w:pPr>
        <w:pStyle w:val="Ttulo2"/>
        <w:spacing w:before="280" w:after="100"/>
      </w:pPr>
      <w:r>
        <w:rPr>
          <w:b/>
          <w:bCs/>
          <w:color w:val="1F4E79"/>
          <w:sz w:val="24"/>
          <w:szCs w:val="24"/>
        </w:rPr>
        <w:t>8. App, tabs and record page</w:t>
      </w:r>
    </w:p>
    <w:p w14:paraId="1B2CCF98" w14:textId="77777777" w:rsidR="000E035A" w:rsidRDefault="00B16376">
      <w:pPr>
        <w:spacing w:after="120"/>
      </w:pPr>
      <w:r>
        <w:rPr>
          <w:i/>
          <w:iCs/>
          <w:color w:val="808080"/>
          <w:sz w:val="18"/>
          <w:szCs w:val="18"/>
        </w:rPr>
        <w:t>2026-10-07</w:t>
      </w:r>
    </w:p>
    <w:p w14:paraId="2124B57D" w14:textId="77777777" w:rsidR="000E035A" w:rsidRDefault="00B16376">
      <w:pPr>
        <w:spacing w:after="80"/>
      </w:pPr>
      <w:r>
        <w:rPr>
          <w:b/>
          <w:bCs/>
          <w:color w:val="1F4E79"/>
        </w:rPr>
        <w:t xml:space="preserve">Request: </w:t>
      </w:r>
      <w:r>
        <w:t>Create a custom app with tabs, Dynamic Forms record pages and App Launcher search.</w:t>
      </w:r>
    </w:p>
    <w:p w14:paraId="185349E4" w14:textId="77777777" w:rsidR="000E035A" w:rsidRDefault="00B16376">
      <w:pPr>
        <w:spacing w:after="80"/>
      </w:pPr>
      <w:r>
        <w:rPr>
          <w:b/>
          <w:bCs/>
          <w:color w:val="1F4E79"/>
        </w:rPr>
        <w:t xml:space="preserve">What was done: </w:t>
      </w:r>
      <w:r>
        <w:t>Built the Invoice Management app, the Invoices tab, a Dynamic Forms record page with a banner shown only while Status is Submitted, plus layout, compact layout, list view and search fields. Explained that a platform event cannot have a tab or page, and left the existing Account page untouched.</w:t>
      </w:r>
    </w:p>
    <w:p w14:paraId="4E465C43" w14:textId="77777777" w:rsidR="000E035A" w:rsidRDefault="00B16376">
      <w:pPr>
        <w:spacing w:after="80"/>
      </w:pPr>
      <w:r>
        <w:rPr>
          <w:b/>
          <w:bCs/>
          <w:color w:val="1F4E79"/>
        </w:rPr>
        <w:t xml:space="preserve">Outcome: </w:t>
      </w:r>
      <w:r>
        <w:t>Committed as 22a434a. The record page XML was written by hand and flagged as the riskiest file.</w:t>
      </w:r>
    </w:p>
    <w:p w14:paraId="7C4E4529" w14:textId="77777777" w:rsidR="000E035A" w:rsidRDefault="00B16376">
      <w:pPr>
        <w:pStyle w:val="Ttulo2"/>
        <w:spacing w:before="280" w:after="100"/>
      </w:pPr>
      <w:r>
        <w:rPr>
          <w:b/>
          <w:bCs/>
          <w:color w:val="1F4E79"/>
          <w:sz w:val="24"/>
          <w:szCs w:val="24"/>
        </w:rPr>
        <w:t>9. Record page deploy error</w:t>
      </w:r>
    </w:p>
    <w:p w14:paraId="61C03964" w14:textId="77777777" w:rsidR="000E035A" w:rsidRDefault="00B16376">
      <w:pPr>
        <w:spacing w:after="120"/>
      </w:pPr>
      <w:r>
        <w:rPr>
          <w:i/>
          <w:iCs/>
          <w:color w:val="808080"/>
          <w:sz w:val="18"/>
          <w:szCs w:val="18"/>
        </w:rPr>
        <w:t>2026-10-07</w:t>
      </w:r>
    </w:p>
    <w:p w14:paraId="2666A924" w14:textId="77777777" w:rsidR="000E035A" w:rsidRDefault="00B16376">
      <w:pPr>
        <w:spacing w:after="80"/>
      </w:pPr>
      <w:r>
        <w:rPr>
          <w:b/>
          <w:bCs/>
          <w:color w:val="1F4E79"/>
        </w:rPr>
        <w:t xml:space="preserve">Request: </w:t>
      </w:r>
      <w:r>
        <w:t>Deploy failed: "main region specifies mode REPLACE but a parent region doesn't exist".</w:t>
      </w:r>
    </w:p>
    <w:p w14:paraId="4B738E90" w14:textId="77777777" w:rsidR="000E035A" w:rsidRDefault="00B16376">
      <w:pPr>
        <w:spacing w:after="80"/>
      </w:pPr>
      <w:r>
        <w:rPr>
          <w:b/>
          <w:bCs/>
          <w:color w:val="1F4E79"/>
        </w:rPr>
        <w:t xml:space="preserve">What was done: </w:t>
      </w:r>
      <w:r>
        <w:t>Identified Claude's own mistake: a setting that only applies to pages that extend another page. Removed it from three regions.</w:t>
      </w:r>
    </w:p>
    <w:p w14:paraId="2B3104E7" w14:textId="77777777" w:rsidR="000E035A" w:rsidRDefault="00B16376">
      <w:pPr>
        <w:spacing w:after="80"/>
      </w:pPr>
      <w:r>
        <w:rPr>
          <w:b/>
          <w:bCs/>
          <w:color w:val="1F4E79"/>
        </w:rPr>
        <w:t xml:space="preserve">Outcome: </w:t>
      </w:r>
      <w:r>
        <w:t>Fixed in c8cf8cf. However, the suggested redeploy command covered only the record page folder.</w:t>
      </w:r>
    </w:p>
    <w:p w14:paraId="1295DC8D" w14:textId="77777777" w:rsidR="000E035A" w:rsidRDefault="00B16376">
      <w:pPr>
        <w:pStyle w:val="Ttulo2"/>
        <w:spacing w:before="280" w:after="100"/>
      </w:pPr>
      <w:r>
        <w:rPr>
          <w:b/>
          <w:bCs/>
          <w:color w:val="1F4E79"/>
          <w:sz w:val="24"/>
          <w:szCs w:val="24"/>
        </w:rPr>
        <w:t>10. App missing from App Manager</w:t>
      </w:r>
    </w:p>
    <w:p w14:paraId="1A3ABD67" w14:textId="77777777" w:rsidR="000E035A" w:rsidRDefault="00B16376">
      <w:pPr>
        <w:spacing w:after="120"/>
      </w:pPr>
      <w:r>
        <w:rPr>
          <w:i/>
          <w:iCs/>
          <w:color w:val="808080"/>
          <w:sz w:val="18"/>
          <w:szCs w:val="18"/>
        </w:rPr>
        <w:t>2026-10-07</w:t>
      </w:r>
    </w:p>
    <w:p w14:paraId="5A80EA63" w14:textId="77777777" w:rsidR="000E035A" w:rsidRDefault="00B16376">
      <w:pPr>
        <w:spacing w:after="80"/>
      </w:pPr>
      <w:r>
        <w:rPr>
          <w:b/>
          <w:bCs/>
          <w:color w:val="1F4E79"/>
        </w:rPr>
        <w:t xml:space="preserve">Request: </w:t>
      </w:r>
      <w:r>
        <w:t>The Invoice Management app does not appear in App Manager.</w:t>
      </w:r>
    </w:p>
    <w:p w14:paraId="1EACCD3B" w14:textId="77777777" w:rsidR="000E035A" w:rsidRDefault="00B16376">
      <w:pPr>
        <w:spacing w:after="80"/>
      </w:pPr>
      <w:r>
        <w:rPr>
          <w:b/>
          <w:bCs/>
          <w:color w:val="1F4E79"/>
        </w:rPr>
        <w:t xml:space="preserve">What was done: </w:t>
      </w:r>
      <w:r>
        <w:t>Queried testOrg directly: the object, event and permission set existed, but the app, tab and record page did not. Cause: the earlier failed deploy rolled back everything in its batch, and the redeploy command only covered the page. Ran a check-only deploy of all UI components.</w:t>
      </w:r>
    </w:p>
    <w:p w14:paraId="664A0E2C" w14:textId="77777777" w:rsidR="000E035A" w:rsidRDefault="00B16376">
      <w:pPr>
        <w:spacing w:after="80"/>
      </w:pPr>
      <w:r>
        <w:rPr>
          <w:b/>
          <w:bCs/>
          <w:color w:val="1F4E79"/>
        </w:rPr>
        <w:t xml:space="preserve">Outcome: </w:t>
      </w:r>
      <w:r>
        <w:t>Dry run succeeded with no errors. Also found that testOrg has a standard Salesforce Invoice object, which will show as a second "Invoices" entry in App Launcher.</w:t>
      </w:r>
    </w:p>
    <w:p w14:paraId="420EA199" w14:textId="77777777" w:rsidR="000E035A" w:rsidRDefault="00B16376">
      <w:pPr>
        <w:pStyle w:val="Ttulo2"/>
        <w:spacing w:before="280" w:after="100"/>
      </w:pPr>
      <w:r>
        <w:rPr>
          <w:b/>
          <w:bCs/>
          <w:color w:val="1F4E79"/>
          <w:sz w:val="24"/>
          <w:szCs w:val="24"/>
        </w:rPr>
        <w:t>11. Full permission set and deploy</w:t>
      </w:r>
    </w:p>
    <w:p w14:paraId="465A4ED6" w14:textId="77777777" w:rsidR="000E035A" w:rsidRDefault="00B16376">
      <w:pPr>
        <w:spacing w:after="120"/>
      </w:pPr>
      <w:r>
        <w:rPr>
          <w:i/>
          <w:iCs/>
          <w:color w:val="808080"/>
          <w:sz w:val="18"/>
          <w:szCs w:val="18"/>
        </w:rPr>
        <w:t>2026-10-07</w:t>
      </w:r>
    </w:p>
    <w:p w14:paraId="118F42EF" w14:textId="77777777" w:rsidR="000E035A" w:rsidRDefault="00B16376">
      <w:pPr>
        <w:spacing w:after="80"/>
      </w:pPr>
      <w:r>
        <w:rPr>
          <w:b/>
          <w:bCs/>
          <w:color w:val="1F4E79"/>
        </w:rPr>
        <w:t xml:space="preserve">Request: </w:t>
      </w:r>
      <w:r>
        <w:t>Give the permission set access to every new component, then deploy everything.</w:t>
      </w:r>
    </w:p>
    <w:p w14:paraId="40078079" w14:textId="77777777" w:rsidR="000E035A" w:rsidRDefault="00B16376">
      <w:pPr>
        <w:spacing w:after="80"/>
      </w:pPr>
      <w:r>
        <w:rPr>
          <w:b/>
          <w:bCs/>
          <w:color w:val="1F4E79"/>
        </w:rPr>
        <w:t xml:space="preserve">What was done: </w:t>
      </w:r>
      <w:r>
        <w:t>Added access to all 9 Invoice Apex classes (the app and tab were already included) and explained which components a permission set cannot control. Deployed applications, classes, flexipages, layouts, objects, permission sets, tabs and triggers.</w:t>
      </w:r>
    </w:p>
    <w:p w14:paraId="7AD87DE4" w14:textId="77777777" w:rsidR="000E035A" w:rsidRDefault="00B16376">
      <w:pPr>
        <w:spacing w:after="80"/>
      </w:pPr>
      <w:r>
        <w:rPr>
          <w:b/>
          <w:bCs/>
          <w:color w:val="1F4E79"/>
        </w:rPr>
        <w:t xml:space="preserve">Outcome: </w:t>
      </w:r>
      <w:r>
        <w:t>Succeeded: 27 of 27 components. Committed as df7ee97. Both triggers were new to the org and became active.</w:t>
      </w:r>
    </w:p>
    <w:p w14:paraId="5E628F29" w14:textId="77777777" w:rsidR="000E035A" w:rsidRDefault="00B16376">
      <w:pPr>
        <w:pStyle w:val="Ttulo1"/>
        <w:spacing w:before="360" w:after="160"/>
      </w:pPr>
      <w:bookmarkStart w:id="5" w:name="_Toc242345112"/>
      <w:r>
        <w:rPr>
          <w:b/>
          <w:bCs/>
          <w:color w:val="1F4E79"/>
          <w:sz w:val="30"/>
          <w:szCs w:val="30"/>
        </w:rPr>
        <w:t>6. Phase 5: Data and documentation</w:t>
      </w:r>
      <w:bookmarkEnd w:id="5"/>
    </w:p>
    <w:p w14:paraId="061AF123" w14:textId="77777777" w:rsidR="000E035A" w:rsidRDefault="00B16376">
      <w:pPr>
        <w:pStyle w:val="Ttulo2"/>
        <w:spacing w:before="280" w:after="100"/>
      </w:pPr>
      <w:r>
        <w:rPr>
          <w:b/>
          <w:bCs/>
          <w:color w:val="1F4E79"/>
          <w:sz w:val="24"/>
          <w:szCs w:val="24"/>
        </w:rPr>
        <w:t>12. Sample data</w:t>
      </w:r>
    </w:p>
    <w:p w14:paraId="52A18C01" w14:textId="77777777" w:rsidR="000E035A" w:rsidRDefault="00B16376">
      <w:pPr>
        <w:spacing w:after="120"/>
      </w:pPr>
      <w:r>
        <w:rPr>
          <w:i/>
          <w:iCs/>
          <w:color w:val="808080"/>
          <w:sz w:val="18"/>
          <w:szCs w:val="18"/>
        </w:rPr>
        <w:t>2026-10-07</w:t>
      </w:r>
    </w:p>
    <w:p w14:paraId="1A84D65C" w14:textId="77777777" w:rsidR="000E035A" w:rsidRDefault="00B16376">
      <w:pPr>
        <w:spacing w:after="80"/>
      </w:pPr>
      <w:r>
        <w:rPr>
          <w:b/>
          <w:bCs/>
          <w:color w:val="1F4E79"/>
        </w:rPr>
        <w:t xml:space="preserve">Request: </w:t>
      </w:r>
      <w:r>
        <w:t>An XML file of accounts and invoices for Salesforce Inspector.</w:t>
      </w:r>
    </w:p>
    <w:p w14:paraId="752052A6" w14:textId="77777777" w:rsidR="000E035A" w:rsidRDefault="00B16376">
      <w:pPr>
        <w:spacing w:after="80"/>
      </w:pPr>
      <w:r>
        <w:rPr>
          <w:b/>
          <w:bCs/>
          <w:color w:val="1F4E79"/>
        </w:rPr>
        <w:t xml:space="preserve">What was done: </w:t>
      </w:r>
      <w:r>
        <w:t>Produced CSV files instead, because Inspector imports CSV or Excel-style data, not XML. Created 5 fictional accounts and 14 invoices that respect the validation rules, with placeholders for Account Ids.</w:t>
      </w:r>
    </w:p>
    <w:p w14:paraId="740F923A" w14:textId="77777777" w:rsidR="000E035A" w:rsidRDefault="00B16376">
      <w:pPr>
        <w:spacing w:after="80"/>
      </w:pPr>
      <w:r>
        <w:rPr>
          <w:b/>
          <w:bCs/>
          <w:color w:val="1F4E79"/>
        </w:rPr>
        <w:t xml:space="preserve">Outcome: </w:t>
      </w:r>
      <w:r>
        <w:t>Files created in data/, with a 4-step import guide.</w:t>
      </w:r>
    </w:p>
    <w:p w14:paraId="1469B8E1" w14:textId="77777777" w:rsidR="000E035A" w:rsidRDefault="00B16376">
      <w:pPr>
        <w:pStyle w:val="Ttulo2"/>
        <w:spacing w:before="280" w:after="100"/>
      </w:pPr>
      <w:r>
        <w:rPr>
          <w:b/>
          <w:bCs/>
          <w:color w:val="1F4E79"/>
          <w:sz w:val="24"/>
          <w:szCs w:val="24"/>
        </w:rPr>
        <w:t>13. Filling in Account Ids</w:t>
      </w:r>
    </w:p>
    <w:p w14:paraId="36E64251" w14:textId="77777777" w:rsidR="000E035A" w:rsidRDefault="00B16376">
      <w:pPr>
        <w:spacing w:after="120"/>
      </w:pPr>
      <w:r>
        <w:rPr>
          <w:i/>
          <w:iCs/>
          <w:color w:val="808080"/>
          <w:sz w:val="18"/>
          <w:szCs w:val="18"/>
        </w:rPr>
        <w:t>2026-10-08</w:t>
      </w:r>
    </w:p>
    <w:p w14:paraId="3A8AE834" w14:textId="77777777" w:rsidR="000E035A" w:rsidRDefault="00B16376">
      <w:pPr>
        <w:spacing w:after="80"/>
      </w:pPr>
      <w:r>
        <w:rPr>
          <w:b/>
          <w:bCs/>
          <w:color w:val="1F4E79"/>
        </w:rPr>
        <w:t xml:space="preserve">Request: </w:t>
      </w:r>
      <w:r>
        <w:t>Replace the placeholders with the Ids returned by the account import.</w:t>
      </w:r>
    </w:p>
    <w:p w14:paraId="7DFAF75E" w14:textId="77777777" w:rsidR="000E035A" w:rsidRDefault="00B16376">
      <w:pPr>
        <w:spacing w:after="80"/>
      </w:pPr>
      <w:r>
        <w:rPr>
          <w:b/>
          <w:bCs/>
          <w:color w:val="1F4E79"/>
        </w:rPr>
        <w:t xml:space="preserve">What was done: </w:t>
      </w:r>
      <w:r>
        <w:t>Mapped all 5 Ids into the invoice file.</w:t>
      </w:r>
    </w:p>
    <w:p w14:paraId="1FF0C13E" w14:textId="77777777" w:rsidR="000E035A" w:rsidRDefault="00B16376">
      <w:pPr>
        <w:spacing w:after="80"/>
      </w:pPr>
      <w:r>
        <w:rPr>
          <w:b/>
          <w:bCs/>
          <w:color w:val="1F4E79"/>
        </w:rPr>
        <w:t xml:space="preserve">Outcome: </w:t>
      </w:r>
      <w:r>
        <w:t>Done. The file was later trimmed to 12 rows outside the conversation; 11 invoices reached the org.</w:t>
      </w:r>
    </w:p>
    <w:p w14:paraId="7232372B" w14:textId="77777777" w:rsidR="000E035A" w:rsidRDefault="00B16376">
      <w:pPr>
        <w:pStyle w:val="Ttulo2"/>
        <w:spacing w:before="280" w:after="100"/>
      </w:pPr>
      <w:r>
        <w:rPr>
          <w:b/>
          <w:bCs/>
          <w:color w:val="1F4E79"/>
          <w:sz w:val="24"/>
          <w:szCs w:val="24"/>
        </w:rPr>
        <w:t>14. Technical report</w:t>
      </w:r>
    </w:p>
    <w:p w14:paraId="0B7B700D" w14:textId="77777777" w:rsidR="000E035A" w:rsidRDefault="00B16376">
      <w:pPr>
        <w:spacing w:after="120"/>
      </w:pPr>
      <w:r>
        <w:rPr>
          <w:i/>
          <w:iCs/>
          <w:color w:val="808080"/>
          <w:sz w:val="18"/>
          <w:szCs w:val="18"/>
        </w:rPr>
        <w:t>2026-10-08</w:t>
      </w:r>
    </w:p>
    <w:p w14:paraId="198646EA" w14:textId="77777777" w:rsidR="000E035A" w:rsidRDefault="00B16376">
      <w:pPr>
        <w:spacing w:after="80"/>
      </w:pPr>
      <w:r>
        <w:rPr>
          <w:b/>
          <w:bCs/>
          <w:color w:val="1F4E79"/>
        </w:rPr>
        <w:t xml:space="preserve">Request: </w:t>
      </w:r>
      <w:r>
        <w:t>A Word document of everything done, from design to records in the org.</w:t>
      </w:r>
    </w:p>
    <w:p w14:paraId="4F5B4E95" w14:textId="77777777" w:rsidR="000E035A" w:rsidRDefault="00B16376">
      <w:pPr>
        <w:spacing w:after="80"/>
      </w:pPr>
      <w:r>
        <w:rPr>
          <w:b/>
          <w:bCs/>
          <w:color w:val="1F4E79"/>
        </w:rPr>
        <w:t xml:space="preserve">What was done: </w:t>
      </w:r>
      <w:r>
        <w:t>Queried testOrg for the live invoice and account data, then wrote an 8-page report with design, development, deployments, data, components, commits, risks and next steps.</w:t>
      </w:r>
    </w:p>
    <w:p w14:paraId="7CE28038" w14:textId="77777777" w:rsidR="000E035A" w:rsidRDefault="00B16376">
      <w:pPr>
        <w:spacing w:after="80"/>
      </w:pPr>
      <w:r>
        <w:rPr>
          <w:b/>
          <w:bCs/>
          <w:color w:val="1F4E79"/>
        </w:rPr>
        <w:t xml:space="preserve">Outcome: </w:t>
      </w:r>
      <w:r>
        <w:t>docs/Invoice_Management_Session_Report.docx.</w:t>
      </w:r>
    </w:p>
    <w:p w14:paraId="185DD93C" w14:textId="77777777" w:rsidR="000E035A" w:rsidRDefault="00B16376">
      <w:pPr>
        <w:pStyle w:val="Ttulo2"/>
        <w:spacing w:before="280" w:after="100"/>
      </w:pPr>
      <w:r>
        <w:rPr>
          <w:b/>
          <w:bCs/>
          <w:color w:val="1F4E79"/>
          <w:sz w:val="24"/>
          <w:szCs w:val="24"/>
        </w:rPr>
        <w:t>15. Conversation summary</w:t>
      </w:r>
    </w:p>
    <w:p w14:paraId="6363940F" w14:textId="77777777" w:rsidR="000E035A" w:rsidRDefault="00B16376">
      <w:pPr>
        <w:spacing w:after="120"/>
      </w:pPr>
      <w:r>
        <w:rPr>
          <w:i/>
          <w:iCs/>
          <w:color w:val="808080"/>
          <w:sz w:val="18"/>
          <w:szCs w:val="18"/>
        </w:rPr>
        <w:t>2026-10-08</w:t>
      </w:r>
    </w:p>
    <w:p w14:paraId="7E33E54D" w14:textId="77777777" w:rsidR="000E035A" w:rsidRDefault="00B16376">
      <w:pPr>
        <w:spacing w:after="80"/>
      </w:pPr>
      <w:r>
        <w:rPr>
          <w:b/>
          <w:bCs/>
          <w:color w:val="1F4E79"/>
        </w:rPr>
        <w:t xml:space="preserve">Request: </w:t>
      </w:r>
      <w:r>
        <w:t>A second document summarizing the dialogue and how things turned out.</w:t>
      </w:r>
    </w:p>
    <w:p w14:paraId="27F0C3B8" w14:textId="77777777" w:rsidR="000E035A" w:rsidRDefault="00B16376">
      <w:pPr>
        <w:spacing w:after="80"/>
      </w:pPr>
      <w:r>
        <w:rPr>
          <w:b/>
          <w:bCs/>
          <w:color w:val="1F4E79"/>
        </w:rPr>
        <w:t xml:space="preserve">What was done: </w:t>
      </w:r>
      <w:r>
        <w:t>This document.</w:t>
      </w:r>
    </w:p>
    <w:p w14:paraId="5A91305A" w14:textId="77777777" w:rsidR="000E035A" w:rsidRDefault="00B16376">
      <w:pPr>
        <w:spacing w:after="80"/>
      </w:pPr>
      <w:r>
        <w:rPr>
          <w:b/>
          <w:bCs/>
          <w:color w:val="1F4E79"/>
        </w:rPr>
        <w:t xml:space="preserve">Outcome: </w:t>
      </w:r>
      <w:r>
        <w:t>docs/Invoice_Management_Conversation_Summary.docx.</w:t>
      </w:r>
    </w:p>
    <w:p w14:paraId="0EF8C39E" w14:textId="77777777" w:rsidR="000E035A" w:rsidRDefault="00B16376">
      <w:pPr>
        <w:pStyle w:val="Ttulo1"/>
        <w:spacing w:before="360" w:after="160"/>
      </w:pPr>
      <w:bookmarkStart w:id="6" w:name="_Toc242345113"/>
      <w:r>
        <w:rPr>
          <w:b/>
          <w:bCs/>
          <w:color w:val="1F4E79"/>
          <w:sz w:val="30"/>
          <w:szCs w:val="30"/>
        </w:rPr>
        <w:t>7. What went well and what did not</w:t>
      </w:r>
      <w:bookmarkEnd w:id="6"/>
    </w:p>
    <w:p w14:paraId="78752C7B" w14:textId="77777777" w:rsidR="000E035A" w:rsidRDefault="00B16376">
      <w:pPr>
        <w:pStyle w:val="Ttulo2"/>
        <w:spacing w:before="280" w:after="100"/>
      </w:pPr>
      <w:r>
        <w:rPr>
          <w:b/>
          <w:bCs/>
          <w:color w:val="1F4E79"/>
          <w:sz w:val="24"/>
          <w:szCs w:val="24"/>
        </w:rPr>
        <w:t>Went well</w:t>
      </w:r>
    </w:p>
    <w:p w14:paraId="423871B4" w14:textId="77777777" w:rsidR="000E035A" w:rsidRDefault="00B16376">
      <w:pPr>
        <w:pStyle w:val="PargrafodaLista"/>
        <w:numPr>
          <w:ilvl w:val="0"/>
          <w:numId w:val="2"/>
        </w:numPr>
        <w:spacing w:after="60"/>
      </w:pPr>
      <w:r>
        <w:t>Problems were found by checking the org directly instead of guessing, for example when the app was missing.</w:t>
      </w:r>
    </w:p>
    <w:p w14:paraId="0A6EEC85" w14:textId="77777777" w:rsidR="000E035A" w:rsidRDefault="00B16376">
      <w:pPr>
        <w:pStyle w:val="PargrafodaLista"/>
        <w:numPr>
          <w:ilvl w:val="0"/>
          <w:numId w:val="2"/>
        </w:numPr>
        <w:spacing w:after="60"/>
      </w:pPr>
      <w:r>
        <w:t>A check-only deploy was run before the real one, so the final deploy succeeded first time.</w:t>
      </w:r>
    </w:p>
    <w:p w14:paraId="5C7473E5" w14:textId="77777777" w:rsidR="000E035A" w:rsidRDefault="00B16376">
      <w:pPr>
        <w:pStyle w:val="PargrafodaLista"/>
        <w:numPr>
          <w:ilvl w:val="0"/>
          <w:numId w:val="2"/>
        </w:numPr>
        <w:spacing w:after="60"/>
      </w:pPr>
      <w:r>
        <w:t>Assumptions were stated each time: inferred field types, sharing model, currency, the label clash.</w:t>
      </w:r>
    </w:p>
    <w:p w14:paraId="7A8F0043" w14:textId="77777777" w:rsidR="000E035A" w:rsidRDefault="00B16376">
      <w:pPr>
        <w:pStyle w:val="PargrafodaLista"/>
        <w:numPr>
          <w:ilvl w:val="0"/>
          <w:numId w:val="2"/>
        </w:numPr>
        <w:spacing w:after="60"/>
      </w:pPr>
      <w:r>
        <w:t>Every change was committed in small, described steps on the working branch.</w:t>
      </w:r>
    </w:p>
    <w:p w14:paraId="5B0A1601" w14:textId="77777777" w:rsidR="000E035A" w:rsidRDefault="00B16376">
      <w:pPr>
        <w:pStyle w:val="Ttulo2"/>
        <w:spacing w:before="280" w:after="100"/>
      </w:pPr>
      <w:r>
        <w:rPr>
          <w:b/>
          <w:bCs/>
          <w:color w:val="1F4E79"/>
          <w:sz w:val="24"/>
          <w:szCs w:val="24"/>
        </w:rPr>
        <w:t>Did not go well</w:t>
      </w:r>
    </w:p>
    <w:p w14:paraId="2CFB1462" w14:textId="77777777" w:rsidR="000E035A" w:rsidRDefault="00B16376">
      <w:pPr>
        <w:pStyle w:val="PargrafodaLista"/>
        <w:numPr>
          <w:ilvl w:val="0"/>
          <w:numId w:val="2"/>
        </w:numPr>
        <w:spacing w:after="60"/>
      </w:pPr>
      <w:r>
        <w:t>The record page was generated with an invalid setting, causing a failed deploy.</w:t>
      </w:r>
    </w:p>
    <w:p w14:paraId="3749BC48" w14:textId="77777777" w:rsidR="000E035A" w:rsidRDefault="00B16376">
      <w:pPr>
        <w:pStyle w:val="PargrafodaLista"/>
        <w:numPr>
          <w:ilvl w:val="0"/>
          <w:numId w:val="2"/>
        </w:numPr>
        <w:spacing w:after="60"/>
      </w:pPr>
      <w:r>
        <w:t>The redeploy command after that fix was too narrow, which left the app and tab missing.</w:t>
      </w:r>
    </w:p>
    <w:p w14:paraId="22C8F757" w14:textId="77777777" w:rsidR="000E035A" w:rsidRDefault="00B16376">
      <w:pPr>
        <w:pStyle w:val="PargrafodaLista"/>
        <w:numPr>
          <w:ilvl w:val="0"/>
          <w:numId w:val="2"/>
        </w:numPr>
        <w:spacing w:after="60"/>
      </w:pPr>
      <w:r>
        <w:t>An XML file was requested but CSV was delivered, because of a tool limitation.</w:t>
      </w:r>
    </w:p>
    <w:p w14:paraId="12C58EA3" w14:textId="77777777" w:rsidR="000E035A" w:rsidRDefault="00B16376">
      <w:pPr>
        <w:pStyle w:val="PargrafodaLista"/>
        <w:numPr>
          <w:ilvl w:val="0"/>
          <w:numId w:val="2"/>
        </w:numPr>
        <w:spacing w:after="60"/>
      </w:pPr>
      <w:r>
        <w:t>No tests were added during the session, so production deployment is still blocked.</w:t>
      </w:r>
    </w:p>
    <w:p w14:paraId="3FFDC860" w14:textId="77777777" w:rsidR="000E035A" w:rsidRDefault="00B16376">
      <w:pPr>
        <w:pStyle w:val="Ttulo1"/>
        <w:spacing w:before="360" w:after="160"/>
      </w:pPr>
      <w:bookmarkStart w:id="7" w:name="_Toc242345114"/>
      <w:r>
        <w:rPr>
          <w:b/>
          <w:bCs/>
          <w:color w:val="1F4E79"/>
          <w:sz w:val="30"/>
          <w:szCs w:val="30"/>
        </w:rPr>
        <w:t>8. Where things stand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0E035A" w14:paraId="371904E9" w14:textId="77777777">
        <w:trPr>
          <w:tblHeader/>
        </w:trPr>
        <w:tc>
          <w:tcPr>
            <w:tcW w:w="25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FCD775" w14:textId="77777777" w:rsidR="000E035A" w:rsidRDefault="00B16376">
            <w:r>
              <w:rPr>
                <w:b/>
                <w:bCs/>
                <w:color w:val="FFFFFF"/>
                <w:sz w:val="18"/>
                <w:szCs w:val="18"/>
              </w:rPr>
              <w:t>Area</w:t>
            </w:r>
          </w:p>
        </w:tc>
        <w:tc>
          <w:tcPr>
            <w:tcW w:w="64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E2490B" w14:textId="77777777" w:rsidR="000E035A" w:rsidRDefault="00B16376">
            <w:r>
              <w:rPr>
                <w:b/>
                <w:bCs/>
                <w:color w:val="FFFFFF"/>
                <w:sz w:val="18"/>
                <w:szCs w:val="18"/>
              </w:rPr>
              <w:t>Status</w:t>
            </w:r>
          </w:p>
        </w:tc>
      </w:tr>
      <w:tr w:rsidR="000E035A" w14:paraId="7D1FD3FB"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E3749" w14:textId="77777777" w:rsidR="000E035A" w:rsidRDefault="00B16376">
            <w:r>
              <w:rPr>
                <w:sz w:val="18"/>
                <w:szCs w:val="18"/>
              </w:rPr>
              <w:t>Source control</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BC0CA" w14:textId="77777777" w:rsidR="000E035A" w:rsidRDefault="00B16376">
            <w:r>
              <w:rPr>
                <w:sz w:val="18"/>
                <w:szCs w:val="18"/>
              </w:rPr>
              <w:t>All metadata, Apex and data files committed; branch not pushed</w:t>
            </w:r>
          </w:p>
        </w:tc>
      </w:tr>
      <w:tr w:rsidR="000E035A" w14:paraId="6775214C"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432C7" w14:textId="77777777" w:rsidR="000E035A" w:rsidRDefault="00B16376">
            <w:r>
              <w:rPr>
                <w:sz w:val="18"/>
                <w:szCs w:val="18"/>
              </w:rPr>
              <w:t>testOrg</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CDA08" w14:textId="77777777" w:rsidR="000E035A" w:rsidRDefault="00B16376">
            <w:r>
              <w:rPr>
                <w:sz w:val="18"/>
                <w:szCs w:val="18"/>
              </w:rPr>
              <w:t>Full solution deployed; triggers active; Invoice_Access assigned to 1 user</w:t>
            </w:r>
          </w:p>
        </w:tc>
      </w:tr>
      <w:tr w:rsidR="000E035A" w14:paraId="0FC28DA6"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B49E3" w14:textId="77777777" w:rsidR="000E035A" w:rsidRDefault="00B16376">
            <w:r>
              <w:rPr>
                <w:sz w:val="18"/>
                <w:szCs w:val="18"/>
              </w:rPr>
              <w:t>Data</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E44CE" w14:textId="77777777" w:rsidR="000E035A" w:rsidRDefault="00B16376">
            <w:r>
              <w:rPr>
                <w:sz w:val="18"/>
                <w:szCs w:val="18"/>
              </w:rPr>
              <w:t>5 demo Accounts and 11 demo Invoices</w:t>
            </w:r>
          </w:p>
        </w:tc>
      </w:tr>
      <w:tr w:rsidR="000E035A" w14:paraId="63A15C32"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0C19E" w14:textId="77777777" w:rsidR="000E035A" w:rsidRDefault="00B16376">
            <w:r>
              <w:rPr>
                <w:sz w:val="18"/>
                <w:szCs w:val="18"/>
              </w:rPr>
              <w:t>Production readiness</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09999" w14:textId="77777777" w:rsidR="000E035A" w:rsidRDefault="00B16376">
            <w:r>
              <w:rPr>
                <w:sz w:val="18"/>
                <w:szCs w:val="18"/>
              </w:rPr>
              <w:t>Blocked: test coverage and the bulk trigger bug</w:t>
            </w:r>
          </w:p>
        </w:tc>
      </w:tr>
      <w:tr w:rsidR="000E035A" w14:paraId="0BA7791B"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ACD4B" w14:textId="77777777" w:rsidR="000E035A" w:rsidRDefault="00B16376">
            <w:r>
              <w:rPr>
                <w:sz w:val="18"/>
                <w:szCs w:val="18"/>
              </w:rPr>
              <w:t>Business logic</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29BFF" w14:textId="77777777" w:rsidR="000E035A" w:rsidRDefault="00B16376">
            <w:r>
              <w:rPr>
                <w:sz w:val="18"/>
                <w:szCs w:val="18"/>
              </w:rPr>
              <w:t>Processor step still to be defined with the business owner</w:t>
            </w:r>
          </w:p>
        </w:tc>
      </w:tr>
      <w:tr w:rsidR="000E035A" w14:paraId="12D0F839" w14:textId="77777777">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DB0D7" w14:textId="77777777" w:rsidR="000E035A" w:rsidRDefault="00B16376">
            <w:r>
              <w:rPr>
                <w:sz w:val="18"/>
                <w:szCs w:val="18"/>
              </w:rPr>
              <w:t>Documentation</w:t>
            </w:r>
          </w:p>
        </w:tc>
        <w:tc>
          <w:tcPr>
            <w:tcW w:w="6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5EC23" w14:textId="77777777" w:rsidR="000E035A" w:rsidRDefault="00B16376">
            <w:r>
              <w:rPr>
                <w:sz w:val="18"/>
                <w:szCs w:val="18"/>
              </w:rPr>
              <w:t>Technical report, conversation summary, 8 user stories</w:t>
            </w:r>
          </w:p>
        </w:tc>
      </w:tr>
    </w:tbl>
    <w:p w14:paraId="75CF5FC5" w14:textId="77777777" w:rsidR="000E035A" w:rsidRDefault="000E035A">
      <w:pPr>
        <w:spacing w:after="120"/>
      </w:pPr>
    </w:p>
    <w:p w14:paraId="2F9A0A32" w14:textId="77777777" w:rsidR="000E035A" w:rsidRDefault="00B16376">
      <w:pPr>
        <w:spacing w:after="120"/>
      </w:pPr>
      <w:r>
        <w:t>Recommended next steps: add tests and fix the bulk bug, agree the processor logic, resolve the Invoice label clash, then push the branch for review and validate in a sandbox.</w:t>
      </w:r>
    </w:p>
    <w:sectPr w:rsidR="000E035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EB36" w14:textId="77777777" w:rsidR="00B16376" w:rsidRDefault="00B16376">
      <w:r>
        <w:separator/>
      </w:r>
    </w:p>
  </w:endnote>
  <w:endnote w:type="continuationSeparator" w:id="0">
    <w:p w14:paraId="7E248953" w14:textId="77777777" w:rsidR="00B16376" w:rsidRDefault="00B16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C81A" w14:textId="77777777" w:rsidR="000E035A" w:rsidRDefault="00B16376">
    <w:pPr>
      <w:jc w:val="right"/>
    </w:pPr>
    <w:r>
      <w:rPr>
        <w:color w:val="808080"/>
        <w:sz w:val="16"/>
        <w:szCs w:val="16"/>
      </w:rPr>
      <w:t xml:space="preserve">Invoice Management Solution - Conversation Summary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ED1EB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DBB2" w14:textId="77777777" w:rsidR="00B16376" w:rsidRDefault="00B16376">
      <w:r>
        <w:separator/>
      </w:r>
    </w:p>
  </w:footnote>
  <w:footnote w:type="continuationSeparator" w:id="0">
    <w:p w14:paraId="7AE35A9E" w14:textId="77777777" w:rsidR="00B16376" w:rsidRDefault="00B16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448"/>
    <w:multiLevelType w:val="hybridMultilevel"/>
    <w:tmpl w:val="94225B60"/>
    <w:lvl w:ilvl="0" w:tplc="EEA492C0" w:tentative="1">
      <w:start w:val="1"/>
      <w:numFmt w:val="decimal"/>
      <w:lvlText w:val="%1."/>
      <w:lvlJc w:val="left"/>
      <w:pPr>
        <w:ind w:left="540" w:hanging="360"/>
      </w:pPr>
    </w:lvl>
    <w:lvl w:ilvl="1" w:tplc="6516901C">
      <w:numFmt w:val="decimal"/>
      <w:lvlText w:val=""/>
      <w:lvlJc w:val="left"/>
    </w:lvl>
    <w:lvl w:ilvl="2" w:tplc="22B61ABE">
      <w:numFmt w:val="decimal"/>
      <w:lvlText w:val=""/>
      <w:lvlJc w:val="left"/>
    </w:lvl>
    <w:lvl w:ilvl="3" w:tplc="5002DDDE">
      <w:numFmt w:val="decimal"/>
      <w:lvlText w:val=""/>
      <w:lvlJc w:val="left"/>
    </w:lvl>
    <w:lvl w:ilvl="4" w:tplc="350C7D50">
      <w:numFmt w:val="decimal"/>
      <w:lvlText w:val=""/>
      <w:lvlJc w:val="left"/>
    </w:lvl>
    <w:lvl w:ilvl="5" w:tplc="E3526B40">
      <w:numFmt w:val="decimal"/>
      <w:lvlText w:val=""/>
      <w:lvlJc w:val="left"/>
    </w:lvl>
    <w:lvl w:ilvl="6" w:tplc="E64221C4">
      <w:numFmt w:val="decimal"/>
      <w:lvlText w:val=""/>
      <w:lvlJc w:val="left"/>
    </w:lvl>
    <w:lvl w:ilvl="7" w:tplc="BC5A46D2">
      <w:numFmt w:val="decimal"/>
      <w:lvlText w:val=""/>
      <w:lvlJc w:val="left"/>
    </w:lvl>
    <w:lvl w:ilvl="8" w:tplc="775C7356">
      <w:numFmt w:val="decimal"/>
      <w:lvlText w:val=""/>
      <w:lvlJc w:val="left"/>
    </w:lvl>
  </w:abstractNum>
  <w:abstractNum w:abstractNumId="1" w15:restartNumberingAfterBreak="0">
    <w:nsid w:val="30306847"/>
    <w:multiLevelType w:val="hybridMultilevel"/>
    <w:tmpl w:val="2EC4709A"/>
    <w:lvl w:ilvl="0" w:tplc="22D6DEB8" w:tentative="1">
      <w:start w:val="1"/>
      <w:numFmt w:val="bullet"/>
      <w:lvlText w:val="●"/>
      <w:lvlJc w:val="left"/>
      <w:pPr>
        <w:ind w:left="720" w:hanging="360"/>
      </w:pPr>
    </w:lvl>
    <w:lvl w:ilvl="1" w:tplc="DDF0BC22" w:tentative="1">
      <w:start w:val="1"/>
      <w:numFmt w:val="bullet"/>
      <w:lvlText w:val="○"/>
      <w:lvlJc w:val="left"/>
      <w:pPr>
        <w:ind w:left="1440" w:hanging="360"/>
      </w:pPr>
    </w:lvl>
    <w:lvl w:ilvl="2" w:tplc="F698D94C" w:tentative="1">
      <w:start w:val="1"/>
      <w:numFmt w:val="bullet"/>
      <w:lvlText w:val="■"/>
      <w:lvlJc w:val="left"/>
      <w:pPr>
        <w:ind w:left="2160" w:hanging="360"/>
      </w:pPr>
    </w:lvl>
    <w:lvl w:ilvl="3" w:tplc="D95AE12A" w:tentative="1">
      <w:start w:val="1"/>
      <w:numFmt w:val="bullet"/>
      <w:lvlText w:val="●"/>
      <w:lvlJc w:val="left"/>
      <w:pPr>
        <w:ind w:left="2880" w:hanging="360"/>
      </w:pPr>
    </w:lvl>
    <w:lvl w:ilvl="4" w:tplc="9F889554" w:tentative="1">
      <w:start w:val="1"/>
      <w:numFmt w:val="bullet"/>
      <w:lvlText w:val="○"/>
      <w:lvlJc w:val="left"/>
      <w:pPr>
        <w:ind w:left="3600" w:hanging="360"/>
      </w:pPr>
    </w:lvl>
    <w:lvl w:ilvl="5" w:tplc="2F9AB22C" w:tentative="1">
      <w:start w:val="1"/>
      <w:numFmt w:val="bullet"/>
      <w:lvlText w:val="■"/>
      <w:lvlJc w:val="left"/>
      <w:pPr>
        <w:ind w:left="4320" w:hanging="360"/>
      </w:pPr>
    </w:lvl>
    <w:lvl w:ilvl="6" w:tplc="F0405A8A" w:tentative="1">
      <w:start w:val="1"/>
      <w:numFmt w:val="bullet"/>
      <w:lvlText w:val="●"/>
      <w:lvlJc w:val="left"/>
      <w:pPr>
        <w:ind w:left="5040" w:hanging="360"/>
      </w:pPr>
    </w:lvl>
    <w:lvl w:ilvl="7" w:tplc="B1AA3C10" w:tentative="1">
      <w:start w:val="1"/>
      <w:numFmt w:val="bullet"/>
      <w:lvlText w:val="●"/>
      <w:lvlJc w:val="left"/>
      <w:pPr>
        <w:ind w:left="5760" w:hanging="360"/>
      </w:pPr>
    </w:lvl>
    <w:lvl w:ilvl="8" w:tplc="C59EB400" w:tentative="1">
      <w:start w:val="1"/>
      <w:numFmt w:val="bullet"/>
      <w:lvlText w:val="●"/>
      <w:lvlJc w:val="left"/>
      <w:pPr>
        <w:ind w:left="6480" w:hanging="360"/>
      </w:pPr>
    </w:lvl>
  </w:abstractNum>
  <w:abstractNum w:abstractNumId="2" w15:restartNumberingAfterBreak="0">
    <w:nsid w:val="5F8D7B87"/>
    <w:multiLevelType w:val="hybridMultilevel"/>
    <w:tmpl w:val="96B06D2A"/>
    <w:lvl w:ilvl="0" w:tplc="61FC9DFA">
      <w:start w:val="1"/>
      <w:numFmt w:val="bullet"/>
      <w:lvlText w:val="•"/>
      <w:lvlJc w:val="left"/>
      <w:pPr>
        <w:ind w:left="540" w:hanging="270"/>
      </w:pPr>
    </w:lvl>
    <w:lvl w:ilvl="1" w:tplc="281AB90A">
      <w:numFmt w:val="decimal"/>
      <w:lvlText w:val=""/>
      <w:lvlJc w:val="left"/>
    </w:lvl>
    <w:lvl w:ilvl="2" w:tplc="6428BBE4">
      <w:numFmt w:val="decimal"/>
      <w:lvlText w:val=""/>
      <w:lvlJc w:val="left"/>
    </w:lvl>
    <w:lvl w:ilvl="3" w:tplc="CFB27462">
      <w:numFmt w:val="decimal"/>
      <w:lvlText w:val=""/>
      <w:lvlJc w:val="left"/>
    </w:lvl>
    <w:lvl w:ilvl="4" w:tplc="51326C16">
      <w:numFmt w:val="decimal"/>
      <w:lvlText w:val=""/>
      <w:lvlJc w:val="left"/>
    </w:lvl>
    <w:lvl w:ilvl="5" w:tplc="E244DC3E">
      <w:numFmt w:val="decimal"/>
      <w:lvlText w:val=""/>
      <w:lvlJc w:val="left"/>
    </w:lvl>
    <w:lvl w:ilvl="6" w:tplc="BEE63714">
      <w:numFmt w:val="decimal"/>
      <w:lvlText w:val=""/>
      <w:lvlJc w:val="left"/>
    </w:lvl>
    <w:lvl w:ilvl="7" w:tplc="66122D3A">
      <w:numFmt w:val="decimal"/>
      <w:lvlText w:val=""/>
      <w:lvlJc w:val="left"/>
    </w:lvl>
    <w:lvl w:ilvl="8" w:tplc="67EAFA2E">
      <w:numFmt w:val="decimal"/>
      <w:lvlText w:val=""/>
      <w:lvlJc w:val="left"/>
    </w:lvl>
  </w:abstractNum>
  <w:num w:numId="1" w16cid:durableId="1142886042">
    <w:abstractNumId w:val="1"/>
    <w:lvlOverride w:ilvl="0">
      <w:startOverride w:val="1"/>
    </w:lvlOverride>
  </w:num>
  <w:num w:numId="2" w16cid:durableId="12217900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35A"/>
    <w:rsid w:val="000E035A"/>
    <w:rsid w:val="00B16376"/>
    <w:rsid w:val="00B5530B"/>
    <w:rsid w:val="00ED1EB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72BB"/>
  <w15:docId w15:val="{CE357DE5-BFB1-4438-AC60-C67E21754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ED1E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1673</Words>
  <Characters>9040</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Management Solution - Conversation Summary</dc:title>
  <dc:creator>Ricardo Leitão</dc:creator>
  <cp:lastModifiedBy>Ricardo Leitão</cp:lastModifiedBy>
  <cp:revision>2</cp:revision>
  <dcterms:created xsi:type="dcterms:W3CDTF">2026-10-08T08:44:00Z</dcterms:created>
  <dcterms:modified xsi:type="dcterms:W3CDTF">2026-10-08T08:44:00Z</dcterms:modified>
</cp:coreProperties>
</file>