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3EED4" w14:textId="7F94DF18" w:rsidR="0091270D" w:rsidRDefault="00D03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 code consists of a </w:t>
      </w:r>
      <w:proofErr w:type="spellStart"/>
      <w:r>
        <w:rPr>
          <w:rFonts w:ascii="Times New Roman" w:hAnsi="Times New Roman" w:cs="Times New Roman"/>
          <w:sz w:val="24"/>
          <w:szCs w:val="24"/>
        </w:rPr>
        <w:t>DNSResolver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a </w:t>
      </w:r>
      <w:proofErr w:type="spellStart"/>
      <w:r>
        <w:rPr>
          <w:rFonts w:ascii="Times New Roman" w:hAnsi="Times New Roman" w:cs="Times New Roman"/>
          <w:sz w:val="24"/>
          <w:szCs w:val="24"/>
        </w:rPr>
        <w:t>DigTest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</w:t>
      </w:r>
    </w:p>
    <w:p w14:paraId="0D3F9F25" w14:textId="3BE25A6E" w:rsidR="00D03967" w:rsidRDefault="00D03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DNSResolver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implements a simple resolver by using a </w:t>
      </w:r>
      <w:proofErr w:type="spellStart"/>
      <w:r>
        <w:rPr>
          <w:rFonts w:ascii="Times New Roman" w:hAnsi="Times New Roman" w:cs="Times New Roman"/>
          <w:sz w:val="24"/>
          <w:szCs w:val="24"/>
        </w:rPr>
        <w:t>myDig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tool that utilizes recursion to iterate over a query until an A response is received. </w:t>
      </w:r>
    </w:p>
    <w:p w14:paraId="75B3F43E" w14:textId="422ACF56" w:rsidR="00D03967" w:rsidRDefault="00D03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run the code, simply run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DigTest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class. You can test more websites and resolvers by changing the parameters.</w:t>
      </w:r>
    </w:p>
    <w:p w14:paraId="6E35F72B" w14:textId="2832DC66" w:rsidR="00D03967" w:rsidRDefault="00D039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 for testing the websites 10 times each is commented out.</w:t>
      </w:r>
      <w:bookmarkStart w:id="0" w:name="_GoBack"/>
      <w:bookmarkEnd w:id="0"/>
    </w:p>
    <w:p w14:paraId="423DF2E8" w14:textId="77777777" w:rsidR="00D03967" w:rsidRPr="00D03967" w:rsidRDefault="00D03967">
      <w:pPr>
        <w:rPr>
          <w:rFonts w:ascii="Times New Roman" w:hAnsi="Times New Roman" w:cs="Times New Roman"/>
          <w:sz w:val="24"/>
          <w:szCs w:val="24"/>
        </w:rPr>
      </w:pPr>
    </w:p>
    <w:sectPr w:rsidR="00D03967" w:rsidRPr="00D03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67"/>
    <w:rsid w:val="0091270D"/>
    <w:rsid w:val="00D0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F659F"/>
  <w15:chartTrackingRefBased/>
  <w15:docId w15:val="{8AFF4CD2-D2AD-47E0-97C9-5E049FD40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J Leung</dc:creator>
  <cp:keywords/>
  <dc:description/>
  <cp:lastModifiedBy>Robert J Leung</cp:lastModifiedBy>
  <cp:revision>1</cp:revision>
  <dcterms:created xsi:type="dcterms:W3CDTF">2019-03-12T00:54:00Z</dcterms:created>
  <dcterms:modified xsi:type="dcterms:W3CDTF">2019-03-12T00:57:00Z</dcterms:modified>
</cp:coreProperties>
</file>