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0EE" w:rsidRDefault="000F3F34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“网络工程专业”</w:t>
      </w:r>
      <w:r w:rsidR="00853271">
        <w:rPr>
          <w:rFonts w:ascii="仿宋" w:eastAsia="仿宋" w:hAnsi="仿宋" w:hint="eastAsia"/>
          <w:b/>
          <w:sz w:val="28"/>
          <w:szCs w:val="28"/>
        </w:rPr>
        <w:t>2019</w:t>
      </w:r>
      <w:r w:rsidR="00173137">
        <w:rPr>
          <w:rFonts w:ascii="仿宋" w:eastAsia="仿宋" w:hAnsi="仿宋" w:hint="eastAsia"/>
          <w:b/>
          <w:sz w:val="28"/>
          <w:szCs w:val="28"/>
        </w:rPr>
        <w:t>年专业实践</w:t>
      </w:r>
      <w:r>
        <w:rPr>
          <w:rFonts w:ascii="仿宋" w:eastAsia="仿宋" w:hAnsi="仿宋" w:hint="eastAsia"/>
          <w:b/>
          <w:sz w:val="28"/>
          <w:szCs w:val="28"/>
        </w:rPr>
        <w:t>指导书</w:t>
      </w:r>
    </w:p>
    <w:p w:rsidR="008D20EE" w:rsidRDefault="000F3F34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（网络工程</w:t>
      </w:r>
      <w:r w:rsidR="0075663B">
        <w:rPr>
          <w:rFonts w:ascii="仿宋" w:eastAsia="仿宋" w:hAnsi="仿宋" w:hint="eastAsia"/>
          <w:b/>
          <w:sz w:val="28"/>
          <w:szCs w:val="28"/>
        </w:rPr>
        <w:t>1</w:t>
      </w:r>
      <w:r w:rsidR="00853271">
        <w:rPr>
          <w:rFonts w:ascii="仿宋" w:eastAsia="仿宋" w:hAnsi="仿宋" w:hint="eastAsia"/>
          <w:b/>
          <w:sz w:val="28"/>
          <w:szCs w:val="28"/>
        </w:rPr>
        <w:t>7</w:t>
      </w:r>
      <w:r>
        <w:rPr>
          <w:rFonts w:ascii="仿宋" w:eastAsia="仿宋" w:hAnsi="仿宋" w:hint="eastAsia"/>
          <w:b/>
          <w:sz w:val="28"/>
          <w:szCs w:val="28"/>
        </w:rPr>
        <w:t>级）</w:t>
      </w:r>
    </w:p>
    <w:p w:rsidR="008D20EE" w:rsidRDefault="008D20EE">
      <w:pPr>
        <w:rPr>
          <w:sz w:val="24"/>
          <w:szCs w:val="24"/>
        </w:rPr>
      </w:pPr>
    </w:p>
    <w:p w:rsidR="008D20EE" w:rsidRDefault="000F3F3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一、总体要求</w:t>
      </w:r>
    </w:p>
    <w:p w:rsidR="0075663B" w:rsidRPr="00C84B76" w:rsidRDefault="000F3F34">
      <w:pPr>
        <w:rPr>
          <w:b/>
          <w:sz w:val="24"/>
          <w:szCs w:val="24"/>
        </w:rPr>
      </w:pPr>
      <w:r w:rsidRPr="00C84B76">
        <w:rPr>
          <w:rFonts w:hint="eastAsia"/>
          <w:b/>
          <w:sz w:val="24"/>
          <w:szCs w:val="24"/>
        </w:rPr>
        <w:t>1.</w:t>
      </w:r>
      <w:bookmarkStart w:id="0" w:name="_GoBack"/>
      <w:bookmarkEnd w:id="0"/>
      <w:r w:rsidR="00853271" w:rsidRPr="00C84B76">
        <w:rPr>
          <w:rFonts w:hint="eastAsia"/>
          <w:b/>
          <w:sz w:val="24"/>
          <w:szCs w:val="24"/>
        </w:rPr>
        <w:t xml:space="preserve"> </w:t>
      </w:r>
      <w:r w:rsidR="00853271" w:rsidRPr="00C84B76">
        <w:rPr>
          <w:rFonts w:hint="eastAsia"/>
          <w:b/>
          <w:sz w:val="24"/>
          <w:szCs w:val="24"/>
        </w:rPr>
        <w:t>分组名单</w:t>
      </w:r>
    </w:p>
    <w:tbl>
      <w:tblPr>
        <w:tblStyle w:val="a7"/>
        <w:tblW w:w="0" w:type="auto"/>
        <w:tblLook w:val="04A0"/>
      </w:tblPr>
      <w:tblGrid>
        <w:gridCol w:w="1242"/>
        <w:gridCol w:w="2127"/>
        <w:gridCol w:w="5244"/>
        <w:gridCol w:w="2069"/>
      </w:tblGrid>
      <w:tr w:rsidR="00EF48A4" w:rsidTr="00EF48A4">
        <w:tc>
          <w:tcPr>
            <w:tcW w:w="1242" w:type="dxa"/>
          </w:tcPr>
          <w:p w:rsidR="00EF48A4" w:rsidRDefault="00EF48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组别</w:t>
            </w:r>
          </w:p>
        </w:tc>
        <w:tc>
          <w:tcPr>
            <w:tcW w:w="2127" w:type="dxa"/>
          </w:tcPr>
          <w:p w:rsidR="00EF48A4" w:rsidRDefault="00EF48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5244" w:type="dxa"/>
          </w:tcPr>
          <w:p w:rsidR="00EF48A4" w:rsidRDefault="00EF48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069" w:type="dxa"/>
          </w:tcPr>
          <w:p w:rsidR="00EF48A4" w:rsidRDefault="00EF48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F48A4" w:rsidTr="00EF48A4">
        <w:tc>
          <w:tcPr>
            <w:tcW w:w="1242" w:type="dxa"/>
          </w:tcPr>
          <w:p w:rsidR="00EF48A4" w:rsidRDefault="00EF48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2127" w:type="dxa"/>
          </w:tcPr>
          <w:p w:rsidR="00EF48A4" w:rsidRDefault="008532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吕燕洁</w:t>
            </w:r>
          </w:p>
        </w:tc>
        <w:tc>
          <w:tcPr>
            <w:tcW w:w="5244" w:type="dxa"/>
          </w:tcPr>
          <w:p w:rsidR="00EF48A4" w:rsidRDefault="00853271" w:rsidP="003F49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唐帅、王路、韦岩方、刘一卓</w:t>
            </w:r>
          </w:p>
        </w:tc>
        <w:tc>
          <w:tcPr>
            <w:tcW w:w="2069" w:type="dxa"/>
          </w:tcPr>
          <w:p w:rsidR="00EF48A4" w:rsidRDefault="00EF48A4">
            <w:pPr>
              <w:rPr>
                <w:sz w:val="24"/>
                <w:szCs w:val="24"/>
              </w:rPr>
            </w:pPr>
          </w:p>
        </w:tc>
      </w:tr>
      <w:tr w:rsidR="00EF48A4" w:rsidTr="00EF48A4">
        <w:tc>
          <w:tcPr>
            <w:tcW w:w="1242" w:type="dxa"/>
          </w:tcPr>
          <w:p w:rsidR="00EF48A4" w:rsidRDefault="00EF48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2127" w:type="dxa"/>
          </w:tcPr>
          <w:p w:rsidR="00EF48A4" w:rsidRDefault="008532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杜文基</w:t>
            </w:r>
          </w:p>
        </w:tc>
        <w:tc>
          <w:tcPr>
            <w:tcW w:w="5244" w:type="dxa"/>
          </w:tcPr>
          <w:p w:rsidR="00EF48A4" w:rsidRDefault="00853271" w:rsidP="003F49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彭树洋、陈子弘、盛晟、刘杨</w:t>
            </w:r>
          </w:p>
        </w:tc>
        <w:tc>
          <w:tcPr>
            <w:tcW w:w="2069" w:type="dxa"/>
          </w:tcPr>
          <w:p w:rsidR="00EF48A4" w:rsidRDefault="00EF48A4">
            <w:pPr>
              <w:rPr>
                <w:sz w:val="24"/>
                <w:szCs w:val="24"/>
              </w:rPr>
            </w:pPr>
          </w:p>
        </w:tc>
      </w:tr>
      <w:tr w:rsidR="00EF48A4" w:rsidTr="00EF48A4">
        <w:tc>
          <w:tcPr>
            <w:tcW w:w="1242" w:type="dxa"/>
          </w:tcPr>
          <w:p w:rsidR="00EF48A4" w:rsidRDefault="00EF48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第三组</w:t>
            </w:r>
          </w:p>
        </w:tc>
        <w:tc>
          <w:tcPr>
            <w:tcW w:w="2127" w:type="dxa"/>
          </w:tcPr>
          <w:p w:rsidR="00EF48A4" w:rsidRDefault="008532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陈婧缓</w:t>
            </w:r>
          </w:p>
        </w:tc>
        <w:tc>
          <w:tcPr>
            <w:tcW w:w="5244" w:type="dxa"/>
          </w:tcPr>
          <w:p w:rsidR="00EF48A4" w:rsidRDefault="00853271" w:rsidP="00EF48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方一淼、徐兆宏、束欣然、王鹏飞</w:t>
            </w:r>
          </w:p>
        </w:tc>
        <w:tc>
          <w:tcPr>
            <w:tcW w:w="2069" w:type="dxa"/>
          </w:tcPr>
          <w:p w:rsidR="00EF48A4" w:rsidRDefault="00EF48A4">
            <w:pPr>
              <w:rPr>
                <w:sz w:val="24"/>
                <w:szCs w:val="24"/>
              </w:rPr>
            </w:pPr>
          </w:p>
        </w:tc>
      </w:tr>
      <w:tr w:rsidR="00EF48A4" w:rsidTr="00EF48A4">
        <w:tc>
          <w:tcPr>
            <w:tcW w:w="1242" w:type="dxa"/>
          </w:tcPr>
          <w:p w:rsidR="00EF48A4" w:rsidRDefault="00EF48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第四组</w:t>
            </w:r>
          </w:p>
        </w:tc>
        <w:tc>
          <w:tcPr>
            <w:tcW w:w="2127" w:type="dxa"/>
          </w:tcPr>
          <w:p w:rsidR="00EF48A4" w:rsidRDefault="008532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付辰曦</w:t>
            </w:r>
          </w:p>
        </w:tc>
        <w:tc>
          <w:tcPr>
            <w:tcW w:w="5244" w:type="dxa"/>
          </w:tcPr>
          <w:p w:rsidR="00EF48A4" w:rsidRDefault="00853271" w:rsidP="003F49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赵昕阳、陈香</w:t>
            </w:r>
            <w:r w:rsidR="004A4861">
              <w:rPr>
                <w:rFonts w:hint="eastAsia"/>
                <w:sz w:val="24"/>
                <w:szCs w:val="24"/>
              </w:rPr>
              <w:t>岚、张泽宇、周永</w:t>
            </w:r>
          </w:p>
        </w:tc>
        <w:tc>
          <w:tcPr>
            <w:tcW w:w="2069" w:type="dxa"/>
          </w:tcPr>
          <w:p w:rsidR="00EF48A4" w:rsidRDefault="00EF48A4">
            <w:pPr>
              <w:rPr>
                <w:sz w:val="24"/>
                <w:szCs w:val="24"/>
              </w:rPr>
            </w:pPr>
          </w:p>
        </w:tc>
      </w:tr>
      <w:tr w:rsidR="003F4929" w:rsidTr="00EF48A4">
        <w:tc>
          <w:tcPr>
            <w:tcW w:w="1242" w:type="dxa"/>
          </w:tcPr>
          <w:p w:rsidR="003F4929" w:rsidRDefault="003F49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第五组</w:t>
            </w:r>
          </w:p>
        </w:tc>
        <w:tc>
          <w:tcPr>
            <w:tcW w:w="2127" w:type="dxa"/>
          </w:tcPr>
          <w:p w:rsidR="003F4929" w:rsidRDefault="004A48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陈裕哲</w:t>
            </w:r>
          </w:p>
        </w:tc>
        <w:tc>
          <w:tcPr>
            <w:tcW w:w="5244" w:type="dxa"/>
          </w:tcPr>
          <w:p w:rsidR="003F4929" w:rsidRDefault="004A48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甘伟将、刘煜、李成瀚、雷靓男</w:t>
            </w:r>
          </w:p>
        </w:tc>
        <w:tc>
          <w:tcPr>
            <w:tcW w:w="2069" w:type="dxa"/>
          </w:tcPr>
          <w:p w:rsidR="003F4929" w:rsidRDefault="003F4929">
            <w:pPr>
              <w:rPr>
                <w:sz w:val="24"/>
                <w:szCs w:val="24"/>
              </w:rPr>
            </w:pPr>
          </w:p>
        </w:tc>
      </w:tr>
      <w:tr w:rsidR="004A4861" w:rsidTr="00EF48A4">
        <w:tc>
          <w:tcPr>
            <w:tcW w:w="1242" w:type="dxa"/>
          </w:tcPr>
          <w:p w:rsidR="004A4861" w:rsidRDefault="004A48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第六组</w:t>
            </w:r>
          </w:p>
        </w:tc>
        <w:tc>
          <w:tcPr>
            <w:tcW w:w="2127" w:type="dxa"/>
          </w:tcPr>
          <w:p w:rsidR="004A4861" w:rsidRDefault="004A48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刘玥</w:t>
            </w:r>
          </w:p>
        </w:tc>
        <w:tc>
          <w:tcPr>
            <w:tcW w:w="5244" w:type="dxa"/>
          </w:tcPr>
          <w:p w:rsidR="004A4861" w:rsidRDefault="004A48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岳雨琛、陈瑶瑶、刘硕华、张浩（网工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069" w:type="dxa"/>
          </w:tcPr>
          <w:p w:rsidR="004A4861" w:rsidRDefault="004A4861">
            <w:pPr>
              <w:rPr>
                <w:sz w:val="24"/>
                <w:szCs w:val="24"/>
              </w:rPr>
            </w:pPr>
          </w:p>
        </w:tc>
      </w:tr>
    </w:tbl>
    <w:p w:rsidR="007756E9" w:rsidRDefault="003F49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组长责任：组长负责保证整个实践项目的完成，负责</w:t>
      </w:r>
      <w:r w:rsidR="007756E9">
        <w:rPr>
          <w:rFonts w:hint="eastAsia"/>
          <w:sz w:val="24"/>
          <w:szCs w:val="24"/>
        </w:rPr>
        <w:t>项目答辩（需要准备</w:t>
      </w:r>
      <w:r w:rsidR="007756E9">
        <w:rPr>
          <w:rFonts w:hint="eastAsia"/>
          <w:sz w:val="24"/>
          <w:szCs w:val="24"/>
        </w:rPr>
        <w:t>PPT</w:t>
      </w:r>
      <w:r w:rsidR="007756E9">
        <w:rPr>
          <w:rFonts w:hint="eastAsia"/>
          <w:sz w:val="24"/>
          <w:szCs w:val="24"/>
        </w:rPr>
        <w:t>）、并将整个项目拆解</w:t>
      </w:r>
    </w:p>
    <w:p w:rsidR="00AC18E0" w:rsidRDefault="00AC18E0">
      <w:pPr>
        <w:rPr>
          <w:sz w:val="24"/>
          <w:szCs w:val="24"/>
        </w:rPr>
      </w:pPr>
    </w:p>
    <w:p w:rsidR="00AC18E0" w:rsidRPr="00C84B76" w:rsidRDefault="00AC18E0">
      <w:pPr>
        <w:rPr>
          <w:b/>
          <w:sz w:val="24"/>
          <w:szCs w:val="24"/>
        </w:rPr>
      </w:pPr>
      <w:r w:rsidRPr="00C84B76">
        <w:rPr>
          <w:rFonts w:hint="eastAsia"/>
          <w:b/>
          <w:sz w:val="24"/>
          <w:szCs w:val="24"/>
        </w:rPr>
        <w:t xml:space="preserve">2. </w:t>
      </w:r>
      <w:r w:rsidRPr="00C84B76">
        <w:rPr>
          <w:rFonts w:hint="eastAsia"/>
          <w:b/>
          <w:sz w:val="24"/>
          <w:szCs w:val="24"/>
        </w:rPr>
        <w:t>任务与分工</w:t>
      </w:r>
    </w:p>
    <w:p w:rsidR="007756E9" w:rsidRDefault="007756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为以下任务分配给组员完成：</w:t>
      </w:r>
    </w:p>
    <w:p w:rsidR="00404D44" w:rsidRDefault="004A4861" w:rsidP="00404D44">
      <w:pPr>
        <w:pStyle w:val="a8"/>
        <w:numPr>
          <w:ilvl w:val="0"/>
          <w:numId w:val="11"/>
        </w:numPr>
        <w:ind w:firstLineChars="0"/>
        <w:rPr>
          <w:sz w:val="24"/>
          <w:szCs w:val="24"/>
        </w:rPr>
      </w:pPr>
      <w:r w:rsidRPr="00404D44">
        <w:rPr>
          <w:rFonts w:hint="eastAsia"/>
          <w:sz w:val="24"/>
          <w:szCs w:val="24"/>
        </w:rPr>
        <w:t>开发系统</w:t>
      </w:r>
      <w:r w:rsidR="00404D44">
        <w:rPr>
          <w:sz w:val="24"/>
          <w:szCs w:val="24"/>
        </w:rPr>
        <w:t>—</w:t>
      </w:r>
      <w:r w:rsidR="00404D44">
        <w:rPr>
          <w:rFonts w:hint="eastAsia"/>
          <w:sz w:val="24"/>
          <w:szCs w:val="24"/>
        </w:rPr>
        <w:t>1</w:t>
      </w:r>
      <w:r w:rsidR="00404D44">
        <w:rPr>
          <w:rFonts w:hint="eastAsia"/>
          <w:sz w:val="24"/>
          <w:szCs w:val="24"/>
        </w:rPr>
        <w:t>人负责</w:t>
      </w:r>
    </w:p>
    <w:p w:rsidR="007756E9" w:rsidRPr="00404D44" w:rsidRDefault="007756E9" w:rsidP="00404D44">
      <w:pPr>
        <w:pStyle w:val="a8"/>
        <w:ind w:left="600" w:firstLineChars="0" w:firstLine="0"/>
        <w:rPr>
          <w:sz w:val="24"/>
          <w:szCs w:val="24"/>
        </w:rPr>
      </w:pPr>
      <w:r w:rsidRPr="00404D44">
        <w:rPr>
          <w:rFonts w:hint="eastAsia"/>
          <w:sz w:val="24"/>
          <w:szCs w:val="24"/>
        </w:rPr>
        <w:t>虚拟机系统</w:t>
      </w:r>
      <w:r w:rsidRPr="00404D44">
        <w:rPr>
          <w:rFonts w:hint="eastAsia"/>
          <w:sz w:val="24"/>
          <w:szCs w:val="24"/>
        </w:rPr>
        <w:t>Slackware Linux</w:t>
      </w:r>
      <w:r w:rsidRPr="00404D44">
        <w:rPr>
          <w:rFonts w:hint="eastAsia"/>
          <w:sz w:val="24"/>
          <w:szCs w:val="24"/>
        </w:rPr>
        <w:t>；</w:t>
      </w:r>
      <w:r w:rsidRPr="00404D44">
        <w:rPr>
          <w:rFonts w:hint="eastAsia"/>
          <w:sz w:val="24"/>
          <w:szCs w:val="24"/>
        </w:rPr>
        <w:t>web</w:t>
      </w:r>
      <w:r w:rsidRPr="00404D44">
        <w:rPr>
          <w:rFonts w:hint="eastAsia"/>
          <w:sz w:val="24"/>
          <w:szCs w:val="24"/>
        </w:rPr>
        <w:t>服务器</w:t>
      </w:r>
      <w:r w:rsidRPr="00404D44">
        <w:rPr>
          <w:rFonts w:hint="eastAsia"/>
          <w:sz w:val="24"/>
          <w:szCs w:val="24"/>
        </w:rPr>
        <w:t>lighttpd</w:t>
      </w:r>
      <w:r w:rsidRPr="00404D44">
        <w:rPr>
          <w:rFonts w:hint="eastAsia"/>
          <w:sz w:val="24"/>
          <w:szCs w:val="24"/>
        </w:rPr>
        <w:t>；</w:t>
      </w:r>
      <w:r w:rsidRPr="00404D44">
        <w:rPr>
          <w:rFonts w:hint="eastAsia"/>
          <w:sz w:val="24"/>
          <w:szCs w:val="24"/>
        </w:rPr>
        <w:t xml:space="preserve"> PHP</w:t>
      </w:r>
      <w:r w:rsidRPr="00404D44">
        <w:rPr>
          <w:rFonts w:hint="eastAsia"/>
          <w:sz w:val="24"/>
          <w:szCs w:val="24"/>
        </w:rPr>
        <w:t>解析进程</w:t>
      </w:r>
      <w:r w:rsidRPr="00404D44">
        <w:rPr>
          <w:rFonts w:hint="eastAsia"/>
          <w:sz w:val="24"/>
          <w:szCs w:val="24"/>
        </w:rPr>
        <w:t>php-fpm;</w:t>
      </w:r>
      <w:r w:rsidR="00404D44">
        <w:rPr>
          <w:rFonts w:hint="eastAsia"/>
          <w:sz w:val="24"/>
          <w:szCs w:val="24"/>
        </w:rPr>
        <w:t xml:space="preserve"> </w:t>
      </w:r>
      <w:r w:rsidRPr="00404D44">
        <w:rPr>
          <w:rFonts w:hint="eastAsia"/>
          <w:sz w:val="24"/>
          <w:szCs w:val="24"/>
        </w:rPr>
        <w:t>数据库</w:t>
      </w:r>
      <w:r w:rsidRPr="00404D44">
        <w:rPr>
          <w:rFonts w:hint="eastAsia"/>
          <w:sz w:val="24"/>
          <w:szCs w:val="24"/>
        </w:rPr>
        <w:t>mysql</w:t>
      </w:r>
      <w:r w:rsidR="004A4861" w:rsidRPr="00404D44">
        <w:rPr>
          <w:rFonts w:hint="eastAsia"/>
          <w:sz w:val="24"/>
          <w:szCs w:val="24"/>
        </w:rPr>
        <w:t>，可</w:t>
      </w:r>
      <w:r w:rsidR="00404D44">
        <w:rPr>
          <w:rFonts w:hint="eastAsia"/>
          <w:sz w:val="24"/>
          <w:szCs w:val="24"/>
        </w:rPr>
        <w:t>以使用</w:t>
      </w:r>
      <w:r w:rsidR="004A4861" w:rsidRPr="00404D44">
        <w:rPr>
          <w:rFonts w:hint="eastAsia"/>
          <w:sz w:val="24"/>
          <w:szCs w:val="24"/>
        </w:rPr>
        <w:t>Java Web</w:t>
      </w:r>
      <w:r w:rsidR="00404D44">
        <w:rPr>
          <w:rFonts w:hint="eastAsia"/>
          <w:sz w:val="24"/>
          <w:szCs w:val="24"/>
        </w:rPr>
        <w:t>；并实现无线网卡处于</w:t>
      </w:r>
      <w:r w:rsidR="00404D44">
        <w:rPr>
          <w:rFonts w:hint="eastAsia"/>
          <w:sz w:val="24"/>
          <w:szCs w:val="24"/>
        </w:rPr>
        <w:t>Monitor</w:t>
      </w:r>
      <w:r w:rsidR="00404D44">
        <w:rPr>
          <w:rFonts w:hint="eastAsia"/>
          <w:sz w:val="24"/>
          <w:szCs w:val="24"/>
        </w:rPr>
        <w:t>模式下监听</w:t>
      </w:r>
      <w:r w:rsidR="00404D44">
        <w:rPr>
          <w:rFonts w:hint="eastAsia"/>
          <w:sz w:val="24"/>
          <w:szCs w:val="24"/>
        </w:rPr>
        <w:t>2.4G WLAN13</w:t>
      </w:r>
      <w:r w:rsidR="00404D44">
        <w:rPr>
          <w:rFonts w:hint="eastAsia"/>
          <w:sz w:val="24"/>
          <w:szCs w:val="24"/>
        </w:rPr>
        <w:t>个信道的</w:t>
      </w:r>
      <w:r w:rsidR="00404D44">
        <w:rPr>
          <w:rFonts w:hint="eastAsia"/>
          <w:sz w:val="24"/>
          <w:szCs w:val="24"/>
        </w:rPr>
        <w:t>WLAN</w:t>
      </w:r>
      <w:r w:rsidR="00404D44">
        <w:rPr>
          <w:rFonts w:hint="eastAsia"/>
          <w:sz w:val="24"/>
          <w:szCs w:val="24"/>
        </w:rPr>
        <w:t>数据帧</w:t>
      </w:r>
    </w:p>
    <w:p w:rsidR="00404D44" w:rsidRDefault="007756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B36460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) </w:t>
      </w:r>
      <w:r w:rsidR="00B40363">
        <w:rPr>
          <w:rFonts w:hint="eastAsia"/>
          <w:sz w:val="24"/>
          <w:szCs w:val="24"/>
        </w:rPr>
        <w:t>守护进程</w:t>
      </w:r>
      <w:r>
        <w:rPr>
          <w:rFonts w:hint="eastAsia"/>
          <w:sz w:val="24"/>
          <w:szCs w:val="24"/>
        </w:rPr>
        <w:t>设计与实现</w:t>
      </w:r>
      <w:r w:rsidR="00404D44">
        <w:rPr>
          <w:rFonts w:hint="eastAsia"/>
          <w:sz w:val="24"/>
          <w:szCs w:val="24"/>
        </w:rPr>
        <w:t xml:space="preserve">  --2</w:t>
      </w:r>
      <w:r w:rsidR="00404D44">
        <w:rPr>
          <w:rFonts w:hint="eastAsia"/>
          <w:sz w:val="24"/>
          <w:szCs w:val="24"/>
        </w:rPr>
        <w:t>人负责</w:t>
      </w:r>
    </w:p>
    <w:p w:rsidR="007756E9" w:rsidRDefault="00404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成员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负责编写基于</w:t>
      </w:r>
      <w:r>
        <w:rPr>
          <w:rFonts w:hint="eastAsia"/>
          <w:sz w:val="24"/>
          <w:szCs w:val="24"/>
        </w:rPr>
        <w:t>libpcap</w:t>
      </w:r>
      <w:r>
        <w:rPr>
          <w:rFonts w:hint="eastAsia"/>
          <w:sz w:val="24"/>
          <w:szCs w:val="24"/>
        </w:rPr>
        <w:t>的守护进程捕获</w:t>
      </w:r>
      <w:r>
        <w:rPr>
          <w:rFonts w:hint="eastAsia"/>
          <w:sz w:val="24"/>
          <w:szCs w:val="24"/>
        </w:rPr>
        <w:t>WLAN</w:t>
      </w:r>
      <w:r>
        <w:rPr>
          <w:rFonts w:hint="eastAsia"/>
          <w:sz w:val="24"/>
          <w:szCs w:val="24"/>
        </w:rPr>
        <w:t>帧，并提取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协议的有效载荷</w:t>
      </w:r>
    </w:p>
    <w:p w:rsidR="00404D44" w:rsidRDefault="00404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成员</w:t>
      </w: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负责设计数据库，并编写写库程序，将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协议的有效载荷拆解后保存在数据库中</w:t>
      </w:r>
    </w:p>
    <w:p w:rsidR="00404D44" w:rsidRDefault="00404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要求：捕获的数据包量为</w:t>
      </w:r>
      <w:r>
        <w:rPr>
          <w:rFonts w:hint="eastAsia"/>
          <w:sz w:val="24"/>
          <w:szCs w:val="24"/>
        </w:rPr>
        <w:t>30000</w:t>
      </w:r>
      <w:r>
        <w:rPr>
          <w:rFonts w:hint="eastAsia"/>
          <w:sz w:val="24"/>
          <w:szCs w:val="24"/>
        </w:rPr>
        <w:t>个封装有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协议的</w:t>
      </w:r>
      <w:r>
        <w:rPr>
          <w:rFonts w:hint="eastAsia"/>
          <w:sz w:val="24"/>
          <w:szCs w:val="24"/>
        </w:rPr>
        <w:t>WLAN</w:t>
      </w:r>
      <w:r>
        <w:rPr>
          <w:rFonts w:hint="eastAsia"/>
          <w:sz w:val="24"/>
          <w:szCs w:val="24"/>
        </w:rPr>
        <w:t>数据帧</w:t>
      </w:r>
    </w:p>
    <w:p w:rsidR="00404D44" w:rsidRDefault="00404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数据库设计要求符合第三范式的要求</w:t>
      </w:r>
    </w:p>
    <w:p w:rsidR="00951585" w:rsidRDefault="00404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保存的信息有：捕获的数据包顺序号、源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地址、目的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地址、</w:t>
      </w:r>
      <w:r w:rsidR="00951585">
        <w:rPr>
          <w:rFonts w:hint="eastAsia"/>
          <w:sz w:val="24"/>
          <w:szCs w:val="24"/>
        </w:rPr>
        <w:t>HTTP</w:t>
      </w:r>
      <w:r w:rsidR="00951585">
        <w:rPr>
          <w:rFonts w:hint="eastAsia"/>
          <w:sz w:val="24"/>
          <w:szCs w:val="24"/>
        </w:rPr>
        <w:t>协议的</w:t>
      </w:r>
      <w:r w:rsidR="00951585">
        <w:rPr>
          <w:rFonts w:hint="eastAsia"/>
          <w:sz w:val="24"/>
          <w:szCs w:val="24"/>
        </w:rPr>
        <w:t>get</w:t>
      </w:r>
      <w:r w:rsidR="00951585">
        <w:rPr>
          <w:rFonts w:hint="eastAsia"/>
          <w:sz w:val="24"/>
          <w:szCs w:val="24"/>
        </w:rPr>
        <w:t>头</w:t>
      </w:r>
    </w:p>
    <w:p w:rsidR="00404D44" w:rsidRDefault="00951585" w:rsidP="009515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User-Agent</w:t>
      </w:r>
      <w:r>
        <w:rPr>
          <w:rFonts w:hint="eastAsia"/>
          <w:sz w:val="24"/>
          <w:szCs w:val="24"/>
        </w:rPr>
        <w:t>头、</w:t>
      </w:r>
      <w:r>
        <w:rPr>
          <w:rFonts w:hint="eastAsia"/>
          <w:sz w:val="24"/>
          <w:szCs w:val="24"/>
        </w:rPr>
        <w:t>host</w:t>
      </w:r>
      <w:r>
        <w:rPr>
          <w:rFonts w:hint="eastAsia"/>
          <w:sz w:val="24"/>
          <w:szCs w:val="24"/>
        </w:rPr>
        <w:t>头、</w:t>
      </w:r>
      <w:r>
        <w:rPr>
          <w:rFonts w:hint="eastAsia"/>
          <w:sz w:val="24"/>
          <w:szCs w:val="24"/>
        </w:rPr>
        <w:t>Full request URI</w:t>
      </w:r>
      <w:r>
        <w:rPr>
          <w:rFonts w:hint="eastAsia"/>
          <w:sz w:val="24"/>
          <w:szCs w:val="24"/>
        </w:rPr>
        <w:t>头</w:t>
      </w:r>
    </w:p>
    <w:p w:rsidR="00951585" w:rsidRPr="00404D44" w:rsidRDefault="00951585" w:rsidP="009515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成员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与成员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的接口为</w:t>
      </w:r>
      <w:r>
        <w:rPr>
          <w:rFonts w:hint="eastAsia"/>
          <w:sz w:val="24"/>
          <w:szCs w:val="24"/>
        </w:rPr>
        <w:t>.h</w:t>
      </w:r>
      <w:r>
        <w:rPr>
          <w:rFonts w:hint="eastAsia"/>
          <w:sz w:val="24"/>
          <w:szCs w:val="24"/>
        </w:rPr>
        <w:t>头文件</w:t>
      </w:r>
    </w:p>
    <w:p w:rsidR="007756E9" w:rsidRDefault="007756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B36460">
        <w:rPr>
          <w:rFonts w:hint="eastAsia"/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 xml:space="preserve">) </w:t>
      </w:r>
      <w:r w:rsidR="00B40363"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程序设计与实现</w:t>
      </w:r>
      <w:r w:rsidR="00951585">
        <w:rPr>
          <w:sz w:val="24"/>
          <w:szCs w:val="24"/>
        </w:rPr>
        <w:t>—</w:t>
      </w:r>
      <w:r w:rsidR="00951585">
        <w:rPr>
          <w:rFonts w:hint="eastAsia"/>
          <w:sz w:val="24"/>
          <w:szCs w:val="24"/>
        </w:rPr>
        <w:t>1</w:t>
      </w:r>
      <w:r w:rsidR="00951585">
        <w:rPr>
          <w:rFonts w:hint="eastAsia"/>
          <w:sz w:val="24"/>
          <w:szCs w:val="24"/>
        </w:rPr>
        <w:t>人负责</w:t>
      </w:r>
    </w:p>
    <w:p w:rsidR="00951585" w:rsidRDefault="00951585" w:rsidP="0095158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设计与实现一简单的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系统显示数据</w:t>
      </w:r>
    </w:p>
    <w:p w:rsidR="00951585" w:rsidRDefault="00951585" w:rsidP="0095158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该系统的组成模块：认证、源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地址统计（</w:t>
      </w:r>
      <w:r>
        <w:rPr>
          <w:rFonts w:hint="eastAsia"/>
          <w:sz w:val="24"/>
          <w:szCs w:val="24"/>
        </w:rPr>
        <w:t>Echart</w:t>
      </w:r>
      <w:r>
        <w:rPr>
          <w:rFonts w:hint="eastAsia"/>
          <w:sz w:val="24"/>
          <w:szCs w:val="24"/>
        </w:rPr>
        <w:t>图）、目的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地址统计</w:t>
      </w:r>
    </w:p>
    <w:p w:rsidR="00951585" w:rsidRDefault="00951585" w:rsidP="00951585">
      <w:pPr>
        <w:ind w:firstLineChars="1092" w:firstLine="2621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Host</w:t>
      </w:r>
      <w:r>
        <w:rPr>
          <w:rFonts w:hint="eastAsia"/>
          <w:sz w:val="24"/>
          <w:szCs w:val="24"/>
        </w:rPr>
        <w:t>头所拥有的公司（域名所属的公司）</w:t>
      </w:r>
    </w:p>
    <w:p w:rsidR="00951585" w:rsidRDefault="00951585" w:rsidP="0095158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要求：每个页面未经认证的用户不可访问（采用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实现）</w:t>
      </w:r>
    </w:p>
    <w:p w:rsidR="00951585" w:rsidRDefault="00951585" w:rsidP="0095158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认证页面要求具有校验码</w:t>
      </w:r>
    </w:p>
    <w:p w:rsidR="00B36460" w:rsidRDefault="00B36460" w:rsidP="0095158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4) </w:t>
      </w:r>
      <w:r w:rsidR="00951585">
        <w:rPr>
          <w:rFonts w:hint="eastAsia"/>
          <w:sz w:val="24"/>
          <w:szCs w:val="24"/>
        </w:rPr>
        <w:t>实现</w:t>
      </w:r>
      <w:r w:rsidR="00951585">
        <w:rPr>
          <w:rFonts w:hint="eastAsia"/>
          <w:sz w:val="24"/>
          <w:szCs w:val="24"/>
        </w:rPr>
        <w:t>whois</w:t>
      </w:r>
      <w:r w:rsidR="00951585">
        <w:rPr>
          <w:rFonts w:hint="eastAsia"/>
          <w:sz w:val="24"/>
          <w:szCs w:val="24"/>
        </w:rPr>
        <w:t>程序</w:t>
      </w:r>
      <w:r w:rsidR="00951585">
        <w:rPr>
          <w:rFonts w:hint="eastAsia"/>
          <w:sz w:val="24"/>
          <w:szCs w:val="24"/>
        </w:rPr>
        <w:t>---1</w:t>
      </w:r>
      <w:r w:rsidR="00951585">
        <w:rPr>
          <w:rFonts w:hint="eastAsia"/>
          <w:sz w:val="24"/>
          <w:szCs w:val="24"/>
        </w:rPr>
        <w:t>人负责</w:t>
      </w:r>
    </w:p>
    <w:p w:rsidR="00951585" w:rsidRPr="007756E9" w:rsidRDefault="00951585" w:rsidP="0095158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AC18E0">
        <w:rPr>
          <w:rFonts w:hint="eastAsia"/>
          <w:sz w:val="24"/>
          <w:szCs w:val="24"/>
        </w:rPr>
        <w:t>根据</w:t>
      </w:r>
      <w:r w:rsidR="00AC18E0">
        <w:rPr>
          <w:rFonts w:hint="eastAsia"/>
          <w:sz w:val="24"/>
          <w:szCs w:val="24"/>
        </w:rPr>
        <w:t>whois</w:t>
      </w:r>
      <w:r w:rsidR="00AC18E0">
        <w:rPr>
          <w:rFonts w:hint="eastAsia"/>
          <w:sz w:val="24"/>
          <w:szCs w:val="24"/>
        </w:rPr>
        <w:t>类，编写程序，实现每个</w:t>
      </w:r>
      <w:r w:rsidR="00AC18E0">
        <w:rPr>
          <w:rFonts w:hint="eastAsia"/>
          <w:sz w:val="24"/>
          <w:szCs w:val="24"/>
        </w:rPr>
        <w:t>host</w:t>
      </w:r>
      <w:r w:rsidR="00AC18E0">
        <w:rPr>
          <w:rFonts w:hint="eastAsia"/>
          <w:sz w:val="24"/>
          <w:szCs w:val="24"/>
        </w:rPr>
        <w:t>头对应的域名所注册的单位及联系电话，并保存于数据库中（可以使用任何脚本）</w:t>
      </w:r>
    </w:p>
    <w:p w:rsidR="00AC18E0" w:rsidRDefault="00AC18E0">
      <w:pPr>
        <w:rPr>
          <w:sz w:val="24"/>
          <w:szCs w:val="24"/>
        </w:rPr>
      </w:pPr>
    </w:p>
    <w:p w:rsidR="00AC18E0" w:rsidRPr="00C84B76" w:rsidRDefault="00AC18E0">
      <w:pPr>
        <w:rPr>
          <w:b/>
          <w:sz w:val="24"/>
          <w:szCs w:val="24"/>
        </w:rPr>
      </w:pPr>
      <w:r w:rsidRPr="00C84B76">
        <w:rPr>
          <w:rFonts w:hint="eastAsia"/>
          <w:b/>
          <w:sz w:val="24"/>
          <w:szCs w:val="24"/>
        </w:rPr>
        <w:t xml:space="preserve">3. </w:t>
      </w:r>
      <w:r w:rsidRPr="00C84B76">
        <w:rPr>
          <w:rFonts w:hint="eastAsia"/>
          <w:b/>
          <w:sz w:val="24"/>
          <w:szCs w:val="24"/>
        </w:rPr>
        <w:t>成绩</w:t>
      </w:r>
    </w:p>
    <w:p w:rsidR="00AC18E0" w:rsidRDefault="00AC18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个人成绩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系统实现（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实践报告（</w:t>
      </w:r>
      <w:r>
        <w:rPr>
          <w:rFonts w:hint="eastAsia"/>
          <w:sz w:val="24"/>
          <w:szCs w:val="24"/>
        </w:rPr>
        <w:t>25%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个人代码质量（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答辩（</w:t>
      </w:r>
      <w:r>
        <w:rPr>
          <w:rFonts w:hint="eastAsia"/>
          <w:sz w:val="24"/>
          <w:szCs w:val="24"/>
        </w:rPr>
        <w:t>25%</w:t>
      </w:r>
      <w:r>
        <w:rPr>
          <w:rFonts w:hint="eastAsia"/>
          <w:sz w:val="24"/>
          <w:szCs w:val="24"/>
        </w:rPr>
        <w:t>）</w:t>
      </w:r>
    </w:p>
    <w:p w:rsidR="00AC18E0" w:rsidRDefault="00AC18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由组长负责答辩，但教授会对每个人的代码实现方法进行问询</w:t>
      </w:r>
    </w:p>
    <w:p w:rsidR="00AC18E0" w:rsidRPr="00AC18E0" w:rsidRDefault="00AC18E0">
      <w:pPr>
        <w:rPr>
          <w:sz w:val="24"/>
          <w:szCs w:val="24"/>
        </w:rPr>
      </w:pPr>
    </w:p>
    <w:p w:rsidR="00AC18E0" w:rsidRPr="00C84B76" w:rsidRDefault="00AC18E0">
      <w:pPr>
        <w:rPr>
          <w:b/>
          <w:sz w:val="24"/>
          <w:szCs w:val="24"/>
        </w:rPr>
      </w:pPr>
      <w:r w:rsidRPr="00C84B76">
        <w:rPr>
          <w:rFonts w:hint="eastAsia"/>
          <w:b/>
          <w:sz w:val="24"/>
          <w:szCs w:val="24"/>
        </w:rPr>
        <w:t xml:space="preserve">4. </w:t>
      </w:r>
      <w:r w:rsidRPr="00C84B76">
        <w:rPr>
          <w:rFonts w:hint="eastAsia"/>
          <w:b/>
          <w:sz w:val="24"/>
          <w:szCs w:val="24"/>
        </w:rPr>
        <w:t>最终完成时间</w:t>
      </w:r>
    </w:p>
    <w:p w:rsidR="00AC18E0" w:rsidRDefault="00AC18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2019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日下午</w:t>
      </w:r>
      <w:r>
        <w:rPr>
          <w:rFonts w:hint="eastAsia"/>
          <w:sz w:val="24"/>
          <w:szCs w:val="24"/>
        </w:rPr>
        <w:t>2:00</w:t>
      </w:r>
      <w:r>
        <w:rPr>
          <w:rFonts w:hint="eastAsia"/>
          <w:sz w:val="24"/>
          <w:szCs w:val="24"/>
        </w:rPr>
        <w:t>前</w:t>
      </w:r>
    </w:p>
    <w:p w:rsidR="00AC18E0" w:rsidRPr="00C84B76" w:rsidRDefault="00AC18E0">
      <w:pPr>
        <w:rPr>
          <w:b/>
          <w:sz w:val="24"/>
          <w:szCs w:val="24"/>
        </w:rPr>
      </w:pPr>
      <w:r w:rsidRPr="00C84B76">
        <w:rPr>
          <w:rFonts w:hint="eastAsia"/>
          <w:b/>
          <w:sz w:val="24"/>
          <w:szCs w:val="24"/>
        </w:rPr>
        <w:lastRenderedPageBreak/>
        <w:t xml:space="preserve">5. </w:t>
      </w:r>
      <w:r w:rsidRPr="00C84B76">
        <w:rPr>
          <w:rFonts w:hint="eastAsia"/>
          <w:b/>
          <w:sz w:val="24"/>
          <w:szCs w:val="24"/>
        </w:rPr>
        <w:t>资料提交</w:t>
      </w:r>
    </w:p>
    <w:p w:rsidR="00AC18E0" w:rsidRDefault="00AC18E0" w:rsidP="00AC18E0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在答辩完成后，</w:t>
      </w:r>
      <w:r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日前提交下列材料</w:t>
      </w:r>
    </w:p>
    <w:p w:rsidR="00AC18E0" w:rsidRPr="00AC18E0" w:rsidRDefault="00AC18E0" w:rsidP="00AC18E0">
      <w:pPr>
        <w:pStyle w:val="a8"/>
        <w:numPr>
          <w:ilvl w:val="0"/>
          <w:numId w:val="12"/>
        </w:numPr>
        <w:ind w:firstLineChars="0"/>
        <w:rPr>
          <w:sz w:val="24"/>
          <w:szCs w:val="24"/>
        </w:rPr>
      </w:pPr>
      <w:r w:rsidRPr="00AC18E0">
        <w:rPr>
          <w:rFonts w:hint="eastAsia"/>
          <w:sz w:val="24"/>
          <w:szCs w:val="24"/>
        </w:rPr>
        <w:t>个人的“网络工程中期检查实践报告”</w:t>
      </w:r>
    </w:p>
    <w:p w:rsidR="00AC18E0" w:rsidRPr="00AC18E0" w:rsidRDefault="00AC18E0" w:rsidP="00AC18E0">
      <w:pPr>
        <w:pStyle w:val="a8"/>
        <w:numPr>
          <w:ilvl w:val="0"/>
          <w:numId w:val="12"/>
        </w:numPr>
        <w:ind w:firstLineChars="0"/>
        <w:rPr>
          <w:sz w:val="24"/>
          <w:szCs w:val="24"/>
        </w:rPr>
      </w:pPr>
      <w:r w:rsidRPr="00AC18E0">
        <w:rPr>
          <w:rFonts w:hint="eastAsia"/>
          <w:sz w:val="24"/>
          <w:szCs w:val="24"/>
        </w:rPr>
        <w:t>光盘</w:t>
      </w:r>
    </w:p>
    <w:p w:rsidR="008D20EE" w:rsidRPr="00AC18E0" w:rsidRDefault="00AC18E0" w:rsidP="00AC18E0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整</w:t>
      </w:r>
      <w:r w:rsidR="00EF7AA0" w:rsidRPr="00AC18E0">
        <w:rPr>
          <w:rFonts w:hint="eastAsia"/>
          <w:sz w:val="24"/>
          <w:szCs w:val="24"/>
        </w:rPr>
        <w:t>个系统需要刻盘，并由组长交至西配楼</w:t>
      </w:r>
      <w:r w:rsidR="00EF7AA0" w:rsidRPr="00AC18E0">
        <w:rPr>
          <w:rFonts w:hint="eastAsia"/>
          <w:sz w:val="24"/>
          <w:szCs w:val="24"/>
        </w:rPr>
        <w:t>110</w:t>
      </w:r>
      <w:r w:rsidR="00EF7AA0" w:rsidRPr="00AC18E0">
        <w:rPr>
          <w:rFonts w:hint="eastAsia"/>
          <w:sz w:val="24"/>
          <w:szCs w:val="24"/>
        </w:rPr>
        <w:t>办公室</w:t>
      </w:r>
    </w:p>
    <w:p w:rsidR="00EF7AA0" w:rsidRDefault="00EF7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光盘包含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个目录：</w:t>
      </w:r>
    </w:p>
    <w:p w:rsidR="00A05DCD" w:rsidRPr="00AC18E0" w:rsidRDefault="00AC18E0" w:rsidP="00AC18E0">
      <w:pPr>
        <w:pStyle w:val="a8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C18E0">
        <w:rPr>
          <w:rFonts w:hint="eastAsia"/>
          <w:sz w:val="24"/>
          <w:szCs w:val="24"/>
        </w:rPr>
        <w:t>数据库目录：</w:t>
      </w:r>
      <w:r w:rsidRPr="00AC18E0">
        <w:rPr>
          <w:sz w:val="24"/>
          <w:szCs w:val="24"/>
        </w:rPr>
        <w:t>M</w:t>
      </w:r>
      <w:r w:rsidRPr="00AC18E0">
        <w:rPr>
          <w:rFonts w:hint="eastAsia"/>
          <w:sz w:val="24"/>
          <w:szCs w:val="24"/>
        </w:rPr>
        <w:t>ysqldump</w:t>
      </w:r>
      <w:r w:rsidRPr="00AC18E0">
        <w:rPr>
          <w:rFonts w:hint="eastAsia"/>
          <w:sz w:val="24"/>
          <w:szCs w:val="24"/>
        </w:rPr>
        <w:t>文件</w:t>
      </w:r>
      <w:r w:rsidR="00A05DCD" w:rsidRPr="00AC18E0">
        <w:rPr>
          <w:rFonts w:hint="eastAsia"/>
          <w:sz w:val="24"/>
          <w:szCs w:val="24"/>
        </w:rPr>
        <w:t>数据库的所有表的</w:t>
      </w:r>
      <w:r w:rsidR="00A05DCD" w:rsidRPr="00AC18E0">
        <w:rPr>
          <w:rFonts w:hint="eastAsia"/>
          <w:sz w:val="24"/>
          <w:szCs w:val="24"/>
        </w:rPr>
        <w:t>mysqldump</w:t>
      </w:r>
      <w:r w:rsidR="00A05DCD" w:rsidRPr="00AC18E0">
        <w:rPr>
          <w:rFonts w:hint="eastAsia"/>
          <w:sz w:val="24"/>
          <w:szCs w:val="24"/>
        </w:rPr>
        <w:t>原始数据，并附</w:t>
      </w:r>
      <w:r w:rsidR="00A05DCD" w:rsidRPr="00AC18E0">
        <w:rPr>
          <w:rFonts w:hint="eastAsia"/>
          <w:sz w:val="24"/>
          <w:szCs w:val="24"/>
        </w:rPr>
        <w:t>describe &lt;</w:t>
      </w:r>
      <w:r w:rsidR="00A05DCD" w:rsidRPr="00AC18E0">
        <w:rPr>
          <w:rFonts w:hint="eastAsia"/>
          <w:sz w:val="24"/>
          <w:szCs w:val="24"/>
        </w:rPr>
        <w:t>表名</w:t>
      </w:r>
      <w:r w:rsidR="00A05DCD" w:rsidRPr="00AC18E0">
        <w:rPr>
          <w:rFonts w:hint="eastAsia"/>
          <w:sz w:val="24"/>
          <w:szCs w:val="24"/>
        </w:rPr>
        <w:t>&gt;</w:t>
      </w:r>
      <w:r w:rsidR="00A05DCD" w:rsidRPr="00AC18E0">
        <w:rPr>
          <w:rFonts w:hint="eastAsia"/>
          <w:sz w:val="24"/>
          <w:szCs w:val="24"/>
        </w:rPr>
        <w:t>所列的所有表的表结构（</w:t>
      </w:r>
      <w:r w:rsidR="00A05DCD" w:rsidRPr="00AC18E0">
        <w:rPr>
          <w:rFonts w:hint="eastAsia"/>
          <w:sz w:val="24"/>
          <w:szCs w:val="24"/>
        </w:rPr>
        <w:t>word</w:t>
      </w:r>
      <w:r w:rsidR="00A05DCD" w:rsidRPr="00AC18E0">
        <w:rPr>
          <w:rFonts w:hint="eastAsia"/>
          <w:sz w:val="24"/>
          <w:szCs w:val="24"/>
        </w:rPr>
        <w:t>文档）</w:t>
      </w:r>
    </w:p>
    <w:p w:rsidR="00A05DCD" w:rsidRDefault="00AC18E0" w:rsidP="00AC18E0">
      <w:pPr>
        <w:pStyle w:val="a8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05DCD">
        <w:rPr>
          <w:rFonts w:hint="eastAsia"/>
          <w:sz w:val="24"/>
          <w:szCs w:val="24"/>
        </w:rPr>
        <w:t>守护进程目录：</w:t>
      </w:r>
      <w:r w:rsidR="00A05DCD">
        <w:rPr>
          <w:rFonts w:hint="eastAsia"/>
          <w:sz w:val="24"/>
          <w:szCs w:val="24"/>
        </w:rPr>
        <w:t>C</w:t>
      </w:r>
      <w:r w:rsidR="00A05DCD">
        <w:rPr>
          <w:rFonts w:hint="eastAsia"/>
          <w:sz w:val="24"/>
          <w:szCs w:val="24"/>
        </w:rPr>
        <w:t>语言程序的源代码，并附</w:t>
      </w:r>
      <w:r w:rsidR="00A05DCD">
        <w:rPr>
          <w:rFonts w:hint="eastAsia"/>
          <w:sz w:val="24"/>
          <w:szCs w:val="24"/>
        </w:rPr>
        <w:t>Makefile</w:t>
      </w:r>
      <w:r w:rsidR="00A05DCD">
        <w:rPr>
          <w:rFonts w:hint="eastAsia"/>
          <w:sz w:val="24"/>
          <w:szCs w:val="24"/>
        </w:rPr>
        <w:t>文件</w:t>
      </w:r>
    </w:p>
    <w:p w:rsidR="00A05DCD" w:rsidRDefault="00AC18E0" w:rsidP="00AC18E0">
      <w:pPr>
        <w:pStyle w:val="a8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A05DCD">
        <w:rPr>
          <w:rFonts w:hint="eastAsia"/>
          <w:sz w:val="24"/>
          <w:szCs w:val="24"/>
        </w:rPr>
        <w:t>web</w:t>
      </w:r>
      <w:r w:rsidR="00A05DCD">
        <w:rPr>
          <w:rFonts w:hint="eastAsia"/>
          <w:sz w:val="24"/>
          <w:szCs w:val="24"/>
        </w:rPr>
        <w:t>系统目录：</w:t>
      </w:r>
      <w:r w:rsidR="00A05DCD">
        <w:rPr>
          <w:rFonts w:hint="eastAsia"/>
          <w:sz w:val="24"/>
          <w:szCs w:val="24"/>
        </w:rPr>
        <w:t>web</w:t>
      </w:r>
      <w:r w:rsidR="00A05DCD">
        <w:rPr>
          <w:rFonts w:hint="eastAsia"/>
          <w:sz w:val="24"/>
          <w:szCs w:val="24"/>
        </w:rPr>
        <w:t>系统的所有文件的源代码</w:t>
      </w:r>
    </w:p>
    <w:p w:rsidR="00AC18E0" w:rsidRDefault="00AC18E0" w:rsidP="00AC18E0">
      <w:pPr>
        <w:pStyle w:val="a8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）实践报告目录：组长及组员的</w:t>
      </w:r>
      <w:r w:rsidR="005A0CFC">
        <w:rPr>
          <w:rFonts w:hint="eastAsia"/>
          <w:sz w:val="24"/>
          <w:szCs w:val="24"/>
        </w:rPr>
        <w:t>实践报告电子文档</w:t>
      </w:r>
    </w:p>
    <w:p w:rsidR="00AC18E0" w:rsidRPr="00AC18E0" w:rsidRDefault="00AC18E0" w:rsidP="00AC18E0">
      <w:pPr>
        <w:pStyle w:val="a8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 w:rsidR="00A05DCD" w:rsidRDefault="00A05DCD">
      <w:pPr>
        <w:rPr>
          <w:rFonts w:hint="eastAsia"/>
          <w:sz w:val="24"/>
          <w:szCs w:val="24"/>
        </w:rPr>
      </w:pPr>
    </w:p>
    <w:p w:rsidR="000B218E" w:rsidRPr="002F75ED" w:rsidRDefault="000B218E">
      <w:pPr>
        <w:rPr>
          <w:rFonts w:hint="eastAsia"/>
          <w:b/>
          <w:color w:val="FF0000"/>
          <w:sz w:val="24"/>
          <w:szCs w:val="24"/>
        </w:rPr>
      </w:pPr>
      <w:r w:rsidRPr="002F75ED">
        <w:rPr>
          <w:rFonts w:hint="eastAsia"/>
          <w:b/>
          <w:color w:val="FF0000"/>
          <w:sz w:val="24"/>
          <w:szCs w:val="24"/>
        </w:rPr>
        <w:t xml:space="preserve">6. </w:t>
      </w:r>
      <w:r w:rsidRPr="002F75ED">
        <w:rPr>
          <w:rFonts w:hint="eastAsia"/>
          <w:b/>
          <w:color w:val="FF0000"/>
          <w:sz w:val="24"/>
          <w:szCs w:val="24"/>
        </w:rPr>
        <w:t>关于系统的软件著作权</w:t>
      </w:r>
    </w:p>
    <w:p w:rsidR="000B218E" w:rsidRPr="002F75ED" w:rsidRDefault="000B218E">
      <w:pPr>
        <w:rPr>
          <w:rFonts w:hint="eastAsia"/>
          <w:color w:val="FF0000"/>
          <w:sz w:val="24"/>
          <w:szCs w:val="24"/>
        </w:rPr>
      </w:pPr>
      <w:r w:rsidRPr="002F75ED">
        <w:rPr>
          <w:rFonts w:hint="eastAsia"/>
          <w:color w:val="FF0000"/>
          <w:sz w:val="24"/>
          <w:szCs w:val="24"/>
        </w:rPr>
        <w:t xml:space="preserve">  </w:t>
      </w:r>
      <w:r w:rsidRPr="002F75ED">
        <w:rPr>
          <w:rFonts w:hint="eastAsia"/>
          <w:color w:val="FF0000"/>
          <w:sz w:val="24"/>
          <w:szCs w:val="24"/>
        </w:rPr>
        <w:t>每个小组将系统完成后，可以各自申请软件著作权；</w:t>
      </w:r>
    </w:p>
    <w:p w:rsidR="000B218E" w:rsidRPr="00071FFA" w:rsidRDefault="000B218E">
      <w:pPr>
        <w:rPr>
          <w:rFonts w:hint="eastAsia"/>
          <w:b/>
          <w:color w:val="FF0000"/>
          <w:sz w:val="24"/>
          <w:szCs w:val="24"/>
        </w:rPr>
      </w:pPr>
      <w:r w:rsidRPr="002F75ED">
        <w:rPr>
          <w:rFonts w:hint="eastAsia"/>
          <w:color w:val="FF0000"/>
          <w:sz w:val="24"/>
          <w:szCs w:val="24"/>
        </w:rPr>
        <w:t xml:space="preserve">  </w:t>
      </w:r>
      <w:r w:rsidRPr="002F75ED">
        <w:rPr>
          <w:rFonts w:hint="eastAsia"/>
          <w:color w:val="FF0000"/>
          <w:sz w:val="24"/>
          <w:szCs w:val="24"/>
        </w:rPr>
        <w:t>但需要明确，数据包捕获部分是由北京林业大学“网络教研室”根据</w:t>
      </w:r>
      <w:r w:rsidRPr="002F75ED">
        <w:rPr>
          <w:rFonts w:hint="eastAsia"/>
          <w:color w:val="FF0000"/>
          <w:sz w:val="24"/>
          <w:szCs w:val="24"/>
        </w:rPr>
        <w:t>libpcap</w:t>
      </w:r>
      <w:r w:rsidRPr="002F75ED">
        <w:rPr>
          <w:rFonts w:hint="eastAsia"/>
          <w:color w:val="FF0000"/>
          <w:sz w:val="24"/>
          <w:szCs w:val="24"/>
        </w:rPr>
        <w:t>函数库</w:t>
      </w:r>
      <w:r w:rsidR="00C91D05" w:rsidRPr="002F75ED">
        <w:rPr>
          <w:rFonts w:hint="eastAsia"/>
          <w:color w:val="FF0000"/>
          <w:sz w:val="24"/>
          <w:szCs w:val="24"/>
        </w:rPr>
        <w:t>编写</w:t>
      </w:r>
      <w:r w:rsidRPr="002F75ED">
        <w:rPr>
          <w:rFonts w:hint="eastAsia"/>
          <w:color w:val="FF0000"/>
          <w:sz w:val="24"/>
          <w:szCs w:val="24"/>
        </w:rPr>
        <w:t>，这一部分内容不应包涵在软件著作权范围内</w:t>
      </w:r>
      <w:r w:rsidR="00C91D05" w:rsidRPr="002F75ED">
        <w:rPr>
          <w:rFonts w:hint="eastAsia"/>
          <w:color w:val="FF0000"/>
          <w:sz w:val="24"/>
          <w:szCs w:val="24"/>
        </w:rPr>
        <w:t>，</w:t>
      </w:r>
      <w:r w:rsidR="00C91D05" w:rsidRPr="00071FFA">
        <w:rPr>
          <w:rFonts w:hint="eastAsia"/>
          <w:b/>
          <w:color w:val="FF0000"/>
          <w:sz w:val="24"/>
          <w:szCs w:val="24"/>
        </w:rPr>
        <w:t>若软件著作权中确需这一部分内容，可根据教师提供的教学程序重新</w:t>
      </w:r>
      <w:r w:rsidR="00927637" w:rsidRPr="00071FFA">
        <w:rPr>
          <w:rFonts w:hint="eastAsia"/>
          <w:b/>
          <w:color w:val="FF0000"/>
          <w:sz w:val="24"/>
          <w:szCs w:val="24"/>
        </w:rPr>
        <w:t>自组织</w:t>
      </w:r>
      <w:r w:rsidR="00C91D05" w:rsidRPr="00071FFA">
        <w:rPr>
          <w:rFonts w:hint="eastAsia"/>
          <w:b/>
          <w:color w:val="FF0000"/>
          <w:sz w:val="24"/>
          <w:szCs w:val="24"/>
        </w:rPr>
        <w:t>编写</w:t>
      </w:r>
      <w:r w:rsidR="00927637" w:rsidRPr="00071FFA">
        <w:rPr>
          <w:rFonts w:hint="eastAsia"/>
          <w:b/>
          <w:color w:val="FF0000"/>
          <w:sz w:val="24"/>
          <w:szCs w:val="24"/>
        </w:rPr>
        <w:t>，忽直接引用教学程序。</w:t>
      </w:r>
    </w:p>
    <w:p w:rsidR="000B218E" w:rsidRPr="00927637" w:rsidRDefault="000B218E">
      <w:pPr>
        <w:rPr>
          <w:sz w:val="24"/>
          <w:szCs w:val="24"/>
        </w:rPr>
      </w:pPr>
    </w:p>
    <w:p w:rsidR="00B36460" w:rsidRPr="00C84B76" w:rsidRDefault="00B36460" w:rsidP="00C84B76">
      <w:pPr>
        <w:rPr>
          <w:b/>
          <w:sz w:val="28"/>
          <w:szCs w:val="28"/>
        </w:rPr>
      </w:pPr>
      <w:r w:rsidRPr="00C84B76">
        <w:rPr>
          <w:rFonts w:hint="eastAsia"/>
          <w:b/>
          <w:sz w:val="28"/>
          <w:szCs w:val="28"/>
        </w:rPr>
        <w:t>二、项目实践内容</w:t>
      </w:r>
    </w:p>
    <w:p w:rsidR="005A0CFC" w:rsidRPr="00C84B76" w:rsidRDefault="005A0CFC" w:rsidP="005A0CFC">
      <w:pPr>
        <w:rPr>
          <w:b/>
        </w:rPr>
      </w:pPr>
      <w:r w:rsidRPr="00C84B76">
        <w:rPr>
          <w:rFonts w:hint="eastAsia"/>
          <w:b/>
        </w:rPr>
        <w:t>1</w:t>
      </w:r>
      <w:r w:rsidRPr="00C84B76">
        <w:rPr>
          <w:rFonts w:hint="eastAsia"/>
          <w:b/>
        </w:rPr>
        <w:t>、系统分析</w:t>
      </w:r>
    </w:p>
    <w:p w:rsidR="005A0CFC" w:rsidRDefault="005A0CFC" w:rsidP="005A0CFC">
      <w:r>
        <w:rPr>
          <w:rFonts w:hint="eastAsia"/>
        </w:rPr>
        <w:t xml:space="preserve">    </w:t>
      </w:r>
      <w:r>
        <w:rPr>
          <w:rFonts w:hint="eastAsia"/>
        </w:rPr>
        <w:t>系统名称：基于</w:t>
      </w:r>
      <w:r>
        <w:rPr>
          <w:rFonts w:hint="eastAsia"/>
        </w:rPr>
        <w:t>libpcap</w:t>
      </w:r>
      <w:r>
        <w:rPr>
          <w:rFonts w:hint="eastAsia"/>
        </w:rPr>
        <w:t>的</w:t>
      </w:r>
      <w:r>
        <w:rPr>
          <w:rFonts w:hint="eastAsia"/>
        </w:rPr>
        <w:t>WLAN</w:t>
      </w:r>
      <w:r>
        <w:rPr>
          <w:rFonts w:hint="eastAsia"/>
        </w:rPr>
        <w:t>帧</w:t>
      </w:r>
      <w:r>
        <w:rPr>
          <w:rFonts w:hint="eastAsia"/>
        </w:rPr>
        <w:t>HTTP</w:t>
      </w:r>
      <w:r>
        <w:rPr>
          <w:rFonts w:hint="eastAsia"/>
        </w:rPr>
        <w:t>载荷分析系统的设计与实现</w:t>
      </w:r>
    </w:p>
    <w:p w:rsidR="005A0CFC" w:rsidRDefault="005A0CFC" w:rsidP="0045071E">
      <w:pPr>
        <w:ind w:firstLine="405"/>
      </w:pPr>
      <w:r>
        <w:rPr>
          <w:rFonts w:hint="eastAsia"/>
        </w:rPr>
        <w:t>采用数据流图完成整个系统的分析，重点</w:t>
      </w:r>
      <w:r w:rsidR="0045071E">
        <w:rPr>
          <w:rFonts w:hint="eastAsia"/>
        </w:rPr>
        <w:t>分析得出以下内容：</w:t>
      </w:r>
    </w:p>
    <w:p w:rsidR="0045071E" w:rsidRDefault="0045071E" w:rsidP="0045071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系统的组成模块</w:t>
      </w:r>
    </w:p>
    <w:p w:rsidR="0045071E" w:rsidRDefault="0045071E" w:rsidP="0045071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每个模块的工作流程</w:t>
      </w:r>
    </w:p>
    <w:p w:rsidR="0045071E" w:rsidRDefault="0045071E" w:rsidP="0045071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每个模块数据的存贮方式</w:t>
      </w:r>
    </w:p>
    <w:p w:rsidR="0045071E" w:rsidRDefault="0045071E" w:rsidP="0045071E">
      <w:r>
        <w:rPr>
          <w:rFonts w:hint="eastAsia"/>
        </w:rPr>
        <w:t>要求：</w:t>
      </w:r>
      <w:r>
        <w:rPr>
          <w:rFonts w:hint="eastAsia"/>
        </w:rPr>
        <w:t>1</w:t>
      </w:r>
      <w:r>
        <w:rPr>
          <w:rFonts w:hint="eastAsia"/>
        </w:rPr>
        <w:t>）数据流图至少画到第三层（即第</w:t>
      </w:r>
      <w:r>
        <w:rPr>
          <w:rFonts w:hint="eastAsia"/>
        </w:rPr>
        <w:t>0</w:t>
      </w:r>
      <w:r>
        <w:rPr>
          <w:rFonts w:hint="eastAsia"/>
        </w:rPr>
        <w:t>层数据流图、第一层数据流图、第二层数据流图、第三层数据流图）</w:t>
      </w:r>
    </w:p>
    <w:p w:rsidR="0045071E" w:rsidRDefault="0045071E" w:rsidP="0045071E">
      <w:r>
        <w:rPr>
          <w:rFonts w:hint="eastAsia"/>
        </w:rPr>
        <w:t xml:space="preserve">      2</w:t>
      </w:r>
      <w:r>
        <w:rPr>
          <w:rFonts w:hint="eastAsia"/>
        </w:rPr>
        <w:t>）由组长招集全组分析</w:t>
      </w:r>
    </w:p>
    <w:p w:rsidR="0045071E" w:rsidRPr="0045071E" w:rsidRDefault="0045071E" w:rsidP="0045071E">
      <w:r>
        <w:rPr>
          <w:rFonts w:hint="eastAsia"/>
        </w:rPr>
        <w:t>注：数据流图的分析方法见附件</w:t>
      </w:r>
      <w:r>
        <w:rPr>
          <w:rFonts w:hint="eastAsia"/>
        </w:rPr>
        <w:t>1</w:t>
      </w:r>
    </w:p>
    <w:p w:rsidR="0045071E" w:rsidRDefault="0045071E">
      <w:pPr>
        <w:rPr>
          <w:b/>
          <w:szCs w:val="21"/>
        </w:rPr>
      </w:pPr>
    </w:p>
    <w:p w:rsidR="0045071E" w:rsidRDefault="0045071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2. </w:t>
      </w:r>
      <w:r>
        <w:rPr>
          <w:rFonts w:hint="eastAsia"/>
          <w:b/>
          <w:szCs w:val="21"/>
        </w:rPr>
        <w:t>系统设计</w:t>
      </w:r>
    </w:p>
    <w:p w:rsidR="0045071E" w:rsidRPr="0045071E" w:rsidRDefault="0045071E">
      <w:pPr>
        <w:rPr>
          <w:szCs w:val="21"/>
        </w:rPr>
      </w:pPr>
      <w:r w:rsidRPr="0045071E">
        <w:rPr>
          <w:rFonts w:hint="eastAsia"/>
          <w:szCs w:val="21"/>
        </w:rPr>
        <w:t xml:space="preserve">   </w:t>
      </w:r>
      <w:r w:rsidRPr="0045071E">
        <w:rPr>
          <w:rFonts w:hint="eastAsia"/>
          <w:szCs w:val="21"/>
        </w:rPr>
        <w:t>实现以下目标</w:t>
      </w:r>
      <w:r>
        <w:rPr>
          <w:rFonts w:hint="eastAsia"/>
          <w:szCs w:val="21"/>
        </w:rPr>
        <w:t>：</w:t>
      </w:r>
    </w:p>
    <w:p w:rsidR="0045071E" w:rsidRPr="0045071E" w:rsidRDefault="0045071E" w:rsidP="0045071E">
      <w:pPr>
        <w:pStyle w:val="a8"/>
        <w:numPr>
          <w:ilvl w:val="0"/>
          <w:numId w:val="15"/>
        </w:numPr>
        <w:ind w:firstLineChars="0"/>
        <w:rPr>
          <w:szCs w:val="21"/>
        </w:rPr>
      </w:pPr>
      <w:r w:rsidRPr="0045071E">
        <w:rPr>
          <w:rFonts w:hint="eastAsia"/>
          <w:szCs w:val="21"/>
        </w:rPr>
        <w:t>系统组成模块设计</w:t>
      </w:r>
    </w:p>
    <w:p w:rsidR="0045071E" w:rsidRDefault="0045071E" w:rsidP="0045071E">
      <w:pPr>
        <w:pStyle w:val="a8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数据库设计</w:t>
      </w:r>
    </w:p>
    <w:p w:rsidR="0045071E" w:rsidRPr="0045071E" w:rsidRDefault="0045071E" w:rsidP="0045071E">
      <w:pPr>
        <w:pStyle w:val="a8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各个模块的设计（需要</w:t>
      </w:r>
      <w:r w:rsidR="00B41F36">
        <w:rPr>
          <w:rFonts w:hint="eastAsia"/>
          <w:szCs w:val="21"/>
        </w:rPr>
        <w:t>详细到实现函数或类</w:t>
      </w:r>
      <w:r>
        <w:rPr>
          <w:rFonts w:hint="eastAsia"/>
          <w:szCs w:val="21"/>
        </w:rPr>
        <w:t>）</w:t>
      </w:r>
    </w:p>
    <w:p w:rsidR="0045071E" w:rsidRPr="00C84B76" w:rsidRDefault="00B41F36">
      <w:pPr>
        <w:rPr>
          <w:szCs w:val="21"/>
        </w:rPr>
      </w:pPr>
      <w:r w:rsidRPr="00C84B76">
        <w:rPr>
          <w:rFonts w:hint="eastAsia"/>
          <w:szCs w:val="21"/>
        </w:rPr>
        <w:t>注：</w:t>
      </w:r>
      <w:r w:rsidRPr="00C84B76">
        <w:rPr>
          <w:rFonts w:hint="eastAsia"/>
          <w:szCs w:val="21"/>
        </w:rPr>
        <w:t>web</w:t>
      </w:r>
      <w:r w:rsidRPr="00C84B76">
        <w:rPr>
          <w:rFonts w:hint="eastAsia"/>
          <w:szCs w:val="21"/>
        </w:rPr>
        <w:t>系统如果不掌握</w:t>
      </w:r>
      <w:r w:rsidRPr="00C84B76">
        <w:rPr>
          <w:rFonts w:hint="eastAsia"/>
          <w:szCs w:val="21"/>
        </w:rPr>
        <w:t>MVC</w:t>
      </w:r>
      <w:r w:rsidRPr="00C84B76">
        <w:rPr>
          <w:rFonts w:hint="eastAsia"/>
          <w:szCs w:val="21"/>
        </w:rPr>
        <w:t>，可以使用源生代码编写</w:t>
      </w:r>
    </w:p>
    <w:p w:rsidR="004235F4" w:rsidRPr="00C84B76" w:rsidRDefault="004235F4" w:rsidP="004235F4">
      <w:pPr>
        <w:ind w:firstLine="405"/>
        <w:rPr>
          <w:szCs w:val="21"/>
        </w:rPr>
      </w:pPr>
      <w:r w:rsidRPr="00C84B76">
        <w:rPr>
          <w:szCs w:val="21"/>
        </w:rPr>
        <w:t>W</w:t>
      </w:r>
      <w:r w:rsidRPr="00C84B76">
        <w:rPr>
          <w:rFonts w:hint="eastAsia"/>
          <w:szCs w:val="21"/>
        </w:rPr>
        <w:t>eb</w:t>
      </w:r>
      <w:r w:rsidRPr="00C84B76">
        <w:rPr>
          <w:rFonts w:hint="eastAsia"/>
          <w:szCs w:val="21"/>
        </w:rPr>
        <w:t>系统如果不掌握前后端分离技术，但至少要使用</w:t>
      </w:r>
      <w:r w:rsidRPr="00C84B76">
        <w:rPr>
          <w:rFonts w:hint="eastAsia"/>
          <w:szCs w:val="21"/>
        </w:rPr>
        <w:t>bootstrap.js</w:t>
      </w:r>
    </w:p>
    <w:p w:rsidR="004235F4" w:rsidRPr="00C84B76" w:rsidRDefault="004235F4" w:rsidP="004235F4">
      <w:pPr>
        <w:ind w:firstLine="405"/>
        <w:rPr>
          <w:szCs w:val="21"/>
        </w:rPr>
      </w:pPr>
      <w:r w:rsidRPr="00C84B76">
        <w:rPr>
          <w:rFonts w:hint="eastAsia"/>
          <w:szCs w:val="21"/>
        </w:rPr>
        <w:t>若希望使用前后端分离技术，则前端建议使用：</w:t>
      </w:r>
      <w:r w:rsidRPr="00C84B76">
        <w:rPr>
          <w:rFonts w:hint="eastAsia"/>
          <w:szCs w:val="21"/>
        </w:rPr>
        <w:t>vue.js, angular.js, react.js</w:t>
      </w:r>
      <w:r w:rsidRPr="00C84B76">
        <w:rPr>
          <w:rFonts w:hint="eastAsia"/>
          <w:szCs w:val="21"/>
        </w:rPr>
        <w:t>，其它不建议使用</w:t>
      </w:r>
    </w:p>
    <w:p w:rsidR="00B41F36" w:rsidRPr="00B41F36" w:rsidRDefault="00B41F36">
      <w:pPr>
        <w:rPr>
          <w:b/>
          <w:szCs w:val="21"/>
        </w:rPr>
      </w:pPr>
    </w:p>
    <w:p w:rsidR="0045071E" w:rsidRDefault="0045071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>
        <w:rPr>
          <w:rFonts w:hint="eastAsia"/>
          <w:b/>
          <w:szCs w:val="21"/>
        </w:rPr>
        <w:t>系统实现</w:t>
      </w:r>
    </w:p>
    <w:p w:rsidR="00B41F36" w:rsidRPr="00C84B76" w:rsidRDefault="00B41F36" w:rsidP="00C84B76">
      <w:pPr>
        <w:ind w:firstLineChars="147" w:firstLine="309"/>
        <w:rPr>
          <w:szCs w:val="21"/>
        </w:rPr>
      </w:pPr>
      <w:r w:rsidRPr="00C84B76">
        <w:rPr>
          <w:rFonts w:hint="eastAsia"/>
          <w:szCs w:val="21"/>
        </w:rPr>
        <w:t>分模块编写的实现文档，需要详细到每个函数的实现流程</w:t>
      </w:r>
    </w:p>
    <w:p w:rsidR="00B41F36" w:rsidRDefault="00B41F36">
      <w:pPr>
        <w:rPr>
          <w:b/>
          <w:szCs w:val="21"/>
        </w:rPr>
      </w:pPr>
    </w:p>
    <w:p w:rsidR="00B41F36" w:rsidRDefault="00B41F3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4. </w:t>
      </w:r>
      <w:r>
        <w:rPr>
          <w:rFonts w:hint="eastAsia"/>
          <w:b/>
          <w:szCs w:val="21"/>
        </w:rPr>
        <w:t>系统测试</w:t>
      </w:r>
    </w:p>
    <w:p w:rsidR="0045071E" w:rsidRDefault="00B41F3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4.1 </w:t>
      </w:r>
      <w:r>
        <w:rPr>
          <w:rFonts w:hint="eastAsia"/>
          <w:b/>
          <w:szCs w:val="21"/>
        </w:rPr>
        <w:t>功能测试（所谓的黑盒测试）</w:t>
      </w:r>
    </w:p>
    <w:p w:rsidR="00B41F36" w:rsidRDefault="00B41F3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4.2 </w:t>
      </w:r>
      <w:r>
        <w:rPr>
          <w:rFonts w:hint="eastAsia"/>
          <w:b/>
          <w:szCs w:val="21"/>
        </w:rPr>
        <w:t>性能测试</w:t>
      </w:r>
    </w:p>
    <w:p w:rsidR="00B41F36" w:rsidRPr="00C84B76" w:rsidRDefault="00B41F36">
      <w:pPr>
        <w:rPr>
          <w:szCs w:val="21"/>
        </w:rPr>
      </w:pPr>
      <w:r w:rsidRPr="00C84B76">
        <w:rPr>
          <w:rFonts w:hint="eastAsia"/>
          <w:szCs w:val="21"/>
        </w:rPr>
        <w:t xml:space="preserve">    </w:t>
      </w:r>
      <w:r w:rsidRPr="00C84B76">
        <w:rPr>
          <w:rFonts w:hint="eastAsia"/>
          <w:szCs w:val="21"/>
        </w:rPr>
        <w:t>测试</w:t>
      </w:r>
      <w:r w:rsidR="004235F4" w:rsidRPr="00C84B76">
        <w:rPr>
          <w:rFonts w:hint="eastAsia"/>
          <w:szCs w:val="21"/>
        </w:rPr>
        <w:t>web</w:t>
      </w:r>
      <w:r w:rsidR="004235F4" w:rsidRPr="00C84B76">
        <w:rPr>
          <w:rFonts w:hint="eastAsia"/>
          <w:szCs w:val="21"/>
        </w:rPr>
        <w:t>系统的性能，见网络服务实验指导书</w:t>
      </w:r>
    </w:p>
    <w:p w:rsidR="0045071E" w:rsidRDefault="0045071E">
      <w:pPr>
        <w:rPr>
          <w:b/>
          <w:szCs w:val="21"/>
        </w:rPr>
      </w:pPr>
    </w:p>
    <w:p w:rsidR="004235F4" w:rsidRDefault="004235F4">
      <w:pPr>
        <w:rPr>
          <w:b/>
          <w:szCs w:val="21"/>
        </w:rPr>
      </w:pPr>
      <w:r>
        <w:rPr>
          <w:rFonts w:hint="eastAsia"/>
          <w:b/>
          <w:szCs w:val="21"/>
        </w:rPr>
        <w:t>三、数据包捕获环境</w:t>
      </w:r>
    </w:p>
    <w:p w:rsidR="004235F4" w:rsidRDefault="00631025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rFonts w:hint="eastAsia"/>
          <w:b/>
          <w:szCs w:val="21"/>
        </w:rPr>
        <w:t>采集地点：学研大厦</w:t>
      </w:r>
    </w:p>
    <w:p w:rsidR="00631025" w:rsidRDefault="00356E1D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2. </w:t>
      </w:r>
      <w:r>
        <w:rPr>
          <w:rFonts w:hint="eastAsia"/>
          <w:b/>
          <w:szCs w:val="21"/>
        </w:rPr>
        <w:t>数据采集</w:t>
      </w:r>
      <w:r>
        <w:rPr>
          <w:rFonts w:hint="eastAsia"/>
          <w:b/>
          <w:szCs w:val="21"/>
        </w:rPr>
        <w:t>Topology</w:t>
      </w:r>
    </w:p>
    <w:p w:rsidR="004235F4" w:rsidRDefault="00356E1D">
      <w:pPr>
        <w:rPr>
          <w:b/>
          <w:szCs w:val="21"/>
        </w:rPr>
      </w:pPr>
      <w:r>
        <w:object w:dxaOrig="9505" w:dyaOrig="3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174.05pt" o:ole="">
            <v:imagedata r:id="rId8" o:title=""/>
          </v:shape>
          <o:OLEObject Type="Embed" ProgID="Visio.Drawing.11" ShapeID="_x0000_i1025" DrawAspect="Content" ObjectID="_1636137293" r:id="rId9"/>
        </w:object>
      </w:r>
    </w:p>
    <w:p w:rsidR="004235F4" w:rsidRDefault="00356E1D" w:rsidP="00356E1D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1  </w:t>
      </w:r>
      <w:r>
        <w:rPr>
          <w:rFonts w:hint="eastAsia"/>
          <w:b/>
          <w:szCs w:val="21"/>
        </w:rPr>
        <w:t>数据采集示意</w:t>
      </w:r>
    </w:p>
    <w:p w:rsidR="00C84B76" w:rsidRDefault="00356E1D">
      <w:pPr>
        <w:rPr>
          <w:szCs w:val="21"/>
        </w:rPr>
      </w:pPr>
      <w:r w:rsidRPr="00C84B76">
        <w:rPr>
          <w:rFonts w:hint="eastAsia"/>
          <w:szCs w:val="21"/>
        </w:rPr>
        <w:t>说明：</w:t>
      </w:r>
    </w:p>
    <w:p w:rsidR="004235F4" w:rsidRPr="00C84B76" w:rsidRDefault="00356E1D">
      <w:pPr>
        <w:rPr>
          <w:szCs w:val="21"/>
        </w:rPr>
      </w:pPr>
      <w:r w:rsidRPr="00C84B76">
        <w:rPr>
          <w:rFonts w:hint="eastAsia"/>
          <w:szCs w:val="21"/>
        </w:rPr>
        <w:t>1</w:t>
      </w:r>
      <w:r w:rsidRPr="00C84B76">
        <w:rPr>
          <w:rFonts w:hint="eastAsia"/>
          <w:szCs w:val="21"/>
        </w:rPr>
        <w:t>）无线网卡处于</w:t>
      </w:r>
      <w:r w:rsidRPr="00C84B76">
        <w:rPr>
          <w:rFonts w:hint="eastAsia"/>
          <w:szCs w:val="21"/>
        </w:rPr>
        <w:t>monitor</w:t>
      </w:r>
      <w:r w:rsidRPr="00C84B76">
        <w:rPr>
          <w:rFonts w:hint="eastAsia"/>
          <w:szCs w:val="21"/>
        </w:rPr>
        <w:t>模式下</w:t>
      </w:r>
    </w:p>
    <w:p w:rsidR="00356E1D" w:rsidRPr="00C84B76" w:rsidRDefault="00356E1D">
      <w:pPr>
        <w:rPr>
          <w:szCs w:val="21"/>
        </w:rPr>
      </w:pPr>
      <w:r w:rsidRPr="00C84B76">
        <w:rPr>
          <w:rFonts w:hint="eastAsia"/>
          <w:szCs w:val="21"/>
        </w:rPr>
        <w:t>2</w:t>
      </w:r>
      <w:r w:rsidRPr="00C84B76">
        <w:rPr>
          <w:rFonts w:hint="eastAsia"/>
          <w:szCs w:val="21"/>
        </w:rPr>
        <w:t>）虚拟机安装有</w:t>
      </w:r>
      <w:r w:rsidRPr="00C84B76">
        <w:rPr>
          <w:rFonts w:hint="eastAsia"/>
          <w:szCs w:val="21"/>
        </w:rPr>
        <w:t>libpcap</w:t>
      </w:r>
      <w:r w:rsidRPr="00C84B76">
        <w:rPr>
          <w:rFonts w:hint="eastAsia"/>
          <w:szCs w:val="21"/>
        </w:rPr>
        <w:t>函数库（</w:t>
      </w:r>
      <w:r w:rsidRPr="00C84B76">
        <w:rPr>
          <w:rFonts w:hint="eastAsia"/>
          <w:szCs w:val="21"/>
        </w:rPr>
        <w:t>slackware</w:t>
      </w:r>
      <w:r w:rsidRPr="00C84B76">
        <w:rPr>
          <w:rFonts w:hint="eastAsia"/>
          <w:szCs w:val="21"/>
        </w:rPr>
        <w:t>带有，若需要新版本可从互联网下载：</w:t>
      </w:r>
      <w:hyperlink r:id="rId10" w:anchor="latest-releases" w:history="1">
        <w:r w:rsidRPr="00C84B76">
          <w:rPr>
            <w:rStyle w:val="a6"/>
          </w:rPr>
          <w:t>https://www.tcpdump.org/#latest-releases</w:t>
        </w:r>
      </w:hyperlink>
      <w:r w:rsidRPr="00C84B76">
        <w:rPr>
          <w:rFonts w:hint="eastAsia"/>
          <w:szCs w:val="21"/>
        </w:rPr>
        <w:t>），其安装方法见网络服务课程实验指导书</w:t>
      </w:r>
    </w:p>
    <w:p w:rsidR="00356E1D" w:rsidRPr="00C84B76" w:rsidRDefault="00356E1D">
      <w:pPr>
        <w:rPr>
          <w:szCs w:val="21"/>
        </w:rPr>
      </w:pPr>
      <w:r w:rsidRPr="00C84B76">
        <w:rPr>
          <w:rFonts w:hint="eastAsia"/>
          <w:szCs w:val="21"/>
        </w:rPr>
        <w:t>3</w:t>
      </w:r>
      <w:r w:rsidRPr="00C84B76">
        <w:rPr>
          <w:rFonts w:hint="eastAsia"/>
          <w:szCs w:val="21"/>
        </w:rPr>
        <w:t>）</w:t>
      </w:r>
      <w:r w:rsidRPr="00C84B76">
        <w:rPr>
          <w:rFonts w:hint="eastAsia"/>
          <w:szCs w:val="21"/>
        </w:rPr>
        <w:t>WLAN</w:t>
      </w:r>
      <w:r w:rsidRPr="00C84B76">
        <w:rPr>
          <w:rFonts w:hint="eastAsia"/>
          <w:szCs w:val="21"/>
        </w:rPr>
        <w:t>帧结构及将网络设置于</w:t>
      </w:r>
      <w:r w:rsidRPr="00C84B76">
        <w:rPr>
          <w:rFonts w:hint="eastAsia"/>
          <w:szCs w:val="21"/>
        </w:rPr>
        <w:t>Monitor</w:t>
      </w:r>
      <w:r w:rsidRPr="00C84B76">
        <w:rPr>
          <w:rFonts w:hint="eastAsia"/>
          <w:szCs w:val="21"/>
        </w:rPr>
        <w:t>模式的方法见附件</w:t>
      </w:r>
      <w:r w:rsidRPr="00C84B76">
        <w:rPr>
          <w:rFonts w:hint="eastAsia"/>
          <w:szCs w:val="21"/>
        </w:rPr>
        <w:t>2</w:t>
      </w:r>
    </w:p>
    <w:p w:rsidR="004235F4" w:rsidRDefault="004235F4">
      <w:pPr>
        <w:rPr>
          <w:b/>
          <w:szCs w:val="21"/>
        </w:rPr>
      </w:pPr>
    </w:p>
    <w:p w:rsidR="00474C0C" w:rsidRDefault="00474C0C">
      <w:pPr>
        <w:rPr>
          <w:b/>
          <w:szCs w:val="21"/>
        </w:rPr>
      </w:pPr>
      <w:r>
        <w:rPr>
          <w:rFonts w:hint="eastAsia"/>
          <w:b/>
          <w:szCs w:val="21"/>
        </w:rPr>
        <w:t>四、实验报告内容</w:t>
      </w:r>
    </w:p>
    <w:p w:rsidR="00474C0C" w:rsidRDefault="00474C0C">
      <w:r>
        <w:rPr>
          <w:rFonts w:hint="eastAsia"/>
          <w:b/>
          <w:szCs w:val="21"/>
        </w:rPr>
        <w:t>题目：</w:t>
      </w:r>
      <w:r>
        <w:rPr>
          <w:rFonts w:hint="eastAsia"/>
        </w:rPr>
        <w:t>基于</w:t>
      </w:r>
      <w:r>
        <w:rPr>
          <w:rFonts w:hint="eastAsia"/>
        </w:rPr>
        <w:t>libpcap</w:t>
      </w:r>
      <w:r>
        <w:rPr>
          <w:rFonts w:hint="eastAsia"/>
        </w:rPr>
        <w:t>的</w:t>
      </w:r>
      <w:r>
        <w:rPr>
          <w:rFonts w:hint="eastAsia"/>
        </w:rPr>
        <w:t>WLAN</w:t>
      </w:r>
      <w:r>
        <w:rPr>
          <w:rFonts w:hint="eastAsia"/>
        </w:rPr>
        <w:t>帧</w:t>
      </w:r>
      <w:r>
        <w:rPr>
          <w:rFonts w:hint="eastAsia"/>
        </w:rPr>
        <w:t>HTTP</w:t>
      </w:r>
      <w:r>
        <w:rPr>
          <w:rFonts w:hint="eastAsia"/>
        </w:rPr>
        <w:t>载荷分析系统的设计与实现</w:t>
      </w:r>
    </w:p>
    <w:p w:rsidR="00474C0C" w:rsidRDefault="00474C0C">
      <w:r>
        <w:rPr>
          <w:rFonts w:hint="eastAsia"/>
        </w:rPr>
        <w:t>中文摘要</w:t>
      </w:r>
    </w:p>
    <w:p w:rsidR="00474C0C" w:rsidRPr="00C84B76" w:rsidRDefault="00474C0C" w:rsidP="00474C0C">
      <w:pPr>
        <w:pStyle w:val="a8"/>
        <w:numPr>
          <w:ilvl w:val="0"/>
          <w:numId w:val="23"/>
        </w:numPr>
        <w:ind w:firstLineChars="0"/>
        <w:rPr>
          <w:b/>
        </w:rPr>
      </w:pPr>
      <w:r w:rsidRPr="00C84B76">
        <w:rPr>
          <w:rFonts w:hint="eastAsia"/>
          <w:b/>
        </w:rPr>
        <w:t>绪言</w:t>
      </w:r>
    </w:p>
    <w:p w:rsidR="00474C0C" w:rsidRPr="00C84B76" w:rsidRDefault="00474C0C" w:rsidP="00474C0C">
      <w:r w:rsidRPr="00C84B76">
        <w:rPr>
          <w:rFonts w:hint="eastAsia"/>
        </w:rPr>
        <w:t xml:space="preserve">1.1 </w:t>
      </w:r>
      <w:r w:rsidRPr="00C84B76">
        <w:rPr>
          <w:rFonts w:hint="eastAsia"/>
        </w:rPr>
        <w:t>研究的目的意义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1.2 </w:t>
      </w:r>
      <w:r w:rsidRPr="00C84B76">
        <w:rPr>
          <w:rFonts w:hint="eastAsia"/>
          <w:szCs w:val="21"/>
        </w:rPr>
        <w:t>数据包捕获的国内外研究现状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1.2.1 </w:t>
      </w:r>
      <w:r w:rsidRPr="00C84B76">
        <w:rPr>
          <w:rFonts w:hint="eastAsia"/>
          <w:szCs w:val="21"/>
        </w:rPr>
        <w:t>国内研究现状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1.2.2 </w:t>
      </w:r>
      <w:r w:rsidRPr="00C84B76">
        <w:rPr>
          <w:rFonts w:hint="eastAsia"/>
          <w:szCs w:val="21"/>
        </w:rPr>
        <w:t>国外研究现状</w:t>
      </w:r>
    </w:p>
    <w:p w:rsidR="00474C0C" w:rsidRPr="00C84B76" w:rsidRDefault="00474C0C" w:rsidP="00474C0C">
      <w:pPr>
        <w:rPr>
          <w:szCs w:val="21"/>
        </w:rPr>
      </w:pPr>
    </w:p>
    <w:p w:rsidR="00474C0C" w:rsidRPr="00C84B76" w:rsidRDefault="00474C0C" w:rsidP="00474C0C">
      <w:pPr>
        <w:rPr>
          <w:b/>
        </w:rPr>
      </w:pPr>
      <w:r w:rsidRPr="00C84B76">
        <w:rPr>
          <w:rFonts w:hint="eastAsia"/>
          <w:b/>
        </w:rPr>
        <w:t>2</w:t>
      </w:r>
      <w:r w:rsidRPr="00C84B76">
        <w:rPr>
          <w:rFonts w:hint="eastAsia"/>
          <w:b/>
        </w:rPr>
        <w:t>．系统分析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2.1 </w:t>
      </w:r>
      <w:r w:rsidRPr="00C84B76">
        <w:rPr>
          <w:rFonts w:hint="eastAsia"/>
          <w:szCs w:val="21"/>
        </w:rPr>
        <w:t>顶层数据流图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2.2 </w:t>
      </w:r>
      <w:r w:rsidRPr="00C84B76">
        <w:rPr>
          <w:rFonts w:hint="eastAsia"/>
          <w:szCs w:val="21"/>
        </w:rPr>
        <w:t>一层数据流图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2.2 </w:t>
      </w:r>
      <w:r w:rsidRPr="00C84B76">
        <w:rPr>
          <w:rFonts w:hint="eastAsia"/>
          <w:szCs w:val="21"/>
        </w:rPr>
        <w:t>二层数据流图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2.3 </w:t>
      </w:r>
      <w:r w:rsidRPr="00C84B76">
        <w:rPr>
          <w:rFonts w:hint="eastAsia"/>
          <w:szCs w:val="21"/>
        </w:rPr>
        <w:t>三层数据流图</w:t>
      </w:r>
    </w:p>
    <w:p w:rsidR="00474C0C" w:rsidRPr="00C84B76" w:rsidRDefault="00474C0C" w:rsidP="00474C0C">
      <w:pPr>
        <w:rPr>
          <w:szCs w:val="21"/>
        </w:rPr>
      </w:pPr>
    </w:p>
    <w:p w:rsidR="00474C0C" w:rsidRPr="00C84B76" w:rsidRDefault="00474C0C" w:rsidP="00474C0C">
      <w:pPr>
        <w:rPr>
          <w:b/>
          <w:szCs w:val="21"/>
        </w:rPr>
      </w:pPr>
      <w:r w:rsidRPr="00C84B76">
        <w:rPr>
          <w:rFonts w:hint="eastAsia"/>
          <w:b/>
          <w:szCs w:val="21"/>
        </w:rPr>
        <w:t xml:space="preserve">3. </w:t>
      </w:r>
      <w:r w:rsidRPr="00C84B76">
        <w:rPr>
          <w:rFonts w:hint="eastAsia"/>
          <w:b/>
          <w:szCs w:val="21"/>
        </w:rPr>
        <w:t>系统设计</w:t>
      </w:r>
    </w:p>
    <w:p w:rsidR="00474C0C" w:rsidRPr="00C84B76" w:rsidRDefault="00474C0C" w:rsidP="00474C0C">
      <w:pPr>
        <w:pStyle w:val="a8"/>
        <w:numPr>
          <w:ilvl w:val="1"/>
          <w:numId w:val="24"/>
        </w:numPr>
        <w:ind w:firstLineChars="0"/>
        <w:rPr>
          <w:szCs w:val="21"/>
        </w:rPr>
      </w:pPr>
      <w:r w:rsidRPr="00C84B76">
        <w:rPr>
          <w:rFonts w:hint="eastAsia"/>
          <w:szCs w:val="21"/>
        </w:rPr>
        <w:t>系统组成模块设计</w:t>
      </w:r>
    </w:p>
    <w:p w:rsidR="00474C0C" w:rsidRPr="00C84B76" w:rsidRDefault="00474C0C" w:rsidP="00474C0C">
      <w:pPr>
        <w:pStyle w:val="a8"/>
        <w:numPr>
          <w:ilvl w:val="1"/>
          <w:numId w:val="24"/>
        </w:numPr>
        <w:ind w:firstLineChars="0"/>
        <w:rPr>
          <w:szCs w:val="21"/>
        </w:rPr>
      </w:pPr>
      <w:r w:rsidRPr="00C84B76">
        <w:rPr>
          <w:rFonts w:hint="eastAsia"/>
          <w:szCs w:val="21"/>
        </w:rPr>
        <w:t>数据库设计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3.3 </w:t>
      </w:r>
      <w:r w:rsidRPr="00C84B76">
        <w:rPr>
          <w:rFonts w:hint="eastAsia"/>
          <w:szCs w:val="21"/>
        </w:rPr>
        <w:t>各个模块的设计（需要详细到实现函数或类）</w:t>
      </w:r>
    </w:p>
    <w:p w:rsidR="00474C0C" w:rsidRPr="00C84B76" w:rsidRDefault="00474C0C" w:rsidP="00474C0C">
      <w:pPr>
        <w:rPr>
          <w:szCs w:val="21"/>
        </w:rPr>
      </w:pPr>
    </w:p>
    <w:p w:rsidR="00474C0C" w:rsidRPr="00C84B76" w:rsidRDefault="00474C0C" w:rsidP="00474C0C">
      <w:pPr>
        <w:rPr>
          <w:b/>
          <w:szCs w:val="21"/>
        </w:rPr>
      </w:pPr>
      <w:r w:rsidRPr="00C84B76">
        <w:rPr>
          <w:rFonts w:hint="eastAsia"/>
          <w:b/>
          <w:szCs w:val="21"/>
        </w:rPr>
        <w:t xml:space="preserve">4. </w:t>
      </w:r>
      <w:r w:rsidRPr="00C84B76">
        <w:rPr>
          <w:rFonts w:hint="eastAsia"/>
          <w:b/>
          <w:szCs w:val="21"/>
        </w:rPr>
        <w:t>系统实现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>4.1 sniffer</w:t>
      </w:r>
      <w:r w:rsidRPr="00C84B76">
        <w:rPr>
          <w:rFonts w:hint="eastAsia"/>
          <w:szCs w:val="21"/>
        </w:rPr>
        <w:t>模块实现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4.2 </w:t>
      </w:r>
      <w:r w:rsidRPr="00C84B76">
        <w:rPr>
          <w:szCs w:val="21"/>
        </w:rPr>
        <w:t>……</w:t>
      </w:r>
    </w:p>
    <w:p w:rsidR="00474C0C" w:rsidRPr="00C84B76" w:rsidRDefault="00474C0C" w:rsidP="00474C0C">
      <w:pPr>
        <w:rPr>
          <w:szCs w:val="21"/>
        </w:rPr>
      </w:pPr>
    </w:p>
    <w:p w:rsidR="00474C0C" w:rsidRPr="00C84B76" w:rsidRDefault="00474C0C" w:rsidP="00474C0C">
      <w:pPr>
        <w:rPr>
          <w:b/>
          <w:szCs w:val="21"/>
        </w:rPr>
      </w:pPr>
      <w:r w:rsidRPr="00C84B76">
        <w:rPr>
          <w:rFonts w:hint="eastAsia"/>
          <w:b/>
          <w:szCs w:val="21"/>
        </w:rPr>
        <w:lastRenderedPageBreak/>
        <w:t xml:space="preserve">4. </w:t>
      </w:r>
      <w:r w:rsidRPr="00C84B76">
        <w:rPr>
          <w:rFonts w:hint="eastAsia"/>
          <w:b/>
          <w:szCs w:val="21"/>
        </w:rPr>
        <w:t>系统测试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4.1 </w:t>
      </w:r>
      <w:r w:rsidRPr="00C84B76">
        <w:rPr>
          <w:rFonts w:hint="eastAsia"/>
          <w:szCs w:val="21"/>
        </w:rPr>
        <w:t>功能测试（所谓的黑盒测试）</w:t>
      </w:r>
    </w:p>
    <w:p w:rsidR="00474C0C" w:rsidRPr="00C84B76" w:rsidRDefault="00474C0C" w:rsidP="00474C0C">
      <w:pPr>
        <w:rPr>
          <w:szCs w:val="21"/>
        </w:rPr>
      </w:pPr>
      <w:r w:rsidRPr="00C84B76">
        <w:rPr>
          <w:rFonts w:hint="eastAsia"/>
          <w:szCs w:val="21"/>
        </w:rPr>
        <w:t xml:space="preserve">4.2 </w:t>
      </w:r>
      <w:r w:rsidRPr="00C84B76">
        <w:rPr>
          <w:rFonts w:hint="eastAsia"/>
          <w:szCs w:val="21"/>
        </w:rPr>
        <w:t>性能测试</w:t>
      </w:r>
    </w:p>
    <w:p w:rsidR="00474C0C" w:rsidRPr="00C84B76" w:rsidRDefault="00474C0C" w:rsidP="00474C0C">
      <w:pPr>
        <w:rPr>
          <w:szCs w:val="21"/>
        </w:rPr>
      </w:pPr>
    </w:p>
    <w:p w:rsidR="00474C0C" w:rsidRPr="00C84B76" w:rsidRDefault="00474C0C" w:rsidP="00474C0C">
      <w:pPr>
        <w:rPr>
          <w:b/>
          <w:szCs w:val="21"/>
        </w:rPr>
      </w:pPr>
      <w:r w:rsidRPr="00C84B76">
        <w:rPr>
          <w:rFonts w:hint="eastAsia"/>
          <w:b/>
          <w:szCs w:val="21"/>
        </w:rPr>
        <w:t xml:space="preserve">5. </w:t>
      </w:r>
      <w:r w:rsidRPr="00C84B76">
        <w:rPr>
          <w:rFonts w:hint="eastAsia"/>
          <w:b/>
          <w:szCs w:val="21"/>
        </w:rPr>
        <w:t>结论与讨论</w:t>
      </w:r>
    </w:p>
    <w:p w:rsidR="00474C0C" w:rsidRPr="00C84B76" w:rsidRDefault="00474C0C">
      <w:pPr>
        <w:widowControl/>
        <w:jc w:val="left"/>
        <w:rPr>
          <w:szCs w:val="21"/>
        </w:rPr>
      </w:pPr>
      <w:r w:rsidRPr="00C84B76">
        <w:rPr>
          <w:rFonts w:hint="eastAsia"/>
          <w:szCs w:val="21"/>
        </w:rPr>
        <w:t xml:space="preserve">5.1 </w:t>
      </w:r>
      <w:r w:rsidRPr="00C84B76">
        <w:rPr>
          <w:rFonts w:hint="eastAsia"/>
          <w:szCs w:val="21"/>
        </w:rPr>
        <w:t>研究结论</w:t>
      </w:r>
    </w:p>
    <w:p w:rsidR="00474C0C" w:rsidRPr="00C84B76" w:rsidRDefault="00474C0C">
      <w:pPr>
        <w:widowControl/>
        <w:jc w:val="left"/>
        <w:rPr>
          <w:szCs w:val="21"/>
        </w:rPr>
      </w:pPr>
      <w:r w:rsidRPr="00C84B76">
        <w:rPr>
          <w:rFonts w:hint="eastAsia"/>
          <w:szCs w:val="21"/>
        </w:rPr>
        <w:t xml:space="preserve">5.2 </w:t>
      </w:r>
      <w:r w:rsidRPr="00C84B76">
        <w:rPr>
          <w:rFonts w:hint="eastAsia"/>
          <w:szCs w:val="21"/>
        </w:rPr>
        <w:t>讨论</w:t>
      </w:r>
      <w:r w:rsidRPr="00C84B76">
        <w:rPr>
          <w:szCs w:val="21"/>
        </w:rPr>
        <w:br w:type="page"/>
      </w:r>
    </w:p>
    <w:p w:rsidR="006E6220" w:rsidRDefault="0045071E">
      <w:pPr>
        <w:rPr>
          <w:szCs w:val="21"/>
        </w:rPr>
      </w:pPr>
      <w:r>
        <w:rPr>
          <w:rFonts w:hint="eastAsia"/>
          <w:b/>
          <w:szCs w:val="21"/>
        </w:rPr>
        <w:lastRenderedPageBreak/>
        <w:t>附件</w:t>
      </w:r>
      <w:r>
        <w:rPr>
          <w:rFonts w:hint="eastAsia"/>
          <w:b/>
          <w:szCs w:val="21"/>
        </w:rPr>
        <w:t>1</w:t>
      </w:r>
      <w:r w:rsidR="006E6220">
        <w:rPr>
          <w:rFonts w:hint="eastAsia"/>
          <w:szCs w:val="21"/>
        </w:rPr>
        <w:t>基于</w:t>
      </w:r>
      <w:r w:rsidR="006E6220">
        <w:rPr>
          <w:rFonts w:hint="eastAsia"/>
          <w:szCs w:val="21"/>
        </w:rPr>
        <w:t>SNMP</w:t>
      </w:r>
      <w:r w:rsidR="006E6220">
        <w:rPr>
          <w:rFonts w:hint="eastAsia"/>
          <w:szCs w:val="21"/>
        </w:rPr>
        <w:t>协议的网络监测系统</w:t>
      </w:r>
      <w:r>
        <w:rPr>
          <w:rFonts w:hint="eastAsia"/>
          <w:szCs w:val="21"/>
        </w:rPr>
        <w:t>的设计与实现</w:t>
      </w:r>
    </w:p>
    <w:p w:rsidR="006E6220" w:rsidRPr="00C53E76" w:rsidRDefault="0045071E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6E6220" w:rsidRPr="00C53E76">
        <w:rPr>
          <w:rFonts w:hint="eastAsia"/>
          <w:b/>
          <w:szCs w:val="21"/>
        </w:rPr>
        <w:t xml:space="preserve">. </w:t>
      </w:r>
      <w:r w:rsidR="006E6220" w:rsidRPr="00C53E76">
        <w:rPr>
          <w:rFonts w:hint="eastAsia"/>
          <w:b/>
          <w:szCs w:val="21"/>
        </w:rPr>
        <w:t>主要任务</w:t>
      </w:r>
    </w:p>
    <w:p w:rsidR="006E6220" w:rsidRDefault="006E6220">
      <w:pPr>
        <w:rPr>
          <w:szCs w:val="21"/>
        </w:rPr>
      </w:pPr>
      <w:r>
        <w:rPr>
          <w:rFonts w:hint="eastAsia"/>
          <w:szCs w:val="21"/>
        </w:rPr>
        <w:t xml:space="preserve">  1</w:t>
      </w:r>
      <w:r>
        <w:rPr>
          <w:rFonts w:hint="eastAsia"/>
          <w:szCs w:val="21"/>
        </w:rPr>
        <w:t>）编写基于</w:t>
      </w:r>
      <w:r>
        <w:rPr>
          <w:rFonts w:hint="eastAsia"/>
          <w:szCs w:val="21"/>
        </w:rPr>
        <w:t>SNMP</w:t>
      </w:r>
      <w:r>
        <w:rPr>
          <w:rFonts w:hint="eastAsia"/>
          <w:szCs w:val="21"/>
        </w:rPr>
        <w:t>协议的数据采集守护进程，并将采集到的数据写入</w:t>
      </w:r>
      <w:r>
        <w:rPr>
          <w:rFonts w:hint="eastAsia"/>
          <w:szCs w:val="21"/>
        </w:rPr>
        <w:t>memcache</w:t>
      </w:r>
      <w:r>
        <w:rPr>
          <w:rFonts w:hint="eastAsia"/>
          <w:szCs w:val="21"/>
        </w:rPr>
        <w:t>与数据库中</w:t>
      </w:r>
    </w:p>
    <w:p w:rsidR="006E6220" w:rsidRDefault="006E6220">
      <w:pPr>
        <w:rPr>
          <w:szCs w:val="21"/>
        </w:rPr>
      </w:pPr>
      <w:r>
        <w:rPr>
          <w:rFonts w:hint="eastAsia"/>
          <w:szCs w:val="21"/>
        </w:rPr>
        <w:t xml:space="preserve">  2</w:t>
      </w:r>
      <w:r>
        <w:rPr>
          <w:rFonts w:hint="eastAsia"/>
          <w:szCs w:val="21"/>
        </w:rPr>
        <w:t>）编写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程序，采用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技术，每隔固定的间隔将保存于</w:t>
      </w:r>
      <w:r>
        <w:rPr>
          <w:rFonts w:hint="eastAsia"/>
          <w:szCs w:val="21"/>
        </w:rPr>
        <w:t>memcache</w:t>
      </w:r>
      <w:r>
        <w:rPr>
          <w:rFonts w:hint="eastAsia"/>
          <w:szCs w:val="21"/>
        </w:rPr>
        <w:t>中的数据反映于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界面中</w:t>
      </w:r>
    </w:p>
    <w:p w:rsidR="0045071E" w:rsidRDefault="006E6220">
      <w:pPr>
        <w:rPr>
          <w:szCs w:val="21"/>
        </w:rPr>
      </w:pPr>
      <w:r>
        <w:rPr>
          <w:rFonts w:hint="eastAsia"/>
          <w:szCs w:val="21"/>
        </w:rPr>
        <w:t xml:space="preserve">  3</w:t>
      </w:r>
      <w:r>
        <w:rPr>
          <w:rFonts w:hint="eastAsia"/>
          <w:szCs w:val="21"/>
        </w:rPr>
        <w:t>）编写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程序实现保存于数据库中数据的统计</w:t>
      </w:r>
    </w:p>
    <w:p w:rsidR="008D5398" w:rsidRPr="00C53E76" w:rsidRDefault="0045071E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="008D5398" w:rsidRPr="00C53E76">
        <w:rPr>
          <w:rFonts w:hint="eastAsia"/>
          <w:b/>
          <w:szCs w:val="21"/>
        </w:rPr>
        <w:t xml:space="preserve">. </w:t>
      </w:r>
      <w:r w:rsidR="008D5398" w:rsidRPr="00C53E76">
        <w:rPr>
          <w:rFonts w:hint="eastAsia"/>
          <w:b/>
          <w:szCs w:val="21"/>
        </w:rPr>
        <w:t>系统分析</w:t>
      </w:r>
    </w:p>
    <w:p w:rsidR="008D5398" w:rsidRPr="00C53E76" w:rsidRDefault="0045071E" w:rsidP="008D5398">
      <w:pPr>
        <w:rPr>
          <w:b/>
        </w:rPr>
      </w:pPr>
      <w:r>
        <w:rPr>
          <w:rFonts w:hint="eastAsia"/>
          <w:b/>
        </w:rPr>
        <w:t>2</w:t>
      </w:r>
      <w:r w:rsidR="00970B65" w:rsidRPr="00C53E76">
        <w:rPr>
          <w:rFonts w:hint="eastAsia"/>
          <w:b/>
        </w:rPr>
        <w:t>.1</w:t>
      </w:r>
      <w:r w:rsidR="008D5398" w:rsidRPr="00C53E76">
        <w:rPr>
          <w:rFonts w:hint="eastAsia"/>
          <w:b/>
        </w:rPr>
        <w:t xml:space="preserve"> </w:t>
      </w:r>
      <w:r w:rsidR="008D5398" w:rsidRPr="00C53E76">
        <w:rPr>
          <w:rFonts w:ascii="宋体" w:hAnsi="宋体" w:hint="eastAsia"/>
          <w:b/>
        </w:rPr>
        <w:t>第</w:t>
      </w:r>
      <w:r w:rsidR="008D5398" w:rsidRPr="00C53E76">
        <w:rPr>
          <w:rFonts w:hint="eastAsia"/>
          <w:b/>
        </w:rPr>
        <w:t>0</w:t>
      </w:r>
      <w:r w:rsidR="008D5398" w:rsidRPr="00C53E76">
        <w:rPr>
          <w:rFonts w:ascii="宋体" w:hAnsi="宋体" w:hint="eastAsia"/>
          <w:b/>
        </w:rPr>
        <w:t>层</w:t>
      </w:r>
      <w:r w:rsidR="00954CD2">
        <w:rPr>
          <w:rFonts w:ascii="宋体" w:hAnsi="宋体" w:hint="eastAsia"/>
          <w:b/>
        </w:rPr>
        <w:t>O</w:t>
      </w:r>
      <w:r w:rsidR="008D5398" w:rsidRPr="00C53E76">
        <w:rPr>
          <w:rFonts w:hint="eastAsia"/>
          <w:b/>
        </w:rPr>
        <w:t>FD</w:t>
      </w:r>
      <w:r w:rsidR="008D5398" w:rsidRPr="00C53E76">
        <w:rPr>
          <w:rFonts w:ascii="宋体" w:hAnsi="宋体" w:hint="eastAsia"/>
          <w:b/>
        </w:rPr>
        <w:t>图</w:t>
      </w:r>
    </w:p>
    <w:p w:rsidR="008D5398" w:rsidRDefault="009617B2" w:rsidP="008D5398">
      <w:r>
        <w:object w:dxaOrig="9685" w:dyaOrig="1724">
          <v:shape id="_x0000_i1026" type="#_x0000_t75" style="width:484.6pt;height:85.75pt" o:ole="">
            <v:imagedata r:id="rId11" o:title=""/>
          </v:shape>
          <o:OLEObject Type="Embed" ProgID="Visio.Drawing.11" ShapeID="_x0000_i1026" DrawAspect="Content" ObjectID="_1636137294" r:id="rId12"/>
        </w:object>
      </w:r>
    </w:p>
    <w:p w:rsidR="008D5398" w:rsidRDefault="008D5398" w:rsidP="008D5398">
      <w:r>
        <w:rPr>
          <w:rFonts w:hint="eastAsia"/>
        </w:rPr>
        <w:t xml:space="preserve"> </w:t>
      </w:r>
      <w:r w:rsidR="0045071E">
        <w:rPr>
          <w:rFonts w:hint="eastAsia"/>
        </w:rPr>
        <w:t xml:space="preserve">               </w:t>
      </w:r>
      <w:r>
        <w:rPr>
          <w:rFonts w:hint="eastAsia"/>
        </w:rPr>
        <w:t xml:space="preserve">                      </w:t>
      </w:r>
      <w:r>
        <w:rPr>
          <w:rFonts w:ascii="宋体" w:hAnsi="宋体" w:hint="eastAsia"/>
        </w:rPr>
        <w:t>图</w:t>
      </w:r>
      <w:r>
        <w:rPr>
          <w:rFonts w:hint="eastAsia"/>
        </w:rPr>
        <w:t xml:space="preserve">1  </w:t>
      </w:r>
      <w:r>
        <w:rPr>
          <w:rFonts w:ascii="宋体" w:hAnsi="宋体" w:hint="eastAsia"/>
        </w:rPr>
        <w:t>顶层</w:t>
      </w:r>
      <w:r>
        <w:rPr>
          <w:rFonts w:hint="eastAsia"/>
        </w:rPr>
        <w:t>OFD</w:t>
      </w:r>
      <w:r>
        <w:rPr>
          <w:rFonts w:ascii="宋体" w:hAnsi="宋体" w:hint="eastAsia"/>
        </w:rPr>
        <w:t>图</w:t>
      </w:r>
    </w:p>
    <w:p w:rsidR="008D5398" w:rsidRDefault="008D5398" w:rsidP="008D5398">
      <w:r>
        <w:t xml:space="preserve"> </w:t>
      </w:r>
    </w:p>
    <w:p w:rsidR="008D5398" w:rsidRPr="00C53E76" w:rsidRDefault="0045071E" w:rsidP="008D5398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2.2</w:t>
      </w:r>
      <w:r w:rsidR="008D5398" w:rsidRPr="00C53E76">
        <w:rPr>
          <w:rFonts w:ascii="宋体" w:hAnsi="宋体" w:hint="eastAsia"/>
          <w:b/>
        </w:rPr>
        <w:t>第</w:t>
      </w:r>
      <w:r w:rsidR="008D5398" w:rsidRPr="00C53E76">
        <w:rPr>
          <w:rFonts w:hint="eastAsia"/>
          <w:b/>
        </w:rPr>
        <w:t>1</w:t>
      </w:r>
      <w:r w:rsidR="008D5398" w:rsidRPr="00C53E76">
        <w:rPr>
          <w:rFonts w:ascii="宋体" w:hAnsi="宋体" w:hint="eastAsia"/>
          <w:b/>
        </w:rPr>
        <w:t>层</w:t>
      </w:r>
      <w:r w:rsidR="008D5398" w:rsidRPr="00C53E76">
        <w:rPr>
          <w:rFonts w:hint="eastAsia"/>
          <w:b/>
        </w:rPr>
        <w:t>OFD</w:t>
      </w:r>
      <w:r w:rsidR="008D5398" w:rsidRPr="00C53E76">
        <w:rPr>
          <w:rFonts w:ascii="宋体" w:hAnsi="宋体" w:hint="eastAsia"/>
          <w:b/>
        </w:rPr>
        <w:t>图</w:t>
      </w:r>
    </w:p>
    <w:p w:rsidR="009617B2" w:rsidRDefault="00C84B76" w:rsidP="008D5398">
      <w:r>
        <w:object w:dxaOrig="13075" w:dyaOrig="5214">
          <v:shape id="_x0000_i1027" type="#_x0000_t75" style="width:522.8pt;height:159.05pt" o:ole="">
            <v:imagedata r:id="rId13" o:title=""/>
          </v:shape>
          <o:OLEObject Type="Embed" ProgID="Visio.Drawing.11" ShapeID="_x0000_i1027" DrawAspect="Content" ObjectID="_1636137295" r:id="rId14"/>
        </w:object>
      </w:r>
    </w:p>
    <w:p w:rsidR="009617B2" w:rsidRDefault="009617B2" w:rsidP="008D5398">
      <w:pPr>
        <w:rPr>
          <w:noProof/>
        </w:rPr>
      </w:pPr>
    </w:p>
    <w:p w:rsidR="008D5398" w:rsidRDefault="0045071E" w:rsidP="008D5398">
      <w:r>
        <w:rPr>
          <w:rFonts w:hint="eastAsia"/>
        </w:rPr>
        <w:t xml:space="preserve">2.3 </w:t>
      </w:r>
      <w:r w:rsidR="008D5398">
        <w:rPr>
          <w:rFonts w:hint="eastAsia"/>
        </w:rPr>
        <w:t xml:space="preserve"> P</w:t>
      </w:r>
      <w:r w:rsidR="003C5FBC">
        <w:rPr>
          <w:rFonts w:hint="eastAsia"/>
        </w:rPr>
        <w:t>2</w:t>
      </w:r>
      <w:r w:rsidR="008D5398">
        <w:rPr>
          <w:rFonts w:hint="eastAsia"/>
        </w:rPr>
        <w:t xml:space="preserve">  </w:t>
      </w:r>
      <w:r w:rsidR="008D5398">
        <w:rPr>
          <w:rFonts w:ascii="宋体" w:hAnsi="宋体" w:hint="eastAsia"/>
        </w:rPr>
        <w:t>设备</w:t>
      </w:r>
      <w:r w:rsidR="000C776C">
        <w:rPr>
          <w:rFonts w:ascii="宋体" w:hAnsi="宋体" w:hint="eastAsia"/>
        </w:rPr>
        <w:t>登记</w:t>
      </w:r>
      <w:r>
        <w:rPr>
          <w:rFonts w:ascii="宋体" w:hAnsi="宋体" w:hint="eastAsia"/>
        </w:rPr>
        <w:t>模块</w:t>
      </w:r>
    </w:p>
    <w:p w:rsidR="00156C4D" w:rsidRDefault="008D5398" w:rsidP="008D5398">
      <w:pPr>
        <w:rPr>
          <w:rFonts w:ascii="宋体" w:hAnsi="宋体"/>
        </w:rPr>
      </w:pPr>
      <w:r>
        <w:rPr>
          <w:rFonts w:ascii="宋体" w:hAnsi="宋体" w:hint="eastAsia"/>
        </w:rPr>
        <w:t>作用：将所有监测网络设备按照其所属区块登录</w:t>
      </w:r>
      <w:r>
        <w:rPr>
          <w:rFonts w:hint="eastAsia"/>
        </w:rPr>
        <w:t>IP</w:t>
      </w:r>
      <w:r>
        <w:rPr>
          <w:rFonts w:ascii="宋体" w:hAnsi="宋体" w:hint="eastAsia"/>
        </w:rPr>
        <w:t>地址、用户名、密码、</w:t>
      </w:r>
      <w:r>
        <w:rPr>
          <w:rFonts w:hint="eastAsia"/>
        </w:rPr>
        <w:t>enable</w:t>
      </w:r>
      <w:r>
        <w:rPr>
          <w:rFonts w:ascii="宋体" w:hAnsi="宋体" w:hint="eastAsia"/>
        </w:rPr>
        <w:t>密码</w:t>
      </w:r>
      <w:r w:rsidR="000C776C">
        <w:rPr>
          <w:rFonts w:ascii="宋体" w:hAnsi="宋体" w:hint="eastAsia"/>
        </w:rPr>
        <w:t>、</w:t>
      </w:r>
      <w:r>
        <w:rPr>
          <w:rFonts w:ascii="宋体" w:hAnsi="宋体" w:hint="eastAsia"/>
        </w:rPr>
        <w:t>设备位置、共同体字符串、</w:t>
      </w:r>
      <w:r w:rsidR="00156C4D">
        <w:rPr>
          <w:rFonts w:ascii="宋体" w:hAnsi="宋体" w:hint="eastAsia"/>
        </w:rPr>
        <w:t xml:space="preserve">  </w:t>
      </w:r>
    </w:p>
    <w:p w:rsidR="008D5398" w:rsidRDefault="00156C4D" w:rsidP="008D5398">
      <w:r>
        <w:rPr>
          <w:rFonts w:ascii="宋体" w:hAnsi="宋体" w:hint="eastAsia"/>
        </w:rPr>
        <w:t xml:space="preserve">      </w:t>
      </w:r>
      <w:r w:rsidR="008D5398">
        <w:rPr>
          <w:rFonts w:ascii="宋体" w:hAnsi="宋体" w:hint="eastAsia"/>
        </w:rPr>
        <w:t>主机名信息，</w:t>
      </w:r>
    </w:p>
    <w:p w:rsidR="008D5398" w:rsidRDefault="008D5398" w:rsidP="008D5398">
      <w:pPr>
        <w:rPr>
          <w:rFonts w:ascii="宋体" w:hAnsi="宋体"/>
        </w:rPr>
      </w:pPr>
      <w:r>
        <w:rPr>
          <w:rFonts w:ascii="宋体" w:hAnsi="宋体" w:hint="eastAsia"/>
        </w:rPr>
        <w:t>说明：</w:t>
      </w:r>
      <w:r>
        <w:rPr>
          <w:rFonts w:hint="eastAsia"/>
        </w:rPr>
        <w:t>1</w:t>
      </w:r>
      <w:r>
        <w:rPr>
          <w:rFonts w:ascii="宋体" w:hAnsi="宋体" w:hint="eastAsia"/>
        </w:rPr>
        <w:t>）所属区块分为：核心区块、</w:t>
      </w:r>
      <w:r>
        <w:rPr>
          <w:rFonts w:hint="eastAsia"/>
        </w:rPr>
        <w:t>WAN</w:t>
      </w:r>
      <w:r>
        <w:rPr>
          <w:rFonts w:ascii="宋体" w:hAnsi="宋体" w:hint="eastAsia"/>
        </w:rPr>
        <w:t>区块、服务器区块（仅考虑该区块内的网络设备）、</w:t>
      </w:r>
      <w:r>
        <w:rPr>
          <w:rFonts w:hint="eastAsia"/>
        </w:rPr>
        <w:t>DMZ</w:t>
      </w:r>
      <w:r>
        <w:rPr>
          <w:rFonts w:ascii="宋体" w:hAnsi="宋体" w:hint="eastAsia"/>
        </w:rPr>
        <w:t>区块（仅关注该区块内的网络设备）、交换区块（可设置为多个，关注该区块内的汇接层交换机与接入层交换机）</w:t>
      </w:r>
    </w:p>
    <w:p w:rsidR="00A26B5E" w:rsidRDefault="00A26B5E" w:rsidP="008D5398">
      <w:r>
        <w:rPr>
          <w:rFonts w:ascii="宋体" w:hAnsi="宋体" w:hint="eastAsia"/>
        </w:rPr>
        <w:t xml:space="preserve">      2) 登记的内容写入配置文件中，配置文件在/etc/monitor.cfg文件</w:t>
      </w:r>
    </w:p>
    <w:p w:rsidR="008D5398" w:rsidRDefault="008D5398" w:rsidP="008D5398">
      <w:r>
        <w:rPr>
          <w:rFonts w:hint="eastAsia"/>
        </w:rPr>
        <w:t xml:space="preserve">P2 </w:t>
      </w:r>
      <w:r>
        <w:rPr>
          <w:rFonts w:ascii="宋体" w:hAnsi="宋体" w:hint="eastAsia"/>
        </w:rPr>
        <w:t>工作流程：</w:t>
      </w:r>
    </w:p>
    <w:p w:rsidR="008D5398" w:rsidRDefault="00C84B76" w:rsidP="008D5398">
      <w:r>
        <w:object w:dxaOrig="6347" w:dyaOrig="6461">
          <v:shape id="_x0000_i1028" type="#_x0000_t75" style="width:317.45pt;height:165.3pt" o:ole="">
            <v:imagedata r:id="rId15" o:title=""/>
          </v:shape>
          <o:OLEObject Type="Embed" ProgID="Visio.Drawing.11" ShapeID="_x0000_i1028" DrawAspect="Content" ObjectID="_1636137296" r:id="rId16"/>
        </w:object>
      </w:r>
    </w:p>
    <w:p w:rsidR="008D5398" w:rsidRDefault="008D5398" w:rsidP="008D5398"/>
    <w:p w:rsidR="008D5398" w:rsidRDefault="0045071E" w:rsidP="008D5398">
      <w:r>
        <w:rPr>
          <w:rFonts w:hint="eastAsia"/>
        </w:rPr>
        <w:lastRenderedPageBreak/>
        <w:t xml:space="preserve">2.4 </w:t>
      </w:r>
      <w:r w:rsidR="008D5398">
        <w:rPr>
          <w:rFonts w:hint="eastAsia"/>
        </w:rPr>
        <w:t xml:space="preserve"> p</w:t>
      </w:r>
      <w:r w:rsidR="003C5FBC">
        <w:rPr>
          <w:rFonts w:hint="eastAsia"/>
        </w:rPr>
        <w:t>3</w:t>
      </w:r>
      <w:r w:rsidR="008D5398">
        <w:rPr>
          <w:rFonts w:hint="eastAsia"/>
        </w:rPr>
        <w:t xml:space="preserve"> </w:t>
      </w:r>
      <w:r w:rsidR="008D5398">
        <w:rPr>
          <w:rFonts w:ascii="宋体" w:hAnsi="宋体" w:hint="eastAsia"/>
        </w:rPr>
        <w:t>监测数据</w:t>
      </w:r>
      <w:r>
        <w:rPr>
          <w:rFonts w:ascii="宋体" w:hAnsi="宋体" w:hint="eastAsia"/>
        </w:rPr>
        <w:t>模块</w:t>
      </w:r>
    </w:p>
    <w:p w:rsidR="00A26B5E" w:rsidRDefault="003C5FBC" w:rsidP="00A26B5E">
      <w:r>
        <w:rPr>
          <w:rFonts w:ascii="宋体" w:hAnsi="宋体" w:hint="eastAsia"/>
        </w:rPr>
        <w:t>任务</w:t>
      </w:r>
      <w:r w:rsidR="008D5398">
        <w:rPr>
          <w:rFonts w:ascii="宋体" w:hAnsi="宋体" w:hint="eastAsia"/>
        </w:rPr>
        <w:t>：</w:t>
      </w:r>
      <w:r>
        <w:rPr>
          <w:rFonts w:ascii="宋体" w:hAnsi="宋体" w:hint="eastAsia"/>
        </w:rPr>
        <w:t>1）编写asyncapp程序，从设备表中读取拓扑结构中每个设备的IP地址及公同体字符串，采用轮询方式获取数据：每个设备选择</w:t>
      </w:r>
      <w:r w:rsidR="00244394">
        <w:rPr>
          <w:rFonts w:ascii="宋体" w:hAnsi="宋体" w:hint="eastAsia"/>
        </w:rPr>
        <w:t>1</w:t>
      </w:r>
      <w:r>
        <w:rPr>
          <w:rFonts w:ascii="宋体" w:hAnsi="宋体" w:hint="eastAsia"/>
        </w:rPr>
        <w:t>个</w:t>
      </w:r>
      <w:r w:rsidR="00244394">
        <w:rPr>
          <w:rFonts w:ascii="宋体" w:hAnsi="宋体" w:hint="eastAsia"/>
        </w:rPr>
        <w:t>或2个</w:t>
      </w:r>
      <w:r>
        <w:rPr>
          <w:rFonts w:ascii="宋体" w:hAnsi="宋体" w:hint="eastAsia"/>
        </w:rPr>
        <w:t>互联端口获取该</w:t>
      </w:r>
      <w:r w:rsidR="00A26B5E">
        <w:rPr>
          <w:rFonts w:ascii="宋体" w:hAnsi="宋体" w:hint="eastAsia"/>
        </w:rPr>
        <w:t>端口的</w:t>
      </w:r>
      <w:r w:rsidR="00A26B5E">
        <w:rPr>
          <w:rFonts w:hint="eastAsia"/>
        </w:rPr>
        <w:t>ifInPackets, ifOutPackets, ifInError,                            ifInOctets, ifOutOctets</w:t>
      </w:r>
      <w:r w:rsidR="00A26B5E">
        <w:rPr>
          <w:rFonts w:hint="eastAsia"/>
        </w:rPr>
        <w:t>数据，</w:t>
      </w:r>
      <w:r w:rsidR="00244394">
        <w:rPr>
          <w:rFonts w:hint="eastAsia"/>
        </w:rPr>
        <w:t>保存</w:t>
      </w:r>
      <w:r w:rsidR="00A26B5E">
        <w:rPr>
          <w:rFonts w:hint="eastAsia"/>
        </w:rPr>
        <w:t>于</w:t>
      </w:r>
      <w:r w:rsidR="00A26B5E">
        <w:rPr>
          <w:rFonts w:hint="eastAsia"/>
        </w:rPr>
        <w:t>memcached</w:t>
      </w:r>
      <w:r w:rsidR="00A26B5E">
        <w:rPr>
          <w:rFonts w:hint="eastAsia"/>
        </w:rPr>
        <w:t>与</w:t>
      </w:r>
      <w:r w:rsidR="00A26B5E">
        <w:rPr>
          <w:rFonts w:hint="eastAsia"/>
        </w:rPr>
        <w:t>mysql</w:t>
      </w:r>
      <w:r w:rsidR="00A26B5E">
        <w:rPr>
          <w:rFonts w:hint="eastAsia"/>
        </w:rPr>
        <w:t>数据库中。</w:t>
      </w:r>
    </w:p>
    <w:p w:rsidR="00A26B5E" w:rsidRDefault="00A26B5E" w:rsidP="00A26B5E">
      <w:r>
        <w:rPr>
          <w:rFonts w:hint="eastAsia"/>
        </w:rPr>
        <w:t xml:space="preserve">   </w:t>
      </w:r>
      <w:r>
        <w:rPr>
          <w:rFonts w:hint="eastAsia"/>
        </w:rPr>
        <w:t>要求：</w:t>
      </w:r>
      <w:r>
        <w:rPr>
          <w:rFonts w:hint="eastAsia"/>
        </w:rPr>
        <w:t xml:space="preserve">(1) </w:t>
      </w:r>
      <w:r>
        <w:rPr>
          <w:rFonts w:hint="eastAsia"/>
        </w:rPr>
        <w:t>轮询间隔为</w:t>
      </w:r>
      <w:r>
        <w:rPr>
          <w:rFonts w:hint="eastAsia"/>
        </w:rPr>
        <w:t>60</w:t>
      </w:r>
      <w:r>
        <w:rPr>
          <w:rFonts w:hint="eastAsia"/>
        </w:rPr>
        <w:t>秒</w:t>
      </w:r>
    </w:p>
    <w:p w:rsidR="00A26B5E" w:rsidRDefault="00A26B5E" w:rsidP="00A26B5E">
      <w:r>
        <w:rPr>
          <w:rFonts w:hint="eastAsia"/>
        </w:rPr>
        <w:t xml:space="preserve">         (2) </w:t>
      </w:r>
      <w:r>
        <w:rPr>
          <w:rFonts w:hint="eastAsia"/>
        </w:rPr>
        <w:t>程序采用单实例守护进程模式编写</w:t>
      </w:r>
    </w:p>
    <w:p w:rsidR="00A26B5E" w:rsidRDefault="00A26B5E" w:rsidP="00A26B5E">
      <w:r>
        <w:rPr>
          <w:rFonts w:hint="eastAsia"/>
        </w:rPr>
        <w:t xml:space="preserve">         (3) </w:t>
      </w:r>
      <w:r w:rsidR="00244394">
        <w:rPr>
          <w:rFonts w:hint="eastAsia"/>
        </w:rPr>
        <w:t>需求轮询的端口写入</w:t>
      </w:r>
      <w:r w:rsidR="00244394">
        <w:rPr>
          <w:rFonts w:hint="eastAsia"/>
        </w:rPr>
        <w:t>/etc/monitor.cfg</w:t>
      </w:r>
      <w:r w:rsidR="00244394">
        <w:rPr>
          <w:rFonts w:hint="eastAsia"/>
        </w:rPr>
        <w:t>配置文件中</w:t>
      </w:r>
    </w:p>
    <w:p w:rsidR="008D5398" w:rsidRDefault="00244394" w:rsidP="003C5FBC">
      <w:r>
        <w:rPr>
          <w:rFonts w:hint="eastAsia"/>
        </w:rPr>
        <w:t xml:space="preserve">         (4) </w:t>
      </w:r>
      <w:r>
        <w:rPr>
          <w:rFonts w:hint="eastAsia"/>
        </w:rPr>
        <w:t>可以采用</w:t>
      </w:r>
      <w:r>
        <w:rPr>
          <w:rFonts w:hint="eastAsia"/>
        </w:rPr>
        <w:t>net-snmp</w:t>
      </w:r>
      <w:r>
        <w:rPr>
          <w:rFonts w:hint="eastAsia"/>
        </w:rPr>
        <w:t>函数库中的程序</w:t>
      </w:r>
      <w:r>
        <w:rPr>
          <w:rFonts w:hint="eastAsia"/>
        </w:rPr>
        <w:t>snmpwalk</w:t>
      </w:r>
      <w:r>
        <w:rPr>
          <w:rFonts w:hint="eastAsia"/>
        </w:rPr>
        <w:t>遍历设备的对象，从而获得对象名称或</w:t>
      </w:r>
      <w:r>
        <w:rPr>
          <w:rFonts w:hint="eastAsia"/>
        </w:rPr>
        <w:t>OID</w:t>
      </w:r>
    </w:p>
    <w:p w:rsidR="00244394" w:rsidRDefault="00244394" w:rsidP="003C5FBC">
      <w:r>
        <w:rPr>
          <w:rFonts w:hint="eastAsia"/>
        </w:rPr>
        <w:t xml:space="preserve">     2</w:t>
      </w:r>
      <w:r>
        <w:rPr>
          <w:rFonts w:hint="eastAsia"/>
        </w:rPr>
        <w:t>）监测数据的显示。将保存于</w:t>
      </w:r>
      <w:r>
        <w:rPr>
          <w:rFonts w:hint="eastAsia"/>
        </w:rPr>
        <w:t>memcached</w:t>
      </w:r>
      <w:r>
        <w:rPr>
          <w:rFonts w:hint="eastAsia"/>
        </w:rPr>
        <w:t>中的数据，以列表的方式，采用</w:t>
      </w:r>
      <w:r>
        <w:rPr>
          <w:rFonts w:hint="eastAsia"/>
        </w:rPr>
        <w:t>ajax</w:t>
      </w:r>
      <w:r>
        <w:rPr>
          <w:rFonts w:hint="eastAsia"/>
        </w:rPr>
        <w:t>技术显示于</w:t>
      </w:r>
      <w:r>
        <w:rPr>
          <w:rFonts w:hint="eastAsia"/>
        </w:rPr>
        <w:t>web</w:t>
      </w:r>
      <w:r>
        <w:rPr>
          <w:rFonts w:hint="eastAsia"/>
        </w:rPr>
        <w:t>界面中</w:t>
      </w:r>
    </w:p>
    <w:p w:rsidR="00244394" w:rsidRDefault="00244394" w:rsidP="003C5FBC">
      <w:r>
        <w:rPr>
          <w:rFonts w:hint="eastAsia"/>
        </w:rPr>
        <w:t xml:space="preserve">    </w:t>
      </w:r>
      <w:r>
        <w:rPr>
          <w:rFonts w:hint="eastAsia"/>
        </w:rPr>
        <w:t>要求：</w:t>
      </w:r>
      <w:r>
        <w:rPr>
          <w:rFonts w:hint="eastAsia"/>
        </w:rPr>
        <w:t>(1)</w:t>
      </w:r>
      <w:r>
        <w:rPr>
          <w:rFonts w:hint="eastAsia"/>
        </w:rPr>
        <w:t>列表的</w:t>
      </w:r>
      <w:r>
        <w:rPr>
          <w:rFonts w:hint="eastAsia"/>
        </w:rPr>
        <w:t>CSS</w:t>
      </w:r>
      <w:r>
        <w:rPr>
          <w:rFonts w:hint="eastAsia"/>
        </w:rPr>
        <w:t>要清晰，可读性强</w:t>
      </w:r>
    </w:p>
    <w:p w:rsidR="00244394" w:rsidRDefault="00244394" w:rsidP="003C5FBC">
      <w:r>
        <w:rPr>
          <w:rFonts w:hint="eastAsia"/>
        </w:rPr>
        <w:t xml:space="preserve">          (2)ajax</w:t>
      </w:r>
      <w:r>
        <w:rPr>
          <w:rFonts w:hint="eastAsia"/>
        </w:rPr>
        <w:t>的刷新间隔期为</w:t>
      </w:r>
      <w:r>
        <w:rPr>
          <w:rFonts w:hint="eastAsia"/>
        </w:rPr>
        <w:t>65</w:t>
      </w:r>
      <w:r>
        <w:rPr>
          <w:rFonts w:hint="eastAsia"/>
        </w:rPr>
        <w:t>秒</w:t>
      </w:r>
    </w:p>
    <w:p w:rsidR="008D5398" w:rsidRDefault="008D5398" w:rsidP="008D5398"/>
    <w:p w:rsidR="008D5398" w:rsidRDefault="0045071E" w:rsidP="008D5398">
      <w:r>
        <w:rPr>
          <w:rFonts w:hint="eastAsia"/>
        </w:rPr>
        <w:t xml:space="preserve">2.5 </w:t>
      </w:r>
      <w:r w:rsidR="00970B65">
        <w:rPr>
          <w:rFonts w:hint="eastAsia"/>
        </w:rPr>
        <w:t xml:space="preserve"> </w:t>
      </w:r>
      <w:r w:rsidR="008D5398">
        <w:rPr>
          <w:rFonts w:hint="eastAsia"/>
        </w:rPr>
        <w:t>P</w:t>
      </w:r>
      <w:r w:rsidR="00244394">
        <w:rPr>
          <w:rFonts w:hint="eastAsia"/>
        </w:rPr>
        <w:t>4</w:t>
      </w:r>
      <w:r w:rsidR="008D5398">
        <w:rPr>
          <w:rFonts w:hint="eastAsia"/>
        </w:rPr>
        <w:t xml:space="preserve">  </w:t>
      </w:r>
      <w:r w:rsidR="008D5398">
        <w:rPr>
          <w:rFonts w:ascii="宋体" w:hAnsi="宋体" w:hint="eastAsia"/>
        </w:rPr>
        <w:t>数据统计</w:t>
      </w:r>
      <w:r>
        <w:rPr>
          <w:rFonts w:ascii="宋体" w:hAnsi="宋体" w:hint="eastAsia"/>
        </w:rPr>
        <w:t>模块</w:t>
      </w:r>
    </w:p>
    <w:p w:rsidR="008D5398" w:rsidRDefault="008D5398" w:rsidP="008D5398">
      <w:r>
        <w:rPr>
          <w:rFonts w:ascii="宋体" w:hAnsi="宋体" w:hint="eastAsia"/>
        </w:rPr>
        <w:t>作用：按学期统计：统计各个交换区块入</w:t>
      </w:r>
      <w:r>
        <w:rPr>
          <w:rFonts w:hint="eastAsia"/>
        </w:rPr>
        <w:t>/</w:t>
      </w:r>
      <w:r>
        <w:rPr>
          <w:rFonts w:ascii="宋体" w:hAnsi="宋体" w:hint="eastAsia"/>
        </w:rPr>
        <w:t>出流量、入</w:t>
      </w:r>
      <w:r>
        <w:rPr>
          <w:rFonts w:hint="eastAsia"/>
        </w:rPr>
        <w:t>/</w:t>
      </w:r>
      <w:r>
        <w:rPr>
          <w:rFonts w:ascii="宋体" w:hAnsi="宋体" w:hint="eastAsia"/>
        </w:rPr>
        <w:t>出数据包量；统计</w:t>
      </w:r>
      <w:r>
        <w:rPr>
          <w:rFonts w:hint="eastAsia"/>
        </w:rPr>
        <w:t>WAN</w:t>
      </w:r>
      <w:r>
        <w:rPr>
          <w:rFonts w:ascii="宋体" w:hAnsi="宋体" w:hint="eastAsia"/>
        </w:rPr>
        <w:t>区块出口入</w:t>
      </w:r>
      <w:r>
        <w:rPr>
          <w:rFonts w:hint="eastAsia"/>
        </w:rPr>
        <w:t>/</w:t>
      </w:r>
      <w:r>
        <w:rPr>
          <w:rFonts w:ascii="宋体" w:hAnsi="宋体" w:hint="eastAsia"/>
        </w:rPr>
        <w:t>出流量，入</w:t>
      </w:r>
      <w:r>
        <w:rPr>
          <w:rFonts w:hint="eastAsia"/>
        </w:rPr>
        <w:t>/</w:t>
      </w:r>
      <w:r>
        <w:rPr>
          <w:rFonts w:ascii="宋体" w:hAnsi="宋体" w:hint="eastAsia"/>
        </w:rPr>
        <w:t>出数据包量；</w:t>
      </w:r>
    </w:p>
    <w:p w:rsidR="008D5398" w:rsidRDefault="008D5398" w:rsidP="008D5398">
      <w:r>
        <w:rPr>
          <w:rFonts w:hint="eastAsia"/>
        </w:rPr>
        <w:t xml:space="preserve">      DMZ</w:t>
      </w:r>
      <w:r>
        <w:rPr>
          <w:rFonts w:ascii="宋体" w:hAnsi="宋体" w:hint="eastAsia"/>
        </w:rPr>
        <w:t>区块入</w:t>
      </w:r>
      <w:r>
        <w:rPr>
          <w:rFonts w:hint="eastAsia"/>
        </w:rPr>
        <w:t>/</w:t>
      </w:r>
      <w:r>
        <w:rPr>
          <w:rFonts w:ascii="宋体" w:hAnsi="宋体" w:hint="eastAsia"/>
        </w:rPr>
        <w:t>出流量、入</w:t>
      </w:r>
      <w:r>
        <w:rPr>
          <w:rFonts w:hint="eastAsia"/>
        </w:rPr>
        <w:t>/</w:t>
      </w:r>
      <w:r>
        <w:rPr>
          <w:rFonts w:ascii="宋体" w:hAnsi="宋体" w:hint="eastAsia"/>
        </w:rPr>
        <w:t>出数据包量；对内服务区块入</w:t>
      </w:r>
      <w:r>
        <w:rPr>
          <w:rFonts w:hint="eastAsia"/>
        </w:rPr>
        <w:t>/</w:t>
      </w:r>
      <w:r>
        <w:rPr>
          <w:rFonts w:ascii="宋体" w:hAnsi="宋体" w:hint="eastAsia"/>
        </w:rPr>
        <w:t>出流量、入</w:t>
      </w:r>
      <w:r>
        <w:rPr>
          <w:rFonts w:hint="eastAsia"/>
        </w:rPr>
        <w:t>/</w:t>
      </w:r>
      <w:r>
        <w:rPr>
          <w:rFonts w:ascii="宋体" w:hAnsi="宋体" w:hint="eastAsia"/>
        </w:rPr>
        <w:t>出数据包量</w:t>
      </w:r>
    </w:p>
    <w:p w:rsidR="008D5398" w:rsidRDefault="008D5398" w:rsidP="008D5398">
      <w:r>
        <w:rPr>
          <w:rFonts w:ascii="宋体" w:hAnsi="宋体" w:hint="eastAsia"/>
        </w:rPr>
        <w:t>说明：</w:t>
      </w:r>
      <w:r>
        <w:rPr>
          <w:rFonts w:hint="eastAsia"/>
        </w:rPr>
        <w:t>1</w:t>
      </w:r>
      <w:r>
        <w:rPr>
          <w:rFonts w:ascii="宋体" w:hAnsi="宋体" w:hint="eastAsia"/>
        </w:rPr>
        <w:t>）要求具有打印功能</w:t>
      </w:r>
    </w:p>
    <w:p w:rsidR="008D5398" w:rsidRDefault="008D5398" w:rsidP="008D5398">
      <w:r>
        <w:rPr>
          <w:rFonts w:hint="eastAsia"/>
        </w:rPr>
        <w:t xml:space="preserve">      2</w:t>
      </w:r>
      <w:r>
        <w:rPr>
          <w:rFonts w:ascii="宋体" w:hAnsi="宋体" w:hint="eastAsia"/>
        </w:rPr>
        <w:t>）每个交换区块一页，</w:t>
      </w:r>
      <w:r>
        <w:rPr>
          <w:rFonts w:hint="eastAsia"/>
        </w:rPr>
        <w:t>B5</w:t>
      </w:r>
      <w:r>
        <w:rPr>
          <w:rFonts w:ascii="宋体" w:hAnsi="宋体" w:hint="eastAsia"/>
        </w:rPr>
        <w:t>幅面，整个页面分为上、下两部分</w:t>
      </w:r>
    </w:p>
    <w:p w:rsidR="008D5398" w:rsidRDefault="008D5398" w:rsidP="008D5398">
      <w:r>
        <w:rPr>
          <w:rFonts w:hint="eastAsia"/>
        </w:rPr>
        <w:t xml:space="preserve">       </w:t>
      </w:r>
      <w:r>
        <w:rPr>
          <w:rFonts w:ascii="宋体" w:hAnsi="宋体" w:hint="eastAsia"/>
        </w:rPr>
        <w:t>上半部：统计表</w:t>
      </w:r>
    </w:p>
    <w:p w:rsidR="008D5398" w:rsidRDefault="008D5398" w:rsidP="008D5398">
      <w:r>
        <w:rPr>
          <w:rFonts w:hint="eastAsia"/>
        </w:rPr>
        <w:t xml:space="preserve">       </w:t>
      </w:r>
      <w:r>
        <w:rPr>
          <w:rFonts w:ascii="宋体" w:hAnsi="宋体" w:hint="eastAsia"/>
        </w:rPr>
        <w:t>下半部：</w:t>
      </w:r>
      <w:r>
        <w:rPr>
          <w:rFonts w:hint="eastAsia"/>
        </w:rPr>
        <w:t>echart</w:t>
      </w:r>
      <w:r>
        <w:rPr>
          <w:rFonts w:ascii="宋体" w:hAnsi="宋体" w:hint="eastAsia"/>
        </w:rPr>
        <w:t>图</w:t>
      </w:r>
    </w:p>
    <w:p w:rsidR="008D5398" w:rsidRDefault="008D5398" w:rsidP="008D5398">
      <w:r>
        <w:rPr>
          <w:rFonts w:ascii="宋体" w:hAnsi="宋体" w:hint="eastAsia"/>
        </w:rPr>
        <w:t>统计表样式：交换区块</w:t>
      </w:r>
      <w:r>
        <w:rPr>
          <w:rFonts w:hint="eastAsia"/>
        </w:rPr>
        <w:t>A</w:t>
      </w:r>
      <w:r>
        <w:rPr>
          <w:rFonts w:ascii="宋体" w:hAnsi="宋体" w:hint="eastAsia"/>
        </w:rPr>
        <w:t>统计表</w:t>
      </w:r>
    </w:p>
    <w:tbl>
      <w:tblPr>
        <w:tblStyle w:val="a7"/>
        <w:tblW w:w="10682" w:type="dxa"/>
        <w:tblLayout w:type="fixed"/>
        <w:tblLook w:val="04A0"/>
      </w:tblPr>
      <w:tblGrid>
        <w:gridCol w:w="2136"/>
        <w:gridCol w:w="2136"/>
        <w:gridCol w:w="2136"/>
        <w:gridCol w:w="2137"/>
        <w:gridCol w:w="2137"/>
      </w:tblGrid>
      <w:tr w:rsidR="008D5398" w:rsidTr="008D5398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入流量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出流量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入数据包量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出数据包量</w:t>
            </w:r>
          </w:p>
        </w:tc>
      </w:tr>
      <w:tr w:rsidR="008D5398" w:rsidTr="008D5398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</w:rPr>
              <w:t>或</w:t>
            </w:r>
            <w:r>
              <w:rPr>
                <w:rFonts w:hint="eastAsia"/>
              </w:rPr>
              <w:t>8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</w:tr>
      <w:tr w:rsidR="008D5398" w:rsidTr="008D5398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  <w:r>
              <w:rPr>
                <w:rFonts w:ascii="宋体" w:hAnsi="宋体" w:hint="eastAsia"/>
              </w:rPr>
              <w:t>或</w:t>
            </w:r>
            <w:r>
              <w:rPr>
                <w:rFonts w:hint="eastAsia"/>
              </w:rPr>
              <w:t>9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</w:tr>
      <w:tr w:rsidR="008D5398" w:rsidTr="008D5398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  <w:r>
              <w:rPr>
                <w:rFonts w:ascii="宋体" w:hAnsi="宋体" w:hint="eastAsia"/>
              </w:rPr>
              <w:t>或</w:t>
            </w:r>
            <w:r>
              <w:rPr>
                <w:rFonts w:hint="eastAsia"/>
              </w:rPr>
              <w:t>10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</w:tr>
      <w:tr w:rsidR="008D5398" w:rsidTr="008D5398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5</w:t>
            </w:r>
            <w:r>
              <w:rPr>
                <w:rFonts w:ascii="宋体" w:hAnsi="宋体" w:hint="eastAsia"/>
              </w:rPr>
              <w:t>或</w:t>
            </w:r>
            <w:r>
              <w:rPr>
                <w:rFonts w:hint="eastAsia"/>
              </w:rPr>
              <w:t>11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</w:tr>
      <w:tr w:rsidR="008D5398" w:rsidTr="008D5398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6</w:t>
            </w:r>
            <w:r>
              <w:rPr>
                <w:rFonts w:ascii="宋体" w:hAnsi="宋体" w:hint="eastAsia"/>
              </w:rPr>
              <w:t>或</w:t>
            </w:r>
            <w:r>
              <w:rPr>
                <w:rFonts w:hint="eastAsia"/>
              </w:rPr>
              <w:t>12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</w:tr>
      <w:tr w:rsidR="008D5398" w:rsidTr="008D5398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7</w:t>
            </w:r>
            <w:r>
              <w:rPr>
                <w:rFonts w:ascii="宋体" w:hAnsi="宋体"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5398" w:rsidRDefault="008D5398">
            <w:pPr>
              <w:spacing w:line="220" w:lineRule="exact"/>
              <w:rPr>
                <w:rFonts w:ascii="Calibri" w:eastAsia="宋体" w:hAnsi="Calibri"/>
                <w:szCs w:val="21"/>
              </w:rPr>
            </w:pPr>
          </w:p>
        </w:tc>
      </w:tr>
    </w:tbl>
    <w:p w:rsidR="00704D7F" w:rsidRDefault="00704D7F">
      <w:pPr>
        <w:rPr>
          <w:sz w:val="24"/>
          <w:szCs w:val="24"/>
        </w:rPr>
      </w:pPr>
    </w:p>
    <w:p w:rsidR="00474C0C" w:rsidRDefault="00474C0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4C0C" w:rsidRDefault="00474C0C" w:rsidP="00474C0C">
      <w:r>
        <w:rPr>
          <w:rFonts w:hint="eastAsia"/>
          <w:sz w:val="24"/>
          <w:szCs w:val="24"/>
        </w:rPr>
        <w:lastRenderedPageBreak/>
        <w:t>附件</w:t>
      </w:r>
      <w:r>
        <w:rPr>
          <w:rFonts w:hint="eastAsia"/>
          <w:sz w:val="24"/>
          <w:szCs w:val="24"/>
        </w:rPr>
        <w:t>2 WLAN</w:t>
      </w:r>
      <w:r>
        <w:rPr>
          <w:rFonts w:hint="eastAsia"/>
          <w:sz w:val="24"/>
          <w:szCs w:val="24"/>
        </w:rPr>
        <w:t>帧结构及</w:t>
      </w:r>
      <w:r>
        <w:rPr>
          <w:rFonts w:hint="eastAsia"/>
          <w:sz w:val="24"/>
          <w:szCs w:val="24"/>
        </w:rPr>
        <w:t>wlan0</w:t>
      </w:r>
      <w:r>
        <w:rPr>
          <w:rFonts w:hint="eastAsia"/>
          <w:sz w:val="24"/>
          <w:szCs w:val="24"/>
        </w:rPr>
        <w:t>无线网卡</w:t>
      </w:r>
      <w:r>
        <w:rPr>
          <w:rFonts w:hint="eastAsia"/>
          <w:sz w:val="24"/>
          <w:szCs w:val="24"/>
        </w:rPr>
        <w:t>Monitor</w:t>
      </w:r>
      <w:r>
        <w:rPr>
          <w:rFonts w:hint="eastAsia"/>
          <w:sz w:val="24"/>
          <w:szCs w:val="24"/>
        </w:rPr>
        <w:t>设置方法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802.11</w:t>
      </w:r>
      <w:r>
        <w:rPr>
          <w:rFonts w:hint="eastAsia"/>
        </w:rPr>
        <w:t>帧</w:t>
      </w:r>
    </w:p>
    <w:p w:rsidR="00474C0C" w:rsidRDefault="00474C0C" w:rsidP="00474C0C">
      <w:pPr>
        <w:jc w:val="left"/>
      </w:pPr>
      <w:r>
        <w:rPr>
          <w:rFonts w:hint="eastAsia"/>
        </w:rPr>
        <w:t>一、变更</w:t>
      </w:r>
      <w:r>
        <w:rPr>
          <w:rFonts w:hint="eastAsia"/>
        </w:rPr>
        <w:t>wlan0</w:t>
      </w:r>
      <w:r>
        <w:rPr>
          <w:rFonts w:hint="eastAsia"/>
        </w:rPr>
        <w:t>的工作模式</w:t>
      </w:r>
    </w:p>
    <w:p w:rsidR="00474C0C" w:rsidRDefault="00474C0C" w:rsidP="00474C0C">
      <w:r>
        <w:rPr>
          <w:rFonts w:hint="eastAsia"/>
        </w:rPr>
        <w:t xml:space="preserve">    #ifconfig wlan0 down      //</w:t>
      </w:r>
      <w:r>
        <w:rPr>
          <w:rFonts w:hint="eastAsia"/>
        </w:rPr>
        <w:t>成功关闭</w:t>
      </w:r>
    </w:p>
    <w:p w:rsidR="00474C0C" w:rsidRDefault="00474C0C" w:rsidP="00474C0C">
      <w:pPr>
        <w:ind w:firstLineChars="200" w:firstLine="420"/>
      </w:pPr>
      <w:r>
        <w:rPr>
          <w:rFonts w:hint="eastAsia"/>
        </w:rPr>
        <w:t>#iwconfig wlan0 mode monitor    //</w:t>
      </w:r>
      <w:r>
        <w:rPr>
          <w:rFonts w:hint="eastAsia"/>
        </w:rPr>
        <w:t>设置</w:t>
      </w:r>
      <w:r>
        <w:rPr>
          <w:rFonts w:hint="eastAsia"/>
        </w:rPr>
        <w:t>monitor</w:t>
      </w:r>
      <w:r>
        <w:rPr>
          <w:rFonts w:hint="eastAsia"/>
        </w:rPr>
        <w:t>模式</w:t>
      </w:r>
    </w:p>
    <w:p w:rsidR="00474C0C" w:rsidRDefault="00474C0C" w:rsidP="00474C0C">
      <w:pPr>
        <w:ind w:firstLineChars="200" w:firstLine="420"/>
      </w:pPr>
      <w:r>
        <w:rPr>
          <w:rFonts w:hint="eastAsia"/>
        </w:rPr>
        <w:t>#ifconfig wlan0 up</w:t>
      </w:r>
    </w:p>
    <w:p w:rsidR="00474C0C" w:rsidRDefault="00474C0C" w:rsidP="00474C0C">
      <w:pPr>
        <w:jc w:val="left"/>
      </w:pPr>
    </w:p>
    <w:p w:rsidR="00474C0C" w:rsidRDefault="00474C0C" w:rsidP="00474C0C">
      <w:pPr>
        <w:jc w:val="left"/>
      </w:pPr>
      <w:r>
        <w:rPr>
          <w:rFonts w:hint="eastAsia"/>
        </w:rPr>
        <w:t>二、</w:t>
      </w:r>
      <w:r>
        <w:rPr>
          <w:rFonts w:hint="eastAsia"/>
        </w:rPr>
        <w:t>IEEE 802.11 MAC</w:t>
      </w:r>
      <w:r>
        <w:rPr>
          <w:rFonts w:hint="eastAsia"/>
        </w:rPr>
        <w:t>帧格式</w:t>
      </w:r>
    </w:p>
    <w:p w:rsidR="00474C0C" w:rsidRDefault="00474C0C" w:rsidP="00474C0C">
      <w:pPr>
        <w:jc w:val="left"/>
      </w:pPr>
      <w:r>
        <w:rPr>
          <w:rFonts w:hint="eastAsia"/>
          <w:noProof/>
        </w:rPr>
        <w:drawing>
          <wp:inline distT="0" distB="0" distL="0" distR="0">
            <wp:extent cx="6476847" cy="841248"/>
            <wp:effectExtent l="19050" t="0" r="15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82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C0C" w:rsidRDefault="00474C0C" w:rsidP="00474C0C">
      <w:pPr>
        <w:jc w:val="left"/>
      </w:pPr>
      <w:r>
        <w:rPr>
          <w:noProof/>
        </w:rPr>
        <w:drawing>
          <wp:inline distT="0" distB="0" distL="0" distR="0">
            <wp:extent cx="6476847" cy="2011680"/>
            <wp:effectExtent l="19050" t="0" r="153" b="0"/>
            <wp:docPr id="18" name="图片 17" descr="ieee802_11_fr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ee802_11_frame.gi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0C" w:rsidRDefault="00474C0C" w:rsidP="00474C0C">
      <w:pPr>
        <w:ind w:firstLineChars="100" w:firstLine="210"/>
        <w:jc w:val="left"/>
      </w:pPr>
      <w:r>
        <w:rPr>
          <w:rFonts w:hint="eastAsia"/>
        </w:rPr>
        <w:t>注：</w:t>
      </w:r>
      <w:r>
        <w:rPr>
          <w:rFonts w:hint="eastAsia"/>
        </w:rPr>
        <w:t>addr4(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：仅在分布式</w:t>
      </w:r>
      <w:r>
        <w:rPr>
          <w:rFonts w:hint="eastAsia"/>
        </w:rPr>
        <w:t>WLAN</w:t>
      </w:r>
      <w:r>
        <w:rPr>
          <w:rFonts w:hint="eastAsia"/>
        </w:rPr>
        <w:t>中出现</w:t>
      </w:r>
    </w:p>
    <w:p w:rsidR="00474C0C" w:rsidRDefault="00474C0C" w:rsidP="00474C0C">
      <w:pPr>
        <w:jc w:val="left"/>
      </w:pPr>
      <w:r>
        <w:rPr>
          <w:rFonts w:hint="eastAsia"/>
        </w:rPr>
        <w:t>（一）、</w:t>
      </w:r>
      <w:r>
        <w:rPr>
          <w:rFonts w:hint="eastAsia"/>
        </w:rPr>
        <w:t>Frame Control</w:t>
      </w:r>
    </w:p>
    <w:p w:rsidR="00474C0C" w:rsidRDefault="00474C0C" w:rsidP="00474C0C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所有帧的开头均是长度为</w:t>
      </w:r>
      <w:r>
        <w:rPr>
          <w:rFonts w:hint="eastAsia"/>
        </w:rPr>
        <w:t>2</w:t>
      </w:r>
      <w:r>
        <w:rPr>
          <w:rFonts w:hint="eastAsia"/>
        </w:rPr>
        <w:t>个字节的</w:t>
      </w:r>
      <w:r>
        <w:rPr>
          <w:rFonts w:hint="eastAsia"/>
        </w:rPr>
        <w:t>Frame Control</w:t>
      </w:r>
    </w:p>
    <w:p w:rsidR="00474C0C" w:rsidRDefault="00474C0C" w:rsidP="00474C0C">
      <w:pPr>
        <w:jc w:val="left"/>
      </w:pPr>
      <w:r>
        <w:rPr>
          <w:rFonts w:hint="eastAsia"/>
          <w:noProof/>
        </w:rPr>
        <w:drawing>
          <wp:inline distT="0" distB="0" distL="0" distR="0">
            <wp:extent cx="5398770" cy="153606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11199" w:type="dxa"/>
        <w:tblInd w:w="-318" w:type="dxa"/>
        <w:tblLook w:val="04A0"/>
      </w:tblPr>
      <w:tblGrid>
        <w:gridCol w:w="1702"/>
        <w:gridCol w:w="709"/>
        <w:gridCol w:w="850"/>
        <w:gridCol w:w="7938"/>
      </w:tblGrid>
      <w:tr w:rsidR="00474C0C" w:rsidTr="00A04958">
        <w:tc>
          <w:tcPr>
            <w:tcW w:w="1702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850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938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作用</w:t>
            </w:r>
          </w:p>
        </w:tc>
      </w:tr>
      <w:tr w:rsidR="00474C0C" w:rsidTr="00A04958">
        <w:tc>
          <w:tcPr>
            <w:tcW w:w="1702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Protocol</w:t>
            </w:r>
          </w:p>
        </w:tc>
        <w:tc>
          <w:tcPr>
            <w:tcW w:w="709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2 bit</w:t>
            </w:r>
          </w:p>
        </w:tc>
        <w:tc>
          <w:tcPr>
            <w:tcW w:w="850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938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协议编号</w:t>
            </w:r>
          </w:p>
        </w:tc>
      </w:tr>
      <w:tr w:rsidR="00474C0C" w:rsidTr="00A04958">
        <w:tc>
          <w:tcPr>
            <w:tcW w:w="1702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Sub type</w:t>
            </w:r>
          </w:p>
        </w:tc>
        <w:tc>
          <w:tcPr>
            <w:tcW w:w="709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6 bit</w:t>
            </w:r>
          </w:p>
        </w:tc>
        <w:tc>
          <w:tcPr>
            <w:tcW w:w="850" w:type="dxa"/>
          </w:tcPr>
          <w:p w:rsidR="00474C0C" w:rsidRDefault="00474C0C" w:rsidP="00A04958">
            <w:pPr>
              <w:jc w:val="left"/>
            </w:pPr>
          </w:p>
        </w:tc>
        <w:tc>
          <w:tcPr>
            <w:tcW w:w="7938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用来指定所使用的帧类型，</w:t>
            </w:r>
          </w:p>
          <w:p w:rsidR="00474C0C" w:rsidRDefault="00474C0C" w:rsidP="00474C0C">
            <w:pPr>
              <w:pStyle w:val="a8"/>
              <w:numPr>
                <w:ilvl w:val="0"/>
                <w:numId w:val="16"/>
              </w:numPr>
              <w:ind w:firstLineChars="0"/>
              <w:jc w:val="left"/>
            </w:pPr>
            <w:r>
              <w:t>Type=</w:t>
            </w:r>
            <w:r>
              <w:rPr>
                <w:rFonts w:hint="eastAsia"/>
              </w:rPr>
              <w:t>00, subtype</w:t>
            </w:r>
            <w:r>
              <w:rPr>
                <w:rFonts w:hint="eastAsia"/>
              </w:rPr>
              <w:t>值与名称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连接请求</w:t>
            </w:r>
            <w:r>
              <w:rPr>
                <w:rFonts w:hint="eastAsia"/>
              </w:rPr>
              <w:t xml:space="preserve">     0001</w:t>
            </w:r>
            <w:r>
              <w:rPr>
                <w:rFonts w:hint="eastAsia"/>
              </w:rPr>
              <w:t>连接应答</w:t>
            </w:r>
            <w:r>
              <w:rPr>
                <w:rFonts w:hint="eastAsia"/>
              </w:rPr>
              <w:t xml:space="preserve">      0010</w:t>
            </w:r>
            <w:r>
              <w:rPr>
                <w:rFonts w:hint="eastAsia"/>
              </w:rPr>
              <w:t>重新连接请求</w:t>
            </w:r>
            <w:r>
              <w:rPr>
                <w:rFonts w:hint="eastAsia"/>
              </w:rPr>
              <w:t xml:space="preserve">   0011</w:t>
            </w:r>
            <w:r>
              <w:rPr>
                <w:rFonts w:hint="eastAsia"/>
              </w:rPr>
              <w:t>重新连接应答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0100Probe request  0101Probe response  1000beacon</w:t>
            </w:r>
            <w:r>
              <w:rPr>
                <w:rFonts w:hint="eastAsia"/>
              </w:rPr>
              <w:t>导引信号</w:t>
            </w:r>
            <w:r>
              <w:rPr>
                <w:rFonts w:hint="eastAsia"/>
              </w:rPr>
              <w:t xml:space="preserve"> 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数据代传指标通知信号</w:t>
            </w:r>
            <w:r>
              <w:rPr>
                <w:rFonts w:hint="eastAsia"/>
              </w:rPr>
              <w:t xml:space="preserve">    1010</w:t>
            </w:r>
            <w:r>
              <w:rPr>
                <w:rFonts w:hint="eastAsia"/>
              </w:rPr>
              <w:t>解除连接</w:t>
            </w:r>
            <w:r>
              <w:rPr>
                <w:rFonts w:hint="eastAsia"/>
              </w:rPr>
              <w:t xml:space="preserve"> 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1011</w:t>
            </w:r>
            <w:r>
              <w:rPr>
                <w:rFonts w:hint="eastAsia"/>
              </w:rPr>
              <w:t>身份验证</w:t>
            </w:r>
            <w:r>
              <w:rPr>
                <w:rFonts w:hint="eastAsia"/>
              </w:rPr>
              <w:t xml:space="preserve">   1100</w:t>
            </w:r>
            <w:r>
              <w:rPr>
                <w:rFonts w:hint="eastAsia"/>
              </w:rPr>
              <w:t>解除认证</w:t>
            </w:r>
          </w:p>
          <w:p w:rsidR="00474C0C" w:rsidRDefault="00474C0C" w:rsidP="00474C0C">
            <w:pPr>
              <w:pStyle w:val="a8"/>
              <w:numPr>
                <w:ilvl w:val="0"/>
                <w:numId w:val="16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>ype=01,subtype</w:t>
            </w:r>
            <w:r>
              <w:rPr>
                <w:rFonts w:hint="eastAsia"/>
              </w:rPr>
              <w:t>的值与名称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1010</w:t>
            </w:r>
            <w:r>
              <w:rPr>
                <w:rFonts w:hint="eastAsia"/>
              </w:rPr>
              <w:t>省电模式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轮询</w:t>
            </w:r>
            <w:r>
              <w:rPr>
                <w:rFonts w:hint="eastAsia"/>
              </w:rPr>
              <w:t xml:space="preserve">  1011RTS</w:t>
            </w:r>
            <w:r>
              <w:rPr>
                <w:rFonts w:hint="eastAsia"/>
              </w:rPr>
              <w:t>请求发送</w:t>
            </w:r>
            <w:r>
              <w:rPr>
                <w:rFonts w:hint="eastAsia"/>
              </w:rPr>
              <w:t xml:space="preserve"> 1100CTS</w:t>
            </w:r>
            <w:r>
              <w:rPr>
                <w:rFonts w:hint="eastAsia"/>
              </w:rPr>
              <w:t>允许发送</w:t>
            </w:r>
            <w:r>
              <w:rPr>
                <w:rFonts w:hint="eastAsia"/>
              </w:rPr>
              <w:t xml:space="preserve">  1101ACK</w:t>
            </w:r>
            <w:r>
              <w:rPr>
                <w:rFonts w:hint="eastAsia"/>
              </w:rPr>
              <w:t>应答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1110CF-End</w:t>
            </w:r>
            <w:r>
              <w:rPr>
                <w:rFonts w:hint="eastAsia"/>
              </w:rPr>
              <w:t>免竞急期间结束</w:t>
            </w:r>
            <w:r>
              <w:rPr>
                <w:rFonts w:hint="eastAsia"/>
              </w:rPr>
              <w:t xml:space="preserve"> 1111CF-End+CF-Ack</w:t>
            </w:r>
            <w:r>
              <w:rPr>
                <w:rFonts w:hint="eastAsia"/>
              </w:rPr>
              <w:t>免竞争期间结束，免竞争期间回应</w:t>
            </w:r>
          </w:p>
          <w:p w:rsidR="00474C0C" w:rsidRDefault="00474C0C" w:rsidP="00474C0C">
            <w:pPr>
              <w:pStyle w:val="a8"/>
              <w:numPr>
                <w:ilvl w:val="0"/>
                <w:numId w:val="16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>ype=10, subtype</w:t>
            </w:r>
            <w:r>
              <w:rPr>
                <w:rFonts w:hint="eastAsia"/>
              </w:rPr>
              <w:t>的值与名称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lastRenderedPageBreak/>
              <w:t>0000Data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 0001DATA+CF-Ack  0010Data_CF-poll  0100Null data</w:t>
            </w:r>
            <w:r>
              <w:rPr>
                <w:rFonts w:hint="eastAsia"/>
              </w:rPr>
              <w:t>无数据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0101CF-Ack</w:t>
            </w:r>
            <w:r>
              <w:rPr>
                <w:rFonts w:hint="eastAsia"/>
              </w:rPr>
              <w:t>未发送数据</w:t>
            </w:r>
            <w:r>
              <w:rPr>
                <w:rFonts w:hint="eastAsia"/>
              </w:rPr>
              <w:t xml:space="preserve">  0110 CF-Poll</w:t>
            </w:r>
            <w:r>
              <w:rPr>
                <w:rFonts w:hint="eastAsia"/>
              </w:rPr>
              <w:t>未发送数据</w:t>
            </w:r>
            <w:r>
              <w:rPr>
                <w:rFonts w:hint="eastAsia"/>
              </w:rPr>
              <w:t xml:space="preserve">  0111Data+CF-Ack+CF-poll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1000QoS Data(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802.11e</w:t>
            </w:r>
            <w:r>
              <w:rPr>
                <w:rFonts w:hint="eastAsia"/>
              </w:rPr>
              <w:t>任务小组提议，但尚未标准化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，这些帧均以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1001Qos data+CF-Ack   1010 Qos data+CF-poll  1011 Qos data+CF-Ack+CF-POLL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1100 QOS N</w:t>
            </w:r>
            <w:r>
              <w:t>u</w:t>
            </w:r>
            <w:r>
              <w:rPr>
                <w:rFonts w:hint="eastAsia"/>
              </w:rPr>
              <w:t>ll</w:t>
            </w:r>
            <w:r>
              <w:rPr>
                <w:rFonts w:hint="eastAsia"/>
              </w:rPr>
              <w:t>未发送数据</w:t>
            </w:r>
            <w:r>
              <w:rPr>
                <w:rFonts w:hint="eastAsia"/>
              </w:rPr>
              <w:t xml:space="preserve">  1101QOS CF-ACK</w:t>
            </w:r>
            <w:r>
              <w:rPr>
                <w:rFonts w:hint="eastAsia"/>
              </w:rPr>
              <w:t>未发送数据</w:t>
            </w:r>
          </w:p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1110 Qos CF-POLL</w:t>
            </w:r>
            <w:r>
              <w:rPr>
                <w:rFonts w:hint="eastAsia"/>
              </w:rPr>
              <w:t>未发送数据</w:t>
            </w:r>
            <w:r>
              <w:rPr>
                <w:rFonts w:hint="eastAsia"/>
              </w:rPr>
              <w:t xml:space="preserve">  1111 QOS CF-ACK+CF-P</w:t>
            </w:r>
            <w:r>
              <w:t>o</w:t>
            </w:r>
            <w:r>
              <w:rPr>
                <w:rFonts w:hint="eastAsia"/>
              </w:rPr>
              <w:t>ll</w:t>
            </w:r>
          </w:p>
        </w:tc>
      </w:tr>
      <w:tr w:rsidR="00474C0C" w:rsidTr="00A04958">
        <w:tc>
          <w:tcPr>
            <w:tcW w:w="1702" w:type="dxa"/>
          </w:tcPr>
          <w:p w:rsidR="00474C0C" w:rsidRPr="008600B1" w:rsidRDefault="00474C0C" w:rsidP="00A04958">
            <w:pPr>
              <w:jc w:val="left"/>
              <w:rPr>
                <w:color w:val="FF0000"/>
              </w:rPr>
            </w:pPr>
            <w:r w:rsidRPr="008600B1">
              <w:rPr>
                <w:rFonts w:hint="eastAsia"/>
                <w:color w:val="FF0000"/>
              </w:rPr>
              <w:lastRenderedPageBreak/>
              <w:t>TO DS</w:t>
            </w:r>
          </w:p>
        </w:tc>
        <w:tc>
          <w:tcPr>
            <w:tcW w:w="709" w:type="dxa"/>
          </w:tcPr>
          <w:p w:rsidR="00474C0C" w:rsidRPr="008600B1" w:rsidRDefault="00474C0C" w:rsidP="00A04958">
            <w:pPr>
              <w:jc w:val="left"/>
              <w:rPr>
                <w:color w:val="FF0000"/>
              </w:rPr>
            </w:pPr>
            <w:r w:rsidRPr="008600B1">
              <w:rPr>
                <w:rFonts w:hint="eastAsia"/>
                <w:color w:val="FF0000"/>
              </w:rPr>
              <w:t>1</w:t>
            </w:r>
          </w:p>
        </w:tc>
        <w:tc>
          <w:tcPr>
            <w:tcW w:w="850" w:type="dxa"/>
          </w:tcPr>
          <w:p w:rsidR="00474C0C" w:rsidRPr="008600B1" w:rsidRDefault="00474C0C" w:rsidP="00A04958">
            <w:pPr>
              <w:jc w:val="left"/>
              <w:rPr>
                <w:color w:val="FF0000"/>
              </w:rPr>
            </w:pPr>
          </w:p>
        </w:tc>
        <w:tc>
          <w:tcPr>
            <w:tcW w:w="7938" w:type="dxa"/>
          </w:tcPr>
          <w:p w:rsidR="00474C0C" w:rsidRPr="008600B1" w:rsidRDefault="00474C0C" w:rsidP="00A04958">
            <w:pPr>
              <w:jc w:val="left"/>
              <w:rPr>
                <w:color w:val="FF0000"/>
              </w:rPr>
            </w:pPr>
            <w:r w:rsidRPr="008600B1">
              <w:rPr>
                <w:rFonts w:hint="eastAsia"/>
                <w:color w:val="FF0000"/>
              </w:rPr>
              <w:t>用来指标帧的目的地是否为传输系统</w:t>
            </w:r>
            <w:r>
              <w:rPr>
                <w:rFonts w:hint="eastAsia"/>
                <w:color w:val="FF0000"/>
              </w:rPr>
              <w:t>，它为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且</w:t>
            </w:r>
            <w:r>
              <w:rPr>
                <w:rFonts w:hint="eastAsia"/>
                <w:color w:val="FF0000"/>
              </w:rPr>
              <w:t>From DS</w:t>
            </w:r>
            <w:r>
              <w:rPr>
                <w:rFonts w:hint="eastAsia"/>
                <w:color w:val="FF0000"/>
              </w:rPr>
              <w:t>也为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时，</w:t>
            </w:r>
            <w:r>
              <w:rPr>
                <w:rFonts w:hint="eastAsia"/>
                <w:color w:val="FF0000"/>
              </w:rPr>
              <w:t>addr4</w:t>
            </w:r>
            <w:r>
              <w:rPr>
                <w:rFonts w:hint="eastAsia"/>
                <w:color w:val="FF0000"/>
              </w:rPr>
              <w:t>有效</w:t>
            </w:r>
          </w:p>
        </w:tc>
      </w:tr>
      <w:tr w:rsidR="00474C0C" w:rsidTr="00A04958">
        <w:tc>
          <w:tcPr>
            <w:tcW w:w="1702" w:type="dxa"/>
          </w:tcPr>
          <w:p w:rsidR="00474C0C" w:rsidRPr="008600B1" w:rsidRDefault="00474C0C" w:rsidP="00A04958">
            <w:pPr>
              <w:jc w:val="left"/>
              <w:rPr>
                <w:color w:val="FF0000"/>
              </w:rPr>
            </w:pPr>
            <w:r w:rsidRPr="008600B1">
              <w:rPr>
                <w:rFonts w:hint="eastAsia"/>
                <w:color w:val="FF0000"/>
              </w:rPr>
              <w:t>From DS</w:t>
            </w:r>
          </w:p>
        </w:tc>
        <w:tc>
          <w:tcPr>
            <w:tcW w:w="709" w:type="dxa"/>
          </w:tcPr>
          <w:p w:rsidR="00474C0C" w:rsidRPr="008600B1" w:rsidRDefault="00474C0C" w:rsidP="00A04958">
            <w:pPr>
              <w:jc w:val="left"/>
              <w:rPr>
                <w:color w:val="FF0000"/>
              </w:rPr>
            </w:pPr>
            <w:r w:rsidRPr="008600B1">
              <w:rPr>
                <w:rFonts w:hint="eastAsia"/>
                <w:color w:val="FF0000"/>
              </w:rPr>
              <w:t>1</w:t>
            </w:r>
          </w:p>
        </w:tc>
        <w:tc>
          <w:tcPr>
            <w:tcW w:w="850" w:type="dxa"/>
          </w:tcPr>
          <w:p w:rsidR="00474C0C" w:rsidRPr="008600B1" w:rsidRDefault="00474C0C" w:rsidP="00A04958">
            <w:pPr>
              <w:jc w:val="left"/>
              <w:rPr>
                <w:color w:val="FF0000"/>
              </w:rPr>
            </w:pPr>
          </w:p>
        </w:tc>
        <w:tc>
          <w:tcPr>
            <w:tcW w:w="7938" w:type="dxa"/>
          </w:tcPr>
          <w:p w:rsidR="00474C0C" w:rsidRPr="008600B1" w:rsidRDefault="00474C0C" w:rsidP="00A04958">
            <w:pPr>
              <w:jc w:val="left"/>
              <w:rPr>
                <w:color w:val="FF0000"/>
              </w:rPr>
            </w:pPr>
            <w:r w:rsidRPr="008600B1">
              <w:rPr>
                <w:rFonts w:hint="eastAsia"/>
                <w:color w:val="FF0000"/>
              </w:rPr>
              <w:t>用来指标帧的目的地是否为传输系统</w:t>
            </w:r>
            <w:r>
              <w:rPr>
                <w:rFonts w:hint="eastAsia"/>
                <w:color w:val="FF0000"/>
              </w:rPr>
              <w:t>，它为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且</w:t>
            </w:r>
            <w:r>
              <w:rPr>
                <w:rFonts w:hint="eastAsia"/>
                <w:color w:val="FF0000"/>
              </w:rPr>
              <w:t>To DS</w:t>
            </w:r>
            <w:r>
              <w:rPr>
                <w:rFonts w:hint="eastAsia"/>
                <w:color w:val="FF0000"/>
              </w:rPr>
              <w:t>也为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时，</w:t>
            </w:r>
            <w:r>
              <w:rPr>
                <w:rFonts w:hint="eastAsia"/>
                <w:color w:val="FF0000"/>
              </w:rPr>
              <w:t>addr4</w:t>
            </w:r>
            <w:r>
              <w:rPr>
                <w:rFonts w:hint="eastAsia"/>
                <w:color w:val="FF0000"/>
              </w:rPr>
              <w:t>有效</w:t>
            </w:r>
          </w:p>
        </w:tc>
      </w:tr>
      <w:tr w:rsidR="00474C0C" w:rsidTr="00A04958">
        <w:tc>
          <w:tcPr>
            <w:tcW w:w="1702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Protected Frame</w:t>
            </w:r>
          </w:p>
        </w:tc>
        <w:tc>
          <w:tcPr>
            <w:tcW w:w="709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474C0C" w:rsidRDefault="00474C0C" w:rsidP="00A04958">
            <w:pPr>
              <w:jc w:val="left"/>
            </w:pPr>
          </w:p>
        </w:tc>
        <w:tc>
          <w:tcPr>
            <w:tcW w:w="7938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如果帧受到链路层安全协议的保护，则此帧为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，此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也称为</w:t>
            </w:r>
            <w:r>
              <w:rPr>
                <w:rFonts w:hint="eastAsia"/>
              </w:rPr>
              <w:t>wep bit</w:t>
            </w:r>
          </w:p>
        </w:tc>
      </w:tr>
      <w:tr w:rsidR="00474C0C" w:rsidTr="00A04958">
        <w:tc>
          <w:tcPr>
            <w:tcW w:w="1702" w:type="dxa"/>
          </w:tcPr>
          <w:p w:rsidR="00474C0C" w:rsidRPr="00B41D2C" w:rsidRDefault="00474C0C" w:rsidP="00A04958">
            <w:pPr>
              <w:jc w:val="left"/>
            </w:pPr>
            <w:r>
              <w:t>O</w:t>
            </w:r>
            <w:r>
              <w:rPr>
                <w:rFonts w:hint="eastAsia"/>
              </w:rPr>
              <w:t>rder bit</w:t>
            </w:r>
          </w:p>
        </w:tc>
        <w:tc>
          <w:tcPr>
            <w:tcW w:w="709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 xml:space="preserve">1 </w:t>
            </w:r>
          </w:p>
        </w:tc>
        <w:tc>
          <w:tcPr>
            <w:tcW w:w="850" w:type="dxa"/>
          </w:tcPr>
          <w:p w:rsidR="00474C0C" w:rsidRDefault="00474C0C" w:rsidP="00A04958">
            <w:pPr>
              <w:jc w:val="left"/>
            </w:pPr>
          </w:p>
        </w:tc>
        <w:tc>
          <w:tcPr>
            <w:tcW w:w="7938" w:type="dxa"/>
          </w:tcPr>
          <w:p w:rsidR="00474C0C" w:rsidRDefault="00474C0C" w:rsidP="00A04958">
            <w:pPr>
              <w:jc w:val="left"/>
            </w:pPr>
            <w:r>
              <w:rPr>
                <w:rFonts w:hint="eastAsia"/>
              </w:rPr>
              <w:t>严格依序传送，则此位被设定为</w:t>
            </w:r>
            <w:r>
              <w:rPr>
                <w:rFonts w:hint="eastAsia"/>
              </w:rPr>
              <w:t>1</w:t>
            </w:r>
          </w:p>
        </w:tc>
      </w:tr>
    </w:tbl>
    <w:p w:rsidR="00474C0C" w:rsidRDefault="00474C0C" w:rsidP="00474C0C">
      <w:pPr>
        <w:jc w:val="left"/>
      </w:pPr>
    </w:p>
    <w:p w:rsidR="00474C0C" w:rsidRDefault="00474C0C" w:rsidP="00474C0C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Duration/ID</w:t>
      </w:r>
      <w:r>
        <w:rPr>
          <w:rFonts w:hint="eastAsia"/>
        </w:rPr>
        <w:t>位</w:t>
      </w:r>
    </w:p>
    <w:p w:rsidR="00474C0C" w:rsidRDefault="00474C0C" w:rsidP="00474C0C">
      <w:pPr>
        <w:ind w:firstLine="405"/>
      </w:pPr>
      <w:r>
        <w:rPr>
          <w:rFonts w:hint="eastAsia"/>
        </w:rPr>
        <w:t>有三种可能的形式</w:t>
      </w:r>
    </w:p>
    <w:p w:rsidR="00474C0C" w:rsidRDefault="00474C0C" w:rsidP="00474C0C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4674115" cy="1199693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19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C0C" w:rsidRDefault="00474C0C" w:rsidP="00474C0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 xml:space="preserve">NAV </w:t>
      </w:r>
      <w:r>
        <w:rPr>
          <w:rFonts w:hint="eastAsia"/>
        </w:rPr>
        <w:t>表示目前所进行的传输预计使用介质多少微秒</w:t>
      </w:r>
    </w:p>
    <w:p w:rsidR="00474C0C" w:rsidRDefault="00474C0C" w:rsidP="00474C0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免竞争期所传送的帧</w:t>
      </w:r>
    </w:p>
    <w:p w:rsidR="00474C0C" w:rsidRDefault="00474C0C" w:rsidP="00474C0C">
      <w:pPr>
        <w:pStyle w:val="a8"/>
        <w:ind w:left="360" w:firstLineChars="0" w:firstLine="0"/>
      </w:pPr>
      <w:r>
        <w:rPr>
          <w:rFonts w:hint="eastAsia"/>
        </w:rPr>
        <w:t>Contention-free period</w:t>
      </w:r>
      <w:r>
        <w:rPr>
          <w:rFonts w:hint="eastAsia"/>
        </w:rPr>
        <w:t>，简称</w:t>
      </w:r>
      <w:r>
        <w:rPr>
          <w:rFonts w:hint="eastAsia"/>
        </w:rPr>
        <w:t>CFP</w:t>
      </w:r>
      <w:r>
        <w:rPr>
          <w:rFonts w:hint="eastAsia"/>
        </w:rPr>
        <w:t>，它让没有收到</w:t>
      </w:r>
      <w:r>
        <w:rPr>
          <w:rFonts w:hint="eastAsia"/>
        </w:rPr>
        <w:t>beacon</w:t>
      </w:r>
      <w:r>
        <w:rPr>
          <w:rFonts w:hint="eastAsia"/>
        </w:rPr>
        <w:t>（信标）帧的任何工作站，得以公告免竞争期间</w:t>
      </w:r>
    </w:p>
    <w:p w:rsidR="00474C0C" w:rsidRDefault="00474C0C" w:rsidP="00474C0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PS-Poll</w:t>
      </w:r>
      <w:r>
        <w:rPr>
          <w:rFonts w:hint="eastAsia"/>
        </w:rPr>
        <w:t>帧</w:t>
      </w:r>
      <w:r>
        <w:rPr>
          <w:rFonts w:hint="eastAsia"/>
        </w:rPr>
        <w:t xml:space="preserve"> </w:t>
      </w:r>
    </w:p>
    <w:p w:rsidR="00474C0C" w:rsidRDefault="00474C0C" w:rsidP="00474C0C">
      <w:pPr>
        <w:pStyle w:val="a8"/>
        <w:ind w:left="360" w:firstLineChars="0" w:firstLine="0"/>
      </w:pPr>
      <w:r>
        <w:rPr>
          <w:rFonts w:hint="eastAsia"/>
        </w:rPr>
        <w:t>从休眠状态醒来的工作站必须送出一个</w:t>
      </w:r>
      <w:r>
        <w:rPr>
          <w:rFonts w:hint="eastAsia"/>
        </w:rPr>
        <w:t>Ps-poll</w:t>
      </w:r>
      <w:r>
        <w:rPr>
          <w:rFonts w:hint="eastAsia"/>
        </w:rPr>
        <w:t>帧，以便从基站取得之前暂存的任何帧</w:t>
      </w:r>
    </w:p>
    <w:p w:rsidR="00474C0C" w:rsidRDefault="00474C0C" w:rsidP="00474C0C"/>
    <w:p w:rsidR="00474C0C" w:rsidRDefault="00474C0C" w:rsidP="00474C0C">
      <w:r>
        <w:rPr>
          <w:rFonts w:hint="eastAsia"/>
        </w:rPr>
        <w:t>（三）、</w:t>
      </w:r>
      <w:r>
        <w:rPr>
          <w:rFonts w:hint="eastAsia"/>
        </w:rPr>
        <w:t>Address</w:t>
      </w:r>
      <w:r>
        <w:rPr>
          <w:rFonts w:hint="eastAsia"/>
        </w:rPr>
        <w:t>位</w:t>
      </w:r>
    </w:p>
    <w:p w:rsidR="00474C0C" w:rsidRDefault="00474C0C" w:rsidP="00474C0C">
      <w:pPr>
        <w:ind w:firstLine="405"/>
      </w:pPr>
      <w:r>
        <w:rPr>
          <w:rFonts w:hint="eastAsia"/>
        </w:rPr>
        <w:t>802.11</w:t>
      </w:r>
      <w:r>
        <w:rPr>
          <w:rFonts w:hint="eastAsia"/>
        </w:rPr>
        <w:t>帧最多可以包含</w:t>
      </w:r>
      <w:r>
        <w:rPr>
          <w:rFonts w:hint="eastAsia"/>
        </w:rPr>
        <w:t>4</w:t>
      </w:r>
      <w:r>
        <w:rPr>
          <w:rFonts w:hint="eastAsia"/>
        </w:rPr>
        <w:t>个地址位</w:t>
      </w:r>
    </w:p>
    <w:p w:rsidR="00474C0C" w:rsidRDefault="00474C0C" w:rsidP="00474C0C">
      <w:pPr>
        <w:ind w:firstLine="405"/>
      </w:pPr>
      <w:r>
        <w:rPr>
          <w:noProof/>
        </w:rPr>
        <w:drawing>
          <wp:inline distT="0" distB="0" distL="0" distR="0">
            <wp:extent cx="5398770" cy="84137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C0C" w:rsidRDefault="00474C0C" w:rsidP="00474C0C">
      <w:pPr>
        <w:ind w:firstLine="405"/>
      </w:pPr>
      <w:r>
        <w:t>A</w:t>
      </w:r>
      <w:r>
        <w:rPr>
          <w:rFonts w:hint="eastAsia"/>
        </w:rPr>
        <w:t xml:space="preserve">ddress1(RA:BSSID) </w:t>
      </w:r>
      <w:r>
        <w:rPr>
          <w:rFonts w:hint="eastAsia"/>
        </w:rPr>
        <w:t>代表接收端</w:t>
      </w:r>
      <w:r>
        <w:rPr>
          <w:rFonts w:hint="eastAsia"/>
        </w:rPr>
        <w:t>(48bit) (</w:t>
      </w:r>
      <w:r>
        <w:rPr>
          <w:rFonts w:hint="eastAsia"/>
        </w:rPr>
        <w:t>所有包都包含它</w:t>
      </w:r>
      <w:r>
        <w:rPr>
          <w:rFonts w:hint="eastAsia"/>
        </w:rPr>
        <w:t>)</w:t>
      </w:r>
    </w:p>
    <w:p w:rsidR="00474C0C" w:rsidRDefault="00474C0C" w:rsidP="00474C0C">
      <w:pPr>
        <w:ind w:firstLine="405"/>
      </w:pPr>
      <w:r>
        <w:t>A</w:t>
      </w:r>
      <w:r>
        <w:rPr>
          <w:rFonts w:hint="eastAsia"/>
        </w:rPr>
        <w:t>ddress2(SA/TA)</w:t>
      </w:r>
      <w:r>
        <w:rPr>
          <w:rFonts w:hint="eastAsia"/>
        </w:rPr>
        <w:t>代表传送端</w:t>
      </w:r>
      <w:r>
        <w:rPr>
          <w:rFonts w:hint="eastAsia"/>
        </w:rPr>
        <w:t>(48bit)(</w:t>
      </w:r>
      <w:r>
        <w:rPr>
          <w:rFonts w:hint="eastAsia"/>
        </w:rPr>
        <w:t>除</w:t>
      </w:r>
      <w:r>
        <w:rPr>
          <w:rFonts w:hint="eastAsia"/>
        </w:rPr>
        <w:t>ACK</w:t>
      </w:r>
      <w:r>
        <w:rPr>
          <w:rFonts w:hint="eastAsia"/>
        </w:rPr>
        <w:t>和</w:t>
      </w:r>
      <w:r>
        <w:rPr>
          <w:rFonts w:hint="eastAsia"/>
        </w:rPr>
        <w:t>CTS</w:t>
      </w:r>
      <w:r>
        <w:rPr>
          <w:rFonts w:hint="eastAsia"/>
        </w:rPr>
        <w:t>包外的其它包都包含它</w:t>
      </w:r>
      <w:r>
        <w:rPr>
          <w:rFonts w:hint="eastAsia"/>
        </w:rPr>
        <w:t>)</w:t>
      </w:r>
    </w:p>
    <w:p w:rsidR="00474C0C" w:rsidRDefault="00474C0C" w:rsidP="00474C0C">
      <w:pPr>
        <w:ind w:firstLine="405"/>
      </w:pPr>
      <w:r>
        <w:rPr>
          <w:rFonts w:hint="eastAsia"/>
        </w:rPr>
        <w:t xml:space="preserve">Address3(DA) </w:t>
      </w:r>
      <w:r>
        <w:rPr>
          <w:rFonts w:hint="eastAsia"/>
        </w:rPr>
        <w:t>被接收端用来过滤地址</w:t>
      </w:r>
      <w:r>
        <w:rPr>
          <w:rFonts w:hint="eastAsia"/>
        </w:rPr>
        <w:t>(48bit)</w:t>
      </w:r>
      <w:r>
        <w:rPr>
          <w:rFonts w:hint="eastAsia"/>
        </w:rPr>
        <w:t>，只用于管理包和数据包</w:t>
      </w:r>
    </w:p>
    <w:p w:rsidR="00474C0C" w:rsidRPr="00E23A88" w:rsidRDefault="00474C0C" w:rsidP="00474C0C">
      <w:pPr>
        <w:ind w:firstLine="405"/>
        <w:rPr>
          <w:b/>
          <w:color w:val="FF0000"/>
        </w:rPr>
      </w:pPr>
      <w:r w:rsidRPr="00E23A88">
        <w:rPr>
          <w:rFonts w:hint="eastAsia"/>
          <w:b/>
          <w:color w:val="FF0000"/>
        </w:rPr>
        <w:t xml:space="preserve">Address4(optional) </w:t>
      </w:r>
      <w:r w:rsidRPr="00E23A88">
        <w:rPr>
          <w:rFonts w:hint="eastAsia"/>
          <w:b/>
          <w:color w:val="FF0000"/>
        </w:rPr>
        <w:t>无线分布系统模式下，</w:t>
      </w:r>
      <w:r w:rsidRPr="00E23A88">
        <w:rPr>
          <w:rFonts w:hint="eastAsia"/>
          <w:b/>
          <w:color w:val="FF0000"/>
        </w:rPr>
        <w:t>From DS</w:t>
      </w:r>
      <w:r w:rsidRPr="00E23A88">
        <w:rPr>
          <w:rFonts w:hint="eastAsia"/>
          <w:b/>
          <w:color w:val="FF0000"/>
        </w:rPr>
        <w:t>和</w:t>
      </w:r>
      <w:r w:rsidRPr="00E23A88">
        <w:rPr>
          <w:rFonts w:hint="eastAsia"/>
          <w:b/>
          <w:color w:val="FF0000"/>
        </w:rPr>
        <w:t>TO DS</w:t>
      </w:r>
      <w:r w:rsidRPr="00E23A88">
        <w:rPr>
          <w:rFonts w:hint="eastAsia"/>
          <w:b/>
          <w:color w:val="FF0000"/>
        </w:rPr>
        <w:t>都被置位时使用</w:t>
      </w:r>
      <w:r>
        <w:rPr>
          <w:rFonts w:hint="eastAsia"/>
          <w:b/>
          <w:color w:val="FF0000"/>
        </w:rPr>
        <w:t>，否则不存在</w:t>
      </w:r>
    </w:p>
    <w:p w:rsidR="00474C0C" w:rsidRDefault="00474C0C" w:rsidP="00474C0C"/>
    <w:p w:rsidR="00474C0C" w:rsidRDefault="00474C0C" w:rsidP="00474C0C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Sequence Control</w:t>
      </w:r>
      <w:r>
        <w:rPr>
          <w:rFonts w:hint="eastAsia"/>
        </w:rPr>
        <w:t>顺序控制</w:t>
      </w:r>
    </w:p>
    <w:p w:rsidR="00474C0C" w:rsidRDefault="00474C0C" w:rsidP="00474C0C">
      <w:r>
        <w:rPr>
          <w:rFonts w:hint="eastAsia"/>
        </w:rPr>
        <w:t xml:space="preserve">   </w:t>
      </w:r>
      <w:r>
        <w:rPr>
          <w:rFonts w:hint="eastAsia"/>
        </w:rPr>
        <w:t>长度为</w:t>
      </w:r>
      <w:r>
        <w:rPr>
          <w:rFonts w:hint="eastAsia"/>
        </w:rPr>
        <w:t>16</w:t>
      </w:r>
      <w:r>
        <w:rPr>
          <w:rFonts w:hint="eastAsia"/>
        </w:rPr>
        <w:t>位，用来重组帧以及丢弃重复帧</w:t>
      </w:r>
    </w:p>
    <w:p w:rsidR="00474C0C" w:rsidRDefault="00474C0C" w:rsidP="00474C0C">
      <w:r>
        <w:rPr>
          <w:noProof/>
        </w:rPr>
        <w:lastRenderedPageBreak/>
        <w:drawing>
          <wp:inline distT="0" distB="0" distL="0" distR="0">
            <wp:extent cx="5478780" cy="1536065"/>
            <wp:effectExtent l="1905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C0C" w:rsidRDefault="00474C0C" w:rsidP="00474C0C"/>
    <w:p w:rsidR="00474C0C" w:rsidRDefault="00474C0C" w:rsidP="00474C0C">
      <w:r>
        <w:rPr>
          <w:rFonts w:hint="eastAsia"/>
        </w:rPr>
        <w:t>（五）、帧主体（</w:t>
      </w:r>
      <w:r>
        <w:rPr>
          <w:rFonts w:hint="eastAsia"/>
        </w:rPr>
        <w:t>Frame Body</w:t>
      </w:r>
      <w:r>
        <w:rPr>
          <w:rFonts w:hint="eastAsia"/>
        </w:rPr>
        <w:t>）</w:t>
      </w:r>
    </w:p>
    <w:p w:rsidR="00474C0C" w:rsidRDefault="00474C0C" w:rsidP="00474C0C">
      <w:r>
        <w:rPr>
          <w:noProof/>
        </w:rPr>
        <w:drawing>
          <wp:inline distT="0" distB="0" distL="0" distR="0">
            <wp:extent cx="5398770" cy="841375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C0C" w:rsidRDefault="00474C0C" w:rsidP="00474C0C">
      <w:pPr>
        <w:ind w:firstLine="405"/>
      </w:pPr>
      <w:r>
        <w:rPr>
          <w:rFonts w:hint="eastAsia"/>
        </w:rPr>
        <w:t>负责在工作站间传送上层数据。</w:t>
      </w:r>
    </w:p>
    <w:p w:rsidR="00474C0C" w:rsidRPr="00AD139B" w:rsidRDefault="00474C0C" w:rsidP="00474C0C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网络中，</w:t>
      </w:r>
      <w:r>
        <w:rPr>
          <w:rFonts w:hint="eastAsia"/>
        </w:rPr>
        <w:t>Path MTU Discovery</w:t>
      </w:r>
      <w:r>
        <w:rPr>
          <w:rFonts w:hint="eastAsia"/>
        </w:rPr>
        <w:t>将可避免大于</w:t>
      </w:r>
      <w:r>
        <w:rPr>
          <w:rFonts w:hint="eastAsia"/>
        </w:rPr>
        <w:t>1500byte</w:t>
      </w:r>
      <w:r>
        <w:rPr>
          <w:rFonts w:hint="eastAsia"/>
        </w:rPr>
        <w:t>的帧传递</w:t>
      </w:r>
    </w:p>
    <w:p w:rsidR="00474C0C" w:rsidRDefault="00474C0C" w:rsidP="00474C0C"/>
    <w:p w:rsidR="00474C0C" w:rsidRDefault="00474C0C" w:rsidP="00474C0C">
      <w:r>
        <w:rPr>
          <w:rFonts w:hint="eastAsia"/>
        </w:rPr>
        <w:t>（六）、帧校验和（</w:t>
      </w:r>
      <w:r>
        <w:rPr>
          <w:rFonts w:hint="eastAsia"/>
        </w:rPr>
        <w:t>FCS</w:t>
      </w:r>
      <w:r>
        <w:rPr>
          <w:rFonts w:hint="eastAsia"/>
        </w:rPr>
        <w:t>）</w:t>
      </w:r>
    </w:p>
    <w:p w:rsidR="00474C0C" w:rsidRPr="00AD139B" w:rsidRDefault="00474C0C" w:rsidP="00474C0C">
      <w:r>
        <w:rPr>
          <w:rFonts w:hint="eastAsia"/>
        </w:rPr>
        <w:t xml:space="preserve">    </w:t>
      </w:r>
      <w:r>
        <w:rPr>
          <w:rFonts w:hint="eastAsia"/>
        </w:rPr>
        <w:t>与以太网一致，是</w:t>
      </w:r>
      <w:r>
        <w:rPr>
          <w:rFonts w:hint="eastAsia"/>
        </w:rPr>
        <w:t>CRC</w:t>
      </w:r>
    </w:p>
    <w:p w:rsidR="00474C0C" w:rsidRDefault="00474C0C" w:rsidP="00474C0C"/>
    <w:p w:rsidR="00474C0C" w:rsidRDefault="00474C0C" w:rsidP="00474C0C">
      <w:r>
        <w:rPr>
          <w:rFonts w:hint="eastAsia"/>
        </w:rPr>
        <w:t>二、</w:t>
      </w:r>
      <w:r>
        <w:rPr>
          <w:rFonts w:hint="eastAsia"/>
        </w:rPr>
        <w:t>802.11</w:t>
      </w:r>
      <w:r>
        <w:rPr>
          <w:rFonts w:hint="eastAsia"/>
        </w:rPr>
        <w:t>对上层协议的封装</w:t>
      </w:r>
    </w:p>
    <w:p w:rsidR="00474C0C" w:rsidRDefault="00474C0C" w:rsidP="00474C0C">
      <w:pPr>
        <w:ind w:firstLine="405"/>
      </w:pPr>
      <w:r>
        <w:rPr>
          <w:rFonts w:hint="eastAsia"/>
        </w:rPr>
        <w:t>和所有其它的</w:t>
      </w:r>
      <w:r>
        <w:rPr>
          <w:rFonts w:hint="eastAsia"/>
        </w:rPr>
        <w:t>802</w:t>
      </w:r>
      <w:r>
        <w:rPr>
          <w:rFonts w:hint="eastAsia"/>
        </w:rPr>
        <w:t>链路层一样，</w:t>
      </w:r>
      <w:r>
        <w:rPr>
          <w:rFonts w:hint="eastAsia"/>
        </w:rPr>
        <w:t>802.11</w:t>
      </w:r>
      <w:r>
        <w:rPr>
          <w:rFonts w:hint="eastAsia"/>
        </w:rPr>
        <w:t>可以传输各种不同的网络层协议。</w:t>
      </w:r>
    </w:p>
    <w:p w:rsidR="00474C0C" w:rsidRPr="001838AB" w:rsidRDefault="00474C0C" w:rsidP="00474C0C">
      <w:pPr>
        <w:ind w:firstLine="405"/>
      </w:pPr>
      <w:r>
        <w:rPr>
          <w:rFonts w:hint="eastAsia"/>
        </w:rPr>
        <w:t>和以太网不同的是，</w:t>
      </w:r>
      <w:r>
        <w:rPr>
          <w:rFonts w:hint="eastAsia"/>
        </w:rPr>
        <w:t>802.11</w:t>
      </w:r>
      <w:r>
        <w:rPr>
          <w:rFonts w:hint="eastAsia"/>
        </w:rPr>
        <w:t>是以</w:t>
      </w:r>
      <w:r>
        <w:rPr>
          <w:rFonts w:hint="eastAsia"/>
        </w:rPr>
        <w:t>802.2</w:t>
      </w:r>
      <w:r>
        <w:rPr>
          <w:rFonts w:hint="eastAsia"/>
        </w:rPr>
        <w:t>的逻辑链路控制协议封装来携带上层协议，</w:t>
      </w:r>
    </w:p>
    <w:p w:rsidR="00474C0C" w:rsidRDefault="00474C0C" w:rsidP="00474C0C">
      <w:r>
        <w:rPr>
          <w:noProof/>
        </w:rPr>
        <w:drawing>
          <wp:inline distT="0" distB="0" distL="0" distR="0">
            <wp:extent cx="6469532" cy="3760012"/>
            <wp:effectExtent l="19050" t="0" r="7468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227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C0C" w:rsidRDefault="00474C0C" w:rsidP="00474C0C">
      <w:pPr>
        <w:jc w:val="center"/>
      </w:pPr>
      <w:r>
        <w:rPr>
          <w:rFonts w:hint="eastAsia"/>
        </w:rPr>
        <w:t>802.11</w:t>
      </w:r>
      <w:r>
        <w:rPr>
          <w:rFonts w:hint="eastAsia"/>
        </w:rPr>
        <w:t>里的</w:t>
      </w:r>
      <w:r>
        <w:rPr>
          <w:rFonts w:hint="eastAsia"/>
        </w:rPr>
        <w:t>IP</w:t>
      </w:r>
      <w:r>
        <w:rPr>
          <w:rFonts w:hint="eastAsia"/>
        </w:rPr>
        <w:t>封装</w:t>
      </w:r>
    </w:p>
    <w:p w:rsidR="00474C0C" w:rsidRDefault="00474C0C" w:rsidP="00474C0C">
      <w:r>
        <w:rPr>
          <w:rFonts w:hint="eastAsia"/>
        </w:rPr>
        <w:t>例：</w:t>
      </w:r>
      <w:r>
        <w:rPr>
          <w:rFonts w:hint="eastAsia"/>
        </w:rPr>
        <w:t>Logical-Link Control</w:t>
      </w:r>
    </w:p>
    <w:p w:rsidR="00474C0C" w:rsidRDefault="00474C0C" w:rsidP="00474C0C">
      <w:r>
        <w:rPr>
          <w:rFonts w:hint="eastAsia"/>
        </w:rPr>
        <w:t xml:space="preserve">       DSAP: SNAP(0xaa)</w:t>
      </w:r>
    </w:p>
    <w:p w:rsidR="00474C0C" w:rsidRDefault="00474C0C" w:rsidP="00474C0C">
      <w:r>
        <w:rPr>
          <w:rFonts w:hint="eastAsia"/>
        </w:rPr>
        <w:t xml:space="preserve">       SSAP: SNAP(0xaa)</w:t>
      </w:r>
    </w:p>
    <w:p w:rsidR="00474C0C" w:rsidRDefault="00474C0C" w:rsidP="00474C0C">
      <w:r>
        <w:rPr>
          <w:rFonts w:hint="eastAsia"/>
        </w:rPr>
        <w:lastRenderedPageBreak/>
        <w:t xml:space="preserve">       Control field: U, func=UI(0x03)</w:t>
      </w:r>
    </w:p>
    <w:p w:rsidR="00474C0C" w:rsidRDefault="00474C0C" w:rsidP="00474C0C">
      <w:r>
        <w:rPr>
          <w:rFonts w:hint="eastAsia"/>
        </w:rPr>
        <w:t xml:space="preserve">       Organization Code: Encapsulated Ethernet(0x000000)</w:t>
      </w:r>
    </w:p>
    <w:p w:rsidR="00474C0C" w:rsidRDefault="00474C0C" w:rsidP="00474C0C">
      <w:r>
        <w:rPr>
          <w:rFonts w:hint="eastAsia"/>
        </w:rPr>
        <w:t xml:space="preserve">       Type: IPv4(0x0800)</w:t>
      </w:r>
    </w:p>
    <w:p w:rsidR="00474C0C" w:rsidRDefault="00474C0C" w:rsidP="00474C0C"/>
    <w:p w:rsidR="00474C0C" w:rsidRDefault="00474C0C" w:rsidP="00474C0C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Monitor</w:t>
      </w:r>
      <w:r>
        <w:rPr>
          <w:rFonts w:hint="eastAsia"/>
        </w:rPr>
        <w:t>模式</w:t>
      </w:r>
      <w:r>
        <w:rPr>
          <w:rFonts w:hint="eastAsia"/>
        </w:rPr>
        <w:t>802.11</w:t>
      </w:r>
      <w:r>
        <w:rPr>
          <w:rFonts w:hint="eastAsia"/>
        </w:rPr>
        <w:t>帧封装</w:t>
      </w:r>
    </w:p>
    <w:p w:rsidR="00474C0C" w:rsidRDefault="00474C0C" w:rsidP="00474C0C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Monitor</w:t>
      </w:r>
      <w:r>
        <w:rPr>
          <w:rFonts w:hint="eastAsia"/>
        </w:rPr>
        <w:t>模式下，</w:t>
      </w:r>
      <w:r>
        <w:rPr>
          <w:rFonts w:hint="eastAsia"/>
        </w:rPr>
        <w:t>802.11</w:t>
      </w:r>
      <w:r>
        <w:rPr>
          <w:rFonts w:hint="eastAsia"/>
        </w:rPr>
        <w:t>帧封装的顺序是：</w:t>
      </w:r>
      <w:r>
        <w:rPr>
          <w:rFonts w:hint="eastAsia"/>
        </w:rPr>
        <w:t>radiotap:wlan_radio:wlan:11c:ip:tcp:http</w:t>
      </w:r>
    </w:p>
    <w:p w:rsidR="00474C0C" w:rsidRDefault="00474C0C" w:rsidP="00474C0C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Monitor</w:t>
      </w:r>
      <w:r>
        <w:rPr>
          <w:rFonts w:hint="eastAsia"/>
        </w:rPr>
        <w:t>模式时，</w:t>
      </w:r>
      <w:r>
        <w:rPr>
          <w:rFonts w:hint="eastAsia"/>
        </w:rPr>
        <w:t>Linux</w:t>
      </w:r>
      <w:r>
        <w:rPr>
          <w:rFonts w:hint="eastAsia"/>
        </w:rPr>
        <w:t>内核在</w:t>
      </w:r>
      <w:r>
        <w:rPr>
          <w:rFonts w:hint="eastAsia"/>
        </w:rPr>
        <w:t>MAC</w:t>
      </w:r>
      <w:r>
        <w:rPr>
          <w:rFonts w:hint="eastAsia"/>
        </w:rPr>
        <w:t>帧前面提供额外的信息，称为</w:t>
      </w:r>
      <w:r>
        <w:rPr>
          <w:rFonts w:hint="eastAsia"/>
        </w:rPr>
        <w:t>Radiotap Header</w:t>
      </w:r>
      <w:r>
        <w:rPr>
          <w:rFonts w:hint="eastAsia"/>
        </w:rPr>
        <w:t>，其中包含的信息有</w:t>
      </w:r>
      <w:r>
        <w:rPr>
          <w:rFonts w:hint="eastAsia"/>
        </w:rPr>
        <w:t>MAC</w:t>
      </w:r>
      <w:r>
        <w:rPr>
          <w:rFonts w:hint="eastAsia"/>
        </w:rPr>
        <w:t>时间戳，</w:t>
      </w:r>
      <w:r>
        <w:rPr>
          <w:rFonts w:hint="eastAsia"/>
        </w:rPr>
        <w:t>BSSID</w:t>
      </w:r>
      <w:r>
        <w:rPr>
          <w:rFonts w:hint="eastAsia"/>
        </w:rPr>
        <w:t>信息强度、频道频率等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74C0C" w:rsidRDefault="00474C0C" w:rsidP="00474C0C">
      <w:pPr>
        <w:ind w:firstLine="405"/>
      </w:pPr>
      <w:r>
        <w:rPr>
          <w:rFonts w:hint="eastAsia"/>
        </w:rPr>
        <w:t>例：完整的</w:t>
      </w:r>
      <w:r>
        <w:rPr>
          <w:rFonts w:hint="eastAsia"/>
        </w:rPr>
        <w:t>802.11</w:t>
      </w:r>
      <w:r>
        <w:rPr>
          <w:rFonts w:hint="eastAsia"/>
        </w:rPr>
        <w:t>帧封装</w:t>
      </w:r>
    </w:p>
    <w:p w:rsidR="00474C0C" w:rsidRPr="007C4EBD" w:rsidRDefault="00474C0C" w:rsidP="00474C0C">
      <w:pPr>
        <w:pStyle w:val="a8"/>
        <w:numPr>
          <w:ilvl w:val="0"/>
          <w:numId w:val="18"/>
        </w:numPr>
        <w:ind w:firstLineChars="0"/>
        <w:rPr>
          <w:b/>
          <w:color w:val="FF0000"/>
          <w:sz w:val="24"/>
          <w:szCs w:val="24"/>
        </w:rPr>
      </w:pPr>
      <w:r w:rsidRPr="007C4EBD">
        <w:rPr>
          <w:rFonts w:hint="eastAsia"/>
          <w:b/>
          <w:color w:val="FF0000"/>
          <w:sz w:val="24"/>
          <w:szCs w:val="24"/>
        </w:rPr>
        <w:t>Radiotap Header</w:t>
      </w:r>
      <w:r>
        <w:rPr>
          <w:rFonts w:hint="eastAsia"/>
          <w:b/>
          <w:color w:val="FF0000"/>
          <w:sz w:val="24"/>
          <w:szCs w:val="24"/>
        </w:rPr>
        <w:t>----</w:t>
      </w:r>
      <w:r>
        <w:rPr>
          <w:rFonts w:hint="eastAsia"/>
          <w:b/>
          <w:color w:val="FF0000"/>
          <w:sz w:val="24"/>
          <w:szCs w:val="24"/>
        </w:rPr>
        <w:t>共计</w:t>
      </w:r>
      <w:r>
        <w:rPr>
          <w:rFonts w:hint="eastAsia"/>
          <w:b/>
          <w:color w:val="FF0000"/>
          <w:sz w:val="24"/>
          <w:szCs w:val="24"/>
        </w:rPr>
        <w:t>18</w:t>
      </w:r>
      <w:r>
        <w:rPr>
          <w:rFonts w:hint="eastAsia"/>
          <w:b/>
          <w:color w:val="FF0000"/>
          <w:sz w:val="24"/>
          <w:szCs w:val="24"/>
        </w:rPr>
        <w:t>字节长（</w:t>
      </w:r>
      <w:r>
        <w:rPr>
          <w:rFonts w:hint="eastAsia"/>
          <w:b/>
          <w:color w:val="FF0000"/>
          <w:sz w:val="24"/>
          <w:szCs w:val="24"/>
        </w:rPr>
        <w:t>radiotap</w:t>
      </w:r>
      <w:r>
        <w:rPr>
          <w:rFonts w:hint="eastAsia"/>
          <w:b/>
          <w:color w:val="FF0000"/>
          <w:sz w:val="24"/>
          <w:szCs w:val="24"/>
        </w:rPr>
        <w:t>附加信息）</w:t>
      </w:r>
    </w:p>
    <w:p w:rsidR="00474C0C" w:rsidRDefault="00474C0C" w:rsidP="00474C0C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5704762" cy="2228572"/>
            <wp:effectExtent l="19050" t="0" r="0" b="0"/>
            <wp:docPr id="12" name="图片 8" descr="Sna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0C" w:rsidRDefault="00474C0C" w:rsidP="00474C0C">
      <w:pPr>
        <w:ind w:firstLine="405"/>
      </w:pPr>
    </w:p>
    <w:p w:rsidR="00474C0C" w:rsidRDefault="00474C0C" w:rsidP="00474C0C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5701436" cy="2414016"/>
            <wp:effectExtent l="19050" t="0" r="0" b="0"/>
            <wp:docPr id="15" name="图片 14" descr="Sna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4572" cy="24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0C" w:rsidRDefault="00474C0C" w:rsidP="00474C0C">
      <w:pPr>
        <w:ind w:firstLine="405"/>
        <w:rPr>
          <w:noProof/>
        </w:rPr>
      </w:pPr>
      <w:r>
        <w:rPr>
          <w:rFonts w:hint="eastAsia"/>
          <w:noProof/>
        </w:rPr>
        <w:t xml:space="preserve">   C</w:t>
      </w:r>
      <w:r>
        <w:rPr>
          <w:rFonts w:hint="eastAsia"/>
          <w:noProof/>
        </w:rPr>
        <w:t>定义如下：</w:t>
      </w:r>
    </w:p>
    <w:p w:rsidR="00474C0C" w:rsidRDefault="00474C0C" w:rsidP="00474C0C">
      <w:pPr>
        <w:ind w:firstLine="405"/>
        <w:rPr>
          <w:noProof/>
        </w:rPr>
      </w:pPr>
      <w:r>
        <w:rPr>
          <w:rFonts w:hint="eastAsia"/>
          <w:noProof/>
        </w:rPr>
        <w:t xml:space="preserve">     //radiotap</w:t>
      </w:r>
      <w:r>
        <w:rPr>
          <w:rFonts w:hint="eastAsia"/>
          <w:noProof/>
        </w:rPr>
        <w:t>头部</w:t>
      </w:r>
    </w:p>
    <w:p w:rsidR="00474C0C" w:rsidRDefault="00474C0C" w:rsidP="00474C0C">
      <w:pPr>
        <w:ind w:firstLine="405"/>
        <w:rPr>
          <w:noProof/>
        </w:rPr>
      </w:pPr>
      <w:r>
        <w:rPr>
          <w:rFonts w:hint="eastAsia"/>
          <w:noProof/>
        </w:rPr>
        <w:t xml:space="preserve">    //radiotap </w:t>
      </w:r>
      <w:hyperlink r:id="rId25" w:history="1">
        <w:r w:rsidRPr="00A51DE6">
          <w:rPr>
            <w:rStyle w:val="a6"/>
            <w:rFonts w:hint="eastAsia"/>
            <w:noProof/>
          </w:rPr>
          <w:t>http://www.radiotap.org/</w:t>
        </w:r>
      </w:hyperlink>
    </w:p>
    <w:p w:rsidR="00474C0C" w:rsidRPr="00D73348" w:rsidRDefault="00474C0C" w:rsidP="00474C0C">
      <w:pPr>
        <w:rPr>
          <w:kern w:val="0"/>
        </w:rPr>
      </w:pPr>
      <w:r w:rsidRPr="00D73348">
        <w:rPr>
          <w:kern w:val="0"/>
        </w:rPr>
        <w:t>The radiotap capture format starts with a radiotap header:</w:t>
      </w:r>
    </w:p>
    <w:p w:rsidR="00474C0C" w:rsidRPr="00D73348" w:rsidRDefault="00474C0C" w:rsidP="00474C0C">
      <w:pPr>
        <w:ind w:leftChars="405" w:left="850"/>
        <w:rPr>
          <w:kern w:val="0"/>
        </w:rPr>
      </w:pPr>
      <w:r w:rsidRPr="00D73348">
        <w:rPr>
          <w:kern w:val="0"/>
        </w:rPr>
        <w:t>struct ieee80211_radiotap_header {</w:t>
      </w:r>
    </w:p>
    <w:p w:rsidR="00474C0C" w:rsidRPr="00D73348" w:rsidRDefault="00474C0C" w:rsidP="00474C0C">
      <w:pPr>
        <w:ind w:leftChars="405" w:left="850"/>
        <w:rPr>
          <w:kern w:val="0"/>
        </w:rPr>
      </w:pPr>
      <w:r w:rsidRPr="00D73348">
        <w:rPr>
          <w:kern w:val="0"/>
        </w:rPr>
        <w:t xml:space="preserve">        u_int8_t        it_version;     /* set to 0 */</w:t>
      </w:r>
    </w:p>
    <w:p w:rsidR="00474C0C" w:rsidRPr="00D73348" w:rsidRDefault="00474C0C" w:rsidP="00474C0C">
      <w:pPr>
        <w:ind w:leftChars="405" w:left="850"/>
        <w:rPr>
          <w:kern w:val="0"/>
        </w:rPr>
      </w:pPr>
      <w:r w:rsidRPr="00D73348">
        <w:rPr>
          <w:kern w:val="0"/>
        </w:rPr>
        <w:t xml:space="preserve">        u_int8_t        it_pad;</w:t>
      </w:r>
    </w:p>
    <w:p w:rsidR="00474C0C" w:rsidRPr="00D73348" w:rsidRDefault="00474C0C" w:rsidP="00474C0C">
      <w:pPr>
        <w:ind w:leftChars="405" w:left="850"/>
        <w:rPr>
          <w:kern w:val="0"/>
        </w:rPr>
      </w:pPr>
      <w:r w:rsidRPr="00D73348">
        <w:rPr>
          <w:kern w:val="0"/>
        </w:rPr>
        <w:t xml:space="preserve">        u_int16_t       it_len;         /* entire length */</w:t>
      </w:r>
    </w:p>
    <w:p w:rsidR="00474C0C" w:rsidRPr="00D73348" w:rsidRDefault="00474C0C" w:rsidP="00474C0C">
      <w:pPr>
        <w:ind w:leftChars="405" w:left="850"/>
        <w:rPr>
          <w:kern w:val="0"/>
        </w:rPr>
      </w:pPr>
      <w:r w:rsidRPr="00D73348">
        <w:rPr>
          <w:kern w:val="0"/>
        </w:rPr>
        <w:t xml:space="preserve">        u_int32_t       it_present;     /* fields present */</w:t>
      </w:r>
    </w:p>
    <w:p w:rsidR="00474C0C" w:rsidRPr="00D73348" w:rsidRDefault="00474C0C" w:rsidP="00474C0C">
      <w:pPr>
        <w:ind w:leftChars="405" w:left="850"/>
        <w:rPr>
          <w:kern w:val="0"/>
        </w:rPr>
      </w:pPr>
      <w:r w:rsidRPr="00D73348">
        <w:rPr>
          <w:kern w:val="0"/>
        </w:rPr>
        <w:t>} __attribute__((__packed__));</w:t>
      </w:r>
    </w:p>
    <w:p w:rsidR="00474C0C" w:rsidRDefault="00474C0C" w:rsidP="00474C0C">
      <w:pPr>
        <w:rPr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it_version</w:t>
      </w:r>
      <w:r>
        <w:rPr>
          <w:rFonts w:hint="eastAsia"/>
          <w:shd w:val="clear" w:color="auto" w:fill="FFFFFF"/>
        </w:rPr>
        <w:t>：表示版本号，当前为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0</w:t>
      </w:r>
      <w:r>
        <w:rPr>
          <w:rFonts w:hint="eastAsia"/>
          <w:shd w:val="clear" w:color="auto" w:fill="FFFFFF"/>
        </w:rPr>
        <w:t>。</w:t>
      </w:r>
    </w:p>
    <w:p w:rsidR="00474C0C" w:rsidRDefault="00474C0C" w:rsidP="00474C0C">
      <w:pPr>
        <w:rPr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lastRenderedPageBreak/>
        <w:t>it_pad</w:t>
      </w:r>
      <w:r>
        <w:rPr>
          <w:rFonts w:hint="eastAsia"/>
          <w:shd w:val="clear" w:color="auto" w:fill="FFFFFF"/>
        </w:rPr>
        <w:t>：没有使用，仅仅是为了结构体对齐。</w:t>
      </w:r>
    </w:p>
    <w:p w:rsidR="00474C0C" w:rsidRDefault="00474C0C" w:rsidP="00474C0C">
      <w:pPr>
        <w:rPr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it_len</w:t>
      </w:r>
      <w:r>
        <w:rPr>
          <w:rFonts w:hint="eastAsia"/>
          <w:shd w:val="clear" w:color="auto" w:fill="FFFFFF"/>
        </w:rPr>
        <w:t>：表示长度，包括了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radiotap</w:t>
      </w:r>
      <w:r>
        <w:rPr>
          <w:rFonts w:hint="eastAsia"/>
          <w:shd w:val="clear" w:color="auto" w:fill="FFFFFF"/>
        </w:rPr>
        <w:t>头部和数据两部分，如果不需要了解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radiotap</w:t>
      </w:r>
      <w:r>
        <w:rPr>
          <w:rFonts w:hint="eastAsia"/>
          <w:shd w:val="clear" w:color="auto" w:fill="FFFFFF"/>
        </w:rPr>
        <w:t>，则可以直接跳到</w:t>
      </w:r>
    </w:p>
    <w:p w:rsidR="00474C0C" w:rsidRDefault="00474C0C" w:rsidP="00474C0C">
      <w:pPr>
        <w:ind w:firstLineChars="900" w:firstLine="1980"/>
        <w:rPr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ieee802.11</w:t>
      </w:r>
      <w:r>
        <w:rPr>
          <w:rFonts w:hint="eastAsia"/>
          <w:shd w:val="clear" w:color="auto" w:fill="FFFFFF"/>
        </w:rPr>
        <w:t>头部。</w:t>
      </w:r>
    </w:p>
    <w:p w:rsidR="00474C0C" w:rsidRDefault="00474C0C" w:rsidP="00474C0C">
      <w:pPr>
        <w:rPr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it_present</w:t>
      </w:r>
      <w:r>
        <w:rPr>
          <w:rFonts w:hint="eastAsia"/>
          <w:shd w:val="clear" w:color="auto" w:fill="FFFFFF"/>
        </w:rPr>
        <w:t>：表示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radiotap</w:t>
      </w:r>
      <w:r>
        <w:rPr>
          <w:rFonts w:hint="eastAsia"/>
          <w:shd w:val="clear" w:color="auto" w:fill="FFFFFF"/>
        </w:rPr>
        <w:t>数据的位掩码。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radiotap</w:t>
      </w:r>
      <w:r>
        <w:rPr>
          <w:rFonts w:hint="eastAsia"/>
          <w:shd w:val="clear" w:color="auto" w:fill="FFFFFF"/>
        </w:rPr>
        <w:t>的数据紧跟其头部。当其中的位掩码为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true</w:t>
      </w:r>
      <w:r>
        <w:rPr>
          <w:rFonts w:hint="eastAsia"/>
          <w:shd w:val="clear" w:color="auto" w:fill="FFFFFF"/>
        </w:rPr>
        <w:t>时，表示</w:t>
      </w:r>
    </w:p>
    <w:p w:rsidR="00474C0C" w:rsidRDefault="00474C0C" w:rsidP="00474C0C">
      <w:pPr>
        <w:ind w:firstLineChars="900" w:firstLine="189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有对应的数据，可以认为每一比特表示一种类型。比如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bit5</w:t>
      </w:r>
      <w:r>
        <w:rPr>
          <w:rFonts w:hint="eastAsia"/>
          <w:shd w:val="clear" w:color="auto" w:fill="FFFFFF"/>
        </w:rPr>
        <w:t>为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1</w:t>
      </w:r>
      <w:r>
        <w:rPr>
          <w:rFonts w:hint="eastAsia"/>
          <w:shd w:val="clear" w:color="auto" w:fill="FFFFFF"/>
        </w:rPr>
        <w:t>表示有通道数据，则可以获</w:t>
      </w:r>
    </w:p>
    <w:p w:rsidR="00474C0C" w:rsidRDefault="00474C0C" w:rsidP="00474C0C">
      <w:pPr>
        <w:ind w:firstLineChars="900" w:firstLine="1890"/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hint="eastAsia"/>
          <w:shd w:val="clear" w:color="auto" w:fill="FFFFFF"/>
        </w:rPr>
        <w:t>取到信号强度，反之就是没有对应的数据。因此，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radiotap</w:t>
      </w:r>
      <w:r>
        <w:rPr>
          <w:rFonts w:hint="eastAsia"/>
          <w:shd w:val="clear" w:color="auto" w:fill="FFFFFF"/>
        </w:rPr>
        <w:t>的长度其实是不固定的。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bit31</w:t>
      </w:r>
    </w:p>
    <w:p w:rsidR="00474C0C" w:rsidRDefault="00474C0C" w:rsidP="00474C0C">
      <w:pPr>
        <w:ind w:firstLineChars="900" w:firstLine="189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1</w:t>
      </w:r>
      <w:r>
        <w:rPr>
          <w:rFonts w:hint="eastAsia"/>
          <w:shd w:val="clear" w:color="auto" w:fill="FFFFFF"/>
        </w:rPr>
        <w:t>表示还有多个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it_present</w:t>
      </w:r>
      <w:r>
        <w:rPr>
          <w:rFonts w:hint="eastAsia"/>
          <w:shd w:val="clear" w:color="auto" w:fill="FFFFFF"/>
        </w:rPr>
        <w:t>。</w:t>
      </w:r>
    </w:p>
    <w:p w:rsidR="00474C0C" w:rsidRDefault="00474C0C" w:rsidP="00474C0C">
      <w:pPr>
        <w:rPr>
          <w:kern w:val="0"/>
        </w:rPr>
      </w:pPr>
    </w:p>
    <w:p w:rsidR="00474C0C" w:rsidRPr="004C002D" w:rsidRDefault="00474C0C" w:rsidP="00474C0C">
      <w:pPr>
        <w:pStyle w:val="a8"/>
        <w:numPr>
          <w:ilvl w:val="0"/>
          <w:numId w:val="18"/>
        </w:numPr>
        <w:ind w:firstLineChars="0"/>
        <w:rPr>
          <w:b/>
          <w:color w:val="FF0000"/>
          <w:kern w:val="0"/>
          <w:sz w:val="28"/>
          <w:szCs w:val="28"/>
        </w:rPr>
      </w:pPr>
      <w:r w:rsidRPr="004C002D">
        <w:rPr>
          <w:rFonts w:hint="eastAsia"/>
          <w:b/>
          <w:color w:val="FF0000"/>
          <w:kern w:val="0"/>
          <w:sz w:val="28"/>
          <w:szCs w:val="28"/>
        </w:rPr>
        <w:t>Radiotap</w:t>
      </w:r>
      <w:r w:rsidRPr="004C002D">
        <w:rPr>
          <w:rFonts w:hint="eastAsia"/>
          <w:b/>
          <w:color w:val="FF0000"/>
          <w:kern w:val="0"/>
          <w:sz w:val="28"/>
          <w:szCs w:val="28"/>
        </w:rPr>
        <w:t>的附加信息</w:t>
      </w:r>
    </w:p>
    <w:p w:rsidR="00474C0C" w:rsidRDefault="00474C0C" w:rsidP="00474C0C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5809524" cy="1533333"/>
            <wp:effectExtent l="19050" t="0" r="726" b="0"/>
            <wp:docPr id="13" name="图片 11" descr="Snap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5.b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0C" w:rsidRDefault="00474C0C" w:rsidP="00474C0C">
      <w:r>
        <w:t>目前官方认可的</w:t>
      </w:r>
      <w:r w:rsidRPr="00D060F6">
        <w:rPr>
          <w:rFonts w:ascii="Helvetica" w:hAnsi="Helvetica"/>
          <w:spacing w:val="2"/>
          <w:sz w:val="18"/>
          <w:szCs w:val="18"/>
        </w:rPr>
        <w:t>附加信息字段参见如下</w:t>
      </w:r>
      <w:r>
        <w:t>：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MPDU status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Antenna noise</w:t>
      </w:r>
      <w:r>
        <w:rPr>
          <w:rFonts w:hint="eastAsia"/>
        </w:rPr>
        <w:t xml:space="preserve">             //Antenna</w:t>
      </w:r>
      <w:r>
        <w:rPr>
          <w:rFonts w:hint="eastAsia"/>
        </w:rPr>
        <w:t>天线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Antenna signal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Antenna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Channel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FHSS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Flags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Lock quality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MCS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RX flags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Radiotap Namespace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Rate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TSFT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TX attenuation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VHT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Vendor Namespace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dB TX attenuation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dB antenna noise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dB antenna signal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dBm TX power</w:t>
      </w:r>
    </w:p>
    <w:p w:rsidR="00474C0C" w:rsidRDefault="00474C0C" w:rsidP="00474C0C">
      <w:pPr>
        <w:pStyle w:val="a8"/>
        <w:numPr>
          <w:ilvl w:val="0"/>
          <w:numId w:val="19"/>
        </w:numPr>
        <w:ind w:firstLineChars="0"/>
      </w:pPr>
      <w:r>
        <w:t>timestamp</w:t>
      </w:r>
    </w:p>
    <w:p w:rsidR="00474C0C" w:rsidRDefault="00474C0C" w:rsidP="00474C0C">
      <w:r>
        <w:t>目前还在讨论中的字段类型定义如下：</w:t>
      </w:r>
    </w:p>
    <w:p w:rsidR="00474C0C" w:rsidRDefault="00474C0C" w:rsidP="00474C0C">
      <w:pPr>
        <w:pStyle w:val="a8"/>
        <w:numPr>
          <w:ilvl w:val="0"/>
          <w:numId w:val="20"/>
        </w:numPr>
        <w:ind w:firstLineChars="0"/>
      </w:pPr>
      <w:r>
        <w:t>HE-MU-other-user</w:t>
      </w:r>
    </w:p>
    <w:p w:rsidR="00474C0C" w:rsidRDefault="00474C0C" w:rsidP="00474C0C">
      <w:pPr>
        <w:pStyle w:val="a8"/>
        <w:numPr>
          <w:ilvl w:val="0"/>
          <w:numId w:val="20"/>
        </w:numPr>
        <w:ind w:firstLineChars="0"/>
      </w:pPr>
      <w:r>
        <w:t>HE-MU</w:t>
      </w:r>
    </w:p>
    <w:p w:rsidR="00474C0C" w:rsidRDefault="00474C0C" w:rsidP="00474C0C">
      <w:pPr>
        <w:pStyle w:val="a8"/>
        <w:numPr>
          <w:ilvl w:val="0"/>
          <w:numId w:val="20"/>
        </w:numPr>
        <w:ind w:firstLineChars="0"/>
      </w:pPr>
      <w:r>
        <w:t>HE</w:t>
      </w:r>
    </w:p>
    <w:p w:rsidR="00474C0C" w:rsidRDefault="00474C0C" w:rsidP="00474C0C">
      <w:pPr>
        <w:pStyle w:val="a8"/>
        <w:numPr>
          <w:ilvl w:val="0"/>
          <w:numId w:val="20"/>
        </w:numPr>
        <w:ind w:firstLineChars="0"/>
      </w:pPr>
      <w:r>
        <w:t>RSSI</w:t>
      </w:r>
    </w:p>
    <w:p w:rsidR="00474C0C" w:rsidRDefault="00474C0C" w:rsidP="00474C0C">
      <w:pPr>
        <w:pStyle w:val="a8"/>
        <w:numPr>
          <w:ilvl w:val="0"/>
          <w:numId w:val="20"/>
        </w:numPr>
        <w:ind w:firstLineChars="0"/>
      </w:pPr>
      <w:r>
        <w:t>RTS retries</w:t>
      </w:r>
    </w:p>
    <w:p w:rsidR="00474C0C" w:rsidRDefault="00474C0C" w:rsidP="00474C0C">
      <w:pPr>
        <w:pStyle w:val="a8"/>
        <w:numPr>
          <w:ilvl w:val="0"/>
          <w:numId w:val="20"/>
        </w:numPr>
        <w:ind w:firstLineChars="0"/>
      </w:pPr>
      <w:r>
        <w:t>TX flags</w:t>
      </w:r>
    </w:p>
    <w:p w:rsidR="00474C0C" w:rsidRDefault="00474C0C" w:rsidP="00474C0C">
      <w:pPr>
        <w:pStyle w:val="a8"/>
        <w:numPr>
          <w:ilvl w:val="0"/>
          <w:numId w:val="20"/>
        </w:numPr>
        <w:ind w:firstLineChars="0"/>
      </w:pPr>
      <w:r>
        <w:lastRenderedPageBreak/>
        <w:t>XChannel</w:t>
      </w:r>
    </w:p>
    <w:p w:rsidR="00474C0C" w:rsidRDefault="00474C0C" w:rsidP="00474C0C">
      <w:pPr>
        <w:pStyle w:val="a8"/>
        <w:numPr>
          <w:ilvl w:val="0"/>
          <w:numId w:val="20"/>
        </w:numPr>
        <w:ind w:firstLineChars="0"/>
      </w:pPr>
      <w:r>
        <w:t>data retries</w:t>
      </w:r>
    </w:p>
    <w:p w:rsidR="00474C0C" w:rsidRDefault="00474C0C" w:rsidP="00474C0C">
      <w:pPr>
        <w:pStyle w:val="a8"/>
        <w:numPr>
          <w:ilvl w:val="0"/>
          <w:numId w:val="20"/>
        </w:numPr>
        <w:ind w:firstLineChars="0"/>
      </w:pPr>
      <w:r>
        <w:t>extended flags</w:t>
      </w:r>
    </w:p>
    <w:p w:rsidR="00474C0C" w:rsidRDefault="00474C0C" w:rsidP="00474C0C">
      <w:pPr>
        <w:pStyle w:val="a8"/>
        <w:numPr>
          <w:ilvl w:val="0"/>
          <w:numId w:val="20"/>
        </w:numPr>
        <w:ind w:firstLineChars="0"/>
      </w:pPr>
      <w:r>
        <w:t>hardware queue</w:t>
      </w:r>
    </w:p>
    <w:p w:rsidR="00474C0C" w:rsidRDefault="00474C0C" w:rsidP="00474C0C">
      <w:pPr>
        <w:ind w:firstLine="405"/>
        <w:rPr>
          <w:noProof/>
        </w:rPr>
      </w:pPr>
    </w:p>
    <w:p w:rsidR="00474C0C" w:rsidRPr="007C4EBD" w:rsidRDefault="00474C0C" w:rsidP="00474C0C">
      <w:pPr>
        <w:pStyle w:val="a8"/>
        <w:numPr>
          <w:ilvl w:val="0"/>
          <w:numId w:val="18"/>
        </w:numPr>
        <w:ind w:firstLineChars="0"/>
        <w:rPr>
          <w:b/>
          <w:color w:val="FF0000"/>
          <w:sz w:val="24"/>
          <w:szCs w:val="24"/>
        </w:rPr>
      </w:pPr>
      <w:r w:rsidRPr="007C4EBD">
        <w:rPr>
          <w:rFonts w:hint="eastAsia"/>
          <w:b/>
          <w:color w:val="FF0000"/>
          <w:sz w:val="24"/>
          <w:szCs w:val="24"/>
        </w:rPr>
        <w:t>IEEE802.11</w:t>
      </w:r>
      <w:r w:rsidRPr="007C4EBD">
        <w:rPr>
          <w:rFonts w:hint="eastAsia"/>
          <w:b/>
          <w:color w:val="FF0000"/>
          <w:sz w:val="24"/>
          <w:szCs w:val="24"/>
        </w:rPr>
        <w:t>头</w:t>
      </w:r>
      <w:r>
        <w:rPr>
          <w:rFonts w:hint="eastAsia"/>
          <w:b/>
          <w:color w:val="FF0000"/>
          <w:sz w:val="24"/>
          <w:szCs w:val="24"/>
        </w:rPr>
        <w:t>-----30</w:t>
      </w:r>
      <w:r>
        <w:rPr>
          <w:rFonts w:hint="eastAsia"/>
          <w:b/>
          <w:color w:val="FF0000"/>
          <w:sz w:val="24"/>
          <w:szCs w:val="24"/>
        </w:rPr>
        <w:t>字节长</w:t>
      </w:r>
    </w:p>
    <w:p w:rsidR="00474C0C" w:rsidRDefault="00474C0C" w:rsidP="00474C0C">
      <w:r>
        <w:rPr>
          <w:noProof/>
        </w:rPr>
        <w:drawing>
          <wp:inline distT="0" distB="0" distL="0" distR="0">
            <wp:extent cx="4828572" cy="2457143"/>
            <wp:effectExtent l="19050" t="0" r="0" b="0"/>
            <wp:docPr id="14" name="图片 12" descr="Snap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6.bmp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0C" w:rsidRDefault="00474C0C" w:rsidP="00474C0C">
      <w:r>
        <w:rPr>
          <w:rFonts w:hint="eastAsia"/>
        </w:rPr>
        <w:t xml:space="preserve">   </w:t>
      </w:r>
    </w:p>
    <w:p w:rsidR="00474C0C" w:rsidRDefault="00474C0C" w:rsidP="00474C0C">
      <w:pPr>
        <w:ind w:leftChars="405" w:left="850"/>
      </w:pPr>
      <w:r>
        <w:rPr>
          <w:rFonts w:hint="eastAsia"/>
        </w:rPr>
        <w:t>// 802.11</w:t>
      </w:r>
      <w:r>
        <w:rPr>
          <w:rFonts w:hint="eastAsia"/>
        </w:rPr>
        <w:t>帧头</w:t>
      </w:r>
    </w:p>
    <w:p w:rsidR="00474C0C" w:rsidRDefault="00474C0C" w:rsidP="00474C0C">
      <w:pPr>
        <w:ind w:leftChars="405" w:left="850"/>
      </w:pPr>
      <w:r>
        <w:t>struct wlan_frame {</w:t>
      </w:r>
    </w:p>
    <w:p w:rsidR="00474C0C" w:rsidRDefault="00474C0C" w:rsidP="00474C0C">
      <w:pPr>
        <w:ind w:leftChars="405" w:left="850"/>
      </w:pPr>
      <w:r>
        <w:tab/>
        <w:t>uint16_t</w:t>
      </w:r>
      <w:r>
        <w:tab/>
        <w:t>fc;</w:t>
      </w:r>
    </w:p>
    <w:p w:rsidR="00474C0C" w:rsidRDefault="00474C0C" w:rsidP="00474C0C">
      <w:pPr>
        <w:ind w:leftChars="405" w:left="850"/>
      </w:pPr>
      <w:r>
        <w:tab/>
        <w:t>uint16_t</w:t>
      </w:r>
      <w:r>
        <w:tab/>
        <w:t>duration;</w:t>
      </w:r>
    </w:p>
    <w:p w:rsidR="00474C0C" w:rsidRDefault="00474C0C" w:rsidP="00474C0C">
      <w:pPr>
        <w:ind w:leftChars="405" w:left="850"/>
      </w:pPr>
      <w:r>
        <w:tab/>
        <w:t>uint8_t</w:t>
      </w:r>
      <w:r>
        <w:tab/>
      </w:r>
      <w:r>
        <w:tab/>
        <w:t>addr1[6];</w:t>
      </w:r>
    </w:p>
    <w:p w:rsidR="00474C0C" w:rsidRDefault="00474C0C" w:rsidP="00474C0C">
      <w:pPr>
        <w:ind w:leftChars="405" w:left="850"/>
      </w:pPr>
      <w:r>
        <w:tab/>
        <w:t>uint8_t</w:t>
      </w:r>
      <w:r>
        <w:tab/>
      </w:r>
      <w:r>
        <w:tab/>
        <w:t>addr2[6];</w:t>
      </w:r>
    </w:p>
    <w:p w:rsidR="00474C0C" w:rsidRDefault="00474C0C" w:rsidP="00474C0C">
      <w:pPr>
        <w:ind w:leftChars="405" w:left="850"/>
      </w:pPr>
      <w:r>
        <w:tab/>
        <w:t>uint8_t</w:t>
      </w:r>
      <w:r>
        <w:tab/>
      </w:r>
      <w:r>
        <w:tab/>
        <w:t>addr3[6];</w:t>
      </w:r>
    </w:p>
    <w:p w:rsidR="00474C0C" w:rsidRDefault="00474C0C" w:rsidP="00474C0C">
      <w:pPr>
        <w:ind w:leftChars="405" w:left="850"/>
      </w:pPr>
      <w:r>
        <w:tab/>
        <w:t>uint16_t</w:t>
      </w:r>
      <w:r>
        <w:tab/>
        <w:t>seq;</w:t>
      </w:r>
    </w:p>
    <w:p w:rsidR="00474C0C" w:rsidRDefault="00474C0C" w:rsidP="00474C0C">
      <w:pPr>
        <w:ind w:leftChars="405" w:left="850"/>
      </w:pPr>
      <w:r>
        <w:tab/>
        <w:t>union {</w:t>
      </w:r>
    </w:p>
    <w:p w:rsidR="00474C0C" w:rsidRDefault="00474C0C" w:rsidP="00474C0C">
      <w:pPr>
        <w:ind w:leftChars="405" w:left="850"/>
      </w:pPr>
      <w:r>
        <w:tab/>
      </w:r>
      <w:r>
        <w:tab/>
        <w:t>uint16_t</w:t>
      </w:r>
      <w:r>
        <w:tab/>
      </w:r>
      <w:r>
        <w:tab/>
        <w:t>qos;</w:t>
      </w:r>
    </w:p>
    <w:p w:rsidR="00474C0C" w:rsidRDefault="00474C0C" w:rsidP="00474C0C">
      <w:pPr>
        <w:ind w:leftChars="405" w:left="850"/>
      </w:pPr>
      <w:r>
        <w:tab/>
      </w:r>
      <w:r>
        <w:tab/>
        <w:t>uint8_t</w:t>
      </w:r>
      <w:r>
        <w:tab/>
      </w:r>
      <w:r>
        <w:tab/>
        <w:t>addr4[6];</w:t>
      </w:r>
    </w:p>
    <w:p w:rsidR="00474C0C" w:rsidRDefault="00474C0C" w:rsidP="00474C0C">
      <w:pPr>
        <w:ind w:leftChars="405" w:left="850"/>
      </w:pPr>
      <w:r>
        <w:tab/>
      </w:r>
      <w:r>
        <w:tab/>
        <w:t>struct {</w:t>
      </w:r>
    </w:p>
    <w:p w:rsidR="00474C0C" w:rsidRDefault="00474C0C" w:rsidP="00474C0C">
      <w:pPr>
        <w:ind w:leftChars="405" w:left="850"/>
      </w:pPr>
      <w:r>
        <w:tab/>
      </w:r>
      <w:r>
        <w:tab/>
      </w:r>
      <w:r>
        <w:tab/>
        <w:t>uint16_t</w:t>
      </w:r>
      <w:r>
        <w:tab/>
        <w:t>qos;</w:t>
      </w:r>
    </w:p>
    <w:p w:rsidR="00474C0C" w:rsidRDefault="00474C0C" w:rsidP="00474C0C">
      <w:pPr>
        <w:ind w:leftChars="405" w:left="850"/>
      </w:pPr>
      <w:r>
        <w:tab/>
      </w:r>
      <w:r>
        <w:tab/>
      </w:r>
      <w:r>
        <w:tab/>
        <w:t>uint32_t</w:t>
      </w:r>
      <w:r>
        <w:tab/>
        <w:t>ht;</w:t>
      </w:r>
    </w:p>
    <w:p w:rsidR="00474C0C" w:rsidRDefault="00474C0C" w:rsidP="00474C0C">
      <w:pPr>
        <w:ind w:leftChars="405" w:left="850"/>
      </w:pPr>
      <w:r>
        <w:tab/>
      </w:r>
      <w:r>
        <w:tab/>
      </w:r>
      <w:r>
        <w:rPr>
          <w:rFonts w:hint="eastAsia"/>
        </w:rPr>
        <w:t xml:space="preserve">     </w:t>
      </w:r>
      <w:r>
        <w:t>} __attribute__ ((packed)) ht;</w:t>
      </w:r>
    </w:p>
    <w:p w:rsidR="00474C0C" w:rsidRDefault="00474C0C" w:rsidP="00474C0C">
      <w:pPr>
        <w:ind w:leftChars="405" w:left="850"/>
      </w:pPr>
      <w:r>
        <w:tab/>
      </w:r>
      <w:r>
        <w:tab/>
        <w:t>struct {</w:t>
      </w:r>
    </w:p>
    <w:p w:rsidR="00474C0C" w:rsidRDefault="00474C0C" w:rsidP="00474C0C">
      <w:pPr>
        <w:ind w:leftChars="405" w:left="850"/>
      </w:pPr>
      <w:r>
        <w:tab/>
      </w:r>
      <w:r>
        <w:tab/>
      </w:r>
      <w:r>
        <w:tab/>
        <w:t>uint8_t</w:t>
      </w:r>
      <w:r>
        <w:tab/>
      </w:r>
      <w:r>
        <w:tab/>
        <w:t>addr4[6];</w:t>
      </w:r>
    </w:p>
    <w:p w:rsidR="00474C0C" w:rsidRDefault="00474C0C" w:rsidP="00474C0C">
      <w:pPr>
        <w:ind w:leftChars="405" w:left="850"/>
      </w:pPr>
      <w:r>
        <w:tab/>
      </w:r>
      <w:r>
        <w:tab/>
      </w:r>
      <w:r>
        <w:tab/>
        <w:t>uint16_t</w:t>
      </w:r>
      <w:r>
        <w:tab/>
        <w:t>qos;</w:t>
      </w:r>
    </w:p>
    <w:p w:rsidR="00474C0C" w:rsidRDefault="00474C0C" w:rsidP="00474C0C">
      <w:pPr>
        <w:ind w:leftChars="405" w:left="850"/>
      </w:pPr>
      <w:r>
        <w:tab/>
      </w:r>
      <w:r>
        <w:tab/>
      </w:r>
      <w:r>
        <w:tab/>
        <w:t>uint32_t</w:t>
      </w:r>
      <w:r>
        <w:tab/>
        <w:t>ht;</w:t>
      </w:r>
    </w:p>
    <w:p w:rsidR="00474C0C" w:rsidRDefault="00474C0C" w:rsidP="00474C0C">
      <w:pPr>
        <w:ind w:leftChars="405" w:left="850"/>
      </w:pPr>
      <w:r>
        <w:tab/>
      </w:r>
      <w:r>
        <w:tab/>
      </w:r>
      <w:r>
        <w:rPr>
          <w:rFonts w:hint="eastAsia"/>
        </w:rPr>
        <w:t xml:space="preserve">     </w:t>
      </w:r>
      <w:r>
        <w:t>} __attribute__ ((packed)) addr4_qos_ht;</w:t>
      </w:r>
    </w:p>
    <w:p w:rsidR="00474C0C" w:rsidRDefault="00474C0C" w:rsidP="00474C0C">
      <w:pPr>
        <w:ind w:leftChars="405" w:left="850"/>
      </w:pPr>
      <w:r>
        <w:tab/>
      </w:r>
      <w:r>
        <w:rPr>
          <w:rFonts w:hint="eastAsia"/>
        </w:rPr>
        <w:t xml:space="preserve">  </w:t>
      </w:r>
      <w:r>
        <w:t>} u;</w:t>
      </w:r>
    </w:p>
    <w:p w:rsidR="00474C0C" w:rsidRDefault="00474C0C" w:rsidP="00474C0C">
      <w:pPr>
        <w:ind w:leftChars="405" w:left="850" w:firstLineChars="50" w:firstLine="105"/>
      </w:pPr>
      <w:r>
        <w:t>} __attribute__ ((packed));</w:t>
      </w:r>
    </w:p>
    <w:p w:rsidR="00474C0C" w:rsidRDefault="00474C0C" w:rsidP="00474C0C">
      <w:r>
        <w:rPr>
          <w:rFonts w:hint="eastAsia"/>
        </w:rPr>
        <w:t xml:space="preserve">   </w:t>
      </w:r>
    </w:p>
    <w:p w:rsidR="00474C0C" w:rsidRDefault="00474C0C" w:rsidP="00474C0C">
      <w:r>
        <w:rPr>
          <w:rFonts w:hint="eastAsia"/>
        </w:rPr>
        <w:t>addr1</w:t>
      </w:r>
      <w:r>
        <w:rPr>
          <w:rFonts w:hint="eastAsia"/>
        </w:rPr>
        <w:t>为接收方</w:t>
      </w:r>
      <w:r>
        <w:rPr>
          <w:rFonts w:hint="eastAsia"/>
        </w:rPr>
        <w:t>(Receiver)MAC</w:t>
      </w:r>
      <w:r>
        <w:rPr>
          <w:rFonts w:hint="eastAsia"/>
        </w:rPr>
        <w:t>地址，</w:t>
      </w:r>
      <w:r>
        <w:rPr>
          <w:rFonts w:hint="eastAsia"/>
        </w:rPr>
        <w:t>addr2</w:t>
      </w:r>
      <w:r>
        <w:rPr>
          <w:rFonts w:hint="eastAsia"/>
        </w:rPr>
        <w:t>为发送者</w:t>
      </w:r>
      <w:r>
        <w:rPr>
          <w:rFonts w:hint="eastAsia"/>
        </w:rPr>
        <w:t>(Transmitter)MAC</w:t>
      </w:r>
      <w:r>
        <w:rPr>
          <w:rFonts w:hint="eastAsia"/>
        </w:rPr>
        <w:t>地址，</w:t>
      </w:r>
      <w:r>
        <w:rPr>
          <w:rFonts w:hint="eastAsia"/>
        </w:rPr>
        <w:t>addr3</w:t>
      </w:r>
      <w:r>
        <w:rPr>
          <w:rFonts w:hint="eastAsia"/>
        </w:rPr>
        <w:t>为</w:t>
      </w:r>
      <w:r>
        <w:rPr>
          <w:rFonts w:hint="eastAsia"/>
        </w:rPr>
        <w:t>BSSID</w:t>
      </w:r>
      <w:r>
        <w:rPr>
          <w:rFonts w:hint="eastAsia"/>
        </w:rPr>
        <w:t>。不同类型的帧，</w:t>
      </w:r>
      <w:r>
        <w:rPr>
          <w:rFonts w:hint="eastAsia"/>
        </w:rPr>
        <w:t>Receiver</w:t>
      </w:r>
      <w:r>
        <w:rPr>
          <w:rFonts w:hint="eastAsia"/>
        </w:rPr>
        <w:t>和</w:t>
      </w:r>
      <w:r>
        <w:rPr>
          <w:rFonts w:hint="eastAsia"/>
        </w:rPr>
        <w:t>Transmitter</w:t>
      </w:r>
      <w:r>
        <w:rPr>
          <w:rFonts w:hint="eastAsia"/>
        </w:rPr>
        <w:t>不同，对于</w:t>
      </w:r>
      <w:r>
        <w:rPr>
          <w:rFonts w:hint="eastAsia"/>
        </w:rPr>
        <w:t>probe request</w:t>
      </w:r>
      <w:r>
        <w:rPr>
          <w:rFonts w:hint="eastAsia"/>
        </w:rPr>
        <w:t>类型帧来说，</w:t>
      </w:r>
      <w:r>
        <w:rPr>
          <w:rFonts w:hint="eastAsia"/>
        </w:rPr>
        <w:t>Transmitter</w:t>
      </w:r>
      <w:r>
        <w:rPr>
          <w:rFonts w:hint="eastAsia"/>
        </w:rPr>
        <w:t>地址即为所需要的</w:t>
      </w:r>
      <w:r>
        <w:rPr>
          <w:rFonts w:hint="eastAsia"/>
        </w:rPr>
        <w:t>MAC</w:t>
      </w:r>
      <w:r>
        <w:rPr>
          <w:rFonts w:hint="eastAsia"/>
        </w:rPr>
        <w:t>号——因为</w:t>
      </w:r>
      <w:r>
        <w:rPr>
          <w:rFonts w:hint="eastAsia"/>
        </w:rPr>
        <w:t>probe</w:t>
      </w:r>
      <w:r>
        <w:rPr>
          <w:rFonts w:hint="eastAsia"/>
        </w:rPr>
        <w:t>都是广播，目标地址都是</w:t>
      </w:r>
      <w:r>
        <w:rPr>
          <w:rFonts w:hint="eastAsia"/>
        </w:rPr>
        <w:t>ff</w:t>
      </w:r>
      <w:r>
        <w:rPr>
          <w:rFonts w:hint="eastAsia"/>
        </w:rPr>
        <w:t>。</w:t>
      </w:r>
    </w:p>
    <w:p w:rsidR="00474C0C" w:rsidRDefault="00474C0C" w:rsidP="00474C0C"/>
    <w:p w:rsidR="00474C0C" w:rsidRPr="00972460" w:rsidRDefault="00474C0C" w:rsidP="00474C0C">
      <w:pPr>
        <w:pStyle w:val="a8"/>
        <w:numPr>
          <w:ilvl w:val="0"/>
          <w:numId w:val="18"/>
        </w:numPr>
        <w:ind w:firstLineChars="0"/>
        <w:rPr>
          <w:b/>
          <w:color w:val="FF0000"/>
          <w:sz w:val="28"/>
          <w:szCs w:val="28"/>
        </w:rPr>
      </w:pPr>
      <w:r w:rsidRPr="00972460">
        <w:rPr>
          <w:rFonts w:hint="eastAsia"/>
          <w:b/>
          <w:color w:val="FF0000"/>
          <w:sz w:val="28"/>
          <w:szCs w:val="28"/>
        </w:rPr>
        <w:lastRenderedPageBreak/>
        <w:t xml:space="preserve">LLC </w:t>
      </w:r>
      <w:r w:rsidRPr="00972460">
        <w:rPr>
          <w:b/>
          <w:color w:val="FF0000"/>
          <w:sz w:val="28"/>
          <w:szCs w:val="28"/>
        </w:rPr>
        <w:t>–</w:t>
      </w:r>
      <w:r w:rsidRPr="00972460">
        <w:rPr>
          <w:rFonts w:hint="eastAsia"/>
          <w:b/>
          <w:color w:val="FF0000"/>
          <w:sz w:val="28"/>
          <w:szCs w:val="28"/>
        </w:rPr>
        <w:t>---8</w:t>
      </w:r>
      <w:r w:rsidRPr="00972460">
        <w:rPr>
          <w:rFonts w:hint="eastAsia"/>
          <w:b/>
          <w:color w:val="FF0000"/>
          <w:sz w:val="28"/>
          <w:szCs w:val="28"/>
        </w:rPr>
        <w:t>字节长</w:t>
      </w:r>
    </w:p>
    <w:p w:rsidR="00474C0C" w:rsidRDefault="00474C0C" w:rsidP="00474C0C">
      <w:r>
        <w:rPr>
          <w:noProof/>
        </w:rPr>
        <w:drawing>
          <wp:inline distT="0" distB="0" distL="0" distR="0">
            <wp:extent cx="5342858" cy="1123810"/>
            <wp:effectExtent l="19050" t="0" r="0" b="0"/>
            <wp:docPr id="16" name="图片 9" descr="Snap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.bmp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0C" w:rsidRDefault="00474C0C" w:rsidP="00474C0C">
      <w:r>
        <w:rPr>
          <w:rFonts w:hint="eastAsia"/>
          <w:noProof/>
        </w:rPr>
        <w:drawing>
          <wp:inline distT="0" distB="0" distL="0" distR="0">
            <wp:extent cx="6140348" cy="3518611"/>
            <wp:effectExtent l="19050" t="0" r="0" b="0"/>
            <wp:docPr id="17" name="图片 16" descr="Snap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4.bmp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3645" cy="35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0C" w:rsidRDefault="00474C0C" w:rsidP="00474C0C"/>
    <w:p w:rsidR="00474C0C" w:rsidRPr="007C4EBD" w:rsidRDefault="00474C0C" w:rsidP="00474C0C">
      <w:pPr>
        <w:pStyle w:val="a8"/>
        <w:numPr>
          <w:ilvl w:val="0"/>
          <w:numId w:val="18"/>
        </w:numPr>
        <w:ind w:firstLineChars="0"/>
        <w:rPr>
          <w:b/>
          <w:color w:val="FF0000"/>
          <w:sz w:val="24"/>
          <w:szCs w:val="24"/>
        </w:rPr>
      </w:pPr>
      <w:r w:rsidRPr="007C4EBD">
        <w:rPr>
          <w:rFonts w:hint="eastAsia"/>
          <w:b/>
          <w:color w:val="FF0000"/>
          <w:sz w:val="24"/>
          <w:szCs w:val="24"/>
        </w:rPr>
        <w:t>载荷</w:t>
      </w:r>
    </w:p>
    <w:p w:rsidR="00474C0C" w:rsidRDefault="00474C0C" w:rsidP="00474C0C">
      <w:r>
        <w:rPr>
          <w:noProof/>
        </w:rPr>
        <w:drawing>
          <wp:inline distT="0" distB="0" distL="0" distR="0">
            <wp:extent cx="6645910" cy="3393440"/>
            <wp:effectExtent l="19050" t="0" r="2540" b="0"/>
            <wp:docPr id="19" name="图片 10" descr="Snap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4.bmp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0C" w:rsidRDefault="00474C0C" w:rsidP="00474C0C"/>
    <w:p w:rsidR="00474C0C" w:rsidRDefault="00474C0C" w:rsidP="00474C0C">
      <w:r>
        <w:rPr>
          <w:rFonts w:hint="eastAsia"/>
        </w:rPr>
        <w:lastRenderedPageBreak/>
        <w:t>三、复杂性</w:t>
      </w:r>
    </w:p>
    <w:p w:rsidR="00474C0C" w:rsidRDefault="00474C0C" w:rsidP="00474C0C">
      <w:pPr>
        <w:ind w:firstLine="420"/>
      </w:pPr>
      <w:r>
        <w:rPr>
          <w:rFonts w:hint="eastAsia"/>
        </w:rPr>
        <w:t>当在</w:t>
      </w:r>
      <w:r>
        <w:rPr>
          <w:rFonts w:hint="eastAsia"/>
        </w:rPr>
        <w:t>Monitor mode</w:t>
      </w:r>
      <w:r>
        <w:rPr>
          <w:rFonts w:hint="eastAsia"/>
        </w:rPr>
        <w:t>下捕获</w:t>
      </w:r>
      <w:r>
        <w:rPr>
          <w:rFonts w:hint="eastAsia"/>
        </w:rPr>
        <w:t>IEEE802.11</w:t>
      </w:r>
      <w:r>
        <w:rPr>
          <w:rFonts w:hint="eastAsia"/>
        </w:rPr>
        <w:t>帧时，许多无线网卡驱动程序用上层提供“</w:t>
      </w:r>
      <w:r>
        <w:rPr>
          <w:rFonts w:hint="eastAsia"/>
        </w:rPr>
        <w:t xml:space="preserve">custom headers detailing a number of pieces of information about the captured packet, such as signal </w:t>
      </w:r>
      <w:r>
        <w:t>strength</w:t>
      </w:r>
      <w:r>
        <w:rPr>
          <w:rFonts w:hint="eastAsia"/>
        </w:rPr>
        <w:t xml:space="preserve"> and noise values</w:t>
      </w:r>
      <w:r>
        <w:rPr>
          <w:rFonts w:hint="eastAsia"/>
        </w:rPr>
        <w:t>”。但服从于</w:t>
      </w:r>
      <w:r>
        <w:rPr>
          <w:rFonts w:hint="eastAsia"/>
        </w:rPr>
        <w:t>2</w:t>
      </w:r>
      <w:r>
        <w:rPr>
          <w:rFonts w:hint="eastAsia"/>
        </w:rPr>
        <w:t>个最常用的标准：</w:t>
      </w:r>
      <w:r>
        <w:rPr>
          <w:rFonts w:hint="eastAsia"/>
        </w:rPr>
        <w:t>the prism header and the AVS header</w:t>
      </w:r>
    </w:p>
    <w:p w:rsidR="00474C0C" w:rsidRDefault="00474C0C" w:rsidP="00474C0C">
      <w:pPr>
        <w:pStyle w:val="a8"/>
        <w:numPr>
          <w:ilvl w:val="0"/>
          <w:numId w:val="21"/>
        </w:numPr>
        <w:ind w:firstLineChars="0"/>
      </w:pPr>
      <w:r>
        <w:t>T</w:t>
      </w:r>
      <w:r>
        <w:rPr>
          <w:rFonts w:hint="eastAsia"/>
        </w:rPr>
        <w:t>he Prism monitor</w:t>
      </w:r>
    </w:p>
    <w:p w:rsidR="00474C0C" w:rsidRDefault="00474C0C" w:rsidP="00474C0C">
      <w:pPr>
        <w:pStyle w:val="a8"/>
        <w:ind w:left="360" w:firstLineChars="0" w:firstLine="0"/>
      </w:pPr>
      <w:r>
        <w:t>T</w:t>
      </w:r>
      <w:r>
        <w:rPr>
          <w:rFonts w:hint="eastAsia"/>
        </w:rPr>
        <w:t>he Prism monitor mode header</w:t>
      </w:r>
      <w:r>
        <w:rPr>
          <w:rFonts w:hint="eastAsia"/>
        </w:rPr>
        <w:t>最初作为</w:t>
      </w:r>
      <w:r>
        <w:rPr>
          <w:rFonts w:hint="eastAsia"/>
        </w:rPr>
        <w:t>linux-wlan-ng</w:t>
      </w:r>
      <w:r>
        <w:rPr>
          <w:rFonts w:hint="eastAsia"/>
        </w:rPr>
        <w:t>项目（</w:t>
      </w:r>
      <w:r>
        <w:rPr>
          <w:rFonts w:hint="eastAsia"/>
        </w:rPr>
        <w:t>http://www.linux-wlan.com</w:t>
      </w:r>
      <w:r>
        <w:rPr>
          <w:rFonts w:hint="eastAsia"/>
        </w:rPr>
        <w:t>）的一部分，被用来开发</w:t>
      </w:r>
      <w:r>
        <w:rPr>
          <w:rFonts w:hint="eastAsia"/>
        </w:rPr>
        <w:t>Prism II 802.11b card for linux</w:t>
      </w:r>
      <w:r>
        <w:rPr>
          <w:rFonts w:hint="eastAsia"/>
        </w:rPr>
        <w:t>的驱动程序，现在被大多数网卡驱动程序及</w:t>
      </w:r>
      <w:r>
        <w:rPr>
          <w:rFonts w:hint="eastAsia"/>
        </w:rPr>
        <w:t>libpcap</w:t>
      </w:r>
      <w:r>
        <w:rPr>
          <w:rFonts w:hint="eastAsia"/>
        </w:rPr>
        <w:t>所支持</w:t>
      </w:r>
      <w:r>
        <w:rPr>
          <w:rFonts w:hint="eastAsia"/>
        </w:rPr>
        <w:t xml:space="preserve"> </w:t>
      </w:r>
    </w:p>
    <w:p w:rsidR="00474C0C" w:rsidRPr="00932192" w:rsidRDefault="00474C0C" w:rsidP="00474C0C">
      <w:pPr>
        <w:pStyle w:val="a8"/>
        <w:ind w:left="360" w:firstLineChars="0" w:firstLine="0"/>
        <w:rPr>
          <w:b/>
          <w:color w:val="FF0000"/>
        </w:rPr>
      </w:pPr>
      <w:r w:rsidRPr="00932192">
        <w:rPr>
          <w:b/>
          <w:color w:val="FF0000"/>
        </w:rPr>
        <w:t xml:space="preserve">Libpcap link type:  </w:t>
      </w:r>
      <w:r w:rsidRPr="00932192">
        <w:rPr>
          <w:rFonts w:hint="eastAsia"/>
          <w:b/>
          <w:color w:val="FF0000"/>
        </w:rPr>
        <w:t>DLT_PRISM_HEADER</w:t>
      </w:r>
    </w:p>
    <w:p w:rsidR="00474C0C" w:rsidRPr="00932192" w:rsidRDefault="00474C0C" w:rsidP="00474C0C">
      <w:pPr>
        <w:pStyle w:val="a8"/>
        <w:ind w:left="360" w:firstLineChars="0" w:firstLine="0"/>
        <w:rPr>
          <w:b/>
          <w:color w:val="FF0000"/>
        </w:rPr>
      </w:pPr>
      <w:r w:rsidRPr="00932192">
        <w:rPr>
          <w:rFonts w:hint="eastAsia"/>
          <w:b/>
          <w:color w:val="FF0000"/>
        </w:rPr>
        <w:t>The prism monitor mode header</w:t>
      </w:r>
      <w:r w:rsidRPr="00932192">
        <w:rPr>
          <w:rFonts w:hint="eastAsia"/>
          <w:b/>
          <w:color w:val="FF0000"/>
        </w:rPr>
        <w:t>格式</w:t>
      </w:r>
    </w:p>
    <w:p w:rsidR="00474C0C" w:rsidRDefault="00474C0C" w:rsidP="00474C0C">
      <w:pPr>
        <w:pStyle w:val="a8"/>
        <w:numPr>
          <w:ilvl w:val="0"/>
          <w:numId w:val="22"/>
        </w:numPr>
        <w:spacing w:line="220" w:lineRule="exact"/>
        <w:ind w:left="1276" w:firstLineChars="0"/>
      </w:pPr>
      <w:r>
        <w:rPr>
          <w:rFonts w:hint="eastAsia"/>
        </w:rPr>
        <w:t>struct prism_value</w:t>
      </w:r>
    </w:p>
    <w:p w:rsidR="00474C0C" w:rsidRDefault="00474C0C" w:rsidP="00474C0C">
      <w:pPr>
        <w:pStyle w:val="a8"/>
        <w:spacing w:line="220" w:lineRule="exact"/>
        <w:ind w:left="1276" w:firstLineChars="0" w:firstLine="0"/>
      </w:pPr>
      <w:r>
        <w:rPr>
          <w:rFonts w:hint="eastAsia"/>
        </w:rPr>
        <w:t>(</w:t>
      </w:r>
    </w:p>
    <w:p w:rsidR="00474C0C" w:rsidRDefault="00474C0C" w:rsidP="00474C0C">
      <w:pPr>
        <w:pStyle w:val="a8"/>
        <w:spacing w:line="220" w:lineRule="exact"/>
        <w:ind w:left="1276" w:firstLineChars="0" w:firstLine="0"/>
      </w:pPr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int32  did;           //4</w:t>
      </w:r>
      <w:r>
        <w:rPr>
          <w:rFonts w:hint="eastAsia"/>
        </w:rPr>
        <w:t>字节</w:t>
      </w:r>
    </w:p>
    <w:p w:rsidR="00474C0C" w:rsidRDefault="00474C0C" w:rsidP="00474C0C">
      <w:pPr>
        <w:pStyle w:val="a8"/>
        <w:spacing w:line="220" w:lineRule="exact"/>
        <w:ind w:left="1276" w:firstLineChars="0" w:firstLine="0"/>
      </w:pPr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int16  status;         //2</w:t>
      </w:r>
      <w:r>
        <w:rPr>
          <w:rFonts w:hint="eastAsia"/>
        </w:rPr>
        <w:t>字节</w:t>
      </w:r>
    </w:p>
    <w:p w:rsidR="00474C0C" w:rsidRDefault="00474C0C" w:rsidP="00474C0C">
      <w:pPr>
        <w:pStyle w:val="a8"/>
        <w:spacing w:line="220" w:lineRule="exact"/>
        <w:ind w:left="1276" w:firstLineChars="0" w:firstLine="0"/>
      </w:pPr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int16  len;           //2</w:t>
      </w:r>
      <w:r>
        <w:rPr>
          <w:rFonts w:hint="eastAsia"/>
        </w:rPr>
        <w:t>字节</w:t>
      </w:r>
    </w:p>
    <w:p w:rsidR="00474C0C" w:rsidRDefault="00474C0C" w:rsidP="00474C0C">
      <w:pPr>
        <w:pStyle w:val="a8"/>
        <w:spacing w:line="220" w:lineRule="exact"/>
        <w:ind w:left="1276" w:firstLineChars="0" w:firstLine="0"/>
      </w:pPr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int32  data;          //4</w:t>
      </w:r>
      <w:r>
        <w:rPr>
          <w:rFonts w:hint="eastAsia"/>
        </w:rPr>
        <w:t>字节</w:t>
      </w:r>
    </w:p>
    <w:p w:rsidR="00474C0C" w:rsidRDefault="00474C0C" w:rsidP="00474C0C">
      <w:pPr>
        <w:pStyle w:val="a8"/>
        <w:spacing w:line="220" w:lineRule="exact"/>
        <w:ind w:left="1276" w:firstLineChars="0" w:firstLine="0"/>
      </w:pPr>
      <w:r>
        <w:rPr>
          <w:rFonts w:hint="eastAsia"/>
        </w:rPr>
        <w:t>};                       //</w:t>
      </w:r>
      <w:r>
        <w:rPr>
          <w:rFonts w:hint="eastAsia"/>
        </w:rPr>
        <w:t>共</w:t>
      </w:r>
      <w:r>
        <w:rPr>
          <w:rFonts w:hint="eastAsia"/>
        </w:rPr>
        <w:t>12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</w:p>
    <w:p w:rsidR="00474C0C" w:rsidRDefault="00474C0C" w:rsidP="00474C0C">
      <w:pPr>
        <w:pStyle w:val="a8"/>
        <w:spacing w:line="220" w:lineRule="exact"/>
        <w:ind w:left="1276" w:firstLineChars="0" w:firstLine="0"/>
      </w:pPr>
    </w:p>
    <w:p w:rsidR="00474C0C" w:rsidRDefault="00474C0C" w:rsidP="00474C0C">
      <w:pPr>
        <w:spacing w:line="220" w:lineRule="exact"/>
        <w:ind w:left="851"/>
      </w:pPr>
      <w:r>
        <w:rPr>
          <w:rFonts w:hint="eastAsia"/>
        </w:rPr>
        <w:t>2)  struct prism_header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{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int32  msgcode;                  4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int32  msglen;                   4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8char  devname[16];              16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truct prism_value  hosttime;        12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truct prism_value  mactime;        12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truct prism_value  channel;         12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truct prism_value  rssi;             12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truct prism_value  sq;              12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truct prism_value  signal;           12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truct prism_value  noise;           12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</w:t>
      </w:r>
      <w:r>
        <w:t xml:space="preserve"> Struct </w:t>
      </w:r>
      <w:r>
        <w:rPr>
          <w:rFonts w:hint="eastAsia"/>
        </w:rPr>
        <w:t>prism_value  rate;            12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truct prism_value  istx;             12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truct prism_value  frmlen;          12</w:t>
      </w:r>
      <w:r>
        <w:rPr>
          <w:rFonts w:hint="eastAsia"/>
        </w:rPr>
        <w:t>字节</w:t>
      </w:r>
    </w:p>
    <w:p w:rsidR="00474C0C" w:rsidRDefault="00474C0C" w:rsidP="00474C0C">
      <w:pPr>
        <w:spacing w:line="220" w:lineRule="exact"/>
        <w:ind w:left="1276"/>
      </w:pPr>
      <w:r>
        <w:rPr>
          <w:rFonts w:hint="eastAsia"/>
        </w:rPr>
        <w:t xml:space="preserve">};                                   </w:t>
      </w:r>
      <w:r>
        <w:rPr>
          <w:rFonts w:hint="eastAsia"/>
        </w:rPr>
        <w:t>共计</w:t>
      </w:r>
      <w:r>
        <w:rPr>
          <w:rFonts w:hint="eastAsia"/>
        </w:rPr>
        <w:t>144</w:t>
      </w:r>
      <w:r>
        <w:rPr>
          <w:rFonts w:hint="eastAsia"/>
        </w:rPr>
        <w:t>字节</w:t>
      </w:r>
    </w:p>
    <w:p w:rsidR="00474C0C" w:rsidRDefault="00474C0C" w:rsidP="00474C0C"/>
    <w:p w:rsidR="00474C0C" w:rsidRDefault="00474C0C" w:rsidP="00474C0C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AVS</w:t>
      </w:r>
    </w:p>
    <w:p w:rsidR="00474C0C" w:rsidRDefault="00474C0C" w:rsidP="00474C0C">
      <w:pPr>
        <w:pStyle w:val="a8"/>
        <w:ind w:left="360" w:firstLineChars="0" w:firstLine="0"/>
      </w:pPr>
      <w:r>
        <w:rPr>
          <w:rFonts w:hint="eastAsia"/>
        </w:rPr>
        <w:t>AVS</w:t>
      </w:r>
      <w:r>
        <w:rPr>
          <w:rFonts w:hint="eastAsia"/>
        </w:rPr>
        <w:t>捕获头是新被设计用来代替</w:t>
      </w:r>
      <w:r>
        <w:rPr>
          <w:rFonts w:hint="eastAsia"/>
        </w:rPr>
        <w:t xml:space="preserve">Prim monitor mode header. </w:t>
      </w:r>
      <w:r>
        <w:rPr>
          <w:rFonts w:hint="eastAsia"/>
        </w:rPr>
        <w:t>它提供了额外的信息，</w:t>
      </w:r>
      <w:r>
        <w:rPr>
          <w:rFonts w:hint="eastAsia"/>
        </w:rPr>
        <w:t>AVS</w:t>
      </w:r>
      <w:r>
        <w:rPr>
          <w:rFonts w:hint="eastAsia"/>
        </w:rPr>
        <w:t>捕获头可以捕获关于</w:t>
      </w:r>
      <w:r>
        <w:rPr>
          <w:rFonts w:hint="eastAsia"/>
        </w:rPr>
        <w:t>802.11a</w:t>
      </w:r>
      <w:r>
        <w:rPr>
          <w:rFonts w:hint="eastAsia"/>
        </w:rPr>
        <w:t>和</w:t>
      </w:r>
      <w:r>
        <w:rPr>
          <w:rFonts w:hint="eastAsia"/>
        </w:rPr>
        <w:t xml:space="preserve">802.11g packet-capture sources. </w:t>
      </w:r>
    </w:p>
    <w:p w:rsidR="00474C0C" w:rsidRDefault="00474C0C" w:rsidP="00474C0C">
      <w:pPr>
        <w:pStyle w:val="a8"/>
        <w:ind w:left="360" w:firstLineChars="0" w:firstLine="0"/>
      </w:pPr>
    </w:p>
    <w:p w:rsidR="00474C0C" w:rsidRDefault="00474C0C" w:rsidP="00474C0C">
      <w:pPr>
        <w:pStyle w:val="a8"/>
        <w:ind w:left="360" w:firstLineChars="0" w:firstLine="0"/>
      </w:pPr>
      <w:r>
        <w:t>L</w:t>
      </w:r>
      <w:r>
        <w:rPr>
          <w:rFonts w:hint="eastAsia"/>
        </w:rPr>
        <w:t>ibpcap link type:  DLT_IEEE802_11_RADIO_AVS</w:t>
      </w:r>
    </w:p>
    <w:p w:rsidR="00474C0C" w:rsidRDefault="00474C0C" w:rsidP="00474C0C">
      <w:pPr>
        <w:pStyle w:val="a8"/>
        <w:ind w:left="360" w:firstLineChars="0" w:firstLine="0"/>
      </w:pPr>
      <w:r>
        <w:rPr>
          <w:rFonts w:hint="eastAsia"/>
        </w:rPr>
        <w:t>AVS capture header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字节长</w:t>
      </w:r>
    </w:p>
    <w:p w:rsidR="00474C0C" w:rsidRDefault="00474C0C" w:rsidP="00474C0C">
      <w:pPr>
        <w:spacing w:line="220" w:lineRule="exact"/>
        <w:ind w:leftChars="472" w:left="991"/>
      </w:pPr>
      <w:r>
        <w:t>struct AVS_header</w:t>
      </w:r>
    </w:p>
    <w:p w:rsidR="00474C0C" w:rsidRDefault="00474C0C" w:rsidP="00474C0C">
      <w:pPr>
        <w:spacing w:line="220" w:lineRule="exact"/>
        <w:ind w:leftChars="472" w:left="991"/>
      </w:pPr>
      <w:r>
        <w:t>{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uint32 version;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uint32 length;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uint64 mactime;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uint64 hosttime;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uint32 phytype;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uint32 channel;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uint32 datarate;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uint32 antenna;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uint32 priority;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uint32 ssi_type;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int32 ssi_signal;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int32 ssi_noise;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uint32 preamble;</w:t>
      </w:r>
    </w:p>
    <w:p w:rsidR="00474C0C" w:rsidRDefault="00474C0C" w:rsidP="00474C0C">
      <w:pPr>
        <w:spacing w:line="220" w:lineRule="exact"/>
        <w:ind w:leftChars="472" w:left="991"/>
      </w:pPr>
      <w:r>
        <w:t xml:space="preserve">  uint32 encoding;</w:t>
      </w:r>
    </w:p>
    <w:p w:rsidR="00474C0C" w:rsidRDefault="00474C0C" w:rsidP="00474C0C">
      <w:pPr>
        <w:spacing w:line="220" w:lineRule="exact"/>
        <w:ind w:leftChars="472" w:left="991"/>
      </w:pPr>
      <w:r>
        <w:t>};</w:t>
      </w:r>
    </w:p>
    <w:p w:rsidR="00474C0C" w:rsidRDefault="00474C0C" w:rsidP="00474C0C">
      <w:pPr>
        <w:pStyle w:val="a8"/>
        <w:ind w:left="360" w:firstLineChars="0" w:firstLine="0"/>
      </w:pPr>
    </w:p>
    <w:p w:rsidR="00474C0C" w:rsidRPr="00BA79EB" w:rsidRDefault="00474C0C" w:rsidP="00474C0C">
      <w:pPr>
        <w:pStyle w:val="a8"/>
        <w:ind w:left="360" w:firstLineChars="0" w:firstLine="0"/>
      </w:pPr>
      <w:r>
        <w:rPr>
          <w:rFonts w:hint="eastAsia"/>
        </w:rPr>
        <w:t>新的可以进入</w:t>
      </w:r>
      <w:r>
        <w:rPr>
          <w:rFonts w:hint="eastAsia"/>
        </w:rPr>
        <w:t>monitor mode</w:t>
      </w:r>
      <w:r>
        <w:rPr>
          <w:rFonts w:hint="eastAsia"/>
        </w:rPr>
        <w:t>无线网卡驱动程序要么支持</w:t>
      </w:r>
      <w:r>
        <w:rPr>
          <w:rFonts w:hint="eastAsia"/>
        </w:rPr>
        <w:t xml:space="preserve">Prism monitor mode header, </w:t>
      </w:r>
      <w:r>
        <w:rPr>
          <w:rFonts w:hint="eastAsia"/>
        </w:rPr>
        <w:t>要么支持</w:t>
      </w:r>
      <w:r>
        <w:rPr>
          <w:rFonts w:hint="eastAsia"/>
        </w:rPr>
        <w:t xml:space="preserve">AVS capture </w:t>
      </w:r>
      <w:r>
        <w:rPr>
          <w:rFonts w:hint="eastAsia"/>
        </w:rPr>
        <w:lastRenderedPageBreak/>
        <w:t>header</w:t>
      </w:r>
      <w:r>
        <w:rPr>
          <w:rFonts w:hint="eastAsia"/>
        </w:rPr>
        <w:t>或者均支持。</w:t>
      </w:r>
    </w:p>
    <w:p w:rsidR="00474C0C" w:rsidRPr="00474C0C" w:rsidRDefault="00474C0C">
      <w:pPr>
        <w:rPr>
          <w:sz w:val="24"/>
          <w:szCs w:val="24"/>
        </w:rPr>
      </w:pPr>
    </w:p>
    <w:sectPr w:rsidR="00474C0C" w:rsidRPr="00474C0C" w:rsidSect="008D20EE">
      <w:footerReference w:type="default" r:id="rId3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944" w:rsidRDefault="00CB4944" w:rsidP="008D20EE">
      <w:r>
        <w:separator/>
      </w:r>
    </w:p>
  </w:endnote>
  <w:endnote w:type="continuationSeparator" w:id="1">
    <w:p w:rsidR="00CB4944" w:rsidRDefault="00CB4944" w:rsidP="008D2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19766"/>
    </w:sdtPr>
    <w:sdtContent>
      <w:sdt>
        <w:sdtPr>
          <w:id w:val="171357217"/>
        </w:sdtPr>
        <w:sdtContent>
          <w:p w:rsidR="00356E1D" w:rsidRDefault="00193892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356E1D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71FFA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 w:rsidR="00356E1D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356E1D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71FFA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56E1D" w:rsidRDefault="00356E1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944" w:rsidRDefault="00CB4944" w:rsidP="008D20EE">
      <w:r>
        <w:separator/>
      </w:r>
    </w:p>
  </w:footnote>
  <w:footnote w:type="continuationSeparator" w:id="1">
    <w:p w:rsidR="00CB4944" w:rsidRDefault="00CB4944" w:rsidP="008D2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2F34"/>
    <w:multiLevelType w:val="multilevel"/>
    <w:tmpl w:val="0A742F34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67417F"/>
    <w:multiLevelType w:val="hybridMultilevel"/>
    <w:tmpl w:val="269CB2EC"/>
    <w:lvl w:ilvl="0" w:tplc="8560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1248F"/>
    <w:multiLevelType w:val="multilevel"/>
    <w:tmpl w:val="1B11248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BD3130B"/>
    <w:multiLevelType w:val="multilevel"/>
    <w:tmpl w:val="1BD313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31D0BA9"/>
    <w:multiLevelType w:val="hybridMultilevel"/>
    <w:tmpl w:val="F6723B30"/>
    <w:lvl w:ilvl="0" w:tplc="45D8D7B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3B822433"/>
    <w:multiLevelType w:val="multilevel"/>
    <w:tmpl w:val="3B82243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261511C"/>
    <w:multiLevelType w:val="multilevel"/>
    <w:tmpl w:val="16FE5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8680550"/>
    <w:multiLevelType w:val="multilevel"/>
    <w:tmpl w:val="48680550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8">
    <w:nsid w:val="4BBE7022"/>
    <w:multiLevelType w:val="hybridMultilevel"/>
    <w:tmpl w:val="B9429EEA"/>
    <w:lvl w:ilvl="0" w:tplc="D73EDE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AC6880"/>
    <w:multiLevelType w:val="hybridMultilevel"/>
    <w:tmpl w:val="BDE2F7A4"/>
    <w:lvl w:ilvl="0" w:tplc="00367276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591F54CF"/>
    <w:multiLevelType w:val="multilevel"/>
    <w:tmpl w:val="AE5C70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EF28AB"/>
    <w:multiLevelType w:val="multilevel"/>
    <w:tmpl w:val="E842C6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14D054C"/>
    <w:multiLevelType w:val="hybridMultilevel"/>
    <w:tmpl w:val="6B063F22"/>
    <w:lvl w:ilvl="0" w:tplc="6A62D052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618615E4"/>
    <w:multiLevelType w:val="hybridMultilevel"/>
    <w:tmpl w:val="08E0C470"/>
    <w:lvl w:ilvl="0" w:tplc="F18AEDF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">
    <w:nsid w:val="62261440"/>
    <w:multiLevelType w:val="hybridMultilevel"/>
    <w:tmpl w:val="170434A4"/>
    <w:lvl w:ilvl="0" w:tplc="B69C21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DD65F8"/>
    <w:multiLevelType w:val="hybridMultilevel"/>
    <w:tmpl w:val="EF0E8F24"/>
    <w:lvl w:ilvl="0" w:tplc="CBE24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222853"/>
    <w:multiLevelType w:val="hybridMultilevel"/>
    <w:tmpl w:val="6234F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4E414CC"/>
    <w:multiLevelType w:val="hybridMultilevel"/>
    <w:tmpl w:val="3AB24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57B4252"/>
    <w:multiLevelType w:val="hybridMultilevel"/>
    <w:tmpl w:val="97424EDE"/>
    <w:lvl w:ilvl="0" w:tplc="67F82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B500DA"/>
    <w:multiLevelType w:val="multilevel"/>
    <w:tmpl w:val="CC5EED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6836266"/>
    <w:multiLevelType w:val="multilevel"/>
    <w:tmpl w:val="76836266"/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78B17538"/>
    <w:multiLevelType w:val="hybridMultilevel"/>
    <w:tmpl w:val="C8E4599C"/>
    <w:lvl w:ilvl="0" w:tplc="A5566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</w:num>
  <w:num w:numId="9">
    <w:abstractNumId w:val="11"/>
  </w:num>
  <w:num w:numId="10">
    <w:abstractNumId w:val="11"/>
  </w:num>
  <w:num w:numId="11">
    <w:abstractNumId w:val="12"/>
  </w:num>
  <w:num w:numId="12">
    <w:abstractNumId w:val="21"/>
  </w:num>
  <w:num w:numId="13">
    <w:abstractNumId w:val="9"/>
  </w:num>
  <w:num w:numId="14">
    <w:abstractNumId w:val="4"/>
  </w:num>
  <w:num w:numId="15">
    <w:abstractNumId w:val="14"/>
  </w:num>
  <w:num w:numId="16">
    <w:abstractNumId w:val="15"/>
  </w:num>
  <w:num w:numId="17">
    <w:abstractNumId w:val="18"/>
  </w:num>
  <w:num w:numId="18">
    <w:abstractNumId w:val="13"/>
  </w:num>
  <w:num w:numId="19">
    <w:abstractNumId w:val="17"/>
  </w:num>
  <w:num w:numId="20">
    <w:abstractNumId w:val="16"/>
  </w:num>
  <w:num w:numId="21">
    <w:abstractNumId w:val="1"/>
  </w:num>
  <w:num w:numId="22">
    <w:abstractNumId w:val="8"/>
  </w:num>
  <w:num w:numId="23">
    <w:abstractNumId w:val="6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4C2"/>
    <w:rsid w:val="00016ED7"/>
    <w:rsid w:val="00071FFA"/>
    <w:rsid w:val="00075EDD"/>
    <w:rsid w:val="000B218E"/>
    <w:rsid w:val="000C776C"/>
    <w:rsid w:val="000F3F34"/>
    <w:rsid w:val="001263C5"/>
    <w:rsid w:val="00156C4D"/>
    <w:rsid w:val="00173137"/>
    <w:rsid w:val="00187999"/>
    <w:rsid w:val="00193892"/>
    <w:rsid w:val="00224B00"/>
    <w:rsid w:val="00244394"/>
    <w:rsid w:val="002E4D58"/>
    <w:rsid w:val="002F75ED"/>
    <w:rsid w:val="00356E1D"/>
    <w:rsid w:val="003A6FE3"/>
    <w:rsid w:val="003A7EF4"/>
    <w:rsid w:val="003C5FBC"/>
    <w:rsid w:val="003F4929"/>
    <w:rsid w:val="00404D44"/>
    <w:rsid w:val="00422997"/>
    <w:rsid w:val="004235F4"/>
    <w:rsid w:val="0045071E"/>
    <w:rsid w:val="00474C0C"/>
    <w:rsid w:val="00490FB4"/>
    <w:rsid w:val="00493D9F"/>
    <w:rsid w:val="004947C7"/>
    <w:rsid w:val="004A0615"/>
    <w:rsid w:val="004A4861"/>
    <w:rsid w:val="004B6346"/>
    <w:rsid w:val="00573F96"/>
    <w:rsid w:val="005930CE"/>
    <w:rsid w:val="0059543A"/>
    <w:rsid w:val="005974C2"/>
    <w:rsid w:val="005A0CFC"/>
    <w:rsid w:val="005A2452"/>
    <w:rsid w:val="005A67CC"/>
    <w:rsid w:val="005F2602"/>
    <w:rsid w:val="0061645D"/>
    <w:rsid w:val="00631025"/>
    <w:rsid w:val="006E6220"/>
    <w:rsid w:val="00704D7F"/>
    <w:rsid w:val="00737CD6"/>
    <w:rsid w:val="0075663B"/>
    <w:rsid w:val="007756E9"/>
    <w:rsid w:val="00775CB5"/>
    <w:rsid w:val="00776742"/>
    <w:rsid w:val="007D5BF9"/>
    <w:rsid w:val="00811B16"/>
    <w:rsid w:val="00825220"/>
    <w:rsid w:val="00853271"/>
    <w:rsid w:val="008D20EE"/>
    <w:rsid w:val="008D5398"/>
    <w:rsid w:val="00927637"/>
    <w:rsid w:val="00941835"/>
    <w:rsid w:val="00951585"/>
    <w:rsid w:val="00954CD2"/>
    <w:rsid w:val="009617B2"/>
    <w:rsid w:val="00970B65"/>
    <w:rsid w:val="009B1983"/>
    <w:rsid w:val="009B2742"/>
    <w:rsid w:val="009D1227"/>
    <w:rsid w:val="00A05DCD"/>
    <w:rsid w:val="00A06CF6"/>
    <w:rsid w:val="00A26B5E"/>
    <w:rsid w:val="00AC18E0"/>
    <w:rsid w:val="00AE0648"/>
    <w:rsid w:val="00B04AB1"/>
    <w:rsid w:val="00B36460"/>
    <w:rsid w:val="00B40363"/>
    <w:rsid w:val="00B41F36"/>
    <w:rsid w:val="00BB77C8"/>
    <w:rsid w:val="00BD4061"/>
    <w:rsid w:val="00C228C5"/>
    <w:rsid w:val="00C31C24"/>
    <w:rsid w:val="00C53E76"/>
    <w:rsid w:val="00C639EA"/>
    <w:rsid w:val="00C84B76"/>
    <w:rsid w:val="00C91D05"/>
    <w:rsid w:val="00C935B0"/>
    <w:rsid w:val="00CB4944"/>
    <w:rsid w:val="00D326EF"/>
    <w:rsid w:val="00D55409"/>
    <w:rsid w:val="00DB4450"/>
    <w:rsid w:val="00E670F7"/>
    <w:rsid w:val="00EB412C"/>
    <w:rsid w:val="00EF48A4"/>
    <w:rsid w:val="00EF7AA0"/>
    <w:rsid w:val="773A4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0EE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0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2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8D20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D2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8D20EE"/>
    <w:rPr>
      <w:color w:val="0000FF"/>
      <w:u w:val="single"/>
    </w:rPr>
  </w:style>
  <w:style w:type="table" w:styleId="a7">
    <w:name w:val="Table Grid"/>
    <w:basedOn w:val="a1"/>
    <w:uiPriority w:val="59"/>
    <w:rsid w:val="008D20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8D20EE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Char">
    <w:name w:val="批注框文本 Char"/>
    <w:basedOn w:val="a0"/>
    <w:link w:val="a3"/>
    <w:uiPriority w:val="99"/>
    <w:semiHidden/>
    <w:rsid w:val="008D20EE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D20E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0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20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20EE"/>
    <w:rPr>
      <w:b/>
      <w:bCs/>
      <w:sz w:val="32"/>
      <w:szCs w:val="32"/>
    </w:rPr>
  </w:style>
  <w:style w:type="paragraph" w:customStyle="1" w:styleId="20">
    <w:name w:val="列出段落2"/>
    <w:basedOn w:val="a"/>
    <w:semiHidden/>
    <w:rsid w:val="008D5398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8">
    <w:name w:val="List Paragraph"/>
    <w:basedOn w:val="a"/>
    <w:uiPriority w:val="34"/>
    <w:unhideWhenUsed/>
    <w:qFormat/>
    <w:rsid w:val="00404D4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74C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image" Target="media/image6.gi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yperlink" Target="http://www.radiotap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e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www.tcpdump.org/" TargetMode="External"/><Relationship Id="rId19" Type="http://schemas.openxmlformats.org/officeDocument/2006/relationships/image" Target="media/image7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15</Pages>
  <Words>1470</Words>
  <Characters>8380</Characters>
  <Application>Microsoft Office Word</Application>
  <DocSecurity>0</DocSecurity>
  <Lines>69</Lines>
  <Paragraphs>19</Paragraphs>
  <ScaleCrop>false</ScaleCrop>
  <Company>Microsoft</Company>
  <LinksUpToDate>false</LinksUpToDate>
  <CharactersWithSpaces>9831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37</cp:revision>
  <cp:lastPrinted>2017-09-03T08:08:00Z</cp:lastPrinted>
  <dcterms:created xsi:type="dcterms:W3CDTF">2016-01-10T06:47:00Z</dcterms:created>
  <dcterms:modified xsi:type="dcterms:W3CDTF">2019-11-24T13:48:00Z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