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5EF59" w14:textId="77777777" w:rsidR="00334D08" w:rsidRDefault="00F20199">
      <w:pPr>
        <w:rPr>
          <w:rFonts w:ascii="宋体" w:eastAsia="宋体" w:hAnsi="宋体"/>
          <w:sz w:val="28"/>
          <w:szCs w:val="28"/>
        </w:rPr>
      </w:pPr>
      <w:r w:rsidRPr="00F20199">
        <w:rPr>
          <w:rFonts w:ascii="宋体" w:eastAsia="宋体" w:hAnsi="宋体" w:hint="eastAsia"/>
          <w:sz w:val="28"/>
          <w:szCs w:val="28"/>
        </w:rPr>
        <w:t>实验报告</w:t>
      </w:r>
      <w:r>
        <w:rPr>
          <w:rFonts w:ascii="宋体" w:eastAsia="宋体" w:hAnsi="宋体" w:hint="eastAsia"/>
          <w:sz w:val="28"/>
          <w:szCs w:val="28"/>
        </w:rPr>
        <w:t>：</w:t>
      </w:r>
    </w:p>
    <w:p w14:paraId="49EC13A8" w14:textId="77777777" w:rsidR="00F20199" w:rsidRDefault="00F20199" w:rsidP="00633EA4">
      <w:pPr>
        <w:pStyle w:val="a3"/>
        <w:numPr>
          <w:ilvl w:val="0"/>
          <w:numId w:val="2"/>
        </w:numPr>
        <w:ind w:firstLineChars="0"/>
      </w:pPr>
      <w:r>
        <w:rPr>
          <w:rFonts w:hint="eastAsia"/>
        </w:rPr>
        <w:t>解释如何实现程序的打印自身，并说明利用程序打印自身与直接打开元文件读取内容再打印有什么差别？</w:t>
      </w:r>
    </w:p>
    <w:p w14:paraId="00BAE435" w14:textId="77777777" w:rsidR="00F20199" w:rsidRDefault="00F20199" w:rsidP="00F20199">
      <w:r>
        <w:rPr>
          <w:noProof/>
        </w:rPr>
        <w:drawing>
          <wp:inline distT="0" distB="0" distL="0" distR="0" wp14:anchorId="727A0BA2" wp14:editId="4F1D3365">
            <wp:extent cx="5274310" cy="6819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681990"/>
                    </a:xfrm>
                    <a:prstGeom prst="rect">
                      <a:avLst/>
                    </a:prstGeom>
                  </pic:spPr>
                </pic:pic>
              </a:graphicData>
            </a:graphic>
          </wp:inline>
        </w:drawing>
      </w:r>
    </w:p>
    <w:p w14:paraId="3D02BA4D" w14:textId="07C41DBA" w:rsidR="00CD5E69" w:rsidRDefault="00F20199" w:rsidP="00F20199">
      <w:pPr>
        <w:rPr>
          <w:rFonts w:hint="eastAsia"/>
        </w:rPr>
      </w:pPr>
      <w:proofErr w:type="gramStart"/>
      <w:r>
        <w:rPr>
          <w:rFonts w:hint="eastAsia"/>
        </w:rPr>
        <w:t>以以上</w:t>
      </w:r>
      <w:proofErr w:type="gramEnd"/>
      <w:r>
        <w:rPr>
          <w:rFonts w:hint="eastAsia"/>
        </w:rPr>
        <w:t>的程序为例，先写出头文件和main函数框架，然后写</w:t>
      </w:r>
      <w:proofErr w:type="spellStart"/>
      <w:r>
        <w:rPr>
          <w:rFonts w:hint="eastAsia"/>
        </w:rPr>
        <w:t>printf</w:t>
      </w:r>
      <w:proofErr w:type="spellEnd"/>
      <w:r>
        <w:rPr>
          <w:rFonts w:hint="eastAsia"/>
        </w:rPr>
        <w:t>语句，</w:t>
      </w:r>
      <w:proofErr w:type="spellStart"/>
      <w:r>
        <w:rPr>
          <w:rFonts w:hint="eastAsia"/>
        </w:rPr>
        <w:t>printf</w:t>
      </w:r>
      <w:proofErr w:type="spellEnd"/>
      <w:r>
        <w:rPr>
          <w:rFonts w:hint="eastAsia"/>
        </w:rPr>
        <w:t>里面的双引号从函数头开始输出</w:t>
      </w:r>
      <w:r w:rsidR="00CD5E69">
        <w:rPr>
          <w:rFonts w:hint="eastAsia"/>
        </w:rPr>
        <w:t>，双引号里的x和</w:t>
      </w:r>
      <w:proofErr w:type="spellStart"/>
      <w:r w:rsidR="00CD5E69">
        <w:rPr>
          <w:rFonts w:hint="eastAsia"/>
        </w:rPr>
        <w:t>printf</w:t>
      </w:r>
      <w:proofErr w:type="spellEnd"/>
      <w:r w:rsidR="00CD5E69">
        <w:rPr>
          <w:rFonts w:hint="eastAsia"/>
        </w:rPr>
        <w:t>用%s表示。</w:t>
      </w:r>
      <w:bookmarkStart w:id="0" w:name="_GoBack"/>
      <w:bookmarkEnd w:id="0"/>
    </w:p>
    <w:p w14:paraId="2CB1F04E" w14:textId="77777777" w:rsidR="00633EA4" w:rsidRDefault="00633EA4" w:rsidP="00F20199"/>
    <w:p w14:paraId="415CB7B4" w14:textId="77777777" w:rsidR="00633EA4" w:rsidRDefault="00633EA4" w:rsidP="00633EA4">
      <w:pPr>
        <w:pStyle w:val="a3"/>
        <w:numPr>
          <w:ilvl w:val="0"/>
          <w:numId w:val="2"/>
        </w:numPr>
        <w:ind w:firstLineChars="0"/>
      </w:pPr>
      <w:r>
        <w:rPr>
          <w:rFonts w:hint="eastAsia"/>
        </w:rPr>
        <w:t>参考系统进程关系（从</w:t>
      </w:r>
      <w:proofErr w:type="spellStart"/>
      <w:r>
        <w:rPr>
          <w:rFonts w:hint="eastAsia"/>
        </w:rPr>
        <w:t>init</w:t>
      </w:r>
      <w:proofErr w:type="spellEnd"/>
      <w:r>
        <w:rPr>
          <w:rFonts w:hint="eastAsia"/>
        </w:rPr>
        <w:t>到执行用户进程），画出2的进程关系图，标注主要函数和主要参数，并说明其作用。</w:t>
      </w:r>
    </w:p>
    <w:p w14:paraId="1D00464A" w14:textId="77777777" w:rsidR="00CD5E69" w:rsidRDefault="00CD5E69" w:rsidP="00CD5E69">
      <w:r>
        <w:rPr>
          <w:noProof/>
        </w:rPr>
        <w:drawing>
          <wp:inline distT="0" distB="0" distL="0" distR="0" wp14:anchorId="4D575B2A" wp14:editId="2B5147A8">
            <wp:extent cx="3591847" cy="2142308"/>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5841" cy="2150655"/>
                    </a:xfrm>
                    <a:prstGeom prst="rect">
                      <a:avLst/>
                    </a:prstGeom>
                  </pic:spPr>
                </pic:pic>
              </a:graphicData>
            </a:graphic>
          </wp:inline>
        </w:drawing>
      </w:r>
    </w:p>
    <w:p w14:paraId="2E954CD1" w14:textId="77777777" w:rsidR="00CD5E69" w:rsidRDefault="00CD5E69" w:rsidP="00CD5E69">
      <w:pPr>
        <w:pStyle w:val="a3"/>
        <w:numPr>
          <w:ilvl w:val="0"/>
          <w:numId w:val="2"/>
        </w:numPr>
        <w:ind w:firstLineChars="0"/>
      </w:pPr>
      <w:r>
        <w:rPr>
          <w:rFonts w:hint="eastAsia"/>
        </w:rPr>
        <w:t>参考系统进程关系，画出3的进程关系图，标注主要函数和主要参数，并说明其作用？</w:t>
      </w:r>
    </w:p>
    <w:p w14:paraId="30B0AFCA" w14:textId="77777777" w:rsidR="00CD5E69" w:rsidRDefault="00CD5E69" w:rsidP="00CD5E69">
      <w:r>
        <w:rPr>
          <w:noProof/>
        </w:rPr>
        <w:drawing>
          <wp:inline distT="0" distB="0" distL="0" distR="0" wp14:anchorId="6836B2FF" wp14:editId="157DDEF8">
            <wp:extent cx="3631475" cy="2498661"/>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8086" cy="2503210"/>
                    </a:xfrm>
                    <a:prstGeom prst="rect">
                      <a:avLst/>
                    </a:prstGeom>
                  </pic:spPr>
                </pic:pic>
              </a:graphicData>
            </a:graphic>
          </wp:inline>
        </w:drawing>
      </w:r>
    </w:p>
    <w:p w14:paraId="0554A543" w14:textId="77777777" w:rsidR="00F20199" w:rsidRDefault="00CD5E69" w:rsidP="00F20199">
      <w:pPr>
        <w:pStyle w:val="a3"/>
        <w:numPr>
          <w:ilvl w:val="0"/>
          <w:numId w:val="2"/>
        </w:numPr>
        <w:ind w:firstLineChars="0"/>
      </w:pPr>
      <w:r>
        <w:rPr>
          <w:rFonts w:hint="eastAsia"/>
        </w:rPr>
        <w:t>本次实验进程的自我复制和繁殖，请问从原理上阐述如何实现进程的随机变异？</w:t>
      </w:r>
    </w:p>
    <w:p w14:paraId="1B54BCC1" w14:textId="77777777" w:rsidR="00CD5E69" w:rsidRDefault="00CD5E69" w:rsidP="00CD5E69">
      <w:r>
        <w:rPr>
          <w:rFonts w:hint="eastAsia"/>
        </w:rPr>
        <w:t>父进程fork子进程后，需要通过exec对子进程的功能进行</w:t>
      </w:r>
      <w:r w:rsidR="00710116">
        <w:rPr>
          <w:rFonts w:hint="eastAsia"/>
        </w:rPr>
        <w:t>具体化。</w:t>
      </w:r>
    </w:p>
    <w:p w14:paraId="1CDA018C" w14:textId="77777777" w:rsidR="005742FA" w:rsidRPr="00CD5E69" w:rsidRDefault="005742FA" w:rsidP="00CD5E69"/>
    <w:sectPr w:rsidR="005742FA" w:rsidRPr="00CD5E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C38FB8"/>
    <w:multiLevelType w:val="singleLevel"/>
    <w:tmpl w:val="59C38FB8"/>
    <w:lvl w:ilvl="0">
      <w:start w:val="1"/>
      <w:numFmt w:val="decimal"/>
      <w:suff w:val="space"/>
      <w:lvlText w:val="%1."/>
      <w:lvlJc w:val="left"/>
    </w:lvl>
  </w:abstractNum>
  <w:abstractNum w:abstractNumId="1" w15:restartNumberingAfterBreak="0">
    <w:nsid w:val="61C76B03"/>
    <w:multiLevelType w:val="hybridMultilevel"/>
    <w:tmpl w:val="4996963A"/>
    <w:lvl w:ilvl="0" w:tplc="69925F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199"/>
    <w:rsid w:val="00027F7C"/>
    <w:rsid w:val="00334D08"/>
    <w:rsid w:val="005742FA"/>
    <w:rsid w:val="00633EA4"/>
    <w:rsid w:val="00710116"/>
    <w:rsid w:val="00CD5E69"/>
    <w:rsid w:val="00F20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1796A"/>
  <w15:chartTrackingRefBased/>
  <w15:docId w15:val="{76D481BD-EAE1-46E7-9149-7397CF5A4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3EA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44</Words>
  <Characters>257</Characters>
  <Application>Microsoft Office Word</Application>
  <DocSecurity>0</DocSecurity>
  <Lines>2</Lines>
  <Paragraphs>1</Paragraphs>
  <ScaleCrop>false</ScaleCrop>
  <Company/>
  <LinksUpToDate>false</LinksUpToDate>
  <CharactersWithSpaces>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三水</dc:creator>
  <cp:keywords/>
  <dc:description/>
  <cp:lastModifiedBy>Liu Kevin</cp:lastModifiedBy>
  <cp:revision>2</cp:revision>
  <dcterms:created xsi:type="dcterms:W3CDTF">2018-12-05T12:28:00Z</dcterms:created>
  <dcterms:modified xsi:type="dcterms:W3CDTF">2019-11-20T11:39:00Z</dcterms:modified>
</cp:coreProperties>
</file>