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90" w:rsidRDefault="003C0FEC" w:rsidP="003C0FEC">
      <w:pPr>
        <w:rPr>
          <w:rFonts w:ascii="Times New Roman" w:hAnsi="Times New Roman" w:cs="Times New Roman"/>
          <w:sz w:val="24"/>
          <w:szCs w:val="24"/>
        </w:rPr>
      </w:pPr>
      <w:r w:rsidRPr="003C0FEC">
        <w:rPr>
          <w:rFonts w:ascii="Times New Roman" w:hAnsi="Times New Roman" w:cs="Times New Roman"/>
          <w:b/>
          <w:sz w:val="24"/>
          <w:szCs w:val="24"/>
        </w:rPr>
        <w:t>Список исправлений.</w:t>
      </w:r>
    </w:p>
    <w:p w:rsidR="003C0FEC" w:rsidRDefault="002D46C1" w:rsidP="003C0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код более простым, л</w:t>
      </w:r>
      <w:r w:rsidR="003C0FEC" w:rsidRPr="00205796">
        <w:rPr>
          <w:rFonts w:ascii="Times New Roman" w:hAnsi="Times New Roman" w:cs="Times New Roman"/>
          <w:sz w:val="24"/>
          <w:szCs w:val="24"/>
        </w:rPr>
        <w:t>ишн</w:t>
      </w:r>
      <w:r>
        <w:rPr>
          <w:rFonts w:ascii="Times New Roman" w:hAnsi="Times New Roman" w:cs="Times New Roman"/>
          <w:sz w:val="24"/>
          <w:szCs w:val="24"/>
        </w:rPr>
        <w:t>юю</w:t>
      </w:r>
      <w:r w:rsidR="003C0FEC" w:rsidRPr="00205796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3C0FEC" w:rsidRPr="00205796">
        <w:rPr>
          <w:rFonts w:ascii="Times New Roman" w:hAnsi="Times New Roman" w:cs="Times New Roman"/>
          <w:sz w:val="24"/>
          <w:szCs w:val="24"/>
        </w:rPr>
        <w:t xml:space="preserve"> - удалить: </w:t>
      </w:r>
    </w:p>
    <w:p w:rsidR="00205796" w:rsidRPr="00205796" w:rsidRDefault="00205796" w:rsidP="00205796">
      <w:pPr>
        <w:shd w:val="clear" w:color="auto" w:fill="212121"/>
        <w:spacing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строка</w:t>
      </w:r>
      <w:r w:rsidRPr="0020579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</w:t>
      </w:r>
      <w:proofErr w:type="spellStart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||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0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205796" w:rsidRPr="00205796" w:rsidRDefault="00205796" w:rsidP="00205796">
      <w:pPr>
        <w:shd w:val="clear" w:color="auto" w:fill="212121"/>
        <w:spacing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строка</w:t>
      </w:r>
      <w:r w:rsidRPr="00205796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</w:t>
      </w:r>
      <w:proofErr w:type="spellStart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||</w:t>
      </w:r>
      <w:r w:rsidRPr="00205796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205796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</w:t>
      </w:r>
      <w:r w:rsidRPr="00205796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205796" w:rsidRPr="002D46C1" w:rsidRDefault="002D46C1" w:rsidP="002D4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Сделаем максимально лаконичной функции:</w:t>
      </w:r>
    </w:p>
    <w:p w:rsidR="002D46C1" w:rsidRDefault="002D46C1" w:rsidP="002D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Следующую функцию заменим на тернарный оператор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||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0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  </w:t>
      </w:r>
      <w:r w:rsidRPr="00D0279B">
        <w:rPr>
          <w:rFonts w:ascii="Consolas" w:eastAsia="Times New Roman" w:hAnsi="Consolas" w:cs="Consolas"/>
          <w:color w:val="C792EA"/>
          <w:sz w:val="11"/>
          <w:szCs w:val="11"/>
          <w:lang w:val="en-US"/>
        </w:rPr>
        <w:t>function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82AAFF"/>
          <w:sz w:val="11"/>
          <w:szCs w:val="11"/>
          <w:lang w:val="en-US"/>
        </w:rPr>
        <w:t>enteMin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(){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if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(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&gt;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-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)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{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   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return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else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           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if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(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&lt;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-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)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         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{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   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return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-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999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};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  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82AAFF"/>
          <w:sz w:val="11"/>
          <w:szCs w:val="11"/>
          <w:lang w:val="en-US"/>
        </w:rPr>
        <w:t>enteMin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()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2D46C1" w:rsidRPr="00AB3C92" w:rsidRDefault="00D0279B" w:rsidP="002D46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Pr="00AB3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:rsidR="00AB3C92" w:rsidRPr="00AB3C92" w:rsidRDefault="00AB3C92" w:rsidP="00AB3C92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proofErr w:type="spellStart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(</w:t>
      </w:r>
      <w:proofErr w:type="spellStart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&gt;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-</w:t>
      </w:r>
      <w:r w:rsidRPr="00AB3C92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)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?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minValue</w:t>
      </w:r>
      <w:proofErr w:type="spellEnd"/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: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-</w:t>
      </w:r>
      <w:r w:rsidRPr="00AB3C92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999</w:t>
      </w:r>
      <w:r w:rsidRPr="00AB3C92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AB3C92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D0279B" w:rsidRPr="00AB3C92" w:rsidRDefault="00D0279B" w:rsidP="002D46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||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    </w:t>
      </w:r>
      <w:r w:rsidRPr="00D0279B">
        <w:rPr>
          <w:rFonts w:ascii="Consolas" w:eastAsia="Times New Roman" w:hAnsi="Consolas" w:cs="Consolas"/>
          <w:color w:val="C792EA"/>
          <w:sz w:val="11"/>
          <w:szCs w:val="11"/>
          <w:lang w:val="en-US"/>
        </w:rPr>
        <w:t>function</w:t>
      </w:r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82AAFF"/>
          <w:sz w:val="11"/>
          <w:szCs w:val="11"/>
          <w:lang w:val="en-US"/>
        </w:rPr>
        <w:t>enteMax</w:t>
      </w:r>
      <w:proofErr w:type="spellEnd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(){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if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(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&lt;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)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{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   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return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else</w:t>
      </w:r>
    </w:p>
    <w:p w:rsidR="00D0279B" w:rsidRPr="00D0279B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           </w:t>
      </w:r>
      <w:r w:rsidRPr="00D0279B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if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(</w:t>
      </w:r>
      <w:proofErr w:type="spellStart"/>
      <w:r w:rsidRPr="00D0279B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&gt;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D0279B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)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D0279B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>         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{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F9310D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    </w:t>
      </w:r>
      <w:r w:rsidRPr="00F9310D">
        <w:rPr>
          <w:rFonts w:ascii="Consolas" w:eastAsia="Times New Roman" w:hAnsi="Consolas" w:cs="Consolas"/>
          <w:i/>
          <w:iCs/>
          <w:color w:val="89DDFF"/>
          <w:sz w:val="11"/>
          <w:szCs w:val="11"/>
          <w:lang w:val="en-US"/>
        </w:rPr>
        <w:t>return</w:t>
      </w:r>
      <w:r w:rsidRPr="00F9310D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999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F9310D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   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F9310D">
        <w:rPr>
          <w:rFonts w:ascii="Consolas" w:eastAsia="Times New Roman" w:hAnsi="Consolas" w:cs="Consolas"/>
          <w:color w:val="F07178"/>
          <w:sz w:val="11"/>
          <w:szCs w:val="11"/>
          <w:lang w:val="en-US"/>
        </w:rPr>
        <w:t xml:space="preserve">   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};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   </w:t>
      </w:r>
      <w:proofErr w:type="spellStart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F9310D">
        <w:rPr>
          <w:rFonts w:ascii="Consolas" w:eastAsia="Times New Roman" w:hAnsi="Consolas" w:cs="Consolas"/>
          <w:color w:val="82AAFF"/>
          <w:sz w:val="11"/>
          <w:szCs w:val="11"/>
          <w:lang w:val="en-US"/>
        </w:rPr>
        <w:t>enteMax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()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D0279B" w:rsidRPr="00F9310D" w:rsidRDefault="00D0279B" w:rsidP="002D46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Pr="00F93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:rsidR="00D0279B" w:rsidRPr="00F9310D" w:rsidRDefault="00D0279B" w:rsidP="00D0279B">
      <w:pPr>
        <w:shd w:val="clear" w:color="auto" w:fill="212121"/>
        <w:spacing w:after="0" w:line="152" w:lineRule="atLeast"/>
        <w:rPr>
          <w:rFonts w:ascii="Consolas" w:eastAsia="Times New Roman" w:hAnsi="Consolas" w:cs="Consolas"/>
          <w:color w:val="EEFFFF"/>
          <w:sz w:val="11"/>
          <w:szCs w:val="11"/>
          <w:lang w:val="en-US"/>
        </w:rPr>
      </w:pPr>
      <w:proofErr w:type="spellStart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=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(</w:t>
      </w:r>
      <w:proofErr w:type="spellStart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&lt;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1000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)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?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proofErr w:type="spellStart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>maxValue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: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F78C6C"/>
          <w:sz w:val="11"/>
          <w:szCs w:val="11"/>
          <w:lang w:val="en-US"/>
        </w:rPr>
        <w:t>999</w:t>
      </w:r>
      <w:r w:rsidRPr="00F9310D">
        <w:rPr>
          <w:rFonts w:ascii="Consolas" w:eastAsia="Times New Roman" w:hAnsi="Consolas" w:cs="Consolas"/>
          <w:color w:val="EEFFFF"/>
          <w:sz w:val="11"/>
          <w:szCs w:val="11"/>
          <w:lang w:val="en-US"/>
        </w:rPr>
        <w:t xml:space="preserve"> </w:t>
      </w:r>
      <w:r w:rsidRPr="00F9310D">
        <w:rPr>
          <w:rFonts w:ascii="Consolas" w:eastAsia="Times New Roman" w:hAnsi="Consolas" w:cs="Consolas"/>
          <w:color w:val="89DDFF"/>
          <w:sz w:val="11"/>
          <w:szCs w:val="11"/>
          <w:lang w:val="en-US"/>
        </w:rPr>
        <w:t>;</w:t>
      </w:r>
    </w:p>
    <w:p w:rsidR="00D0279B" w:rsidRDefault="00D0279B" w:rsidP="00F931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310D" w:rsidRPr="00F9310D" w:rsidRDefault="00F9310D" w:rsidP="00F93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Удаляем ненужную функцию, которая </w:t>
      </w:r>
      <w:r w:rsidR="00853727" w:rsidRPr="00853727">
        <w:rPr>
          <w:rFonts w:ascii="Times New Roman" w:hAnsi="Times New Roman" w:cs="Times New Roman"/>
          <w:sz w:val="24"/>
          <w:szCs w:val="24"/>
        </w:rPr>
        <w:t>,</w:t>
      </w:r>
      <w:r w:rsidR="00853727">
        <w:rPr>
          <w:rFonts w:ascii="Times New Roman" w:hAnsi="Times New Roman" w:cs="Times New Roman"/>
          <w:sz w:val="24"/>
          <w:szCs w:val="24"/>
        </w:rPr>
        <w:t xml:space="preserve">была заготовлена, но </w:t>
      </w:r>
      <w:r>
        <w:rPr>
          <w:rFonts w:ascii="Times New Roman" w:hAnsi="Times New Roman" w:cs="Times New Roman"/>
          <w:sz w:val="24"/>
          <w:szCs w:val="24"/>
        </w:rPr>
        <w:t>не используется:</w:t>
      </w:r>
    </w:p>
    <w:p w:rsidR="00F9310D" w:rsidRPr="00F9310D" w:rsidRDefault="00F9310D" w:rsidP="00F9310D">
      <w:pPr>
        <w:shd w:val="clear" w:color="auto" w:fill="212121"/>
        <w:spacing w:after="0" w:line="152" w:lineRule="atLeast"/>
        <w:ind w:left="360"/>
        <w:rPr>
          <w:rFonts w:ascii="Consolas" w:eastAsia="Times New Roman" w:hAnsi="Consolas" w:cs="Consolas"/>
          <w:color w:val="EEFFFF"/>
          <w:sz w:val="11"/>
          <w:szCs w:val="11"/>
        </w:rPr>
      </w:pPr>
      <w:r w:rsidRPr="00F9310D">
        <w:rPr>
          <w:rFonts w:ascii="Consolas" w:eastAsia="Times New Roman" w:hAnsi="Consolas" w:cs="Consolas"/>
          <w:color w:val="82AAFF"/>
          <w:sz w:val="11"/>
          <w:szCs w:val="11"/>
        </w:rPr>
        <w:t>$</w:t>
      </w:r>
      <w:r w:rsidRPr="00F9310D">
        <w:rPr>
          <w:rFonts w:ascii="Consolas" w:eastAsia="Times New Roman" w:hAnsi="Consolas" w:cs="Consolas"/>
          <w:color w:val="EEFFFF"/>
          <w:sz w:val="11"/>
          <w:szCs w:val="11"/>
        </w:rPr>
        <w:t>(</w:t>
      </w:r>
      <w:proofErr w:type="spellStart"/>
      <w:r w:rsidRPr="00F9310D">
        <w:rPr>
          <w:rFonts w:ascii="Consolas" w:eastAsia="Times New Roman" w:hAnsi="Consolas" w:cs="Consolas"/>
          <w:color w:val="EEFFFF"/>
          <w:sz w:val="11"/>
          <w:szCs w:val="11"/>
        </w:rPr>
        <w:t>document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</w:rPr>
        <w:t>)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.</w:t>
      </w:r>
      <w:proofErr w:type="spellStart"/>
      <w:r w:rsidRPr="00F9310D">
        <w:rPr>
          <w:rFonts w:ascii="Consolas" w:eastAsia="Times New Roman" w:hAnsi="Consolas" w:cs="Consolas"/>
          <w:color w:val="82AAFF"/>
          <w:sz w:val="11"/>
          <w:szCs w:val="11"/>
        </w:rPr>
        <w:t>ready</w:t>
      </w:r>
      <w:proofErr w:type="spellEnd"/>
      <w:r w:rsidRPr="00F9310D">
        <w:rPr>
          <w:rFonts w:ascii="Consolas" w:eastAsia="Times New Roman" w:hAnsi="Consolas" w:cs="Consolas"/>
          <w:color w:val="EEFFFF"/>
          <w:sz w:val="11"/>
          <w:szCs w:val="11"/>
        </w:rPr>
        <w:t>(</w:t>
      </w:r>
      <w:proofErr w:type="spellStart"/>
      <w:r w:rsidRPr="00F9310D">
        <w:rPr>
          <w:rFonts w:ascii="Consolas" w:eastAsia="Times New Roman" w:hAnsi="Consolas" w:cs="Consolas"/>
          <w:color w:val="C792EA"/>
          <w:sz w:val="11"/>
          <w:szCs w:val="11"/>
        </w:rPr>
        <w:t>function</w:t>
      </w:r>
      <w:proofErr w:type="spellEnd"/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(){</w:t>
      </w:r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 xml:space="preserve"> </w:t>
      </w:r>
      <w:r w:rsidRPr="00F9310D">
        <w:rPr>
          <w:rFonts w:ascii="Consolas" w:eastAsia="Times New Roman" w:hAnsi="Consolas" w:cs="Consolas"/>
          <w:i/>
          <w:iCs/>
          <w:color w:val="545454"/>
          <w:sz w:val="11"/>
          <w:szCs w:val="11"/>
        </w:rPr>
        <w:t>//Лишнее</w:t>
      </w:r>
    </w:p>
    <w:p w:rsidR="00F9310D" w:rsidRPr="00F9310D" w:rsidRDefault="00F9310D" w:rsidP="00F9310D">
      <w:pPr>
        <w:shd w:val="clear" w:color="auto" w:fill="212121"/>
        <w:spacing w:after="0" w:line="152" w:lineRule="atLeast"/>
        <w:ind w:left="360"/>
        <w:rPr>
          <w:rFonts w:ascii="Consolas" w:eastAsia="Times New Roman" w:hAnsi="Consolas" w:cs="Consolas"/>
          <w:color w:val="EEFFFF"/>
          <w:sz w:val="11"/>
          <w:szCs w:val="11"/>
        </w:rPr>
      </w:pPr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 xml:space="preserve">    </w:t>
      </w:r>
      <w:r w:rsidRPr="00F9310D">
        <w:rPr>
          <w:rFonts w:ascii="Consolas" w:eastAsia="Times New Roman" w:hAnsi="Consolas" w:cs="Consolas"/>
          <w:color w:val="82AAFF"/>
          <w:sz w:val="11"/>
          <w:szCs w:val="11"/>
        </w:rPr>
        <w:t>$</w:t>
      </w:r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>(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"</w:t>
      </w:r>
      <w:r w:rsidRPr="00F9310D">
        <w:rPr>
          <w:rFonts w:ascii="Consolas" w:eastAsia="Times New Roman" w:hAnsi="Consolas" w:cs="Consolas"/>
          <w:color w:val="C3E88D"/>
          <w:sz w:val="11"/>
          <w:szCs w:val="11"/>
        </w:rPr>
        <w:t>#</w:t>
      </w:r>
      <w:proofErr w:type="spellStart"/>
      <w:r w:rsidRPr="00F9310D">
        <w:rPr>
          <w:rFonts w:ascii="Consolas" w:eastAsia="Times New Roman" w:hAnsi="Consolas" w:cs="Consolas"/>
          <w:color w:val="C3E88D"/>
          <w:sz w:val="11"/>
          <w:szCs w:val="11"/>
        </w:rPr>
        <w:t>myModal</w:t>
      </w:r>
      <w:proofErr w:type="spellEnd"/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"</w:t>
      </w:r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>)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.</w:t>
      </w:r>
      <w:proofErr w:type="spellStart"/>
      <w:r w:rsidRPr="00F9310D">
        <w:rPr>
          <w:rFonts w:ascii="Consolas" w:eastAsia="Times New Roman" w:hAnsi="Consolas" w:cs="Consolas"/>
          <w:color w:val="82AAFF"/>
          <w:sz w:val="11"/>
          <w:szCs w:val="11"/>
        </w:rPr>
        <w:t>modal</w:t>
      </w:r>
      <w:proofErr w:type="spellEnd"/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>(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'</w:t>
      </w:r>
      <w:proofErr w:type="spellStart"/>
      <w:r w:rsidRPr="00F9310D">
        <w:rPr>
          <w:rFonts w:ascii="Consolas" w:eastAsia="Times New Roman" w:hAnsi="Consolas" w:cs="Consolas"/>
          <w:color w:val="C3E88D"/>
          <w:sz w:val="11"/>
          <w:szCs w:val="11"/>
        </w:rPr>
        <w:t>show</w:t>
      </w:r>
      <w:proofErr w:type="spellEnd"/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'</w:t>
      </w:r>
      <w:r w:rsidRPr="00F9310D">
        <w:rPr>
          <w:rFonts w:ascii="Consolas" w:eastAsia="Times New Roman" w:hAnsi="Consolas" w:cs="Consolas"/>
          <w:color w:val="F07178"/>
          <w:sz w:val="11"/>
          <w:szCs w:val="11"/>
        </w:rPr>
        <w:t>)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;</w:t>
      </w:r>
    </w:p>
    <w:p w:rsidR="00F9310D" w:rsidRPr="00F9310D" w:rsidRDefault="00F9310D" w:rsidP="00F9310D">
      <w:pPr>
        <w:shd w:val="clear" w:color="auto" w:fill="212121"/>
        <w:spacing w:after="0" w:line="152" w:lineRule="atLeast"/>
        <w:ind w:left="360"/>
        <w:rPr>
          <w:rFonts w:ascii="Consolas" w:eastAsia="Times New Roman" w:hAnsi="Consolas" w:cs="Consolas"/>
          <w:color w:val="EEFFFF"/>
          <w:sz w:val="11"/>
          <w:szCs w:val="11"/>
        </w:rPr>
      </w:pP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}</w:t>
      </w:r>
      <w:r w:rsidRPr="00F9310D">
        <w:rPr>
          <w:rFonts w:ascii="Consolas" w:eastAsia="Times New Roman" w:hAnsi="Consolas" w:cs="Consolas"/>
          <w:color w:val="EEFFFF"/>
          <w:sz w:val="11"/>
          <w:szCs w:val="11"/>
        </w:rPr>
        <w:t>)</w:t>
      </w:r>
      <w:r w:rsidRPr="00F9310D">
        <w:rPr>
          <w:rFonts w:ascii="Consolas" w:eastAsia="Times New Roman" w:hAnsi="Consolas" w:cs="Consolas"/>
          <w:color w:val="89DDFF"/>
          <w:sz w:val="11"/>
          <w:szCs w:val="11"/>
        </w:rPr>
        <w:t>;</w:t>
      </w:r>
    </w:p>
    <w:p w:rsidR="00F9310D" w:rsidRDefault="00F9310D" w:rsidP="00F931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46C3F" w:rsidRDefault="00E46C3F" w:rsidP="00F9310D">
      <w:pPr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кода использовался </w:t>
      </w:r>
      <w:proofErr w:type="spellStart"/>
      <w:r w:rsidRPr="00E46C3F">
        <w:rPr>
          <w:rStyle w:val="a4"/>
          <w:rFonts w:ascii="Times New Roman" w:hAnsi="Times New Roman" w:cs="Times New Roman"/>
          <w:sz w:val="24"/>
          <w:szCs w:val="24"/>
        </w:rPr>
        <w:t>Beautify</w:t>
      </w:r>
      <w:proofErr w:type="spellEnd"/>
      <w:r w:rsidRPr="00E46C3F">
        <w:rPr>
          <w:rFonts w:ascii="Times New Roman" w:hAnsi="Times New Roman" w:cs="Times New Roman"/>
          <w:sz w:val="24"/>
          <w:szCs w:val="24"/>
        </w:rPr>
        <w:t xml:space="preserve"> — линтер для </w:t>
      </w:r>
      <w:r w:rsidRPr="00E46C3F">
        <w:rPr>
          <w:rStyle w:val="a4"/>
          <w:rFonts w:ascii="Times New Roman" w:hAnsi="Times New Roman" w:cs="Times New Roman"/>
          <w:sz w:val="24"/>
          <w:szCs w:val="24"/>
        </w:rPr>
        <w:t>HTML</w:t>
      </w:r>
      <w:r w:rsidRPr="00E46C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6C3F">
        <w:rPr>
          <w:rFonts w:ascii="Times New Roman" w:hAnsi="Times New Roman" w:cs="Times New Roman"/>
          <w:sz w:val="24"/>
          <w:szCs w:val="24"/>
        </w:rPr>
        <w:t>плагин</w:t>
      </w:r>
      <w:proofErr w:type="spellEnd"/>
      <w:r w:rsidRPr="00E46C3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E46C3F">
        <w:rPr>
          <w:rStyle w:val="a4"/>
          <w:rFonts w:ascii="Times New Roman" w:hAnsi="Times New Roman" w:cs="Times New Roman"/>
          <w:sz w:val="24"/>
          <w:szCs w:val="24"/>
        </w:rPr>
        <w:t xml:space="preserve">VS </w:t>
      </w:r>
      <w:proofErr w:type="spellStart"/>
      <w:r w:rsidRPr="00E46C3F">
        <w:rPr>
          <w:rStyle w:val="a4"/>
          <w:rFonts w:ascii="Times New Roman" w:hAnsi="Times New Roman" w:cs="Times New Roman"/>
          <w:sz w:val="24"/>
          <w:szCs w:val="24"/>
        </w:rPr>
        <w:t>Code</w:t>
      </w:r>
      <w:proofErr w:type="spellEnd"/>
      <w:r w:rsidRPr="00E46C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6C3F">
        <w:rPr>
          <w:rStyle w:val="a4"/>
          <w:rFonts w:ascii="Times New Roman" w:hAnsi="Times New Roman" w:cs="Times New Roman"/>
          <w:sz w:val="24"/>
          <w:szCs w:val="24"/>
        </w:rPr>
        <w:t>JSHint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по </w:t>
      </w:r>
      <w:proofErr w:type="spellStart"/>
      <w:r w:rsidRPr="00E46C3F">
        <w:rPr>
          <w:rStyle w:val="a4"/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t>.</w:t>
      </w:r>
    </w:p>
    <w:p w:rsidR="00D569A6" w:rsidRDefault="00D569A6" w:rsidP="00F931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569A6">
        <w:rPr>
          <w:rFonts w:ascii="Times New Roman" w:hAnsi="Times New Roman" w:cs="Times New Roman"/>
          <w:sz w:val="24"/>
          <w:szCs w:val="24"/>
        </w:rPr>
        <w:t xml:space="preserve">роверили семантику и </w:t>
      </w:r>
      <w:proofErr w:type="spellStart"/>
      <w:r w:rsidRPr="00D569A6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569A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Результат на рис.1</w:t>
      </w:r>
    </w:p>
    <w:p w:rsidR="00D569A6" w:rsidRPr="00D569A6" w:rsidRDefault="00D569A6" w:rsidP="00F931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2D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4840" cy="4592320"/>
            <wp:effectExtent l="19050" t="0" r="0" b="0"/>
            <wp:docPr id="2" name="Рисунок 2" descr="C:\Users\Люся\Desktop\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ся\Desktop\Проверк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9A6" w:rsidRPr="00D569A6" w:rsidSect="003C0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B671B"/>
    <w:multiLevelType w:val="hybridMultilevel"/>
    <w:tmpl w:val="255E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C0FEC"/>
    <w:rsid w:val="00205796"/>
    <w:rsid w:val="002D46C1"/>
    <w:rsid w:val="003C0FEC"/>
    <w:rsid w:val="00853727"/>
    <w:rsid w:val="00AB3C92"/>
    <w:rsid w:val="00D0279B"/>
    <w:rsid w:val="00D569A6"/>
    <w:rsid w:val="00E32DD0"/>
    <w:rsid w:val="00E46C3F"/>
    <w:rsid w:val="00E61C90"/>
    <w:rsid w:val="00F9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FEC"/>
    <w:pPr>
      <w:ind w:left="720"/>
      <w:contextualSpacing/>
    </w:pPr>
  </w:style>
  <w:style w:type="character" w:styleId="a4">
    <w:name w:val="Emphasis"/>
    <w:basedOn w:val="a0"/>
    <w:uiPriority w:val="20"/>
    <w:qFormat/>
    <w:rsid w:val="00E46C3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5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Люся</dc:creator>
  <cp:keywords/>
  <dc:description/>
  <cp:lastModifiedBy>Люся</cp:lastModifiedBy>
  <cp:revision>11</cp:revision>
  <dcterms:created xsi:type="dcterms:W3CDTF">2022-01-16T18:45:00Z</dcterms:created>
  <dcterms:modified xsi:type="dcterms:W3CDTF">2022-01-17T13:45:00Z</dcterms:modified>
</cp:coreProperties>
</file>