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C0F" w:rsidRDefault="00913008">
      <w:pPr>
        <w:tabs>
          <w:tab w:val="left" w:pos="9778"/>
        </w:tabs>
        <w:ind w:left="172"/>
        <w:rPr>
          <w:rFonts w:ascii="Times New Roman"/>
          <w:position w:val="7"/>
          <w:sz w:val="20"/>
        </w:rPr>
      </w:pPr>
      <w:r>
        <w:rPr>
          <w:rFonts w:ascii="Times New Roman"/>
          <w:noProof/>
          <w:sz w:val="20"/>
          <w:lang w:eastAsia="es-ES"/>
        </w:rPr>
        <w:drawing>
          <wp:inline distT="0" distB="0" distL="0" distR="0">
            <wp:extent cx="3026915" cy="403859"/>
            <wp:effectExtent l="0" t="0" r="0" b="0"/>
            <wp:docPr id="1" name="Image 1" descr="http://www.electropuno.com.pe/phpqrcode/Generador/imagenes/LogoTip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://www.electropuno.com.pe/phpqrcode/Generador/imagenes/LogoTip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915" cy="40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7"/>
          <w:sz w:val="20"/>
          <w:lang w:eastAsia="es-ES"/>
        </w:rPr>
        <mc:AlternateContent>
          <mc:Choice Requires="wps">
            <w:drawing>
              <wp:inline distT="0" distB="0" distL="0" distR="0">
                <wp:extent cx="2289810" cy="25336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9810" cy="2533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64"/>
                              <w:gridCol w:w="2124"/>
                            </w:tblGrid>
                            <w:tr w:rsidR="008E3C0F">
                              <w:trPr>
                                <w:trHeight w:val="361"/>
                              </w:trPr>
                              <w:tc>
                                <w:tcPr>
                                  <w:tcW w:w="1464" w:type="dxa"/>
                                </w:tcPr>
                                <w:p w:rsidR="008E3C0F" w:rsidRDefault="00913008">
                                  <w:pPr>
                                    <w:pStyle w:val="TableParagraph"/>
                                    <w:spacing w:before="41"/>
                                    <w:ind w:left="218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O.T.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105"/>
                                      <w:sz w:val="23"/>
                                    </w:rPr>
                                    <w:t>N°</w:t>
                                  </w:r>
                                  <w:r>
                                    <w:rPr>
                                      <w:b/>
                                      <w:spacing w:val="39"/>
                                      <w:w w:val="105"/>
                                      <w:sz w:val="2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w w:val="105"/>
                                      <w:sz w:val="23"/>
                                    </w:rPr>
                                    <w:t>01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 w:rsidR="008E3C0F" w:rsidRDefault="00913008">
                                  <w:pPr>
                                    <w:pStyle w:val="TableParagraph"/>
                                    <w:spacing w:before="31"/>
                                    <w:ind w:left="456"/>
                                    <w:rPr>
                                      <w:b/>
                                      <w:sz w:val="23"/>
                                    </w:rPr>
                                  </w:pPr>
                                  <w:r>
                                    <w:rPr>
                                      <w:b/>
                                      <w:sz w:val="23"/>
                                    </w:rPr>
                                    <w:t>DGCM-MC-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3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 w:rsidR="008E3C0F" w:rsidRDefault="008E3C0F">
                            <w:pPr>
                              <w:pStyle w:val="Textoindependiente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180.3pt;height:1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64"/>
                        <w:gridCol w:w="2124"/>
                      </w:tblGrid>
                      <w:tr w:rsidR="008E3C0F">
                        <w:trPr>
                          <w:trHeight w:val="361"/>
                        </w:trPr>
                        <w:tc>
                          <w:tcPr>
                            <w:tcW w:w="1464" w:type="dxa"/>
                          </w:tcPr>
                          <w:p w:rsidR="008E3C0F" w:rsidRDefault="00913008">
                            <w:pPr>
                              <w:pStyle w:val="TableParagraph"/>
                              <w:spacing w:before="41"/>
                              <w:ind w:left="218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O.T.</w:t>
                            </w:r>
                            <w:r>
                              <w:rPr>
                                <w:b/>
                                <w:spacing w:val="-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105"/>
                                <w:sz w:val="23"/>
                              </w:rPr>
                              <w:t>N°</w:t>
                            </w:r>
                            <w:r>
                              <w:rPr>
                                <w:b/>
                                <w:spacing w:val="39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w w:val="105"/>
                                <w:sz w:val="23"/>
                              </w:rPr>
                              <w:t>01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 w:rsidR="008E3C0F" w:rsidRDefault="00913008">
                            <w:pPr>
                              <w:pStyle w:val="TableParagraph"/>
                              <w:spacing w:before="31"/>
                              <w:ind w:left="456"/>
                              <w:rPr>
                                <w:b/>
                                <w:sz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</w:rPr>
                              <w:t>DGCM-MC-</w:t>
                            </w:r>
                            <w:r>
                              <w:rPr>
                                <w:b/>
                                <w:spacing w:val="-10"/>
                                <w:sz w:val="23"/>
                              </w:rPr>
                              <w:t>E</w:t>
                            </w:r>
                          </w:p>
                        </w:tc>
                      </w:tr>
                    </w:tbl>
                    <w:p w:rsidR="008E3C0F" w:rsidRDefault="008E3C0F">
                      <w:pPr>
                        <w:pStyle w:val="Textoindependiente"/>
                        <w:ind w:left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8E3C0F" w:rsidRDefault="00913008">
      <w:pPr>
        <w:ind w:right="700"/>
        <w:jc w:val="right"/>
        <w:rPr>
          <w:sz w:val="20"/>
        </w:rPr>
      </w:pPr>
      <w:r>
        <w:rPr>
          <w:sz w:val="20"/>
        </w:rPr>
        <w:t>Contrato</w:t>
      </w:r>
      <w:r>
        <w:rPr>
          <w:spacing w:val="21"/>
          <w:sz w:val="20"/>
        </w:rPr>
        <w:t xml:space="preserve"> </w:t>
      </w:r>
      <w:r>
        <w:rPr>
          <w:sz w:val="20"/>
        </w:rPr>
        <w:t>48-2025-</w:t>
      </w:r>
      <w:r>
        <w:rPr>
          <w:spacing w:val="-2"/>
          <w:sz w:val="20"/>
        </w:rPr>
        <w:t>ELPU/GG</w:t>
      </w:r>
    </w:p>
    <w:p w:rsidR="008E3C0F" w:rsidRDefault="00913008">
      <w:pPr>
        <w:pStyle w:val="Ttulo1"/>
      </w:pPr>
      <w:r>
        <w:t>ÓRDENES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INSTALACIONES</w:t>
      </w:r>
      <w:r>
        <w:rPr>
          <w:spacing w:val="-4"/>
        </w:rPr>
        <w:t xml:space="preserve"> </w:t>
      </w:r>
      <w:r>
        <w:t>NUEVAS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FACTIBILIDAD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SUMINISTROS</w:t>
      </w:r>
      <w:r>
        <w:rPr>
          <w:spacing w:val="-3"/>
        </w:rPr>
        <w:t xml:space="preserve"> </w:t>
      </w:r>
      <w:r>
        <w:rPr>
          <w:spacing w:val="-2"/>
        </w:rPr>
        <w:t>INDIVIDUALIZACIÓN</w:t>
      </w:r>
    </w:p>
    <w:p w:rsidR="008E3C0F" w:rsidRDefault="00913008">
      <w:pPr>
        <w:pStyle w:val="Ttulo2"/>
        <w:tabs>
          <w:tab w:val="left" w:pos="1635"/>
          <w:tab w:val="left" w:pos="2416"/>
        </w:tabs>
      </w:pPr>
      <w:r>
        <w:rPr>
          <w:noProof/>
          <w:lang w:eastAsia="es-ES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6670293</wp:posOffset>
                </wp:positionH>
                <wp:positionV relativeFrom="paragraph">
                  <wp:posOffset>47288</wp:posOffset>
                </wp:positionV>
                <wp:extent cx="2950845" cy="37274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50845" cy="372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69"/>
                              <w:gridCol w:w="2125"/>
                            </w:tblGrid>
                            <w:tr w:rsidR="008E3C0F">
                              <w:trPr>
                                <w:trHeight w:val="497"/>
                              </w:trPr>
                              <w:tc>
                                <w:tcPr>
                                  <w:tcW w:w="2369" w:type="dxa"/>
                                </w:tcPr>
                                <w:p w:rsidR="008E3C0F" w:rsidRDefault="00913008">
                                  <w:pPr>
                                    <w:pStyle w:val="TableParagraph"/>
                                    <w:spacing w:before="118"/>
                                    <w:ind w:left="33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FECHA</w:t>
                                  </w:r>
                                  <w:r>
                                    <w:rPr>
                                      <w:b/>
                                      <w:spacing w:val="1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ENTREGA</w:t>
                                  </w:r>
                                  <w:r>
                                    <w:rPr>
                                      <w:b/>
                                      <w:spacing w:val="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OT</w:t>
                                  </w:r>
                                </w:p>
                              </w:tc>
                              <w:tc>
                                <w:tcPr>
                                  <w:tcW w:w="2125" w:type="dxa"/>
                                </w:tcPr>
                                <w:p w:rsidR="008E3C0F" w:rsidRDefault="00913008">
                                  <w:pPr>
                                    <w:pStyle w:val="TableParagraph"/>
                                    <w:spacing w:before="75"/>
                                    <w:ind w:left="361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sz w:val="27"/>
                                    </w:rPr>
                                    <w:t>05-ene-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pacing w:val="-4"/>
                                      <w:sz w:val="27"/>
                                    </w:rPr>
                                    <w:t>2026</w:t>
                                  </w:r>
                                </w:p>
                              </w:tc>
                            </w:tr>
                          </w:tbl>
                          <w:p w:rsidR="008E3C0F" w:rsidRDefault="008E3C0F">
                            <w:pPr>
                              <w:pStyle w:val="Textoindependiente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7" type="#_x0000_t202" style="position:absolute;left:0;text-align:left;margin-left:525.2pt;margin-top:3.7pt;width:232.35pt;height:29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69"/>
                        <w:gridCol w:w="2125"/>
                      </w:tblGrid>
                      <w:tr w:rsidR="008E3C0F">
                        <w:trPr>
                          <w:trHeight w:val="497"/>
                        </w:trPr>
                        <w:tc>
                          <w:tcPr>
                            <w:tcW w:w="2369" w:type="dxa"/>
                          </w:tcPr>
                          <w:p w:rsidR="008E3C0F" w:rsidRDefault="00913008">
                            <w:pPr>
                              <w:pStyle w:val="TableParagraph"/>
                              <w:spacing w:before="118"/>
                              <w:ind w:left="33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FECHA</w:t>
                            </w:r>
                            <w:r>
                              <w:rPr>
                                <w:b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ENTREGA</w:t>
                            </w:r>
                            <w:r>
                              <w:rPr>
                                <w:b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OT</w:t>
                            </w:r>
                          </w:p>
                        </w:tc>
                        <w:tc>
                          <w:tcPr>
                            <w:tcW w:w="2125" w:type="dxa"/>
                          </w:tcPr>
                          <w:p w:rsidR="008E3C0F" w:rsidRDefault="00913008">
                            <w:pPr>
                              <w:pStyle w:val="TableParagraph"/>
                              <w:spacing w:before="75"/>
                              <w:ind w:left="361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sz w:val="27"/>
                              </w:rPr>
                              <w:t>05-ene-</w:t>
                            </w:r>
                            <w:r>
                              <w:rPr>
                                <w:b/>
                                <w:color w:val="FF0000"/>
                                <w:spacing w:val="-4"/>
                                <w:sz w:val="27"/>
                              </w:rPr>
                              <w:t>2026</w:t>
                            </w:r>
                          </w:p>
                        </w:tc>
                      </w:tr>
                    </w:tbl>
                    <w:p w:rsidR="008E3C0F" w:rsidRDefault="008E3C0F">
                      <w:pPr>
                        <w:pStyle w:val="Textoindependiente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position w:val="1"/>
          <w:sz w:val="20"/>
        </w:rPr>
        <w:t>ACTIVIDAD</w:t>
      </w:r>
      <w:r>
        <w:rPr>
          <w:position w:val="1"/>
          <w:sz w:val="20"/>
        </w:rPr>
        <w:tab/>
      </w:r>
      <w:r>
        <w:rPr>
          <w:spacing w:val="-10"/>
          <w:position w:val="1"/>
          <w:sz w:val="20"/>
        </w:rPr>
        <w:t>:</w:t>
      </w:r>
      <w:r>
        <w:rPr>
          <w:position w:val="1"/>
          <w:sz w:val="20"/>
        </w:rPr>
        <w:tab/>
      </w:r>
      <w:r>
        <w:rPr>
          <w:color w:val="0000FF"/>
        </w:rPr>
        <w:t>Factibilidad</w:t>
      </w:r>
      <w:r>
        <w:rPr>
          <w:color w:val="0000FF"/>
          <w:spacing w:val="20"/>
        </w:rPr>
        <w:t xml:space="preserve"> </w:t>
      </w:r>
      <w:r>
        <w:rPr>
          <w:color w:val="0000FF"/>
        </w:rPr>
        <w:t>Suministros</w:t>
      </w:r>
      <w:r>
        <w:rPr>
          <w:color w:val="0000FF"/>
          <w:spacing w:val="21"/>
        </w:rPr>
        <w:t xml:space="preserve"> </w:t>
      </w:r>
      <w:r>
        <w:rPr>
          <w:color w:val="0000FF"/>
        </w:rPr>
        <w:t>y</w:t>
      </w:r>
      <w:r>
        <w:rPr>
          <w:color w:val="0000FF"/>
          <w:spacing w:val="22"/>
        </w:rPr>
        <w:t xml:space="preserve"> </w:t>
      </w:r>
      <w:r>
        <w:rPr>
          <w:color w:val="0000FF"/>
        </w:rPr>
        <w:t>Ejecución</w:t>
      </w:r>
      <w:r>
        <w:rPr>
          <w:color w:val="0000FF"/>
          <w:spacing w:val="18"/>
        </w:rPr>
        <w:t xml:space="preserve"> </w:t>
      </w:r>
      <w:r>
        <w:rPr>
          <w:color w:val="0000FF"/>
        </w:rPr>
        <w:t>Instalaciones</w:t>
      </w:r>
      <w:r>
        <w:rPr>
          <w:color w:val="0000FF"/>
          <w:spacing w:val="23"/>
        </w:rPr>
        <w:t xml:space="preserve"> </w:t>
      </w:r>
      <w:r>
        <w:rPr>
          <w:color w:val="0000FF"/>
          <w:spacing w:val="-2"/>
        </w:rPr>
        <w:t>Nuevas</w:t>
      </w:r>
    </w:p>
    <w:p w:rsidR="008E3C0F" w:rsidRDefault="00913008">
      <w:pPr>
        <w:pStyle w:val="Ttulo3"/>
        <w:tabs>
          <w:tab w:val="left" w:pos="1640"/>
          <w:tab w:val="left" w:pos="2412"/>
        </w:tabs>
      </w:pPr>
      <w:r>
        <w:t>EDITADO</w:t>
      </w:r>
      <w:r>
        <w:rPr>
          <w:spacing w:val="12"/>
        </w:rPr>
        <w:t xml:space="preserve"> </w:t>
      </w:r>
      <w:r>
        <w:rPr>
          <w:spacing w:val="-5"/>
        </w:rPr>
        <w:t>POR</w:t>
      </w:r>
      <w:r>
        <w:tab/>
      </w:r>
      <w:r>
        <w:rPr>
          <w:spacing w:val="-10"/>
        </w:rPr>
        <w:t>:</w:t>
      </w:r>
      <w:r>
        <w:tab/>
      </w:r>
      <w:r>
        <w:rPr>
          <w:color w:val="0000FF"/>
        </w:rPr>
        <w:t>ANALISTA</w:t>
      </w:r>
      <w:r>
        <w:rPr>
          <w:color w:val="0000FF"/>
          <w:spacing w:val="13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11"/>
        </w:rPr>
        <w:t xml:space="preserve"> </w:t>
      </w:r>
      <w:r>
        <w:rPr>
          <w:color w:val="0000FF"/>
        </w:rPr>
        <w:t>MANTENIMIENTO</w:t>
      </w:r>
      <w:r>
        <w:rPr>
          <w:color w:val="0000FF"/>
          <w:spacing w:val="11"/>
        </w:rPr>
        <w:t xml:space="preserve"> </w:t>
      </w:r>
      <w:r>
        <w:rPr>
          <w:color w:val="0000FF"/>
        </w:rPr>
        <w:t>DE</w:t>
      </w:r>
      <w:r>
        <w:rPr>
          <w:color w:val="0000FF"/>
          <w:spacing w:val="11"/>
        </w:rPr>
        <w:t xml:space="preserve"> </w:t>
      </w:r>
      <w:r>
        <w:rPr>
          <w:color w:val="0000FF"/>
          <w:spacing w:val="-2"/>
        </w:rPr>
        <w:t>CONEXIONES</w:t>
      </w:r>
    </w:p>
    <w:p w:rsidR="008E3C0F" w:rsidRDefault="008E3C0F">
      <w:pPr>
        <w:pStyle w:val="Textoindependiente"/>
        <w:spacing w:before="21"/>
        <w:ind w:left="0"/>
        <w:rPr>
          <w:b/>
          <w:sz w:val="20"/>
        </w:rPr>
      </w:pPr>
    </w:p>
    <w:tbl>
      <w:tblPr>
        <w:tblStyle w:val="TableNormal"/>
        <w:tblW w:w="0" w:type="auto"/>
        <w:tblInd w:w="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8"/>
        <w:gridCol w:w="1959"/>
        <w:gridCol w:w="1423"/>
        <w:gridCol w:w="1452"/>
        <w:gridCol w:w="2479"/>
        <w:gridCol w:w="1150"/>
        <w:gridCol w:w="905"/>
        <w:gridCol w:w="3589"/>
      </w:tblGrid>
      <w:tr w:rsidR="008E3C0F">
        <w:trPr>
          <w:trHeight w:val="855"/>
        </w:trPr>
        <w:tc>
          <w:tcPr>
            <w:tcW w:w="358" w:type="dxa"/>
            <w:shd w:val="clear" w:color="auto" w:fill="00AFEF"/>
            <w:textDirection w:val="btLr"/>
          </w:tcPr>
          <w:p w:rsidR="008E3C0F" w:rsidRDefault="00913008">
            <w:pPr>
              <w:pStyle w:val="TableParagraph"/>
              <w:spacing w:before="68"/>
              <w:ind w:left="221"/>
              <w:rPr>
                <w:b/>
                <w:sz w:val="18"/>
              </w:rPr>
            </w:pPr>
            <w:r>
              <w:rPr>
                <w:b/>
                <w:spacing w:val="-4"/>
                <w:w w:val="105"/>
                <w:sz w:val="18"/>
              </w:rPr>
              <w:t>ITEM</w:t>
            </w:r>
          </w:p>
        </w:tc>
        <w:tc>
          <w:tcPr>
            <w:tcW w:w="1959" w:type="dxa"/>
            <w:shd w:val="clear" w:color="auto" w:fill="00AFEF"/>
          </w:tcPr>
          <w:p w:rsidR="008E3C0F" w:rsidRDefault="00913008">
            <w:pPr>
              <w:pStyle w:val="TableParagraph"/>
              <w:spacing w:before="196" w:line="271" w:lineRule="auto"/>
              <w:ind w:left="553" w:right="297" w:hanging="238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Detalle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Orden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 Trabajo (7)</w:t>
            </w:r>
          </w:p>
        </w:tc>
        <w:tc>
          <w:tcPr>
            <w:tcW w:w="1423" w:type="dxa"/>
            <w:shd w:val="clear" w:color="auto" w:fill="00AFEF"/>
          </w:tcPr>
          <w:p w:rsidR="008E3C0F" w:rsidRDefault="00913008">
            <w:pPr>
              <w:pStyle w:val="TableParagraph"/>
              <w:spacing w:before="196" w:line="271" w:lineRule="auto"/>
              <w:ind w:left="426" w:hanging="173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Fecha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inicio trabajo</w:t>
            </w:r>
          </w:p>
        </w:tc>
        <w:tc>
          <w:tcPr>
            <w:tcW w:w="1452" w:type="dxa"/>
            <w:shd w:val="clear" w:color="auto" w:fill="00AFEF"/>
          </w:tcPr>
          <w:p w:rsidR="008E3C0F" w:rsidRDefault="00913008">
            <w:pPr>
              <w:pStyle w:val="TableParagraph"/>
              <w:spacing w:before="196" w:line="271" w:lineRule="auto"/>
              <w:ind w:left="313" w:hanging="10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Fecha</w:t>
            </w:r>
            <w:r>
              <w:rPr>
                <w:b/>
                <w:spacing w:val="-9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 xml:space="preserve">final </w:t>
            </w:r>
            <w:r>
              <w:rPr>
                <w:b/>
                <w:w w:val="105"/>
                <w:sz w:val="18"/>
              </w:rPr>
              <w:t>trabajo</w:t>
            </w:r>
            <w:r>
              <w:rPr>
                <w:b/>
                <w:spacing w:val="-5"/>
                <w:w w:val="105"/>
                <w:sz w:val="18"/>
              </w:rPr>
              <w:t xml:space="preserve"> (4)</w:t>
            </w:r>
          </w:p>
        </w:tc>
        <w:tc>
          <w:tcPr>
            <w:tcW w:w="2479" w:type="dxa"/>
            <w:shd w:val="clear" w:color="auto" w:fill="00AFEF"/>
          </w:tcPr>
          <w:p w:rsidR="008E3C0F" w:rsidRDefault="00913008">
            <w:pPr>
              <w:pStyle w:val="TableParagraph"/>
              <w:spacing w:before="74" w:line="271" w:lineRule="auto"/>
              <w:ind w:left="86" w:right="68" w:hanging="1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Fecha límite entrega Expedientes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(1),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Reporte</w:t>
            </w:r>
            <w:r>
              <w:rPr>
                <w:b/>
                <w:spacing w:val="-11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(2)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y</w:t>
            </w:r>
          </w:p>
          <w:p w:rsidR="008E3C0F" w:rsidRDefault="00913008">
            <w:pPr>
              <w:pStyle w:val="TableParagraph"/>
              <w:spacing w:line="218" w:lineRule="exact"/>
              <w:ind w:left="29" w:right="13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Actualización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SIELSE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spacing w:val="-5"/>
                <w:w w:val="105"/>
                <w:sz w:val="18"/>
              </w:rPr>
              <w:t>(3)</w:t>
            </w:r>
          </w:p>
        </w:tc>
        <w:tc>
          <w:tcPr>
            <w:tcW w:w="1150" w:type="dxa"/>
            <w:shd w:val="clear" w:color="auto" w:fill="00AFEF"/>
          </w:tcPr>
          <w:p w:rsidR="008E3C0F" w:rsidRDefault="00913008">
            <w:pPr>
              <w:pStyle w:val="TableParagraph"/>
              <w:spacing w:before="196" w:line="271" w:lineRule="auto"/>
              <w:ind w:left="203" w:right="177" w:firstLine="4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 xml:space="preserve">Plazo de </w:t>
            </w:r>
            <w:r>
              <w:rPr>
                <w:b/>
                <w:spacing w:val="-2"/>
                <w:w w:val="105"/>
                <w:sz w:val="18"/>
              </w:rPr>
              <w:t>ejecución</w:t>
            </w:r>
          </w:p>
        </w:tc>
        <w:tc>
          <w:tcPr>
            <w:tcW w:w="905" w:type="dxa"/>
            <w:shd w:val="clear" w:color="auto" w:fill="00AFEF"/>
          </w:tcPr>
          <w:p w:rsidR="008E3C0F" w:rsidRDefault="00913008">
            <w:pPr>
              <w:pStyle w:val="TableParagraph"/>
              <w:spacing w:before="196" w:line="271" w:lineRule="auto"/>
              <w:ind w:left="348" w:hanging="24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Cantidad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spacing w:val="-4"/>
                <w:w w:val="105"/>
                <w:sz w:val="18"/>
              </w:rPr>
              <w:t>(5)</w:t>
            </w:r>
          </w:p>
        </w:tc>
        <w:tc>
          <w:tcPr>
            <w:tcW w:w="3589" w:type="dxa"/>
            <w:shd w:val="clear" w:color="auto" w:fill="00AFEF"/>
          </w:tcPr>
          <w:p w:rsidR="008E3C0F" w:rsidRDefault="008E3C0F">
            <w:pPr>
              <w:pStyle w:val="TableParagraph"/>
              <w:spacing w:before="51"/>
              <w:rPr>
                <w:b/>
                <w:sz w:val="20"/>
              </w:rPr>
            </w:pPr>
          </w:p>
          <w:p w:rsidR="008E3C0F" w:rsidRDefault="00913008">
            <w:pPr>
              <w:pStyle w:val="TableParagraph"/>
              <w:ind w:left="3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Actividad</w:t>
            </w:r>
            <w:r>
              <w:rPr>
                <w:b/>
                <w:spacing w:val="1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(6)</w:t>
            </w:r>
          </w:p>
        </w:tc>
      </w:tr>
      <w:tr w:rsidR="008E3C0F">
        <w:trPr>
          <w:trHeight w:val="451"/>
        </w:trPr>
        <w:tc>
          <w:tcPr>
            <w:tcW w:w="358" w:type="dxa"/>
          </w:tcPr>
          <w:p w:rsidR="008E3C0F" w:rsidRDefault="00913008">
            <w:pPr>
              <w:pStyle w:val="TableParagraph"/>
              <w:spacing w:before="117"/>
              <w:ind w:left="15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1</w:t>
            </w:r>
          </w:p>
        </w:tc>
        <w:tc>
          <w:tcPr>
            <w:tcW w:w="1959" w:type="dxa"/>
          </w:tcPr>
          <w:p w:rsidR="008E3C0F" w:rsidRDefault="00913008">
            <w:pPr>
              <w:pStyle w:val="TableParagraph"/>
              <w:spacing w:line="215" w:lineRule="exact"/>
              <w:ind w:left="30"/>
              <w:rPr>
                <w:sz w:val="18"/>
              </w:rPr>
            </w:pPr>
            <w:r>
              <w:rPr>
                <w:spacing w:val="2"/>
                <w:sz w:val="18"/>
              </w:rPr>
              <w:t>Individualización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Taya</w:t>
            </w:r>
          </w:p>
          <w:p w:rsidR="008E3C0F" w:rsidRDefault="00913008">
            <w:pPr>
              <w:pStyle w:val="TableParagraph"/>
              <w:spacing w:before="27" w:line="189" w:lineRule="exact"/>
              <w:ind w:left="3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Taya</w:t>
            </w:r>
          </w:p>
        </w:tc>
        <w:tc>
          <w:tcPr>
            <w:tcW w:w="1423" w:type="dxa"/>
          </w:tcPr>
          <w:p w:rsidR="008E3C0F" w:rsidRDefault="00913008">
            <w:pPr>
              <w:pStyle w:val="TableParagraph"/>
              <w:spacing w:before="115"/>
              <w:ind w:left="27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w w:val="105"/>
                <w:sz w:val="18"/>
              </w:rPr>
              <w:t>ma</w:t>
            </w:r>
            <w:proofErr w:type="spellEnd"/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06/01/2026</w:t>
            </w:r>
          </w:p>
        </w:tc>
        <w:tc>
          <w:tcPr>
            <w:tcW w:w="1452" w:type="dxa"/>
          </w:tcPr>
          <w:p w:rsidR="008E3C0F" w:rsidRDefault="00913008">
            <w:pPr>
              <w:pStyle w:val="TableParagraph"/>
              <w:spacing w:before="115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mi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07/01/2026</w:t>
            </w:r>
          </w:p>
        </w:tc>
        <w:tc>
          <w:tcPr>
            <w:tcW w:w="2479" w:type="dxa"/>
          </w:tcPr>
          <w:p w:rsidR="008E3C0F" w:rsidRDefault="00913008">
            <w:pPr>
              <w:pStyle w:val="TableParagraph"/>
              <w:spacing w:before="115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ju</w:t>
            </w:r>
            <w:r>
              <w:rPr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08/01/2026</w:t>
            </w:r>
          </w:p>
        </w:tc>
        <w:tc>
          <w:tcPr>
            <w:tcW w:w="1150" w:type="dxa"/>
          </w:tcPr>
          <w:p w:rsidR="008E3C0F" w:rsidRDefault="00913008">
            <w:pPr>
              <w:pStyle w:val="TableParagraph"/>
              <w:spacing w:before="117"/>
              <w:ind w:left="1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 xml:space="preserve">2 </w:t>
            </w:r>
            <w:r>
              <w:rPr>
                <w:spacing w:val="-4"/>
                <w:w w:val="105"/>
                <w:sz w:val="18"/>
              </w:rPr>
              <w:t>días</w:t>
            </w:r>
          </w:p>
        </w:tc>
        <w:tc>
          <w:tcPr>
            <w:tcW w:w="905" w:type="dxa"/>
          </w:tcPr>
          <w:p w:rsidR="008E3C0F" w:rsidRDefault="00913008">
            <w:pPr>
              <w:pStyle w:val="TableParagraph"/>
              <w:spacing w:before="84"/>
              <w:ind w:left="32"/>
              <w:jc w:val="center"/>
              <w:rPr>
                <w:b/>
                <w:sz w:val="23"/>
              </w:rPr>
            </w:pPr>
            <w:r>
              <w:rPr>
                <w:b/>
                <w:spacing w:val="-10"/>
                <w:w w:val="105"/>
                <w:sz w:val="23"/>
              </w:rPr>
              <w:t>6</w:t>
            </w:r>
          </w:p>
        </w:tc>
        <w:tc>
          <w:tcPr>
            <w:tcW w:w="3589" w:type="dxa"/>
          </w:tcPr>
          <w:p w:rsidR="008E3C0F" w:rsidRDefault="00913008">
            <w:pPr>
              <w:pStyle w:val="TableParagraph"/>
              <w:spacing w:before="108"/>
              <w:ind w:left="3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Factibilidades</w:t>
            </w:r>
          </w:p>
        </w:tc>
      </w:tr>
      <w:tr w:rsidR="008E3C0F">
        <w:trPr>
          <w:trHeight w:val="450"/>
        </w:trPr>
        <w:tc>
          <w:tcPr>
            <w:tcW w:w="358" w:type="dxa"/>
          </w:tcPr>
          <w:p w:rsidR="008E3C0F" w:rsidRDefault="00913008">
            <w:pPr>
              <w:pStyle w:val="TableParagraph"/>
              <w:spacing w:before="117"/>
              <w:ind w:left="15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2</w:t>
            </w:r>
          </w:p>
        </w:tc>
        <w:tc>
          <w:tcPr>
            <w:tcW w:w="1959" w:type="dxa"/>
          </w:tcPr>
          <w:p w:rsidR="008E3C0F" w:rsidRDefault="00913008">
            <w:pPr>
              <w:pStyle w:val="TableParagraph"/>
              <w:spacing w:line="215" w:lineRule="exact"/>
              <w:ind w:left="3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Individualización</w:t>
            </w:r>
          </w:p>
          <w:p w:rsidR="008E3C0F" w:rsidRDefault="00913008">
            <w:pPr>
              <w:pStyle w:val="TableParagraph"/>
              <w:spacing w:before="27" w:line="188" w:lineRule="exact"/>
              <w:ind w:left="30"/>
              <w:rPr>
                <w:sz w:val="18"/>
              </w:rPr>
            </w:pPr>
            <w:proofErr w:type="spellStart"/>
            <w:r>
              <w:rPr>
                <w:w w:val="105"/>
                <w:sz w:val="18"/>
              </w:rPr>
              <w:t>Corcoroni</w:t>
            </w:r>
            <w:proofErr w:type="spellEnd"/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8"/>
              </w:rPr>
              <w:t>Cabana</w:t>
            </w:r>
            <w:proofErr w:type="spellEnd"/>
          </w:p>
        </w:tc>
        <w:tc>
          <w:tcPr>
            <w:tcW w:w="1423" w:type="dxa"/>
          </w:tcPr>
          <w:p w:rsidR="008E3C0F" w:rsidRDefault="00913008">
            <w:pPr>
              <w:pStyle w:val="TableParagraph"/>
              <w:spacing w:before="115"/>
              <w:ind w:left="27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w w:val="105"/>
                <w:sz w:val="18"/>
              </w:rPr>
              <w:t>ma</w:t>
            </w:r>
            <w:proofErr w:type="spellEnd"/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06/01/2026</w:t>
            </w:r>
          </w:p>
        </w:tc>
        <w:tc>
          <w:tcPr>
            <w:tcW w:w="1452" w:type="dxa"/>
          </w:tcPr>
          <w:p w:rsidR="008E3C0F" w:rsidRDefault="00913008">
            <w:pPr>
              <w:pStyle w:val="TableParagraph"/>
              <w:spacing w:before="115"/>
              <w:ind w:left="28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ju</w:t>
            </w:r>
            <w:r>
              <w:rPr>
                <w:b/>
                <w:spacing w:val="-1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08/01/2026</w:t>
            </w:r>
          </w:p>
        </w:tc>
        <w:tc>
          <w:tcPr>
            <w:tcW w:w="2479" w:type="dxa"/>
          </w:tcPr>
          <w:p w:rsidR="008E3C0F" w:rsidRDefault="00913008">
            <w:pPr>
              <w:pStyle w:val="TableParagraph"/>
              <w:spacing w:before="115"/>
              <w:ind w:left="29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vi</w:t>
            </w:r>
            <w:r>
              <w:rPr>
                <w:b/>
                <w:spacing w:val="-2"/>
                <w:w w:val="105"/>
                <w:sz w:val="18"/>
              </w:rPr>
              <w:t xml:space="preserve"> 09/01/2026</w:t>
            </w:r>
          </w:p>
        </w:tc>
        <w:tc>
          <w:tcPr>
            <w:tcW w:w="1150" w:type="dxa"/>
          </w:tcPr>
          <w:p w:rsidR="008E3C0F" w:rsidRDefault="00913008">
            <w:pPr>
              <w:pStyle w:val="TableParagraph"/>
              <w:spacing w:before="117"/>
              <w:ind w:left="1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 xml:space="preserve">3 </w:t>
            </w:r>
            <w:r>
              <w:rPr>
                <w:spacing w:val="-4"/>
                <w:w w:val="105"/>
                <w:sz w:val="18"/>
              </w:rPr>
              <w:t>días</w:t>
            </w:r>
          </w:p>
        </w:tc>
        <w:tc>
          <w:tcPr>
            <w:tcW w:w="905" w:type="dxa"/>
          </w:tcPr>
          <w:p w:rsidR="008E3C0F" w:rsidRDefault="00913008">
            <w:pPr>
              <w:pStyle w:val="TableParagraph"/>
              <w:spacing w:before="84"/>
              <w:ind w:left="3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23</w:t>
            </w:r>
          </w:p>
        </w:tc>
        <w:tc>
          <w:tcPr>
            <w:tcW w:w="3589" w:type="dxa"/>
          </w:tcPr>
          <w:p w:rsidR="008E3C0F" w:rsidRDefault="00913008">
            <w:pPr>
              <w:pStyle w:val="TableParagraph"/>
              <w:spacing w:before="108"/>
              <w:ind w:left="31"/>
              <w:rPr>
                <w:b/>
                <w:sz w:val="18"/>
              </w:rPr>
            </w:pPr>
            <w:r>
              <w:rPr>
                <w:b/>
                <w:spacing w:val="-2"/>
                <w:w w:val="105"/>
                <w:sz w:val="18"/>
              </w:rPr>
              <w:t>Instalaciones</w:t>
            </w:r>
            <w:r>
              <w:rPr>
                <w:b/>
                <w:spacing w:val="12"/>
                <w:w w:val="105"/>
                <w:sz w:val="18"/>
              </w:rPr>
              <w:t xml:space="preserve"> </w:t>
            </w:r>
            <w:r>
              <w:rPr>
                <w:b/>
                <w:spacing w:val="-2"/>
                <w:w w:val="105"/>
                <w:sz w:val="18"/>
              </w:rPr>
              <w:t>Nuevas</w:t>
            </w:r>
          </w:p>
        </w:tc>
      </w:tr>
    </w:tbl>
    <w:p w:rsidR="008E3C0F" w:rsidRDefault="00913008">
      <w:pPr>
        <w:pStyle w:val="Prrafodelista"/>
        <w:numPr>
          <w:ilvl w:val="0"/>
          <w:numId w:val="2"/>
        </w:numPr>
        <w:tabs>
          <w:tab w:val="left" w:pos="345"/>
        </w:tabs>
        <w:spacing w:before="110" w:line="271" w:lineRule="auto"/>
        <w:ind w:right="551" w:firstLine="0"/>
        <w:rPr>
          <w:sz w:val="18"/>
        </w:rPr>
      </w:pPr>
      <w:r>
        <w:rPr>
          <w:w w:val="105"/>
          <w:sz w:val="18"/>
        </w:rPr>
        <w:t>Incluye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actas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correctamente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llenados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mínimo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6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fotografías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debidamente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fechadas,</w:t>
      </w:r>
      <w:r>
        <w:rPr>
          <w:spacing w:val="-3"/>
          <w:w w:val="105"/>
          <w:sz w:val="18"/>
        </w:rPr>
        <w:t xml:space="preserve"> </w:t>
      </w:r>
      <w:r>
        <w:rPr>
          <w:b/>
          <w:w w:val="105"/>
          <w:sz w:val="18"/>
        </w:rPr>
        <w:t>las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fotos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y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el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escaneo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de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los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expedientes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se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deberán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de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subir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al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w w:val="105"/>
          <w:sz w:val="18"/>
        </w:rPr>
        <w:t>SIELSE</w:t>
      </w:r>
      <w:r>
        <w:rPr>
          <w:b/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de forma obligatoria </w:t>
      </w:r>
      <w:r>
        <w:rPr>
          <w:w w:val="105"/>
          <w:sz w:val="18"/>
        </w:rPr>
        <w:t>(Pasado 48 horas después de la fecha límite de entrega hasta las 12:00 horas)</w:t>
      </w:r>
    </w:p>
    <w:p w:rsidR="008E3C0F" w:rsidRDefault="00913008">
      <w:pPr>
        <w:pStyle w:val="Prrafodelista"/>
        <w:numPr>
          <w:ilvl w:val="0"/>
          <w:numId w:val="2"/>
        </w:numPr>
        <w:tabs>
          <w:tab w:val="left" w:pos="345"/>
        </w:tabs>
        <w:spacing w:line="271" w:lineRule="auto"/>
        <w:ind w:right="392" w:firstLine="0"/>
        <w:rPr>
          <w:sz w:val="18"/>
        </w:rPr>
      </w:pPr>
      <w:r>
        <w:rPr>
          <w:w w:val="105"/>
          <w:sz w:val="18"/>
        </w:rPr>
        <w:t>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(3)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Reporte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trabajos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formatos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establecidos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forma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correcta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actualización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SIELSE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según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corresponda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bajo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responsabilidad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pasibles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penalidades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 xml:space="preserve">de encontrar </w:t>
      </w:r>
      <w:proofErr w:type="spellStart"/>
      <w:r>
        <w:rPr>
          <w:w w:val="105"/>
          <w:sz w:val="18"/>
        </w:rPr>
        <w:t>Osinergmin</w:t>
      </w:r>
      <w:proofErr w:type="spellEnd"/>
      <w:r>
        <w:rPr>
          <w:w w:val="105"/>
          <w:sz w:val="18"/>
        </w:rPr>
        <w:t xml:space="preserve"> asumirá Consorcio San Pedro la totalidad de las multas impuestas a ELECTROPUNO S.A.A.</w:t>
      </w:r>
    </w:p>
    <w:p w:rsidR="008E3C0F" w:rsidRDefault="00913008">
      <w:pPr>
        <w:pStyle w:val="Prrafodelista"/>
        <w:numPr>
          <w:ilvl w:val="0"/>
          <w:numId w:val="1"/>
        </w:numPr>
        <w:tabs>
          <w:tab w:val="left" w:pos="345"/>
        </w:tabs>
        <w:ind w:left="345" w:hanging="252"/>
        <w:rPr>
          <w:sz w:val="18"/>
        </w:rPr>
      </w:pPr>
      <w:r>
        <w:rPr>
          <w:w w:val="105"/>
          <w:sz w:val="18"/>
        </w:rPr>
        <w:t>Realizar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los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trabajos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los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plazos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establecidos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bajo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responsabilidad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pasible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penalidades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caso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7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incumplimiento</w:t>
      </w:r>
    </w:p>
    <w:p w:rsidR="008E3C0F" w:rsidRDefault="00913008">
      <w:pPr>
        <w:pStyle w:val="Prrafodelista"/>
        <w:numPr>
          <w:ilvl w:val="0"/>
          <w:numId w:val="1"/>
        </w:numPr>
        <w:tabs>
          <w:tab w:val="left" w:pos="345"/>
        </w:tabs>
        <w:spacing w:before="35" w:line="271" w:lineRule="auto"/>
        <w:ind w:left="93" w:right="732" w:firstLine="0"/>
        <w:rPr>
          <w:sz w:val="18"/>
        </w:rPr>
      </w:pPr>
      <w:r>
        <w:rPr>
          <w:w w:val="105"/>
          <w:sz w:val="18"/>
        </w:rPr>
        <w:t>Se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envía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archivo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digital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del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total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trabajos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programados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correo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electrónico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empresa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Supervisora.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 xml:space="preserve">Las </w:t>
      </w:r>
      <w:r>
        <w:rPr>
          <w:b/>
          <w:i/>
          <w:w w:val="105"/>
          <w:sz w:val="18"/>
        </w:rPr>
        <w:t>factibilidades</w:t>
      </w:r>
      <w:r>
        <w:rPr>
          <w:b/>
          <w:i/>
          <w:spacing w:val="23"/>
          <w:w w:val="105"/>
          <w:sz w:val="18"/>
        </w:rPr>
        <w:t xml:space="preserve"> </w:t>
      </w:r>
      <w:r>
        <w:rPr>
          <w:w w:val="105"/>
          <w:sz w:val="18"/>
        </w:rPr>
        <w:t>serán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realizadas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una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sola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visita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caso contrario se entenderá</w:t>
      </w:r>
      <w:r>
        <w:rPr>
          <w:w w:val="105"/>
          <w:sz w:val="18"/>
        </w:rPr>
        <w:t xml:space="preserve"> que no están comunicando al usuario correctamente. </w:t>
      </w:r>
      <w:r>
        <w:rPr>
          <w:b/>
          <w:i/>
          <w:w w:val="105"/>
          <w:sz w:val="18"/>
        </w:rPr>
        <w:t>Instalaciones Nuevas</w:t>
      </w:r>
      <w:r>
        <w:rPr>
          <w:b/>
          <w:i/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coordinar con los usuarios</w:t>
      </w:r>
    </w:p>
    <w:p w:rsidR="008E3C0F" w:rsidRDefault="00913008">
      <w:pPr>
        <w:pStyle w:val="Prrafodelista"/>
        <w:numPr>
          <w:ilvl w:val="0"/>
          <w:numId w:val="1"/>
        </w:numPr>
        <w:tabs>
          <w:tab w:val="left" w:pos="345"/>
        </w:tabs>
        <w:spacing w:before="3" w:line="271" w:lineRule="auto"/>
        <w:ind w:left="93" w:right="577" w:firstLine="0"/>
        <w:rPr>
          <w:sz w:val="18"/>
        </w:rPr>
      </w:pPr>
      <w:r>
        <w:rPr>
          <w:w w:val="105"/>
          <w:sz w:val="18"/>
        </w:rPr>
        <w:t>Cumplir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su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totalidad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actividades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programados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para</w:t>
      </w:r>
      <w:r>
        <w:rPr>
          <w:spacing w:val="-5"/>
          <w:w w:val="105"/>
          <w:sz w:val="18"/>
        </w:rPr>
        <w:t xml:space="preserve"> </w:t>
      </w:r>
      <w:r>
        <w:rPr>
          <w:b/>
          <w:w w:val="105"/>
          <w:sz w:val="18"/>
        </w:rPr>
        <w:t>evitar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RECLAMOS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DE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w w:val="105"/>
          <w:sz w:val="18"/>
        </w:rPr>
        <w:t>LOS</w:t>
      </w:r>
      <w:r>
        <w:rPr>
          <w:b/>
          <w:spacing w:val="-7"/>
          <w:w w:val="105"/>
          <w:sz w:val="18"/>
        </w:rPr>
        <w:t xml:space="preserve"> </w:t>
      </w:r>
      <w:r>
        <w:rPr>
          <w:b/>
          <w:w w:val="105"/>
          <w:sz w:val="18"/>
        </w:rPr>
        <w:t>USUARIOS</w:t>
      </w:r>
      <w:r>
        <w:rPr>
          <w:w w:val="105"/>
          <w:sz w:val="18"/>
        </w:rPr>
        <w:t>,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casos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excepcionales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reprogramará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coordinando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celular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con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el usuario (Bajo responsabilidad) y todos deben estar debidamente firmados</w:t>
      </w:r>
    </w:p>
    <w:p w:rsidR="008E3C0F" w:rsidRDefault="00913008">
      <w:pPr>
        <w:pStyle w:val="Prrafodelista"/>
        <w:numPr>
          <w:ilvl w:val="0"/>
          <w:numId w:val="1"/>
        </w:numPr>
        <w:tabs>
          <w:tab w:val="left" w:pos="345"/>
        </w:tabs>
        <w:spacing w:before="22" w:line="271" w:lineRule="auto"/>
        <w:ind w:left="93" w:right="272" w:firstLine="0"/>
        <w:rPr>
          <w:sz w:val="18"/>
        </w:rPr>
      </w:pPr>
      <w:r>
        <w:rPr>
          <w:w w:val="105"/>
          <w:sz w:val="18"/>
        </w:rPr>
        <w:t>Se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realiza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entrega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Expedientes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Originales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bajo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responsabilidad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caso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deterioro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pérdida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del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mismo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serán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responsabilidad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vuestra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empresa,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que, deberán devolverse dichos expedientes en los plazos establecidos, caso contrario se aplicará penalidad respectiva</w:t>
      </w:r>
    </w:p>
    <w:p w:rsidR="008E3C0F" w:rsidRDefault="00913008">
      <w:pPr>
        <w:pStyle w:val="Textoindependiente"/>
        <w:spacing w:before="187"/>
      </w:pPr>
      <w:r>
        <w:rPr>
          <w:b/>
          <w:w w:val="105"/>
        </w:rPr>
        <w:t>IMPORTANTE:</w:t>
      </w:r>
      <w:r>
        <w:rPr>
          <w:b/>
          <w:spacing w:val="-6"/>
          <w:w w:val="105"/>
        </w:rPr>
        <w:t xml:space="preserve"> </w:t>
      </w:r>
      <w:r>
        <w:rPr>
          <w:w w:val="105"/>
        </w:rPr>
        <w:t>EL</w:t>
      </w:r>
      <w:r>
        <w:rPr>
          <w:spacing w:val="-6"/>
          <w:w w:val="105"/>
        </w:rPr>
        <w:t xml:space="preserve"> </w:t>
      </w:r>
      <w:r>
        <w:rPr>
          <w:w w:val="105"/>
        </w:rPr>
        <w:t>CLIENTE</w:t>
      </w:r>
      <w:r>
        <w:rPr>
          <w:spacing w:val="-7"/>
          <w:w w:val="105"/>
        </w:rPr>
        <w:t xml:space="preserve"> </w:t>
      </w:r>
      <w:r>
        <w:rPr>
          <w:w w:val="105"/>
        </w:rPr>
        <w:t>ES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RAZÓN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SER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EMPRESA.</w:t>
      </w:r>
      <w:r>
        <w:rPr>
          <w:spacing w:val="-7"/>
          <w:w w:val="105"/>
        </w:rPr>
        <w:t xml:space="preserve"> </w:t>
      </w:r>
      <w:r>
        <w:rPr>
          <w:w w:val="105"/>
        </w:rPr>
        <w:t>Informar</w:t>
      </w:r>
      <w:r>
        <w:rPr>
          <w:spacing w:val="-8"/>
          <w:w w:val="105"/>
        </w:rPr>
        <w:t xml:space="preserve"> </w:t>
      </w:r>
      <w:r>
        <w:rPr>
          <w:w w:val="105"/>
        </w:rPr>
        <w:t>las</w:t>
      </w:r>
      <w:r>
        <w:rPr>
          <w:spacing w:val="-7"/>
          <w:w w:val="105"/>
        </w:rPr>
        <w:t xml:space="preserve"> </w:t>
      </w:r>
      <w:r>
        <w:rPr>
          <w:w w:val="105"/>
        </w:rPr>
        <w:t>observaciones</w:t>
      </w:r>
      <w:r>
        <w:rPr>
          <w:spacing w:val="-6"/>
          <w:w w:val="105"/>
        </w:rPr>
        <w:t xml:space="preserve"> </w:t>
      </w:r>
      <w:r>
        <w:rPr>
          <w:w w:val="105"/>
        </w:rPr>
        <w:t>encontrados</w:t>
      </w:r>
      <w:r>
        <w:rPr>
          <w:spacing w:val="-6"/>
          <w:w w:val="105"/>
        </w:rPr>
        <w:t xml:space="preserve"> </w:t>
      </w:r>
      <w:r>
        <w:rPr>
          <w:w w:val="105"/>
        </w:rPr>
        <w:t>en</w:t>
      </w:r>
      <w:r>
        <w:rPr>
          <w:spacing w:val="-6"/>
          <w:w w:val="105"/>
        </w:rPr>
        <w:t xml:space="preserve"> </w:t>
      </w:r>
      <w:r>
        <w:rPr>
          <w:w w:val="105"/>
        </w:rPr>
        <w:t>los</w:t>
      </w:r>
      <w:r>
        <w:rPr>
          <w:spacing w:val="-6"/>
          <w:w w:val="105"/>
        </w:rPr>
        <w:t xml:space="preserve"> </w:t>
      </w:r>
      <w:r>
        <w:rPr>
          <w:w w:val="105"/>
        </w:rPr>
        <w:t>trabajos</w:t>
      </w:r>
      <w:r>
        <w:rPr>
          <w:spacing w:val="-6"/>
          <w:w w:val="105"/>
        </w:rPr>
        <w:t xml:space="preserve"> </w:t>
      </w:r>
      <w:r>
        <w:rPr>
          <w:w w:val="105"/>
        </w:rPr>
        <w:t>ejecutado</w:t>
      </w:r>
      <w:r>
        <w:rPr>
          <w:w w:val="105"/>
        </w:rPr>
        <w:t>s</w:t>
      </w:r>
      <w:r>
        <w:rPr>
          <w:spacing w:val="-6"/>
          <w:w w:val="105"/>
        </w:rPr>
        <w:t xml:space="preserve"> </w:t>
      </w:r>
      <w:r>
        <w:rPr>
          <w:w w:val="105"/>
        </w:rPr>
        <w:t>máximo</w:t>
      </w:r>
      <w:r>
        <w:rPr>
          <w:spacing w:val="-8"/>
          <w:w w:val="105"/>
        </w:rPr>
        <w:t xml:space="preserve"> </w:t>
      </w:r>
      <w:r>
        <w:rPr>
          <w:w w:val="105"/>
        </w:rPr>
        <w:t>al</w:t>
      </w:r>
      <w:r>
        <w:rPr>
          <w:spacing w:val="-7"/>
          <w:w w:val="105"/>
        </w:rPr>
        <w:t xml:space="preserve"> </w:t>
      </w:r>
      <w:r>
        <w:rPr>
          <w:w w:val="105"/>
        </w:rPr>
        <w:t>día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siguiente</w:t>
      </w:r>
    </w:p>
    <w:p w:rsidR="008E3C0F" w:rsidRDefault="00913008">
      <w:pPr>
        <w:pStyle w:val="Textoindependiente"/>
        <w:spacing w:before="28" w:line="271" w:lineRule="auto"/>
      </w:pPr>
      <w:r>
        <w:rPr>
          <w:b/>
          <w:w w:val="105"/>
        </w:rPr>
        <w:t>Nota:</w:t>
      </w:r>
      <w:r>
        <w:rPr>
          <w:b/>
          <w:spacing w:val="-6"/>
          <w:w w:val="105"/>
        </w:rPr>
        <w:t xml:space="preserve"> </w:t>
      </w:r>
      <w:r>
        <w:rPr>
          <w:w w:val="105"/>
        </w:rPr>
        <w:t>Consorcio</w:t>
      </w:r>
      <w:r>
        <w:rPr>
          <w:spacing w:val="-7"/>
          <w:w w:val="105"/>
        </w:rPr>
        <w:t xml:space="preserve"> </w:t>
      </w:r>
      <w:r>
        <w:rPr>
          <w:w w:val="105"/>
        </w:rPr>
        <w:t>SUPERVISOR</w:t>
      </w:r>
      <w:r>
        <w:rPr>
          <w:spacing w:val="-8"/>
          <w:w w:val="105"/>
        </w:rPr>
        <w:t xml:space="preserve"> </w:t>
      </w:r>
      <w:r>
        <w:rPr>
          <w:w w:val="105"/>
        </w:rPr>
        <w:t>informar</w:t>
      </w:r>
      <w:r>
        <w:rPr>
          <w:spacing w:val="-8"/>
          <w:w w:val="105"/>
        </w:rPr>
        <w:t xml:space="preserve"> </w:t>
      </w:r>
      <w:r>
        <w:rPr>
          <w:w w:val="105"/>
        </w:rPr>
        <w:t>diariamente</w:t>
      </w:r>
      <w:r>
        <w:rPr>
          <w:spacing w:val="-6"/>
          <w:w w:val="105"/>
        </w:rPr>
        <w:t xml:space="preserve"> </w:t>
      </w:r>
      <w:r>
        <w:rPr>
          <w:w w:val="105"/>
        </w:rPr>
        <w:t>con</w:t>
      </w:r>
      <w:r>
        <w:rPr>
          <w:spacing w:val="-7"/>
          <w:w w:val="105"/>
        </w:rPr>
        <w:t xml:space="preserve"> </w:t>
      </w:r>
      <w:r>
        <w:rPr>
          <w:w w:val="105"/>
        </w:rPr>
        <w:t>evidencias</w:t>
      </w:r>
      <w:r>
        <w:rPr>
          <w:spacing w:val="-6"/>
          <w:w w:val="105"/>
        </w:rPr>
        <w:t xml:space="preserve"> </w:t>
      </w:r>
      <w:r>
        <w:rPr>
          <w:w w:val="105"/>
        </w:rPr>
        <w:t>fotográficas</w:t>
      </w:r>
      <w:r>
        <w:rPr>
          <w:spacing w:val="-6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w w:val="105"/>
        </w:rPr>
        <w:t>conformidad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los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T</w:t>
      </w:r>
      <w:bookmarkStart w:id="0" w:name="_GoBack"/>
      <w:bookmarkEnd w:id="0"/>
      <w:r>
        <w:rPr>
          <w:w w:val="105"/>
        </w:rPr>
        <w:t>DRs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del</w:t>
      </w:r>
      <w:r>
        <w:rPr>
          <w:spacing w:val="-7"/>
          <w:w w:val="105"/>
        </w:rPr>
        <w:t xml:space="preserve"> </w:t>
      </w:r>
      <w:r>
        <w:rPr>
          <w:w w:val="105"/>
        </w:rPr>
        <w:t>contrato</w:t>
      </w:r>
      <w:r>
        <w:rPr>
          <w:spacing w:val="-8"/>
          <w:w w:val="105"/>
        </w:rPr>
        <w:t xml:space="preserve"> </w:t>
      </w:r>
      <w:r>
        <w:rPr>
          <w:w w:val="105"/>
        </w:rPr>
        <w:t>suscrito</w:t>
      </w:r>
      <w:r>
        <w:rPr>
          <w:spacing w:val="-8"/>
          <w:w w:val="105"/>
        </w:rPr>
        <w:t xml:space="preserve"> </w:t>
      </w:r>
      <w:r>
        <w:rPr>
          <w:w w:val="105"/>
        </w:rPr>
        <w:t>con</w:t>
      </w:r>
      <w:r>
        <w:rPr>
          <w:spacing w:val="-7"/>
          <w:w w:val="105"/>
        </w:rPr>
        <w:t xml:space="preserve"> </w:t>
      </w:r>
      <w:r>
        <w:rPr>
          <w:w w:val="105"/>
        </w:rPr>
        <w:t>EPU</w:t>
      </w:r>
      <w:r>
        <w:rPr>
          <w:spacing w:val="-7"/>
          <w:w w:val="105"/>
        </w:rPr>
        <w:t xml:space="preserve"> </w:t>
      </w:r>
      <w:r>
        <w:rPr>
          <w:w w:val="105"/>
        </w:rPr>
        <w:t>e</w:t>
      </w:r>
      <w:r>
        <w:rPr>
          <w:spacing w:val="-7"/>
          <w:w w:val="105"/>
        </w:rPr>
        <w:t xml:space="preserve"> </w:t>
      </w:r>
      <w:r>
        <w:rPr>
          <w:w w:val="105"/>
        </w:rPr>
        <w:t>informe</w:t>
      </w:r>
      <w:r>
        <w:rPr>
          <w:spacing w:val="-7"/>
          <w:w w:val="105"/>
        </w:rPr>
        <w:t xml:space="preserve"> </w:t>
      </w:r>
      <w:r>
        <w:rPr>
          <w:w w:val="105"/>
        </w:rPr>
        <w:t>técnico</w:t>
      </w:r>
      <w:r>
        <w:rPr>
          <w:spacing w:val="-7"/>
          <w:w w:val="105"/>
        </w:rPr>
        <w:t xml:space="preserve"> </w:t>
      </w:r>
      <w:r>
        <w:rPr>
          <w:w w:val="105"/>
        </w:rPr>
        <w:t>cada</w:t>
      </w:r>
      <w:r>
        <w:rPr>
          <w:spacing w:val="-8"/>
          <w:w w:val="105"/>
        </w:rPr>
        <w:t xml:space="preserve"> </w:t>
      </w:r>
      <w:r>
        <w:rPr>
          <w:w w:val="105"/>
        </w:rPr>
        <w:t>quincena</w:t>
      </w:r>
      <w:r>
        <w:rPr>
          <w:spacing w:val="-8"/>
          <w:w w:val="105"/>
        </w:rPr>
        <w:t xml:space="preserve"> </w:t>
      </w:r>
      <w:r>
        <w:rPr>
          <w:w w:val="105"/>
        </w:rPr>
        <w:t>del mes y estratégicamente apoyar en la supervisión eficaz de los procedimientos</w:t>
      </w:r>
    </w:p>
    <w:p w:rsidR="008E3C0F" w:rsidRDefault="00913008">
      <w:pPr>
        <w:pStyle w:val="Textoindependiente"/>
        <w:spacing w:before="10"/>
      </w:pP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supervisión</w:t>
      </w:r>
      <w:r>
        <w:rPr>
          <w:spacing w:val="-6"/>
          <w:w w:val="105"/>
        </w:rPr>
        <w:t xml:space="preserve"> </w:t>
      </w:r>
      <w:r>
        <w:rPr>
          <w:w w:val="105"/>
        </w:rPr>
        <w:t>es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muestral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para</w:t>
      </w:r>
      <w:r>
        <w:rPr>
          <w:spacing w:val="-7"/>
          <w:w w:val="105"/>
        </w:rPr>
        <w:t xml:space="preserve"> </w:t>
      </w:r>
      <w:r>
        <w:rPr>
          <w:w w:val="105"/>
        </w:rPr>
        <w:t>llegar</w:t>
      </w:r>
      <w:r>
        <w:rPr>
          <w:spacing w:val="-8"/>
          <w:w w:val="105"/>
        </w:rPr>
        <w:t xml:space="preserve"> </w:t>
      </w:r>
      <w:r>
        <w:rPr>
          <w:w w:val="105"/>
        </w:rPr>
        <w:t>al</w:t>
      </w:r>
      <w:r>
        <w:rPr>
          <w:spacing w:val="-7"/>
          <w:w w:val="105"/>
        </w:rPr>
        <w:t xml:space="preserve"> </w:t>
      </w:r>
      <w:r>
        <w:rPr>
          <w:w w:val="105"/>
        </w:rPr>
        <w:t>indicador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mensual</w:t>
      </w:r>
    </w:p>
    <w:p w:rsidR="008E3C0F" w:rsidRDefault="008E3C0F">
      <w:pPr>
        <w:pStyle w:val="Textoindependiente"/>
        <w:spacing w:before="7"/>
        <w:ind w:left="0"/>
        <w:rPr>
          <w:sz w:val="20"/>
        </w:rPr>
      </w:pPr>
    </w:p>
    <w:tbl>
      <w:tblPr>
        <w:tblStyle w:val="TableNormal"/>
        <w:tblW w:w="0" w:type="auto"/>
        <w:tblInd w:w="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40"/>
        <w:gridCol w:w="5082"/>
        <w:gridCol w:w="4493"/>
      </w:tblGrid>
      <w:tr w:rsidR="008E3C0F">
        <w:trPr>
          <w:trHeight w:val="325"/>
        </w:trPr>
        <w:tc>
          <w:tcPr>
            <w:tcW w:w="3740" w:type="dxa"/>
            <w:shd w:val="clear" w:color="auto" w:fill="D9E0F1"/>
          </w:tcPr>
          <w:p w:rsidR="008E3C0F" w:rsidRDefault="00913008">
            <w:pPr>
              <w:pStyle w:val="TableParagraph"/>
              <w:spacing w:before="38"/>
              <w:ind w:left="93"/>
              <w:rPr>
                <w:b/>
                <w:sz w:val="19"/>
              </w:rPr>
            </w:pPr>
            <w:r>
              <w:rPr>
                <w:b/>
                <w:sz w:val="19"/>
              </w:rPr>
              <w:t>COORDINADOR</w:t>
            </w:r>
            <w:r>
              <w:rPr>
                <w:b/>
                <w:spacing w:val="26"/>
                <w:sz w:val="19"/>
              </w:rPr>
              <w:t xml:space="preserve"> </w:t>
            </w:r>
            <w:r>
              <w:rPr>
                <w:b/>
                <w:sz w:val="19"/>
              </w:rPr>
              <w:t>"CONSORCIO</w:t>
            </w:r>
            <w:r>
              <w:rPr>
                <w:b/>
                <w:spacing w:val="26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SUPERVISOR"</w:t>
            </w:r>
          </w:p>
        </w:tc>
        <w:tc>
          <w:tcPr>
            <w:tcW w:w="5082" w:type="dxa"/>
            <w:shd w:val="clear" w:color="auto" w:fill="D9E0F1"/>
          </w:tcPr>
          <w:p w:rsidR="008E3C0F" w:rsidRDefault="00913008">
            <w:pPr>
              <w:pStyle w:val="TableParagraph"/>
              <w:spacing w:before="38"/>
              <w:ind w:left="968"/>
              <w:rPr>
                <w:b/>
                <w:sz w:val="19"/>
              </w:rPr>
            </w:pPr>
            <w:r>
              <w:rPr>
                <w:b/>
                <w:sz w:val="19"/>
              </w:rPr>
              <w:t>ÁREA</w:t>
            </w:r>
            <w:r>
              <w:rPr>
                <w:b/>
                <w:spacing w:val="19"/>
                <w:sz w:val="19"/>
              </w:rPr>
              <w:t xml:space="preserve"> </w:t>
            </w:r>
            <w:r>
              <w:rPr>
                <w:b/>
                <w:sz w:val="19"/>
              </w:rPr>
              <w:t>USUARIA</w:t>
            </w:r>
            <w:r>
              <w:rPr>
                <w:b/>
                <w:spacing w:val="19"/>
                <w:sz w:val="19"/>
              </w:rPr>
              <w:t xml:space="preserve"> </w:t>
            </w:r>
            <w:r>
              <w:rPr>
                <w:b/>
                <w:sz w:val="19"/>
              </w:rPr>
              <w:t>-</w:t>
            </w:r>
            <w:r>
              <w:rPr>
                <w:b/>
                <w:spacing w:val="19"/>
                <w:sz w:val="19"/>
              </w:rPr>
              <w:t xml:space="preserve"> </w:t>
            </w:r>
            <w:r>
              <w:rPr>
                <w:b/>
                <w:sz w:val="19"/>
              </w:rPr>
              <w:t>ELECTROPUNO</w:t>
            </w:r>
            <w:r>
              <w:rPr>
                <w:b/>
                <w:spacing w:val="1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S.A.A.</w:t>
            </w:r>
          </w:p>
        </w:tc>
        <w:tc>
          <w:tcPr>
            <w:tcW w:w="4493" w:type="dxa"/>
            <w:shd w:val="clear" w:color="auto" w:fill="D9E0F1"/>
          </w:tcPr>
          <w:p w:rsidR="008E3C0F" w:rsidRDefault="00913008">
            <w:pPr>
              <w:pStyle w:val="TableParagraph"/>
              <w:spacing w:before="38"/>
              <w:ind w:left="426"/>
              <w:rPr>
                <w:b/>
                <w:sz w:val="19"/>
              </w:rPr>
            </w:pPr>
            <w:r>
              <w:rPr>
                <w:b/>
                <w:spacing w:val="-2"/>
                <w:w w:val="105"/>
                <w:sz w:val="19"/>
              </w:rPr>
              <w:t>SUPERVISOR</w:t>
            </w:r>
            <w:r>
              <w:rPr>
                <w:b/>
                <w:spacing w:val="-3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"Consorcio</w:t>
            </w:r>
            <w:r>
              <w:rPr>
                <w:b/>
                <w:spacing w:val="-3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San Pedro -</w:t>
            </w:r>
            <w:r>
              <w:rPr>
                <w:b/>
                <w:spacing w:val="-3"/>
                <w:w w:val="105"/>
                <w:sz w:val="19"/>
              </w:rPr>
              <w:t xml:space="preserve"> </w:t>
            </w:r>
            <w:r>
              <w:rPr>
                <w:b/>
                <w:spacing w:val="-2"/>
                <w:w w:val="105"/>
                <w:sz w:val="19"/>
              </w:rPr>
              <w:t>ITEM</w:t>
            </w:r>
            <w:r>
              <w:rPr>
                <w:b/>
                <w:spacing w:val="-1"/>
                <w:w w:val="105"/>
                <w:sz w:val="19"/>
              </w:rPr>
              <w:t xml:space="preserve"> </w:t>
            </w:r>
            <w:r>
              <w:rPr>
                <w:b/>
                <w:spacing w:val="-5"/>
                <w:w w:val="105"/>
                <w:sz w:val="19"/>
              </w:rPr>
              <w:t>4"</w:t>
            </w:r>
          </w:p>
        </w:tc>
      </w:tr>
      <w:tr w:rsidR="008E3C0F">
        <w:trPr>
          <w:trHeight w:val="855"/>
        </w:trPr>
        <w:tc>
          <w:tcPr>
            <w:tcW w:w="3740" w:type="dxa"/>
          </w:tcPr>
          <w:p w:rsidR="008E3C0F" w:rsidRDefault="008E3C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82" w:type="dxa"/>
          </w:tcPr>
          <w:p w:rsidR="008E3C0F" w:rsidRDefault="008E3C0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93" w:type="dxa"/>
          </w:tcPr>
          <w:p w:rsidR="008E3C0F" w:rsidRDefault="008E3C0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:rsidR="008E3C0F" w:rsidRDefault="00913008">
      <w:pPr>
        <w:ind w:right="96"/>
        <w:jc w:val="right"/>
        <w:rPr>
          <w:b/>
          <w:sz w:val="19"/>
        </w:rPr>
      </w:pPr>
      <w:r>
        <w:rPr>
          <w:b/>
          <w:sz w:val="19"/>
        </w:rPr>
        <w:t>SUPERVISOR</w:t>
      </w:r>
      <w:r>
        <w:rPr>
          <w:b/>
          <w:spacing w:val="24"/>
          <w:sz w:val="19"/>
        </w:rPr>
        <w:t xml:space="preserve"> </w:t>
      </w:r>
      <w:r>
        <w:rPr>
          <w:b/>
          <w:sz w:val="19"/>
        </w:rPr>
        <w:t>CONTRATO</w:t>
      </w:r>
      <w:r>
        <w:rPr>
          <w:b/>
          <w:spacing w:val="23"/>
          <w:sz w:val="19"/>
        </w:rPr>
        <w:t xml:space="preserve"> </w:t>
      </w:r>
      <w:r>
        <w:rPr>
          <w:b/>
          <w:sz w:val="19"/>
        </w:rPr>
        <w:t>"CONSORCIO</w:t>
      </w:r>
      <w:r>
        <w:rPr>
          <w:b/>
          <w:spacing w:val="23"/>
          <w:sz w:val="19"/>
        </w:rPr>
        <w:t xml:space="preserve"> </w:t>
      </w:r>
      <w:r>
        <w:rPr>
          <w:b/>
          <w:spacing w:val="-2"/>
          <w:sz w:val="19"/>
        </w:rPr>
        <w:t>SUPERVISOR"</w:t>
      </w:r>
    </w:p>
    <w:sectPr w:rsidR="008E3C0F">
      <w:type w:val="continuous"/>
      <w:pgSz w:w="16840" w:h="11910" w:orient="landscape"/>
      <w:pgMar w:top="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2685E"/>
    <w:multiLevelType w:val="hybridMultilevel"/>
    <w:tmpl w:val="732CE414"/>
    <w:lvl w:ilvl="0" w:tplc="9996BECA">
      <w:start w:val="1"/>
      <w:numFmt w:val="decimal"/>
      <w:lvlText w:val="(%1)"/>
      <w:lvlJc w:val="left"/>
      <w:pPr>
        <w:ind w:left="93" w:hanging="25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4"/>
        <w:sz w:val="18"/>
        <w:szCs w:val="18"/>
        <w:lang w:val="es-ES" w:eastAsia="en-US" w:bidi="ar-SA"/>
      </w:rPr>
    </w:lvl>
    <w:lvl w:ilvl="1" w:tplc="EBF48D7C">
      <w:numFmt w:val="bullet"/>
      <w:lvlText w:val="•"/>
      <w:lvlJc w:val="left"/>
      <w:pPr>
        <w:ind w:left="1433" w:hanging="254"/>
      </w:pPr>
      <w:rPr>
        <w:rFonts w:hint="default"/>
        <w:lang w:val="es-ES" w:eastAsia="en-US" w:bidi="ar-SA"/>
      </w:rPr>
    </w:lvl>
    <w:lvl w:ilvl="2" w:tplc="7A488904">
      <w:numFmt w:val="bullet"/>
      <w:lvlText w:val="•"/>
      <w:lvlJc w:val="left"/>
      <w:pPr>
        <w:ind w:left="2766" w:hanging="254"/>
      </w:pPr>
      <w:rPr>
        <w:rFonts w:hint="default"/>
        <w:lang w:val="es-ES" w:eastAsia="en-US" w:bidi="ar-SA"/>
      </w:rPr>
    </w:lvl>
    <w:lvl w:ilvl="3" w:tplc="FC90AE66">
      <w:numFmt w:val="bullet"/>
      <w:lvlText w:val="•"/>
      <w:lvlJc w:val="left"/>
      <w:pPr>
        <w:ind w:left="4100" w:hanging="254"/>
      </w:pPr>
      <w:rPr>
        <w:rFonts w:hint="default"/>
        <w:lang w:val="es-ES" w:eastAsia="en-US" w:bidi="ar-SA"/>
      </w:rPr>
    </w:lvl>
    <w:lvl w:ilvl="4" w:tplc="FEA256B8">
      <w:numFmt w:val="bullet"/>
      <w:lvlText w:val="•"/>
      <w:lvlJc w:val="left"/>
      <w:pPr>
        <w:ind w:left="5433" w:hanging="254"/>
      </w:pPr>
      <w:rPr>
        <w:rFonts w:hint="default"/>
        <w:lang w:val="es-ES" w:eastAsia="en-US" w:bidi="ar-SA"/>
      </w:rPr>
    </w:lvl>
    <w:lvl w:ilvl="5" w:tplc="6AE40A6A">
      <w:numFmt w:val="bullet"/>
      <w:lvlText w:val="•"/>
      <w:lvlJc w:val="left"/>
      <w:pPr>
        <w:ind w:left="6766" w:hanging="254"/>
      </w:pPr>
      <w:rPr>
        <w:rFonts w:hint="default"/>
        <w:lang w:val="es-ES" w:eastAsia="en-US" w:bidi="ar-SA"/>
      </w:rPr>
    </w:lvl>
    <w:lvl w:ilvl="6" w:tplc="E610A31E">
      <w:numFmt w:val="bullet"/>
      <w:lvlText w:val="•"/>
      <w:lvlJc w:val="left"/>
      <w:pPr>
        <w:ind w:left="8100" w:hanging="254"/>
      </w:pPr>
      <w:rPr>
        <w:rFonts w:hint="default"/>
        <w:lang w:val="es-ES" w:eastAsia="en-US" w:bidi="ar-SA"/>
      </w:rPr>
    </w:lvl>
    <w:lvl w:ilvl="7" w:tplc="4440A0E6">
      <w:numFmt w:val="bullet"/>
      <w:lvlText w:val="•"/>
      <w:lvlJc w:val="left"/>
      <w:pPr>
        <w:ind w:left="9433" w:hanging="254"/>
      </w:pPr>
      <w:rPr>
        <w:rFonts w:hint="default"/>
        <w:lang w:val="es-ES" w:eastAsia="en-US" w:bidi="ar-SA"/>
      </w:rPr>
    </w:lvl>
    <w:lvl w:ilvl="8" w:tplc="1EFAD350">
      <w:numFmt w:val="bullet"/>
      <w:lvlText w:val="•"/>
      <w:lvlJc w:val="left"/>
      <w:pPr>
        <w:ind w:left="10766" w:hanging="254"/>
      </w:pPr>
      <w:rPr>
        <w:rFonts w:hint="default"/>
        <w:lang w:val="es-ES" w:eastAsia="en-US" w:bidi="ar-SA"/>
      </w:rPr>
    </w:lvl>
  </w:abstractNum>
  <w:abstractNum w:abstractNumId="1" w15:restartNumberingAfterBreak="0">
    <w:nsid w:val="4F261CB1"/>
    <w:multiLevelType w:val="hybridMultilevel"/>
    <w:tmpl w:val="C6C0590C"/>
    <w:lvl w:ilvl="0" w:tplc="B380D152">
      <w:start w:val="4"/>
      <w:numFmt w:val="decimal"/>
      <w:lvlText w:val="(%1)"/>
      <w:lvlJc w:val="left"/>
      <w:pPr>
        <w:ind w:left="347" w:hanging="25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4"/>
        <w:sz w:val="18"/>
        <w:szCs w:val="18"/>
        <w:lang w:val="es-ES" w:eastAsia="en-US" w:bidi="ar-SA"/>
      </w:rPr>
    </w:lvl>
    <w:lvl w:ilvl="1" w:tplc="D646DD8E">
      <w:numFmt w:val="bullet"/>
      <w:lvlText w:val="•"/>
      <w:lvlJc w:val="left"/>
      <w:pPr>
        <w:ind w:left="1649" w:hanging="254"/>
      </w:pPr>
      <w:rPr>
        <w:rFonts w:hint="default"/>
        <w:lang w:val="es-ES" w:eastAsia="en-US" w:bidi="ar-SA"/>
      </w:rPr>
    </w:lvl>
    <w:lvl w:ilvl="2" w:tplc="1204A2E4">
      <w:numFmt w:val="bullet"/>
      <w:lvlText w:val="•"/>
      <w:lvlJc w:val="left"/>
      <w:pPr>
        <w:ind w:left="2958" w:hanging="254"/>
      </w:pPr>
      <w:rPr>
        <w:rFonts w:hint="default"/>
        <w:lang w:val="es-ES" w:eastAsia="en-US" w:bidi="ar-SA"/>
      </w:rPr>
    </w:lvl>
    <w:lvl w:ilvl="3" w:tplc="A798083E">
      <w:numFmt w:val="bullet"/>
      <w:lvlText w:val="•"/>
      <w:lvlJc w:val="left"/>
      <w:pPr>
        <w:ind w:left="4268" w:hanging="254"/>
      </w:pPr>
      <w:rPr>
        <w:rFonts w:hint="default"/>
        <w:lang w:val="es-ES" w:eastAsia="en-US" w:bidi="ar-SA"/>
      </w:rPr>
    </w:lvl>
    <w:lvl w:ilvl="4" w:tplc="78D2A498">
      <w:numFmt w:val="bullet"/>
      <w:lvlText w:val="•"/>
      <w:lvlJc w:val="left"/>
      <w:pPr>
        <w:ind w:left="5577" w:hanging="254"/>
      </w:pPr>
      <w:rPr>
        <w:rFonts w:hint="default"/>
        <w:lang w:val="es-ES" w:eastAsia="en-US" w:bidi="ar-SA"/>
      </w:rPr>
    </w:lvl>
    <w:lvl w:ilvl="5" w:tplc="D4DA5B9A">
      <w:numFmt w:val="bullet"/>
      <w:lvlText w:val="•"/>
      <w:lvlJc w:val="left"/>
      <w:pPr>
        <w:ind w:left="6886" w:hanging="254"/>
      </w:pPr>
      <w:rPr>
        <w:rFonts w:hint="default"/>
        <w:lang w:val="es-ES" w:eastAsia="en-US" w:bidi="ar-SA"/>
      </w:rPr>
    </w:lvl>
    <w:lvl w:ilvl="6" w:tplc="8500DD8E">
      <w:numFmt w:val="bullet"/>
      <w:lvlText w:val="•"/>
      <w:lvlJc w:val="left"/>
      <w:pPr>
        <w:ind w:left="8196" w:hanging="254"/>
      </w:pPr>
      <w:rPr>
        <w:rFonts w:hint="default"/>
        <w:lang w:val="es-ES" w:eastAsia="en-US" w:bidi="ar-SA"/>
      </w:rPr>
    </w:lvl>
    <w:lvl w:ilvl="7" w:tplc="1A907E86">
      <w:numFmt w:val="bullet"/>
      <w:lvlText w:val="•"/>
      <w:lvlJc w:val="left"/>
      <w:pPr>
        <w:ind w:left="9505" w:hanging="254"/>
      </w:pPr>
      <w:rPr>
        <w:rFonts w:hint="default"/>
        <w:lang w:val="es-ES" w:eastAsia="en-US" w:bidi="ar-SA"/>
      </w:rPr>
    </w:lvl>
    <w:lvl w:ilvl="8" w:tplc="81343AEE">
      <w:numFmt w:val="bullet"/>
      <w:lvlText w:val="•"/>
      <w:lvlJc w:val="left"/>
      <w:pPr>
        <w:ind w:left="10814" w:hanging="254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E3C0F"/>
    <w:rsid w:val="008E3C0F"/>
    <w:rsid w:val="0091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5A21E"/>
  <w15:docId w15:val="{0254FBF2-4923-4FFB-9753-B8D6C708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spacing w:before="133"/>
      <w:ind w:left="861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1"/>
    <w:qFormat/>
    <w:pPr>
      <w:spacing w:before="88"/>
      <w:ind w:left="95"/>
      <w:outlineLvl w:val="1"/>
    </w:pPr>
    <w:rPr>
      <w:b/>
      <w:bCs/>
      <w:sz w:val="23"/>
      <w:szCs w:val="23"/>
    </w:rPr>
  </w:style>
  <w:style w:type="paragraph" w:styleId="Ttulo3">
    <w:name w:val="heading 3"/>
    <w:basedOn w:val="Normal"/>
    <w:uiPriority w:val="1"/>
    <w:qFormat/>
    <w:pPr>
      <w:spacing w:before="7"/>
      <w:ind w:left="95"/>
      <w:outlineLvl w:val="2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93"/>
    </w:pPr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9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Yasmany Sucapuca Mamani</dc:creator>
  <cp:lastModifiedBy>pracgcgcm02</cp:lastModifiedBy>
  <cp:revision>2</cp:revision>
  <dcterms:created xsi:type="dcterms:W3CDTF">2026-08-19T21:16:00Z</dcterms:created>
  <dcterms:modified xsi:type="dcterms:W3CDTF">2026-08-19T21:17:00Z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Excel® 2016</vt:lpwstr>
  </property>
  <property fmtid="{D5CDD505-2E9C-101B-9397-08002B2CF9AE}" pid="5" name="LastSaved">
    <vt:filetime>2026-08-19T00:00:00Z</vt:filetime>
  </property>
  <property fmtid="{D5CDD505-2E9C-101B-9397-08002B2CF9AE}" pid="6" name="Producer">
    <vt:lpwstr>Microsoft® Excel® 2016</vt:lpwstr>
  </property>
</Properties>
</file>