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8"/>
        </w:rPr>
        <w:t>Evidências de Testes no Swagger</w:t>
        <w:br/>
        <w:t>LocadoraVeiculosApi</w:t>
      </w:r>
    </w:p>
    <w:p>
      <w:pPr>
        <w:jc w:val="center"/>
      </w:pPr>
      <w:r>
        <w:rPr>
          <w:color w:val="475569"/>
          <w:sz w:val="22"/>
        </w:rPr>
        <w:t>Documento de comprovação visual dos testes executados via Swagger.</w:t>
        <w:br/>
        <w:t>As evidências foram organizadas por título, método e endpoint testado.</w:t>
      </w:r>
    </w:p>
    <w:p>
      <w:pPr>
        <w:jc w:val="center"/>
      </w:pPr>
      <w:r>
        <w:rPr>
          <w:sz w:val="22"/>
        </w:rPr>
        <w:t>Esta versão já inclui os testes adicionais de atualização e exclusão enviados posteriormente.</w:t>
      </w:r>
    </w:p>
    <w:p>
      <w:r>
        <w:br w:type="page"/>
      </w:r>
    </w:p>
    <w:p>
      <w:r>
        <w:rPr>
          <w:b/>
          <w:color w:val="0F172A"/>
          <w:sz w:val="32"/>
        </w:rPr>
        <w:t>Teste 01 — Cadastro de fabricante: Toyota</w:t>
      </w:r>
    </w:p>
    <w:p>
      <w:r>
        <w:rPr>
          <w:i/>
          <w:color w:val="475569"/>
          <w:sz w:val="21"/>
        </w:rPr>
        <w:t>POST /api/Fabricantes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4609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84d9de-86e4-43d1-9c3d-6abd4ea91a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4609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F172A"/>
          <w:sz w:val="32"/>
        </w:rPr>
        <w:t>Teste 02 — Cadastro de fabricante: Volkswagen</w:t>
      </w:r>
    </w:p>
    <w:p>
      <w:r>
        <w:rPr>
          <w:i/>
          <w:color w:val="475569"/>
          <w:sz w:val="21"/>
        </w:rPr>
        <w:t>POST /api/Fabricantes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4520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c55200-da32-4df7-8553-039f9ef5d84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4520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F172A"/>
          <w:sz w:val="32"/>
        </w:rPr>
        <w:t>Teste 03 — Cadastro de categoria: SUV</w:t>
      </w:r>
    </w:p>
    <w:p>
      <w:r>
        <w:rPr>
          <w:i/>
          <w:color w:val="475569"/>
          <w:sz w:val="21"/>
        </w:rPr>
        <w:t>POST /api/CategoriasVeiculo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45203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717fdf-b444-46ca-bda1-2163aa283e1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4520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F172A"/>
          <w:sz w:val="32"/>
        </w:rPr>
        <w:t>Teste 04 — Cadastro de categoria: Sedan</w:t>
      </w:r>
    </w:p>
    <w:p>
      <w:r>
        <w:rPr>
          <w:i/>
          <w:color w:val="475569"/>
          <w:sz w:val="21"/>
        </w:rPr>
        <w:t>POST /api/CategoriasVeiculo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46320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053634-51ef-427e-b33f-3c549b31f84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4632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F172A"/>
          <w:sz w:val="32"/>
        </w:rPr>
        <w:t>Teste 05 — Cadastro de cliente: Pedro Henrique</w:t>
      </w:r>
    </w:p>
    <w:p>
      <w:r>
        <w:rPr>
          <w:i/>
          <w:color w:val="475569"/>
          <w:sz w:val="21"/>
        </w:rPr>
        <w:t>POST /api/Clientes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47666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e1293e-03fd-4c29-b3c7-35ee5979a7c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4766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F172A"/>
          <w:sz w:val="32"/>
        </w:rPr>
        <w:t>Teste 06 — Cadastro de cliente: Maria Silva</w:t>
      </w:r>
    </w:p>
    <w:p>
      <w:r>
        <w:rPr>
          <w:i/>
          <w:color w:val="475569"/>
          <w:sz w:val="21"/>
        </w:rPr>
        <w:t>POST /api/Clientes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48743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d8106d-c911-4f5e-9468-e6d26aa5b8b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487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F172A"/>
          <w:sz w:val="32"/>
        </w:rPr>
        <w:t>Teste 07 — Cadastro de veículo: Corolla Cross</w:t>
      </w:r>
    </w:p>
    <w:p>
      <w:r>
        <w:rPr>
          <w:i/>
          <w:color w:val="475569"/>
          <w:sz w:val="21"/>
        </w:rPr>
        <w:t>POST /api/Veiculos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47888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d668b8-a2f7-4ca7-b267-ecc552184a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478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F172A"/>
          <w:sz w:val="32"/>
        </w:rPr>
        <w:t>Teste 08 — Cadastro de veículo: Virtus</w:t>
      </w:r>
    </w:p>
    <w:p>
      <w:r>
        <w:rPr>
          <w:i/>
          <w:color w:val="475569"/>
          <w:sz w:val="21"/>
        </w:rPr>
        <w:t>POST /api/Veiculos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48152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3dc276-50e8-412e-aaa6-99c244d50aa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481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F172A"/>
          <w:sz w:val="32"/>
        </w:rPr>
        <w:t>Teste 09 — Cadastro de aluguel</w:t>
      </w:r>
    </w:p>
    <w:p>
      <w:r>
        <w:rPr>
          <w:i/>
          <w:color w:val="475569"/>
          <w:sz w:val="21"/>
        </w:rPr>
        <w:t>POST /api/Alugueis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52844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404a6d-460c-4a22-935c-73a016104a6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284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F172A"/>
          <w:sz w:val="32"/>
        </w:rPr>
        <w:t>Teste 10 — Listagem de fabricantes</w:t>
      </w:r>
    </w:p>
    <w:p>
      <w:r>
        <w:rPr>
          <w:i/>
          <w:color w:val="475569"/>
          <w:sz w:val="21"/>
        </w:rPr>
        <w:t>GET /api/Fabricantes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50892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c8761c-68d5-4ed4-8384-8d209e254c2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089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F172A"/>
          <w:sz w:val="32"/>
        </w:rPr>
        <w:t>Teste 11 — Listagem de categorias de veículo</w:t>
      </w:r>
    </w:p>
    <w:p>
      <w:r>
        <w:rPr>
          <w:i/>
          <w:color w:val="475569"/>
          <w:sz w:val="21"/>
        </w:rPr>
        <w:t>GET /api/CategoriasVeiculo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48197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57e923-6b65-4061-85e4-12f3b8f17a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4819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F172A"/>
          <w:sz w:val="32"/>
        </w:rPr>
        <w:t>Teste 12 — Listagem de clientes</w:t>
      </w:r>
    </w:p>
    <w:p>
      <w:r>
        <w:rPr>
          <w:i/>
          <w:color w:val="475569"/>
          <w:sz w:val="21"/>
        </w:rPr>
        <w:t>GET /api/Clientes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50558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5fcd7a-8ed1-4a5a-9cd4-55ea76a5fb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055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F172A"/>
          <w:sz w:val="32"/>
        </w:rPr>
        <w:t>Teste 13 — Listagem de veículos</w:t>
      </w:r>
    </w:p>
    <w:p>
      <w:r>
        <w:rPr>
          <w:i/>
          <w:color w:val="475569"/>
          <w:sz w:val="21"/>
        </w:rPr>
        <w:t>GET /api/Veiculos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513956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1991ae-12e8-40d3-a372-577c8883bec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13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F172A"/>
          <w:sz w:val="32"/>
        </w:rPr>
        <w:t>Teste 14 — Listagem de aluguéis</w:t>
      </w:r>
    </w:p>
    <w:p>
      <w:r>
        <w:rPr>
          <w:i/>
          <w:color w:val="475569"/>
          <w:sz w:val="21"/>
        </w:rPr>
        <w:t>GET /api/Alugueis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51420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166d28-c343-4213-b5a5-00af8a5f8b6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142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F172A"/>
          <w:sz w:val="32"/>
        </w:rPr>
        <w:t>Teste 15 — Filtro de veículos por fabricante</w:t>
      </w:r>
    </w:p>
    <w:p>
      <w:r>
        <w:rPr>
          <w:i/>
          <w:color w:val="475569"/>
          <w:sz w:val="21"/>
        </w:rPr>
        <w:t>GET /api/Filtros/veiculos-por-fabricante/1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474044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915780-865f-450a-a661-7a0ad748b6f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4740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F172A"/>
          <w:sz w:val="32"/>
        </w:rPr>
        <w:t>Teste 16 — Filtro de aluguéis por cliente</w:t>
      </w:r>
    </w:p>
    <w:p>
      <w:r>
        <w:rPr>
          <w:i/>
          <w:color w:val="475569"/>
          <w:sz w:val="21"/>
        </w:rPr>
        <w:t>GET /api/Filtros/alugueis-por-cliente/1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439922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33fca1-029b-4917-afd2-5aa5965a83c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4399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F172A"/>
          <w:sz w:val="32"/>
        </w:rPr>
        <w:t>Teste 17 — Filtro de veículos por categoria</w:t>
      </w:r>
    </w:p>
    <w:p>
      <w:r>
        <w:rPr>
          <w:i/>
          <w:color w:val="475569"/>
          <w:sz w:val="21"/>
        </w:rPr>
        <w:t>GET /api/Filtros/veiculos-por-categoria/1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42562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f333ef-5c91-4d0d-874b-b1fe90a92cf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425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F172A"/>
          <w:sz w:val="32"/>
        </w:rPr>
        <w:t>Teste 18 — Filtro de veículos sem aluguel</w:t>
      </w:r>
    </w:p>
    <w:p>
      <w:r>
        <w:rPr>
          <w:i/>
          <w:color w:val="475569"/>
          <w:sz w:val="21"/>
        </w:rPr>
        <w:t>GET /api/Filtros/veiculos-sem-aluguel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453018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cf97f2-98be-49d5-a61d-df406910a39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4530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F172A"/>
          <w:sz w:val="32"/>
        </w:rPr>
        <w:t>Teste 19 — Filtro de fabricantes com total de veículos</w:t>
      </w:r>
    </w:p>
    <w:p>
      <w:r>
        <w:rPr>
          <w:i/>
          <w:color w:val="475569"/>
          <w:sz w:val="21"/>
        </w:rPr>
        <w:t>GET /api/Filtros/fabricantes-com-total-veiculos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53530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7a62d4-185d-4c1f-8ce5-bdbe08b9a4eb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53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F172A"/>
          <w:sz w:val="32"/>
        </w:rPr>
        <w:t>Teste 20 — Atualização de cliente</w:t>
      </w:r>
    </w:p>
    <w:p>
      <w:r>
        <w:rPr>
          <w:i/>
          <w:color w:val="475569"/>
          <w:sz w:val="21"/>
        </w:rPr>
        <w:t>PUT /api/Clientes/1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40436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d30c5f-bbd5-4ac5-9fb9-42cc990a08f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4043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F172A"/>
          <w:sz w:val="32"/>
        </w:rPr>
        <w:t>Teste 21 — Atualização de veículo</w:t>
      </w:r>
    </w:p>
    <w:p>
      <w:r>
        <w:rPr>
          <w:i/>
          <w:color w:val="475569"/>
          <w:sz w:val="21"/>
        </w:rPr>
        <w:t>PUT /api/Veiculos/2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419329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2f2ac2-e05b-48e0-8d93-c0e91dd0ba7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419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F172A"/>
          <w:sz w:val="32"/>
        </w:rPr>
        <w:t>Teste 22 — Exclusão de veículo</w:t>
      </w:r>
    </w:p>
    <w:p>
      <w:r>
        <w:rPr>
          <w:i/>
          <w:color w:val="475569"/>
          <w:sz w:val="21"/>
        </w:rPr>
        <w:t>DELETE /api/Veiculos/2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27207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784d13-2d8c-45bc-89a9-80688e36274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27207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