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98B3" w14:textId="4F33581F" w:rsidR="00147E46" w:rsidRPr="0072672B" w:rsidRDefault="00BD7465" w:rsidP="0072672B">
      <w:pPr>
        <w:spacing w:after="0" w:line="240" w:lineRule="auto"/>
        <w:jc w:val="center"/>
        <w:rPr>
          <w:rFonts w:ascii="Times New Roman" w:hAnsi="Times New Roman"/>
          <w:b/>
          <w:sz w:val="28"/>
          <w:szCs w:val="28"/>
        </w:rPr>
      </w:pPr>
      <w:r>
        <w:rPr>
          <w:rFonts w:ascii="Times New Roman" w:hAnsi="Times New Roman"/>
          <w:b/>
          <w:sz w:val="28"/>
          <w:szCs w:val="28"/>
        </w:rPr>
        <w:t>REVIEW OF VARIOUS KEYWORD EXTRACTION TECHNIQUES AS A SEQ</w:t>
      </w:r>
      <w:r w:rsidR="00E10CE0">
        <w:rPr>
          <w:rFonts w:ascii="Times New Roman" w:hAnsi="Times New Roman"/>
          <w:b/>
          <w:sz w:val="28"/>
          <w:szCs w:val="28"/>
        </w:rPr>
        <w:t>U</w:t>
      </w:r>
      <w:r>
        <w:rPr>
          <w:rFonts w:ascii="Times New Roman" w:hAnsi="Times New Roman"/>
          <w:b/>
          <w:sz w:val="28"/>
          <w:szCs w:val="28"/>
        </w:rPr>
        <w:t>ENCE LABELLING PROBLEM</w:t>
      </w:r>
    </w:p>
    <w:p w14:paraId="717EC578" w14:textId="77777777" w:rsidR="00147E46" w:rsidRPr="0072672B" w:rsidRDefault="00147E46" w:rsidP="0072672B">
      <w:pPr>
        <w:spacing w:after="0" w:line="240" w:lineRule="auto"/>
        <w:jc w:val="both"/>
        <w:rPr>
          <w:rFonts w:ascii="Times New Roman" w:hAnsi="Times New Roman"/>
          <w:sz w:val="16"/>
          <w:szCs w:val="16"/>
        </w:rPr>
      </w:pPr>
    </w:p>
    <w:p w14:paraId="276A8082" w14:textId="65B8D678" w:rsidR="00425D59" w:rsidRPr="00440ABC" w:rsidRDefault="00440ABC" w:rsidP="0072672B">
      <w:pPr>
        <w:spacing w:after="0" w:line="240" w:lineRule="auto"/>
        <w:jc w:val="center"/>
        <w:rPr>
          <w:rFonts w:ascii="Times New Roman" w:hAnsi="Times New Roman"/>
          <w:b/>
          <w:sz w:val="18"/>
          <w:szCs w:val="20"/>
        </w:rPr>
      </w:pPr>
      <w:r w:rsidRPr="00440ABC">
        <w:rPr>
          <w:rFonts w:ascii="Times New Roman" w:hAnsi="Times New Roman"/>
          <w:b/>
          <w:sz w:val="18"/>
          <w:szCs w:val="20"/>
          <w:vertAlign w:val="superscript"/>
        </w:rPr>
        <w:t>1</w:t>
      </w:r>
      <w:r w:rsidR="00BD7465">
        <w:rPr>
          <w:rFonts w:ascii="Times New Roman" w:hAnsi="Times New Roman"/>
          <w:b/>
          <w:sz w:val="18"/>
          <w:szCs w:val="20"/>
        </w:rPr>
        <w:t>Ritik Mehta</w:t>
      </w:r>
      <w:r w:rsidR="0072672B" w:rsidRPr="00440ABC">
        <w:rPr>
          <w:rFonts w:ascii="Times New Roman" w:hAnsi="Times New Roman"/>
          <w:b/>
          <w:sz w:val="18"/>
          <w:szCs w:val="20"/>
        </w:rPr>
        <w:t xml:space="preserve">, </w:t>
      </w:r>
      <w:r w:rsidRPr="00440ABC">
        <w:rPr>
          <w:rFonts w:ascii="Times New Roman" w:hAnsi="Times New Roman"/>
          <w:b/>
          <w:sz w:val="18"/>
          <w:szCs w:val="20"/>
          <w:vertAlign w:val="superscript"/>
        </w:rPr>
        <w:t>2</w:t>
      </w:r>
      <w:r w:rsidR="00BD7465">
        <w:rPr>
          <w:rFonts w:ascii="Times New Roman" w:hAnsi="Times New Roman"/>
          <w:b/>
          <w:sz w:val="18"/>
          <w:szCs w:val="20"/>
        </w:rPr>
        <w:t xml:space="preserve">Ramneek Kaur, </w:t>
      </w:r>
      <w:r w:rsidR="00BD7465">
        <w:rPr>
          <w:rFonts w:ascii="Times New Roman" w:hAnsi="Times New Roman"/>
          <w:b/>
          <w:sz w:val="18"/>
          <w:szCs w:val="20"/>
          <w:vertAlign w:val="superscript"/>
        </w:rPr>
        <w:t>3</w:t>
      </w:r>
      <w:r w:rsidR="00BD7465">
        <w:rPr>
          <w:rFonts w:ascii="Times New Roman" w:hAnsi="Times New Roman"/>
          <w:b/>
          <w:sz w:val="18"/>
          <w:szCs w:val="20"/>
        </w:rPr>
        <w:t>Meenal Sarwaiya</w:t>
      </w:r>
      <w:r w:rsidR="00097A0D">
        <w:rPr>
          <w:rFonts w:ascii="Times New Roman" w:hAnsi="Times New Roman"/>
          <w:b/>
          <w:sz w:val="18"/>
          <w:szCs w:val="20"/>
        </w:rPr>
        <w:t xml:space="preserve">, </w:t>
      </w:r>
      <w:r w:rsidR="00097A0D">
        <w:rPr>
          <w:rFonts w:ascii="Times New Roman" w:hAnsi="Times New Roman"/>
          <w:b/>
          <w:sz w:val="18"/>
          <w:szCs w:val="20"/>
          <w:vertAlign w:val="superscript"/>
        </w:rPr>
        <w:t>4</w:t>
      </w:r>
      <w:r w:rsidR="00097A0D">
        <w:rPr>
          <w:rFonts w:ascii="Times New Roman" w:hAnsi="Times New Roman"/>
          <w:b/>
          <w:sz w:val="18"/>
          <w:szCs w:val="20"/>
        </w:rPr>
        <w:t>Goonjan Jain</w:t>
      </w:r>
    </w:p>
    <w:p w14:paraId="3BD0D511" w14:textId="77777777" w:rsidR="0072672B" w:rsidRPr="0072672B" w:rsidRDefault="0072672B" w:rsidP="008119BB">
      <w:pPr>
        <w:spacing w:after="0" w:line="240" w:lineRule="auto"/>
        <w:rPr>
          <w:rFonts w:ascii="Times New Roman" w:hAnsi="Times New Roman"/>
          <w:b/>
        </w:rPr>
      </w:pPr>
    </w:p>
    <w:p w14:paraId="558ABED9" w14:textId="6CDEAAE8" w:rsidR="00425D59" w:rsidRDefault="00A710EF" w:rsidP="0072672B">
      <w:pPr>
        <w:spacing w:after="0" w:line="240" w:lineRule="auto"/>
        <w:jc w:val="center"/>
        <w:rPr>
          <w:rFonts w:ascii="Times New Roman" w:hAnsi="Times New Roman"/>
          <w:sz w:val="18"/>
          <w:szCs w:val="18"/>
        </w:rPr>
      </w:pPr>
      <w:r w:rsidRPr="00A710EF">
        <w:rPr>
          <w:rFonts w:ascii="Times New Roman" w:hAnsi="Times New Roman"/>
          <w:sz w:val="18"/>
          <w:szCs w:val="18"/>
          <w:vertAlign w:val="superscript"/>
        </w:rPr>
        <w:t>1</w:t>
      </w:r>
      <w:r w:rsidR="00E52950">
        <w:rPr>
          <w:rFonts w:ascii="Times New Roman" w:hAnsi="Times New Roman"/>
          <w:sz w:val="18"/>
          <w:szCs w:val="18"/>
        </w:rPr>
        <w:t>Final Year, Bachelor of Technology, Delhi Technological University</w:t>
      </w:r>
    </w:p>
    <w:p w14:paraId="6B4B7E4E" w14:textId="2EFA57C4" w:rsidR="00E52950" w:rsidRDefault="00440ABC" w:rsidP="00E52950">
      <w:pPr>
        <w:spacing w:after="0" w:line="240" w:lineRule="auto"/>
        <w:jc w:val="center"/>
        <w:rPr>
          <w:rFonts w:ascii="Times New Roman" w:hAnsi="Times New Roman"/>
          <w:sz w:val="18"/>
          <w:szCs w:val="18"/>
        </w:rPr>
      </w:pPr>
      <w:r w:rsidRPr="00440ABC">
        <w:rPr>
          <w:rFonts w:ascii="Times New Roman" w:hAnsi="Times New Roman"/>
          <w:sz w:val="18"/>
          <w:szCs w:val="18"/>
          <w:vertAlign w:val="superscript"/>
        </w:rPr>
        <w:t>2</w:t>
      </w:r>
      <w:r w:rsidR="00E52950" w:rsidRPr="00E52950">
        <w:rPr>
          <w:rFonts w:ascii="Times New Roman" w:hAnsi="Times New Roman"/>
          <w:sz w:val="18"/>
          <w:szCs w:val="18"/>
        </w:rPr>
        <w:t xml:space="preserve"> </w:t>
      </w:r>
      <w:r w:rsidR="00E52950">
        <w:rPr>
          <w:rFonts w:ascii="Times New Roman" w:hAnsi="Times New Roman"/>
          <w:sz w:val="18"/>
          <w:szCs w:val="18"/>
        </w:rPr>
        <w:t>Final Year, Bachelor of Technology, Delhi Technological University</w:t>
      </w:r>
    </w:p>
    <w:p w14:paraId="58491957" w14:textId="382957FD" w:rsidR="00E52950" w:rsidRDefault="00E52950" w:rsidP="00E52950">
      <w:pPr>
        <w:spacing w:after="0" w:line="240" w:lineRule="auto"/>
        <w:jc w:val="center"/>
        <w:rPr>
          <w:rFonts w:ascii="Times New Roman" w:hAnsi="Times New Roman"/>
          <w:sz w:val="18"/>
          <w:szCs w:val="18"/>
        </w:rPr>
      </w:pPr>
      <w:r>
        <w:rPr>
          <w:rFonts w:ascii="Times New Roman" w:hAnsi="Times New Roman"/>
          <w:sz w:val="18"/>
          <w:szCs w:val="18"/>
          <w:vertAlign w:val="superscript"/>
        </w:rPr>
        <w:t>3</w:t>
      </w:r>
      <w:r w:rsidRPr="00E52950">
        <w:rPr>
          <w:rFonts w:ascii="Times New Roman" w:hAnsi="Times New Roman"/>
          <w:sz w:val="18"/>
          <w:szCs w:val="18"/>
        </w:rPr>
        <w:t xml:space="preserve"> </w:t>
      </w:r>
      <w:r>
        <w:rPr>
          <w:rFonts w:ascii="Times New Roman" w:hAnsi="Times New Roman"/>
          <w:sz w:val="18"/>
          <w:szCs w:val="18"/>
        </w:rPr>
        <w:t>Final Year, Bachelor of Technology, Delhi Technological University</w:t>
      </w:r>
    </w:p>
    <w:p w14:paraId="25215F47" w14:textId="31918A58" w:rsidR="00097A0D" w:rsidRDefault="00097A0D" w:rsidP="00097A0D">
      <w:pPr>
        <w:spacing w:after="0" w:line="240" w:lineRule="auto"/>
        <w:jc w:val="center"/>
        <w:rPr>
          <w:rFonts w:ascii="Times New Roman" w:hAnsi="Times New Roman"/>
          <w:sz w:val="18"/>
          <w:szCs w:val="18"/>
        </w:rPr>
      </w:pPr>
      <w:r>
        <w:rPr>
          <w:rFonts w:ascii="Times New Roman" w:hAnsi="Times New Roman"/>
          <w:sz w:val="18"/>
          <w:szCs w:val="18"/>
          <w:vertAlign w:val="superscript"/>
        </w:rPr>
        <w:t>4</w:t>
      </w:r>
      <w:r w:rsidR="00AD42F8">
        <w:rPr>
          <w:rFonts w:ascii="Times New Roman" w:hAnsi="Times New Roman"/>
          <w:sz w:val="18"/>
          <w:szCs w:val="18"/>
        </w:rPr>
        <w:t>Assistant Professor</w:t>
      </w:r>
      <w:r>
        <w:rPr>
          <w:rFonts w:ascii="Times New Roman" w:hAnsi="Times New Roman"/>
          <w:sz w:val="18"/>
          <w:szCs w:val="18"/>
        </w:rPr>
        <w:t>, Delhi Technological University</w:t>
      </w:r>
    </w:p>
    <w:p w14:paraId="10B9ACEF" w14:textId="77777777" w:rsidR="00440ABC" w:rsidRPr="0072672B" w:rsidRDefault="00440ABC" w:rsidP="00E52950">
      <w:pPr>
        <w:spacing w:after="0" w:line="240" w:lineRule="auto"/>
        <w:rPr>
          <w:rFonts w:ascii="Times New Roman" w:hAnsi="Times New Roman"/>
          <w:sz w:val="18"/>
          <w:szCs w:val="18"/>
        </w:rPr>
      </w:pPr>
    </w:p>
    <w:p w14:paraId="3E2C1894" w14:textId="294D30F3" w:rsidR="000B357F" w:rsidRDefault="0072672B" w:rsidP="0072672B">
      <w:pPr>
        <w:spacing w:after="0" w:line="240" w:lineRule="auto"/>
        <w:jc w:val="center"/>
        <w:rPr>
          <w:rFonts w:ascii="Times New Roman" w:hAnsi="Times New Roman"/>
          <w:sz w:val="18"/>
          <w:szCs w:val="18"/>
        </w:rPr>
      </w:pPr>
      <w:r w:rsidRPr="0072672B">
        <w:rPr>
          <w:rFonts w:ascii="Times New Roman" w:hAnsi="Times New Roman"/>
          <w:sz w:val="18"/>
          <w:szCs w:val="18"/>
        </w:rPr>
        <w:t xml:space="preserve">Email: </w:t>
      </w:r>
      <w:r w:rsidR="00A710EF" w:rsidRPr="00A710EF">
        <w:rPr>
          <w:rFonts w:ascii="Times New Roman" w:hAnsi="Times New Roman"/>
          <w:sz w:val="18"/>
          <w:szCs w:val="18"/>
          <w:vertAlign w:val="superscript"/>
        </w:rPr>
        <w:t>1</w:t>
      </w:r>
      <w:r w:rsidR="00E52950">
        <w:rPr>
          <w:rFonts w:ascii="Times New Roman" w:hAnsi="Times New Roman"/>
          <w:sz w:val="18"/>
          <w:szCs w:val="18"/>
        </w:rPr>
        <w:t>mehtaritik11@gmail.com</w:t>
      </w:r>
      <w:r w:rsidRPr="0072672B">
        <w:rPr>
          <w:rFonts w:ascii="Times New Roman" w:hAnsi="Times New Roman"/>
          <w:sz w:val="18"/>
          <w:szCs w:val="18"/>
        </w:rPr>
        <w:t xml:space="preserve">, </w:t>
      </w:r>
      <w:r w:rsidR="00440ABC" w:rsidRPr="00440ABC">
        <w:rPr>
          <w:rFonts w:ascii="Times New Roman" w:hAnsi="Times New Roman"/>
          <w:sz w:val="18"/>
          <w:szCs w:val="18"/>
          <w:vertAlign w:val="superscript"/>
        </w:rPr>
        <w:t>2</w:t>
      </w:r>
      <w:r w:rsidR="00097A0D" w:rsidRPr="00097A0D">
        <w:rPr>
          <w:rFonts w:ascii="Times New Roman" w:hAnsi="Times New Roman"/>
          <w:sz w:val="18"/>
          <w:szCs w:val="18"/>
        </w:rPr>
        <w:t>ramneek983@gmail.com</w:t>
      </w:r>
      <w:r w:rsidR="00E52950">
        <w:rPr>
          <w:rFonts w:ascii="Times New Roman" w:hAnsi="Times New Roman"/>
          <w:sz w:val="18"/>
          <w:szCs w:val="18"/>
        </w:rPr>
        <w:t xml:space="preserve">, </w:t>
      </w:r>
      <w:r w:rsidR="00E52950">
        <w:rPr>
          <w:rFonts w:ascii="Times New Roman" w:hAnsi="Times New Roman"/>
          <w:sz w:val="18"/>
          <w:szCs w:val="18"/>
          <w:vertAlign w:val="superscript"/>
        </w:rPr>
        <w:t>3</w:t>
      </w:r>
      <w:r w:rsidR="00530676" w:rsidRPr="00530676">
        <w:rPr>
          <w:rFonts w:ascii="Times New Roman" w:hAnsi="Times New Roman"/>
          <w:sz w:val="18"/>
          <w:szCs w:val="18"/>
        </w:rPr>
        <w:t>meenalsarwaiya008@gmail.com</w:t>
      </w:r>
      <w:r w:rsidR="00097A0D">
        <w:rPr>
          <w:rFonts w:ascii="Times New Roman" w:hAnsi="Times New Roman"/>
          <w:sz w:val="18"/>
          <w:szCs w:val="18"/>
        </w:rPr>
        <w:t xml:space="preserve">, </w:t>
      </w:r>
      <w:r w:rsidR="00097A0D">
        <w:rPr>
          <w:rFonts w:ascii="Times New Roman" w:hAnsi="Times New Roman"/>
          <w:sz w:val="18"/>
          <w:szCs w:val="18"/>
          <w:vertAlign w:val="superscript"/>
        </w:rPr>
        <w:t>4</w:t>
      </w:r>
      <w:r w:rsidR="00097A0D">
        <w:rPr>
          <w:rFonts w:ascii="Times New Roman" w:hAnsi="Times New Roman"/>
          <w:sz w:val="18"/>
          <w:szCs w:val="18"/>
        </w:rPr>
        <w:t>goonjanjain@dtu.ac.in</w:t>
      </w:r>
    </w:p>
    <w:p w14:paraId="3CB7B1BE" w14:textId="727A6088" w:rsidR="00D45460" w:rsidRDefault="00D45460" w:rsidP="00D45460">
      <w:pPr>
        <w:spacing w:after="0" w:line="240" w:lineRule="auto"/>
        <w:jc w:val="center"/>
        <w:rPr>
          <w:rFonts w:ascii="Times New Roman" w:hAnsi="Times New Roman"/>
          <w:sz w:val="18"/>
          <w:szCs w:val="18"/>
        </w:rPr>
      </w:pPr>
      <w:r>
        <w:rPr>
          <w:rFonts w:ascii="Times New Roman" w:hAnsi="Times New Roman"/>
          <w:sz w:val="18"/>
          <w:szCs w:val="18"/>
        </w:rPr>
        <w:t>Contact:</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1</w:t>
      </w:r>
      <w:r w:rsidR="00E52950">
        <w:rPr>
          <w:rFonts w:ascii="Times New Roman" w:hAnsi="Times New Roman"/>
          <w:sz w:val="18"/>
          <w:szCs w:val="18"/>
        </w:rPr>
        <w:t>(+91)8527315621</w:t>
      </w:r>
      <w:r w:rsidR="00440ABC">
        <w:rPr>
          <w:rFonts w:ascii="Times New Roman" w:hAnsi="Times New Roman"/>
          <w:sz w:val="18"/>
          <w:szCs w:val="18"/>
        </w:rPr>
        <w:t>.</w:t>
      </w:r>
      <w:r>
        <w:rPr>
          <w:rFonts w:ascii="Times New Roman" w:hAnsi="Times New Roman"/>
          <w:sz w:val="18"/>
          <w:szCs w:val="18"/>
        </w:rPr>
        <w:t>,</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2</w:t>
      </w:r>
      <w:r w:rsidR="00097A0D">
        <w:rPr>
          <w:rFonts w:ascii="Times New Roman" w:hAnsi="Times New Roman"/>
          <w:sz w:val="18"/>
          <w:szCs w:val="18"/>
        </w:rPr>
        <w:t>(+91)</w:t>
      </w:r>
      <w:r w:rsidR="00097A0D" w:rsidRPr="00097A0D">
        <w:t xml:space="preserve"> </w:t>
      </w:r>
      <w:r w:rsidR="00097A0D" w:rsidRPr="00097A0D">
        <w:rPr>
          <w:rFonts w:ascii="Times New Roman" w:hAnsi="Times New Roman"/>
          <w:sz w:val="18"/>
          <w:szCs w:val="18"/>
        </w:rPr>
        <w:t>9911094949</w:t>
      </w:r>
      <w:r w:rsidR="00E52950">
        <w:rPr>
          <w:rFonts w:ascii="Times New Roman" w:hAnsi="Times New Roman"/>
          <w:sz w:val="18"/>
          <w:szCs w:val="18"/>
        </w:rPr>
        <w:t xml:space="preserve">, </w:t>
      </w:r>
      <w:r w:rsidR="00E52950">
        <w:rPr>
          <w:rFonts w:ascii="Times New Roman" w:hAnsi="Times New Roman"/>
          <w:sz w:val="18"/>
          <w:szCs w:val="18"/>
          <w:vertAlign w:val="superscript"/>
        </w:rPr>
        <w:t>3</w:t>
      </w:r>
      <w:r w:rsidR="00097A0D">
        <w:rPr>
          <w:rFonts w:ascii="Times New Roman" w:hAnsi="Times New Roman"/>
          <w:sz w:val="18"/>
          <w:szCs w:val="18"/>
        </w:rPr>
        <w:t>(+91)</w:t>
      </w:r>
      <w:r w:rsidR="00097A0D" w:rsidRPr="00097A0D">
        <w:t xml:space="preserve"> </w:t>
      </w:r>
      <w:r w:rsidR="00097A0D" w:rsidRPr="00097A0D">
        <w:rPr>
          <w:rFonts w:ascii="Times New Roman" w:hAnsi="Times New Roman"/>
          <w:sz w:val="18"/>
          <w:szCs w:val="18"/>
        </w:rPr>
        <w:t>9319756736</w:t>
      </w:r>
      <w:r w:rsidR="00097A0D">
        <w:rPr>
          <w:rFonts w:ascii="Times New Roman" w:hAnsi="Times New Roman"/>
          <w:sz w:val="18"/>
          <w:szCs w:val="18"/>
        </w:rPr>
        <w:t>,</w:t>
      </w:r>
      <w:r w:rsidR="00097A0D" w:rsidRPr="00097A0D">
        <w:rPr>
          <w:rFonts w:ascii="Times New Roman" w:hAnsi="Times New Roman"/>
          <w:sz w:val="18"/>
          <w:szCs w:val="18"/>
          <w:vertAlign w:val="superscript"/>
        </w:rPr>
        <w:t xml:space="preserve"> </w:t>
      </w:r>
      <w:r w:rsidR="00097A0D">
        <w:rPr>
          <w:rFonts w:ascii="Times New Roman" w:hAnsi="Times New Roman"/>
          <w:sz w:val="18"/>
          <w:szCs w:val="18"/>
          <w:vertAlign w:val="superscript"/>
        </w:rPr>
        <w:t>4</w:t>
      </w:r>
      <w:r w:rsidR="00097A0D">
        <w:rPr>
          <w:rFonts w:ascii="Times New Roman" w:hAnsi="Times New Roman"/>
          <w:sz w:val="18"/>
          <w:szCs w:val="18"/>
        </w:rPr>
        <w:t>(+91)</w:t>
      </w:r>
      <w:r w:rsidR="00AD42F8">
        <w:rPr>
          <w:rFonts w:ascii="Times New Roman" w:hAnsi="Times New Roman"/>
          <w:sz w:val="18"/>
          <w:szCs w:val="18"/>
        </w:rPr>
        <w:t>9354461533</w:t>
      </w:r>
      <w:r w:rsidR="00097A0D" w:rsidRPr="00097A0D">
        <w:t xml:space="preserve"> </w:t>
      </w:r>
    </w:p>
    <w:p w14:paraId="6E2AA6E7" w14:textId="77777777" w:rsidR="00147E46" w:rsidRPr="0072672B" w:rsidRDefault="00425D59" w:rsidP="0072672B">
      <w:pPr>
        <w:spacing w:after="0" w:line="240" w:lineRule="auto"/>
        <w:jc w:val="both"/>
        <w:rPr>
          <w:rFonts w:ascii="Times New Roman" w:hAnsi="Times New Roman"/>
          <w:sz w:val="16"/>
          <w:szCs w:val="16"/>
        </w:rPr>
        <w:sectPr w:rsidR="00147E46" w:rsidRPr="0072672B" w:rsidSect="00257D0E">
          <w:headerReference w:type="default" r:id="rId8"/>
          <w:footerReference w:type="default" r:id="rId9"/>
          <w:footerReference w:type="first" r:id="rId10"/>
          <w:type w:val="continuous"/>
          <w:pgSz w:w="11909" w:h="16834" w:code="9"/>
          <w:pgMar w:top="1440" w:right="1440" w:bottom="1440" w:left="1440" w:header="540" w:footer="720" w:gutter="0"/>
          <w:pgNumType w:start="57"/>
          <w:cols w:space="720"/>
          <w:titlePg/>
          <w:docGrid w:linePitch="360"/>
        </w:sectPr>
      </w:pPr>
      <w:r w:rsidRPr="0072672B">
        <w:rPr>
          <w:rFonts w:ascii="Times New Roman" w:hAnsi="Times New Roman"/>
          <w:sz w:val="16"/>
          <w:szCs w:val="16"/>
        </w:rPr>
        <w:t xml:space="preserve"> </w:t>
      </w:r>
    </w:p>
    <w:p w14:paraId="7551E6CC" w14:textId="77777777" w:rsidR="00147E46" w:rsidRPr="0072672B" w:rsidRDefault="00147E46" w:rsidP="0072672B">
      <w:pPr>
        <w:spacing w:after="0" w:line="240" w:lineRule="auto"/>
        <w:jc w:val="both"/>
        <w:rPr>
          <w:rFonts w:ascii="Times New Roman" w:hAnsi="Times New Roman"/>
          <w:sz w:val="16"/>
          <w:szCs w:val="16"/>
        </w:rPr>
      </w:pPr>
    </w:p>
    <w:p w14:paraId="62101C1D" w14:textId="77777777"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257D0E">
          <w:type w:val="continuous"/>
          <w:pgSz w:w="11909" w:h="16834" w:code="9"/>
          <w:pgMar w:top="1440" w:right="1440" w:bottom="1440" w:left="1440" w:header="540" w:footer="720" w:gutter="0"/>
          <w:cols w:num="2" w:space="720"/>
          <w:docGrid w:linePitch="360"/>
        </w:sectPr>
      </w:pPr>
    </w:p>
    <w:p w14:paraId="1F13760E"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14:paraId="48A4B1AE" w14:textId="7350B6B8" w:rsidR="00AA2C63" w:rsidRPr="00E44C15" w:rsidRDefault="0011578E"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E44C15">
        <w:rPr>
          <w:rFonts w:ascii="Times New Roman" w:hAnsi="Times New Roman"/>
          <w:b/>
          <w:bCs/>
          <w:iCs/>
          <w:sz w:val="20"/>
          <w:szCs w:val="20"/>
        </w:rPr>
        <w:t>Abstract</w:t>
      </w:r>
      <w:r w:rsidR="00AA6EFB" w:rsidRPr="00E44C15">
        <w:rPr>
          <w:rFonts w:ascii="Times New Roman" w:hAnsi="Times New Roman"/>
          <w:b/>
          <w:bCs/>
          <w:iCs/>
          <w:sz w:val="20"/>
          <w:szCs w:val="20"/>
        </w:rPr>
        <w:t>:</w:t>
      </w:r>
      <w:r w:rsidR="00E81C18" w:rsidRPr="0072672B">
        <w:rPr>
          <w:sz w:val="20"/>
          <w:szCs w:val="20"/>
        </w:rPr>
        <w:t xml:space="preserve">. </w:t>
      </w:r>
      <w:r w:rsidR="00257627" w:rsidRPr="00257627">
        <w:rPr>
          <w:rFonts w:ascii="Times New Roman" w:hAnsi="Times New Roman"/>
          <w:bCs/>
          <w:iCs/>
          <w:sz w:val="20"/>
          <w:szCs w:val="20"/>
        </w:rPr>
        <w:t>Keywords and keyphrases provide the true essence and highly summative information about a text which helps us in understanding and organizing the content. With the substantial growth in the data on a daily basis, it is important to organize and analyze the data. Keywords and keyphrases provide us with a brief and to-the-point summary of the documents, which gives the high-level specification of the document. Extracting the keywords and keyphrases manually is a tedious task because of which automatic keyword extraction has received considerable attention in recent decades because it provides crucial information of the text without manual labor. There has been a considerable amount of research in the areas of keyword extraction in the past. This paper is a study of various unsupervised and supervised techniques put forward by various researchers for keyword extraction and compares these techniques on the basis of precision, recall, and F1 score, calculated using BIO Tagging as a sequence labeling task on SamEval 2017 dataset which contains data belonging to various scientific publications.</w:t>
      </w:r>
    </w:p>
    <w:p w14:paraId="71413BB2" w14:textId="77777777" w:rsidR="00256AF5" w:rsidRPr="00E44C15" w:rsidRDefault="00256AF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14:paraId="6E9C138C" w14:textId="678CDC99" w:rsidR="00E44C15" w:rsidRDefault="0096769C"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CC7138">
        <w:rPr>
          <w:rFonts w:ascii="Times New Roman" w:hAnsi="Times New Roman"/>
          <w:b/>
          <w:bCs/>
          <w:i/>
          <w:sz w:val="20"/>
          <w:szCs w:val="20"/>
        </w:rPr>
        <w:t>Index</w:t>
      </w:r>
      <w:r w:rsidRPr="00E44C15">
        <w:rPr>
          <w:rFonts w:ascii="Times New Roman" w:hAnsi="Times New Roman"/>
          <w:bCs/>
          <w:i/>
          <w:sz w:val="20"/>
          <w:szCs w:val="20"/>
        </w:rPr>
        <w:t xml:space="preserve"> </w:t>
      </w:r>
      <w:r w:rsidRPr="00CC7138">
        <w:rPr>
          <w:rFonts w:ascii="Times New Roman" w:hAnsi="Times New Roman"/>
          <w:b/>
          <w:bCs/>
          <w:i/>
          <w:sz w:val="20"/>
          <w:szCs w:val="20"/>
        </w:rPr>
        <w:t>terms:</w:t>
      </w:r>
      <w:r w:rsidRPr="00E44C15">
        <w:rPr>
          <w:rFonts w:ascii="Times New Roman" w:hAnsi="Times New Roman"/>
          <w:bCs/>
          <w:i/>
          <w:sz w:val="20"/>
          <w:szCs w:val="20"/>
        </w:rPr>
        <w:t xml:space="preserve"> </w:t>
      </w:r>
      <w:r w:rsidR="00257627">
        <w:rPr>
          <w:rFonts w:ascii="Times New Roman" w:hAnsi="Times New Roman"/>
          <w:bCs/>
          <w:i/>
          <w:sz w:val="20"/>
          <w:szCs w:val="20"/>
        </w:rPr>
        <w:t>BIO Tagging,</w:t>
      </w:r>
      <w:r w:rsidR="003F5AAD">
        <w:rPr>
          <w:rFonts w:ascii="Times New Roman" w:hAnsi="Times New Roman"/>
          <w:bCs/>
          <w:i/>
          <w:sz w:val="20"/>
          <w:szCs w:val="20"/>
        </w:rPr>
        <w:t xml:space="preserve"> Keyword Extraction, Manhattan Distance Based Algorithm, Transformer</w:t>
      </w:r>
    </w:p>
    <w:p w14:paraId="74A6D3AC"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14:paraId="3F136A64" w14:textId="77777777" w:rsidR="00E44C15" w:rsidRDefault="00E44C15" w:rsidP="0072672B">
      <w:pPr>
        <w:autoSpaceDE w:val="0"/>
        <w:autoSpaceDN w:val="0"/>
        <w:adjustRightInd w:val="0"/>
        <w:spacing w:after="0" w:line="240" w:lineRule="auto"/>
        <w:jc w:val="both"/>
        <w:rPr>
          <w:rFonts w:ascii="Times New Roman" w:hAnsi="Times New Roman"/>
          <w:bCs/>
          <w:sz w:val="20"/>
          <w:szCs w:val="20"/>
        </w:rPr>
      </w:pPr>
    </w:p>
    <w:p w14:paraId="66E5505F" w14:textId="77777777"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257D0E">
          <w:type w:val="continuous"/>
          <w:pgSz w:w="11909" w:h="16834" w:code="9"/>
          <w:pgMar w:top="1440" w:right="1440" w:bottom="1440" w:left="1440" w:header="540" w:footer="720" w:gutter="0"/>
          <w:cols w:space="360"/>
          <w:docGrid w:linePitch="360"/>
        </w:sectPr>
      </w:pPr>
    </w:p>
    <w:p w14:paraId="064948BF" w14:textId="77777777" w:rsidR="00256AF5" w:rsidRDefault="002A5A30" w:rsidP="00E44C15">
      <w:pPr>
        <w:numPr>
          <w:ilvl w:val="0"/>
          <w:numId w:val="11"/>
        </w:numPr>
        <w:autoSpaceDE w:val="0"/>
        <w:autoSpaceDN w:val="0"/>
        <w:adjustRightInd w:val="0"/>
        <w:spacing w:after="0" w:line="240" w:lineRule="auto"/>
        <w:ind w:left="540"/>
        <w:jc w:val="both"/>
        <w:rPr>
          <w:rFonts w:ascii="Times New Roman" w:hAnsi="Times New Roman"/>
          <w:b/>
          <w:sz w:val="20"/>
          <w:szCs w:val="20"/>
        </w:rPr>
      </w:pPr>
      <w:r w:rsidRPr="00FC0188">
        <w:rPr>
          <w:rFonts w:ascii="Times New Roman" w:hAnsi="Times New Roman"/>
          <w:b/>
          <w:sz w:val="20"/>
          <w:szCs w:val="20"/>
        </w:rPr>
        <w:t>INTRODUCTION</w:t>
      </w:r>
    </w:p>
    <w:p w14:paraId="44788102" w14:textId="77777777" w:rsidR="00E44C15" w:rsidRPr="00FC0188" w:rsidRDefault="00E44C15" w:rsidP="00E44C15">
      <w:pPr>
        <w:autoSpaceDE w:val="0"/>
        <w:autoSpaceDN w:val="0"/>
        <w:adjustRightInd w:val="0"/>
        <w:spacing w:after="0" w:line="240" w:lineRule="auto"/>
        <w:jc w:val="both"/>
        <w:rPr>
          <w:rFonts w:ascii="Times New Roman" w:hAnsi="Times New Roman"/>
          <w:b/>
          <w:sz w:val="20"/>
          <w:szCs w:val="20"/>
        </w:rPr>
      </w:pPr>
    </w:p>
    <w:p w14:paraId="5993186D" w14:textId="705B6950" w:rsidR="00E44C15" w:rsidRDefault="003F5AAD" w:rsidP="003F5AAD">
      <w:pPr>
        <w:autoSpaceDE w:val="0"/>
        <w:autoSpaceDN w:val="0"/>
        <w:adjustRightInd w:val="0"/>
        <w:spacing w:after="0" w:line="240" w:lineRule="auto"/>
        <w:ind w:firstLine="180"/>
        <w:jc w:val="both"/>
        <w:rPr>
          <w:rFonts w:ascii="Times New Roman" w:eastAsia="Times New Roman" w:hAnsi="Times New Roman"/>
          <w:sz w:val="20"/>
          <w:szCs w:val="20"/>
        </w:rPr>
      </w:pPr>
      <w:r w:rsidRPr="003F5AAD">
        <w:rPr>
          <w:rFonts w:ascii="Times New Roman" w:eastAsia="Times New Roman" w:hAnsi="Times New Roman"/>
          <w:sz w:val="20"/>
          <w:szCs w:val="20"/>
        </w:rPr>
        <w:t>In today’s world where there is a continuous development of the information age, the content in the world is rapidly increasing making it a hard task to manage the growing large-scale information. It has become impossible to process this extensive data manually due to the continuously increasing data and the inability to process this data manually. This creates the need for automatic keyword and keyphrase extraction techniques which can replace the manual labor to summarize the data and convey the context without losing the originality and giving the summary of the text.</w:t>
      </w:r>
    </w:p>
    <w:p w14:paraId="7DE41E5D" w14:textId="0054F2E4" w:rsidR="003F5AAD" w:rsidRPr="00681F5D" w:rsidRDefault="003F5AAD" w:rsidP="003F5AAD">
      <w:pPr>
        <w:autoSpaceDE w:val="0"/>
        <w:autoSpaceDN w:val="0"/>
        <w:adjustRightInd w:val="0"/>
        <w:spacing w:after="0" w:line="240" w:lineRule="auto"/>
        <w:ind w:firstLine="180"/>
        <w:jc w:val="both"/>
        <w:rPr>
          <w:rFonts w:ascii="Times New Roman" w:hAnsi="Times New Roman"/>
          <w:sz w:val="20"/>
          <w:szCs w:val="20"/>
        </w:rPr>
      </w:pPr>
      <w:r w:rsidRPr="00681F5D">
        <w:rPr>
          <w:rFonts w:ascii="Times New Roman" w:hAnsi="Times New Roman"/>
          <w:sz w:val="20"/>
          <w:szCs w:val="20"/>
        </w:rPr>
        <w:t>Keyword extraction is considered one of the pivotal tasks in data analysis. A key phrase denotes a multi-word lexeme and a keyword denotes a single word that best highlights the main context of the document and provides us with the main features, concept, theme, etc. of the document. Apposite keywords provide a concise summary of the document and help us in easily organizing the document and retrieving them based on context. Automatic summarization, filtering, indexing, information visualization, and topic detection, all are tasks that depend on keyword extraction. Finding the significant and suitable keywords from the large document which best convey the meaning of the text is a challenging task. The automatic keyword extraction techniques help us save time and effort.</w:t>
      </w:r>
    </w:p>
    <w:p w14:paraId="55F6C156" w14:textId="1FBFE6D0" w:rsidR="00FA45C9" w:rsidRPr="00681F5D" w:rsidRDefault="00FA45C9" w:rsidP="003F5AAD">
      <w:pPr>
        <w:autoSpaceDE w:val="0"/>
        <w:autoSpaceDN w:val="0"/>
        <w:adjustRightInd w:val="0"/>
        <w:spacing w:after="0" w:line="240" w:lineRule="auto"/>
        <w:ind w:firstLine="180"/>
        <w:jc w:val="both"/>
        <w:rPr>
          <w:rFonts w:ascii="Times New Roman" w:hAnsi="Times New Roman"/>
          <w:sz w:val="20"/>
          <w:szCs w:val="20"/>
        </w:rPr>
      </w:pPr>
      <w:r w:rsidRPr="00681F5D">
        <w:rPr>
          <w:rFonts w:ascii="Times New Roman" w:hAnsi="Times New Roman"/>
          <w:sz w:val="20"/>
          <w:szCs w:val="20"/>
        </w:rPr>
        <w:t xml:space="preserve">Machine Learning approaches for automatic keyword extraction can be divided into supervised and </w:t>
      </w:r>
      <w:r w:rsidRPr="00681F5D">
        <w:rPr>
          <w:rFonts w:ascii="Times New Roman" w:hAnsi="Times New Roman"/>
          <w:sz w:val="20"/>
          <w:szCs w:val="20"/>
        </w:rPr>
        <w:t>unsupervised methods. Supervised techniques are trained on data to identify if a phrase is a key phrase or not. These techniques require a lot of labeled training data to give appropriate results which is a challenging task. Due to the large amount of data generated every day it becomes difficult to create labeled datasets as it would require a large amount of manual labor. This makes unsupervised methods without human intervention really essential. Unsupervised techniques do not require training data. It determines keywords and keyphrases using the properties of text in the document. Supervised learning techniques give better results than unsupervised techniques but the collection of the labeled corpus is a difficult task.</w:t>
      </w:r>
    </w:p>
    <w:p w14:paraId="0B176E02" w14:textId="702BC457" w:rsidR="006241B8" w:rsidRPr="00681F5D" w:rsidRDefault="00FA45C9" w:rsidP="00505D64">
      <w:pPr>
        <w:autoSpaceDE w:val="0"/>
        <w:autoSpaceDN w:val="0"/>
        <w:adjustRightInd w:val="0"/>
        <w:spacing w:after="0" w:line="240" w:lineRule="auto"/>
        <w:ind w:firstLine="180"/>
        <w:jc w:val="both"/>
        <w:rPr>
          <w:rFonts w:ascii="Times New Roman" w:hAnsi="Times New Roman"/>
          <w:sz w:val="20"/>
          <w:szCs w:val="20"/>
        </w:rPr>
      </w:pPr>
      <w:r w:rsidRPr="00681F5D">
        <w:rPr>
          <w:rFonts w:ascii="Times New Roman" w:hAnsi="Times New Roman"/>
          <w:sz w:val="20"/>
          <w:szCs w:val="20"/>
        </w:rPr>
        <w:t>This paper is a comparative study of various supervised and unsupervised techniques of keyword extraction which efficiently help in extracting the keywords. In the sections below we have discussed the various techniques put forward by various researchers in the past for automatic keyword extraction, for instance, unsupervised learning methods like Text Rank</w:t>
      </w:r>
      <w:r w:rsidR="00DB49A4" w:rsidRPr="00681F5D">
        <w:rPr>
          <w:rFonts w:ascii="Times New Roman" w:hAnsi="Times New Roman"/>
          <w:sz w:val="20"/>
          <w:szCs w:val="20"/>
        </w:rPr>
        <w:t xml:space="preserve"> </w:t>
      </w:r>
      <w:sdt>
        <w:sdtPr>
          <w:rPr>
            <w:rFonts w:ascii="Times New Roman" w:hAnsi="Times New Roman"/>
            <w:sz w:val="20"/>
            <w:szCs w:val="20"/>
          </w:rPr>
          <w:id w:val="-1118141429"/>
          <w:citation/>
        </w:sdtPr>
        <w:sdtEndPr/>
        <w:sdtContent>
          <w:r w:rsidR="00DB49A4" w:rsidRPr="00681F5D">
            <w:rPr>
              <w:rFonts w:ascii="Times New Roman" w:hAnsi="Times New Roman"/>
              <w:sz w:val="20"/>
              <w:szCs w:val="20"/>
            </w:rPr>
            <w:fldChar w:fldCharType="begin"/>
          </w:r>
          <w:r w:rsidR="00DB49A4" w:rsidRPr="00681F5D">
            <w:rPr>
              <w:rFonts w:ascii="Times New Roman" w:hAnsi="Times New Roman"/>
              <w:sz w:val="20"/>
              <w:szCs w:val="20"/>
            </w:rPr>
            <w:instrText xml:space="preserve"> CITATION Mih04 \l 1033 </w:instrText>
          </w:r>
          <w:r w:rsidR="00DB49A4" w:rsidRPr="00681F5D">
            <w:rPr>
              <w:rFonts w:ascii="Times New Roman" w:hAnsi="Times New Roman"/>
              <w:sz w:val="20"/>
              <w:szCs w:val="20"/>
            </w:rPr>
            <w:fldChar w:fldCharType="separate"/>
          </w:r>
          <w:r w:rsidR="00D168A7" w:rsidRPr="00681F5D">
            <w:rPr>
              <w:rFonts w:ascii="Times New Roman" w:hAnsi="Times New Roman"/>
              <w:noProof/>
              <w:sz w:val="20"/>
              <w:szCs w:val="20"/>
            </w:rPr>
            <w:t>[1]</w:t>
          </w:r>
          <w:r w:rsidR="00DB49A4" w:rsidRPr="00681F5D">
            <w:rPr>
              <w:rFonts w:ascii="Times New Roman" w:hAnsi="Times New Roman"/>
              <w:sz w:val="20"/>
              <w:szCs w:val="20"/>
            </w:rPr>
            <w:fldChar w:fldCharType="end"/>
          </w:r>
        </w:sdtContent>
      </w:sdt>
      <w:r w:rsidRPr="00681F5D">
        <w:rPr>
          <w:rFonts w:ascii="Times New Roman" w:hAnsi="Times New Roman"/>
          <w:sz w:val="20"/>
          <w:szCs w:val="20"/>
        </w:rPr>
        <w:t xml:space="preserve"> and YAKE</w:t>
      </w:r>
      <w:r w:rsidR="00DB49A4" w:rsidRPr="00681F5D">
        <w:rPr>
          <w:rFonts w:ascii="Times New Roman" w:hAnsi="Times New Roman"/>
          <w:sz w:val="20"/>
          <w:szCs w:val="20"/>
        </w:rPr>
        <w:t xml:space="preserve"> </w:t>
      </w:r>
      <w:sdt>
        <w:sdtPr>
          <w:rPr>
            <w:rFonts w:ascii="Times New Roman" w:hAnsi="Times New Roman"/>
            <w:sz w:val="20"/>
            <w:szCs w:val="20"/>
          </w:rPr>
          <w:id w:val="794017932"/>
          <w:citation/>
        </w:sdtPr>
        <w:sdtEndPr/>
        <w:sdtContent>
          <w:r w:rsidR="00DB49A4" w:rsidRPr="00681F5D">
            <w:rPr>
              <w:rFonts w:ascii="Times New Roman" w:hAnsi="Times New Roman"/>
              <w:sz w:val="20"/>
              <w:szCs w:val="20"/>
            </w:rPr>
            <w:fldChar w:fldCharType="begin"/>
          </w:r>
          <w:r w:rsidR="00DB49A4" w:rsidRPr="00681F5D">
            <w:rPr>
              <w:rFonts w:ascii="Times New Roman" w:hAnsi="Times New Roman"/>
              <w:sz w:val="20"/>
              <w:szCs w:val="20"/>
            </w:rPr>
            <w:instrText xml:space="preserve"> CITATION Cam20 \l 1033 </w:instrText>
          </w:r>
          <w:r w:rsidR="00DB49A4" w:rsidRPr="00681F5D">
            <w:rPr>
              <w:rFonts w:ascii="Times New Roman" w:hAnsi="Times New Roman"/>
              <w:sz w:val="20"/>
              <w:szCs w:val="20"/>
            </w:rPr>
            <w:fldChar w:fldCharType="separate"/>
          </w:r>
          <w:r w:rsidR="00D168A7" w:rsidRPr="00681F5D">
            <w:rPr>
              <w:rFonts w:ascii="Times New Roman" w:hAnsi="Times New Roman"/>
              <w:noProof/>
              <w:sz w:val="20"/>
              <w:szCs w:val="20"/>
            </w:rPr>
            <w:t>[2]</w:t>
          </w:r>
          <w:r w:rsidR="00DB49A4" w:rsidRPr="00681F5D">
            <w:rPr>
              <w:rFonts w:ascii="Times New Roman" w:hAnsi="Times New Roman"/>
              <w:sz w:val="20"/>
              <w:szCs w:val="20"/>
            </w:rPr>
            <w:fldChar w:fldCharType="end"/>
          </w:r>
        </w:sdtContent>
      </w:sdt>
      <w:r w:rsidRPr="00681F5D">
        <w:rPr>
          <w:rFonts w:ascii="Times New Roman" w:hAnsi="Times New Roman"/>
          <w:sz w:val="20"/>
          <w:szCs w:val="20"/>
        </w:rPr>
        <w:t xml:space="preserve"> and supervised learning methods like Bidirectional LSTM-CRF </w:t>
      </w:r>
      <w:r w:rsidR="00977557" w:rsidRPr="00681F5D">
        <w:rPr>
          <w:rFonts w:ascii="Times New Roman" w:hAnsi="Times New Roman"/>
          <w:sz w:val="20"/>
          <w:szCs w:val="20"/>
        </w:rPr>
        <w:t>and Bidirectional</w:t>
      </w:r>
      <w:r w:rsidRPr="00681F5D">
        <w:rPr>
          <w:rFonts w:ascii="Times New Roman" w:hAnsi="Times New Roman"/>
          <w:sz w:val="20"/>
          <w:szCs w:val="20"/>
        </w:rPr>
        <w:t xml:space="preserve"> LSTM-CNN's-CRF and performed a comparative study of these algorithms as discussed in the Experiment and Results section below.</w:t>
      </w:r>
    </w:p>
    <w:p w14:paraId="030EA35B" w14:textId="77777777" w:rsidR="00D168A7" w:rsidRPr="00505D64" w:rsidRDefault="00D168A7" w:rsidP="00505D64">
      <w:pPr>
        <w:autoSpaceDE w:val="0"/>
        <w:autoSpaceDN w:val="0"/>
        <w:adjustRightInd w:val="0"/>
        <w:spacing w:after="0" w:line="240" w:lineRule="auto"/>
        <w:ind w:firstLine="180"/>
        <w:jc w:val="both"/>
        <w:rPr>
          <w:sz w:val="20"/>
          <w:szCs w:val="20"/>
        </w:rPr>
      </w:pPr>
    </w:p>
    <w:p w14:paraId="1CE4045E" w14:textId="0D345D10" w:rsidR="00831104" w:rsidRPr="00FC0188" w:rsidRDefault="00FA45C9" w:rsidP="00E44C15">
      <w:pPr>
        <w:numPr>
          <w:ilvl w:val="0"/>
          <w:numId w:val="11"/>
        </w:numPr>
        <w:autoSpaceDE w:val="0"/>
        <w:autoSpaceDN w:val="0"/>
        <w:adjustRightInd w:val="0"/>
        <w:spacing w:after="0" w:line="240" w:lineRule="auto"/>
        <w:ind w:left="540"/>
        <w:rPr>
          <w:rFonts w:ascii="Times New Roman" w:eastAsia="Times New Roman" w:hAnsi="Times New Roman"/>
          <w:b/>
          <w:sz w:val="20"/>
          <w:szCs w:val="20"/>
        </w:rPr>
      </w:pPr>
      <w:r>
        <w:rPr>
          <w:rFonts w:ascii="Times New Roman" w:eastAsia="Times New Roman" w:hAnsi="Times New Roman"/>
          <w:b/>
          <w:sz w:val="20"/>
          <w:szCs w:val="20"/>
        </w:rPr>
        <w:t>LITERATURE REVIEW</w:t>
      </w:r>
    </w:p>
    <w:p w14:paraId="7288421E" w14:textId="77777777" w:rsidR="00503141" w:rsidRPr="0072672B" w:rsidRDefault="00503141" w:rsidP="0072672B">
      <w:pPr>
        <w:autoSpaceDE w:val="0"/>
        <w:autoSpaceDN w:val="0"/>
        <w:adjustRightInd w:val="0"/>
        <w:spacing w:after="0" w:line="240" w:lineRule="auto"/>
        <w:ind w:left="720"/>
        <w:rPr>
          <w:rFonts w:ascii="Times New Roman" w:eastAsia="Times New Roman" w:hAnsi="Times New Roman"/>
          <w:sz w:val="20"/>
          <w:szCs w:val="20"/>
        </w:rPr>
      </w:pPr>
    </w:p>
    <w:p w14:paraId="705D6D09" w14:textId="0DD8D5F0" w:rsidR="00831104" w:rsidRDefault="00FA45C9" w:rsidP="00FA45C9">
      <w:pPr>
        <w:autoSpaceDE w:val="0"/>
        <w:autoSpaceDN w:val="0"/>
        <w:adjustRightInd w:val="0"/>
        <w:spacing w:after="0" w:line="240" w:lineRule="auto"/>
        <w:ind w:firstLine="180"/>
        <w:jc w:val="both"/>
        <w:rPr>
          <w:rFonts w:ascii="Times New Roman" w:hAnsi="Times New Roman"/>
          <w:sz w:val="20"/>
          <w:szCs w:val="20"/>
        </w:rPr>
      </w:pPr>
      <w:r w:rsidRPr="00FA45C9">
        <w:rPr>
          <w:rFonts w:ascii="Times New Roman" w:hAnsi="Times New Roman"/>
          <w:sz w:val="20"/>
          <w:szCs w:val="20"/>
        </w:rPr>
        <w:t xml:space="preserve">Over the past few years, Natural Language Processing has found many useful applications in </w:t>
      </w:r>
      <w:r w:rsidRPr="00FA45C9">
        <w:rPr>
          <w:rFonts w:ascii="Times New Roman" w:hAnsi="Times New Roman"/>
          <w:sz w:val="20"/>
          <w:szCs w:val="20"/>
        </w:rPr>
        <w:lastRenderedPageBreak/>
        <w:t>solving real-world problems. Some of the common areas of its application are voice-assistants, text autocorrect and autocomplete, chatbots, and so on. One more such area is keyword extraction. There is a significant growth in the number of text documents available to users on various internet platforms. Hence, it is very essential to devise methods that can be used to summarize these documents efficiently and effectively. Keyword extraction can be defined as the automatic identification of terms that best illustrate the subject of the document. Many models and techniques have been proposed for keyword extraction. But each of these models has been trained and tested on different datasets. Some are trained on very large datasets while others on relatively smaller datasets. So, it is impossible to predict which would be the correct model to be taken as a base model to achieve success. Ideally, we would like to select, before starting, which model we should use.</w:t>
      </w:r>
    </w:p>
    <w:p w14:paraId="52942211" w14:textId="0F8F59D3" w:rsidR="007259C8" w:rsidRDefault="007259C8" w:rsidP="00FA45C9">
      <w:pPr>
        <w:autoSpaceDE w:val="0"/>
        <w:autoSpaceDN w:val="0"/>
        <w:adjustRightInd w:val="0"/>
        <w:spacing w:after="0" w:line="240" w:lineRule="auto"/>
        <w:ind w:firstLine="180"/>
        <w:jc w:val="both"/>
        <w:rPr>
          <w:rFonts w:ascii="Times New Roman" w:eastAsia="Times New Roman" w:hAnsi="Times New Roman"/>
          <w:sz w:val="20"/>
          <w:szCs w:val="20"/>
        </w:rPr>
      </w:pPr>
      <w:r w:rsidRPr="007259C8">
        <w:rPr>
          <w:rFonts w:ascii="Times New Roman" w:eastAsia="Times New Roman" w:hAnsi="Times New Roman"/>
          <w:sz w:val="20"/>
          <w:szCs w:val="20"/>
        </w:rPr>
        <w:t>In 2020, Ricardo Campos proposed a method called YAKE</w:t>
      </w:r>
      <w:sdt>
        <w:sdtPr>
          <w:rPr>
            <w:rFonts w:ascii="Times New Roman" w:eastAsia="Times New Roman" w:hAnsi="Times New Roman"/>
            <w:sz w:val="20"/>
            <w:szCs w:val="20"/>
          </w:rPr>
          <w:id w:val="-2130540729"/>
          <w:citation/>
        </w:sdtPr>
        <w:sdtEndPr/>
        <w:sdtContent>
          <w:r w:rsidR="0040377C">
            <w:rPr>
              <w:rFonts w:ascii="Times New Roman" w:eastAsia="Times New Roman" w:hAnsi="Times New Roman"/>
              <w:sz w:val="20"/>
              <w:szCs w:val="20"/>
            </w:rPr>
            <w:fldChar w:fldCharType="begin"/>
          </w:r>
          <w:r w:rsidR="0040377C">
            <w:rPr>
              <w:rFonts w:ascii="Times New Roman" w:eastAsia="Times New Roman" w:hAnsi="Times New Roman"/>
              <w:sz w:val="20"/>
              <w:szCs w:val="20"/>
            </w:rPr>
            <w:instrText xml:space="preserve"> CITATION Cam20 \l 1033 </w:instrText>
          </w:r>
          <w:r w:rsidR="0040377C">
            <w:rPr>
              <w:rFonts w:ascii="Times New Roman" w:eastAsia="Times New Roman" w:hAnsi="Times New Roman"/>
              <w:sz w:val="20"/>
              <w:szCs w:val="20"/>
            </w:rPr>
            <w:fldChar w:fldCharType="separate"/>
          </w:r>
          <w:r w:rsidR="00D168A7">
            <w:rPr>
              <w:rFonts w:ascii="Times New Roman" w:eastAsia="Times New Roman" w:hAnsi="Times New Roman"/>
              <w:noProof/>
              <w:sz w:val="20"/>
              <w:szCs w:val="20"/>
            </w:rPr>
            <w:t xml:space="preserve"> </w:t>
          </w:r>
          <w:r w:rsidR="00D168A7" w:rsidRPr="00D168A7">
            <w:rPr>
              <w:rFonts w:ascii="Times New Roman" w:eastAsia="Times New Roman" w:hAnsi="Times New Roman"/>
              <w:noProof/>
              <w:sz w:val="20"/>
              <w:szCs w:val="20"/>
            </w:rPr>
            <w:t>[2]</w:t>
          </w:r>
          <w:r w:rsidR="0040377C">
            <w:rPr>
              <w:rFonts w:ascii="Times New Roman" w:eastAsia="Times New Roman" w:hAnsi="Times New Roman"/>
              <w:sz w:val="20"/>
              <w:szCs w:val="20"/>
            </w:rPr>
            <w:fldChar w:fldCharType="end"/>
          </w:r>
        </w:sdtContent>
      </w:sdt>
      <w:r w:rsidRPr="007259C8">
        <w:rPr>
          <w:rFonts w:ascii="Times New Roman" w:eastAsia="Times New Roman" w:hAnsi="Times New Roman"/>
          <w:sz w:val="20"/>
          <w:szCs w:val="20"/>
        </w:rPr>
        <w:t xml:space="preserve"> which is a lightweight unsupervised keyword extraction method. YAKE uses statistical text features extracted from a document to select the most relevant keywords. Ricardo was significantly able to outperform the other unsupervised methods available at the time.</w:t>
      </w:r>
    </w:p>
    <w:p w14:paraId="05043489" w14:textId="10AEFE99" w:rsidR="007259C8" w:rsidRDefault="007259C8" w:rsidP="00FA45C9">
      <w:pPr>
        <w:autoSpaceDE w:val="0"/>
        <w:autoSpaceDN w:val="0"/>
        <w:adjustRightInd w:val="0"/>
        <w:spacing w:after="0" w:line="240" w:lineRule="auto"/>
        <w:ind w:firstLine="180"/>
        <w:jc w:val="both"/>
        <w:rPr>
          <w:rFonts w:ascii="Times New Roman" w:eastAsia="Times New Roman" w:hAnsi="Times New Roman"/>
          <w:sz w:val="20"/>
          <w:szCs w:val="20"/>
        </w:rPr>
      </w:pPr>
      <w:r w:rsidRPr="007259C8">
        <w:rPr>
          <w:rFonts w:ascii="Times New Roman" w:eastAsia="Times New Roman" w:hAnsi="Times New Roman"/>
          <w:sz w:val="20"/>
          <w:szCs w:val="20"/>
        </w:rPr>
        <w:t xml:space="preserve">Furthermore, in September 2020, </w:t>
      </w:r>
      <w:proofErr w:type="spellStart"/>
      <w:r w:rsidRPr="007259C8">
        <w:rPr>
          <w:rFonts w:ascii="Times New Roman" w:eastAsia="Times New Roman" w:hAnsi="Times New Roman"/>
          <w:sz w:val="20"/>
          <w:szCs w:val="20"/>
        </w:rPr>
        <w:t>Mingxi</w:t>
      </w:r>
      <w:proofErr w:type="spellEnd"/>
      <w:r w:rsidRPr="007259C8">
        <w:rPr>
          <w:rFonts w:ascii="Times New Roman" w:eastAsia="Times New Roman" w:hAnsi="Times New Roman"/>
          <w:sz w:val="20"/>
          <w:szCs w:val="20"/>
        </w:rPr>
        <w:t xml:space="preserve"> Zhang, </w:t>
      </w:r>
      <w:proofErr w:type="spellStart"/>
      <w:r w:rsidRPr="007259C8">
        <w:rPr>
          <w:rFonts w:ascii="Times New Roman" w:eastAsia="Times New Roman" w:hAnsi="Times New Roman"/>
          <w:sz w:val="20"/>
          <w:szCs w:val="20"/>
        </w:rPr>
        <w:t>Xuemin</w:t>
      </w:r>
      <w:proofErr w:type="spellEnd"/>
      <w:r w:rsidRPr="007259C8">
        <w:rPr>
          <w:rFonts w:ascii="Times New Roman" w:eastAsia="Times New Roman" w:hAnsi="Times New Roman"/>
          <w:sz w:val="20"/>
          <w:szCs w:val="20"/>
        </w:rPr>
        <w:t xml:space="preserve"> Li, </w:t>
      </w:r>
      <w:proofErr w:type="spellStart"/>
      <w:r w:rsidRPr="007259C8">
        <w:rPr>
          <w:rFonts w:ascii="Times New Roman" w:eastAsia="Times New Roman" w:hAnsi="Times New Roman"/>
          <w:sz w:val="20"/>
          <w:szCs w:val="20"/>
        </w:rPr>
        <w:t>Shuibo</w:t>
      </w:r>
      <w:proofErr w:type="spellEnd"/>
      <w:r w:rsidRPr="007259C8">
        <w:rPr>
          <w:rFonts w:ascii="Times New Roman" w:eastAsia="Times New Roman" w:hAnsi="Times New Roman"/>
          <w:sz w:val="20"/>
          <w:szCs w:val="20"/>
        </w:rPr>
        <w:t xml:space="preserve"> </w:t>
      </w:r>
      <w:proofErr w:type="gramStart"/>
      <w:r w:rsidRPr="007259C8">
        <w:rPr>
          <w:rFonts w:ascii="Times New Roman" w:eastAsia="Times New Roman" w:hAnsi="Times New Roman"/>
          <w:sz w:val="20"/>
          <w:szCs w:val="20"/>
        </w:rPr>
        <w:t>Yue,  and</w:t>
      </w:r>
      <w:proofErr w:type="gramEnd"/>
      <w:r w:rsidRPr="007259C8">
        <w:rPr>
          <w:rFonts w:ascii="Times New Roman" w:eastAsia="Times New Roman" w:hAnsi="Times New Roman"/>
          <w:sz w:val="20"/>
          <w:szCs w:val="20"/>
        </w:rPr>
        <w:t xml:space="preserve"> </w:t>
      </w:r>
      <w:proofErr w:type="spellStart"/>
      <w:r w:rsidRPr="007259C8">
        <w:rPr>
          <w:rFonts w:ascii="Times New Roman" w:eastAsia="Times New Roman" w:hAnsi="Times New Roman"/>
          <w:sz w:val="20"/>
          <w:szCs w:val="20"/>
        </w:rPr>
        <w:t>Liuqian</w:t>
      </w:r>
      <w:proofErr w:type="spellEnd"/>
      <w:r w:rsidRPr="007259C8">
        <w:rPr>
          <w:rFonts w:ascii="Times New Roman" w:eastAsia="Times New Roman" w:hAnsi="Times New Roman"/>
          <w:sz w:val="20"/>
          <w:szCs w:val="20"/>
        </w:rPr>
        <w:t xml:space="preserve"> Yang conducted an empirical study on TextRank for finding optimal parameter settings for keyword extraction</w:t>
      </w:r>
      <w:sdt>
        <w:sdtPr>
          <w:rPr>
            <w:rFonts w:ascii="Times New Roman" w:eastAsia="Times New Roman" w:hAnsi="Times New Roman"/>
            <w:sz w:val="20"/>
            <w:szCs w:val="20"/>
          </w:rPr>
          <w:id w:val="1874958983"/>
          <w:citation/>
        </w:sdtPr>
        <w:sdtEndPr/>
        <w:sdtContent>
          <w:r w:rsidR="0040377C">
            <w:rPr>
              <w:rFonts w:ascii="Times New Roman" w:eastAsia="Times New Roman" w:hAnsi="Times New Roman"/>
              <w:sz w:val="20"/>
              <w:szCs w:val="20"/>
            </w:rPr>
            <w:fldChar w:fldCharType="begin"/>
          </w:r>
          <w:r w:rsidR="0040377C">
            <w:rPr>
              <w:rFonts w:ascii="Times New Roman" w:eastAsia="Times New Roman" w:hAnsi="Times New Roman"/>
              <w:sz w:val="20"/>
              <w:szCs w:val="20"/>
            </w:rPr>
            <w:instrText xml:space="preserve"> CITATION Zha20 \l 1033 </w:instrText>
          </w:r>
          <w:r w:rsidR="0040377C">
            <w:rPr>
              <w:rFonts w:ascii="Times New Roman" w:eastAsia="Times New Roman" w:hAnsi="Times New Roman"/>
              <w:sz w:val="20"/>
              <w:szCs w:val="20"/>
            </w:rPr>
            <w:fldChar w:fldCharType="separate"/>
          </w:r>
          <w:r w:rsidR="00D168A7">
            <w:rPr>
              <w:rFonts w:ascii="Times New Roman" w:eastAsia="Times New Roman" w:hAnsi="Times New Roman"/>
              <w:noProof/>
              <w:sz w:val="20"/>
              <w:szCs w:val="20"/>
            </w:rPr>
            <w:t xml:space="preserve"> </w:t>
          </w:r>
          <w:r w:rsidR="00D168A7" w:rsidRPr="00D168A7">
            <w:rPr>
              <w:rFonts w:ascii="Times New Roman" w:eastAsia="Times New Roman" w:hAnsi="Times New Roman"/>
              <w:noProof/>
              <w:sz w:val="20"/>
              <w:szCs w:val="20"/>
            </w:rPr>
            <w:t>[3]</w:t>
          </w:r>
          <w:r w:rsidR="0040377C">
            <w:rPr>
              <w:rFonts w:ascii="Times New Roman" w:eastAsia="Times New Roman" w:hAnsi="Times New Roman"/>
              <w:sz w:val="20"/>
              <w:szCs w:val="20"/>
            </w:rPr>
            <w:fldChar w:fldCharType="end"/>
          </w:r>
        </w:sdtContent>
      </w:sdt>
      <w:r w:rsidRPr="007259C8">
        <w:rPr>
          <w:rFonts w:ascii="Times New Roman" w:eastAsia="Times New Roman" w:hAnsi="Times New Roman"/>
          <w:sz w:val="20"/>
          <w:szCs w:val="20"/>
        </w:rPr>
        <w:t>. They came to the conclusion that TextRank produces the best results when setting co-occurrence window size w=3, iteration number t=20, decay factor=0.9, and rank k=10 respectively. They also showed that the results are independent of text length.</w:t>
      </w:r>
    </w:p>
    <w:p w14:paraId="0300C8F4" w14:textId="7E791A7F" w:rsidR="007259C8" w:rsidRDefault="007259C8" w:rsidP="00FA45C9">
      <w:pPr>
        <w:autoSpaceDE w:val="0"/>
        <w:autoSpaceDN w:val="0"/>
        <w:adjustRightInd w:val="0"/>
        <w:spacing w:after="0" w:line="240" w:lineRule="auto"/>
        <w:ind w:firstLine="180"/>
        <w:jc w:val="both"/>
        <w:rPr>
          <w:rFonts w:ascii="Times New Roman" w:eastAsia="Times New Roman" w:hAnsi="Times New Roman"/>
          <w:sz w:val="20"/>
          <w:szCs w:val="20"/>
        </w:rPr>
      </w:pPr>
      <w:r w:rsidRPr="007259C8">
        <w:rPr>
          <w:rFonts w:ascii="Times New Roman" w:eastAsia="Times New Roman" w:hAnsi="Times New Roman"/>
          <w:sz w:val="20"/>
          <w:szCs w:val="20"/>
        </w:rPr>
        <w:t>Also, In January 2019, Boshko Koloski, Senja Pollak, Blaz Skrlj, and Matej Martinc extended neural keyword extraction with TFIDF tagset matching</w:t>
      </w:r>
      <w:sdt>
        <w:sdtPr>
          <w:rPr>
            <w:rFonts w:ascii="Times New Roman" w:eastAsia="Times New Roman" w:hAnsi="Times New Roman"/>
            <w:sz w:val="20"/>
            <w:szCs w:val="20"/>
          </w:rPr>
          <w:id w:val="133146424"/>
          <w:citation/>
        </w:sdtPr>
        <w:sdtEndPr/>
        <w:sdtContent>
          <w:r w:rsidR="006445D3">
            <w:rPr>
              <w:rFonts w:ascii="Times New Roman" w:eastAsia="Times New Roman" w:hAnsi="Times New Roman"/>
              <w:sz w:val="20"/>
              <w:szCs w:val="20"/>
            </w:rPr>
            <w:fldChar w:fldCharType="begin"/>
          </w:r>
          <w:r w:rsidR="006445D3">
            <w:rPr>
              <w:rFonts w:ascii="Times New Roman" w:eastAsia="Times New Roman" w:hAnsi="Times New Roman"/>
              <w:sz w:val="20"/>
              <w:szCs w:val="20"/>
            </w:rPr>
            <w:instrText xml:space="preserve"> CITATION Kol21 \l 1033 </w:instrText>
          </w:r>
          <w:r w:rsidR="006445D3">
            <w:rPr>
              <w:rFonts w:ascii="Times New Roman" w:eastAsia="Times New Roman" w:hAnsi="Times New Roman"/>
              <w:sz w:val="20"/>
              <w:szCs w:val="20"/>
            </w:rPr>
            <w:fldChar w:fldCharType="separate"/>
          </w:r>
          <w:r w:rsidR="00D168A7">
            <w:rPr>
              <w:rFonts w:ascii="Times New Roman" w:eastAsia="Times New Roman" w:hAnsi="Times New Roman"/>
              <w:noProof/>
              <w:sz w:val="20"/>
              <w:szCs w:val="20"/>
            </w:rPr>
            <w:t xml:space="preserve"> </w:t>
          </w:r>
          <w:r w:rsidR="00D168A7" w:rsidRPr="00D168A7">
            <w:rPr>
              <w:rFonts w:ascii="Times New Roman" w:eastAsia="Times New Roman" w:hAnsi="Times New Roman"/>
              <w:noProof/>
              <w:sz w:val="20"/>
              <w:szCs w:val="20"/>
            </w:rPr>
            <w:t>[4]</w:t>
          </w:r>
          <w:r w:rsidR="006445D3">
            <w:rPr>
              <w:rFonts w:ascii="Times New Roman" w:eastAsia="Times New Roman" w:hAnsi="Times New Roman"/>
              <w:sz w:val="20"/>
              <w:szCs w:val="20"/>
            </w:rPr>
            <w:fldChar w:fldCharType="end"/>
          </w:r>
        </w:sdtContent>
      </w:sdt>
      <w:r w:rsidRPr="007259C8">
        <w:rPr>
          <w:rFonts w:ascii="Times New Roman" w:eastAsia="Times New Roman" w:hAnsi="Times New Roman"/>
          <w:sz w:val="20"/>
          <w:szCs w:val="20"/>
        </w:rPr>
        <w:t>. They took the keywords returned by a neural network and, subsequently, complemented the returned keyword list by adding the missing keywords to accomplish the set goal of n keywords. The added keywords were selected by taking the top-ranked candidates from the TFIDF tagset matching.</w:t>
      </w:r>
    </w:p>
    <w:p w14:paraId="25125FE1" w14:textId="5A3323F6" w:rsidR="007259C8" w:rsidRDefault="007259C8" w:rsidP="00FA45C9">
      <w:pPr>
        <w:autoSpaceDE w:val="0"/>
        <w:autoSpaceDN w:val="0"/>
        <w:adjustRightInd w:val="0"/>
        <w:spacing w:after="0" w:line="240" w:lineRule="auto"/>
        <w:ind w:firstLine="180"/>
        <w:jc w:val="both"/>
        <w:rPr>
          <w:rFonts w:ascii="Times New Roman" w:eastAsia="Times New Roman" w:hAnsi="Times New Roman"/>
          <w:sz w:val="20"/>
          <w:szCs w:val="20"/>
        </w:rPr>
      </w:pPr>
      <w:r w:rsidRPr="007259C8">
        <w:rPr>
          <w:rFonts w:ascii="Times New Roman" w:eastAsia="Times New Roman" w:hAnsi="Times New Roman"/>
          <w:sz w:val="20"/>
          <w:szCs w:val="20"/>
        </w:rPr>
        <w:t>Ankit Aich, Amit Dutta and Aruna Chakraborty, in March 2018, proposed a scaled conjugate gradient backpropagation algorithm for keyword extraction</w:t>
      </w:r>
      <w:r w:rsidR="006445D3">
        <w:rPr>
          <w:rFonts w:ascii="Times New Roman" w:eastAsia="Times New Roman" w:hAnsi="Times New Roman"/>
          <w:sz w:val="20"/>
          <w:szCs w:val="20"/>
        </w:rPr>
        <w:t xml:space="preserve"> </w:t>
      </w:r>
      <w:sdt>
        <w:sdtPr>
          <w:rPr>
            <w:rFonts w:ascii="Times New Roman" w:eastAsia="Times New Roman" w:hAnsi="Times New Roman"/>
            <w:sz w:val="20"/>
            <w:szCs w:val="20"/>
          </w:rPr>
          <w:id w:val="-1375771855"/>
          <w:citation/>
        </w:sdtPr>
        <w:sdtEndPr/>
        <w:sdtContent>
          <w:r w:rsidR="006445D3">
            <w:rPr>
              <w:rFonts w:ascii="Times New Roman" w:eastAsia="Times New Roman" w:hAnsi="Times New Roman"/>
              <w:sz w:val="20"/>
              <w:szCs w:val="20"/>
            </w:rPr>
            <w:fldChar w:fldCharType="begin"/>
          </w:r>
          <w:r w:rsidR="006445D3">
            <w:rPr>
              <w:rFonts w:ascii="Times New Roman" w:eastAsia="Times New Roman" w:hAnsi="Times New Roman"/>
              <w:sz w:val="20"/>
              <w:szCs w:val="20"/>
            </w:rPr>
            <w:instrText xml:space="preserve"> CITATION Aic18 \l 1033 </w:instrText>
          </w:r>
          <w:r w:rsidR="006445D3">
            <w:rPr>
              <w:rFonts w:ascii="Times New Roman" w:eastAsia="Times New Roman" w:hAnsi="Times New Roman"/>
              <w:sz w:val="20"/>
              <w:szCs w:val="20"/>
            </w:rPr>
            <w:fldChar w:fldCharType="separate"/>
          </w:r>
          <w:r w:rsidR="00D168A7" w:rsidRPr="00D168A7">
            <w:rPr>
              <w:rFonts w:ascii="Times New Roman" w:eastAsia="Times New Roman" w:hAnsi="Times New Roman"/>
              <w:noProof/>
              <w:sz w:val="20"/>
              <w:szCs w:val="20"/>
            </w:rPr>
            <w:t>[5]</w:t>
          </w:r>
          <w:r w:rsidR="006445D3">
            <w:rPr>
              <w:rFonts w:ascii="Times New Roman" w:eastAsia="Times New Roman" w:hAnsi="Times New Roman"/>
              <w:sz w:val="20"/>
              <w:szCs w:val="20"/>
            </w:rPr>
            <w:fldChar w:fldCharType="end"/>
          </w:r>
        </w:sdtContent>
      </w:sdt>
      <w:r w:rsidRPr="007259C8">
        <w:rPr>
          <w:rFonts w:ascii="Times New Roman" w:eastAsia="Times New Roman" w:hAnsi="Times New Roman"/>
          <w:sz w:val="20"/>
          <w:szCs w:val="20"/>
        </w:rPr>
        <w:t>. In a backpropagation algorithm, weights are usually adjusted in the steepest descent direction. The problem with this approach is that although the performance function decreases fastest along with the negative of the gradient, this does not necessarily produce the fastest convergence. The conjugate gradient algorithm proposed by Ankit Aich is more optimized as a search is proposed along the conjugate direction, which usually provides the user with faster convergence than the steepest descent directions.</w:t>
      </w:r>
    </w:p>
    <w:p w14:paraId="498D36A7" w14:textId="1A0F7A0F" w:rsidR="00AD4847" w:rsidRDefault="00AD4847" w:rsidP="00FA45C9">
      <w:pPr>
        <w:autoSpaceDE w:val="0"/>
        <w:autoSpaceDN w:val="0"/>
        <w:adjustRightInd w:val="0"/>
        <w:spacing w:after="0" w:line="240" w:lineRule="auto"/>
        <w:ind w:firstLine="180"/>
        <w:jc w:val="both"/>
        <w:rPr>
          <w:rFonts w:ascii="Times New Roman" w:eastAsia="Times New Roman" w:hAnsi="Times New Roman"/>
          <w:sz w:val="20"/>
          <w:szCs w:val="20"/>
        </w:rPr>
      </w:pPr>
      <w:r w:rsidRPr="00AD4847">
        <w:rPr>
          <w:rFonts w:ascii="Times New Roman" w:eastAsia="Times New Roman" w:hAnsi="Times New Roman"/>
          <w:sz w:val="20"/>
          <w:szCs w:val="20"/>
        </w:rPr>
        <w:t xml:space="preserve">In May 2018, Saroj Kr. Biswas in the paper “A </w:t>
      </w:r>
      <w:proofErr w:type="gramStart"/>
      <w:r w:rsidRPr="00AD4847">
        <w:rPr>
          <w:rFonts w:ascii="Times New Roman" w:eastAsia="Times New Roman" w:hAnsi="Times New Roman"/>
          <w:sz w:val="20"/>
          <w:szCs w:val="20"/>
        </w:rPr>
        <w:t>graph</w:t>
      </w:r>
      <w:r>
        <w:rPr>
          <w:rFonts w:ascii="Times New Roman" w:eastAsia="Times New Roman" w:hAnsi="Times New Roman"/>
          <w:sz w:val="20"/>
          <w:szCs w:val="20"/>
        </w:rPr>
        <w:t xml:space="preserve"> </w:t>
      </w:r>
      <w:r w:rsidRPr="00AD4847">
        <w:rPr>
          <w:rFonts w:ascii="Times New Roman" w:eastAsia="Times New Roman" w:hAnsi="Times New Roman"/>
          <w:sz w:val="20"/>
          <w:szCs w:val="20"/>
        </w:rPr>
        <w:t>based</w:t>
      </w:r>
      <w:proofErr w:type="gramEnd"/>
      <w:r w:rsidRPr="00AD4847">
        <w:rPr>
          <w:rFonts w:ascii="Times New Roman" w:eastAsia="Times New Roman" w:hAnsi="Times New Roman"/>
          <w:sz w:val="20"/>
          <w:szCs w:val="20"/>
        </w:rPr>
        <w:t xml:space="preserve"> keyword extraction model using collective node weight”</w:t>
      </w:r>
      <w:r w:rsidR="008107DB">
        <w:rPr>
          <w:rFonts w:ascii="Times New Roman" w:eastAsia="Times New Roman" w:hAnsi="Times New Roman"/>
          <w:sz w:val="20"/>
          <w:szCs w:val="20"/>
        </w:rPr>
        <w:t xml:space="preserve"> </w:t>
      </w:r>
      <w:sdt>
        <w:sdtPr>
          <w:rPr>
            <w:rFonts w:ascii="Times New Roman" w:eastAsia="Times New Roman" w:hAnsi="Times New Roman"/>
            <w:sz w:val="20"/>
            <w:szCs w:val="20"/>
          </w:rPr>
          <w:id w:val="791328213"/>
          <w:citation/>
        </w:sdtPr>
        <w:sdtEndPr/>
        <w:sdtContent>
          <w:r w:rsidR="008107DB">
            <w:rPr>
              <w:rFonts w:ascii="Times New Roman" w:eastAsia="Times New Roman" w:hAnsi="Times New Roman"/>
              <w:sz w:val="20"/>
              <w:szCs w:val="20"/>
            </w:rPr>
            <w:fldChar w:fldCharType="begin"/>
          </w:r>
          <w:r w:rsidR="008107DB">
            <w:rPr>
              <w:rFonts w:ascii="Times New Roman" w:eastAsia="Times New Roman" w:hAnsi="Times New Roman"/>
              <w:sz w:val="20"/>
              <w:szCs w:val="20"/>
            </w:rPr>
            <w:instrText xml:space="preserve"> CITATION Bis17 \l 1033 </w:instrText>
          </w:r>
          <w:r w:rsidR="008107DB">
            <w:rPr>
              <w:rFonts w:ascii="Times New Roman" w:eastAsia="Times New Roman" w:hAnsi="Times New Roman"/>
              <w:sz w:val="20"/>
              <w:szCs w:val="20"/>
            </w:rPr>
            <w:fldChar w:fldCharType="separate"/>
          </w:r>
          <w:r w:rsidR="00D168A7" w:rsidRPr="00D168A7">
            <w:rPr>
              <w:rFonts w:ascii="Times New Roman" w:eastAsia="Times New Roman" w:hAnsi="Times New Roman"/>
              <w:noProof/>
              <w:sz w:val="20"/>
              <w:szCs w:val="20"/>
            </w:rPr>
            <w:t>[6]</w:t>
          </w:r>
          <w:r w:rsidR="008107DB">
            <w:rPr>
              <w:rFonts w:ascii="Times New Roman" w:eastAsia="Times New Roman" w:hAnsi="Times New Roman"/>
              <w:sz w:val="20"/>
              <w:szCs w:val="20"/>
            </w:rPr>
            <w:fldChar w:fldCharType="end"/>
          </w:r>
        </w:sdtContent>
      </w:sdt>
      <w:r w:rsidRPr="00AD4847">
        <w:rPr>
          <w:rFonts w:ascii="Times New Roman" w:eastAsia="Times New Roman" w:hAnsi="Times New Roman"/>
          <w:sz w:val="20"/>
          <w:szCs w:val="20"/>
        </w:rPr>
        <w:t xml:space="preserve"> proposed a model that considers </w:t>
      </w:r>
      <w:r w:rsidRPr="00AD4847">
        <w:rPr>
          <w:rFonts w:ascii="Times New Roman" w:eastAsia="Times New Roman" w:hAnsi="Times New Roman"/>
          <w:sz w:val="20"/>
          <w:szCs w:val="20"/>
        </w:rPr>
        <w:t>frequency, centrality, position and strength of neighbors of a node to calculate the importance of the node. Here, the node represents a token. The keywords were extracted using NE Rank Centrality with degree as a tie-breaker.  Saroj also compared the model with two graph based keyword extraction models - TKG and KEGBA, and a non-graph based keyword extraction technique - TF-IDF, and concluded that her proposed model outperforms the other three models on the datasets considered.</w:t>
      </w:r>
    </w:p>
    <w:p w14:paraId="7E6C683A" w14:textId="140E4FF7" w:rsidR="00AD4847" w:rsidRDefault="00AD4847" w:rsidP="00FA45C9">
      <w:pPr>
        <w:autoSpaceDE w:val="0"/>
        <w:autoSpaceDN w:val="0"/>
        <w:adjustRightInd w:val="0"/>
        <w:spacing w:after="0" w:line="240" w:lineRule="auto"/>
        <w:ind w:firstLine="180"/>
        <w:jc w:val="both"/>
        <w:rPr>
          <w:rFonts w:ascii="Times New Roman" w:eastAsia="Times New Roman" w:hAnsi="Times New Roman"/>
          <w:sz w:val="20"/>
          <w:szCs w:val="20"/>
        </w:rPr>
      </w:pPr>
      <w:r w:rsidRPr="00AD4847">
        <w:rPr>
          <w:rFonts w:ascii="Times New Roman" w:eastAsia="Times New Roman" w:hAnsi="Times New Roman"/>
          <w:sz w:val="20"/>
          <w:szCs w:val="20"/>
        </w:rPr>
        <w:t xml:space="preserve">Furthermore, in June 2021, N. Nikzad–Khasmakhi and many other researchers worked on Phaseformer </w:t>
      </w:r>
      <w:sdt>
        <w:sdtPr>
          <w:rPr>
            <w:rFonts w:ascii="Times New Roman" w:eastAsia="Times New Roman" w:hAnsi="Times New Roman"/>
            <w:sz w:val="20"/>
            <w:szCs w:val="20"/>
          </w:rPr>
          <w:id w:val="-231386887"/>
          <w:citation/>
        </w:sdtPr>
        <w:sdtEndPr/>
        <w:sdtContent>
          <w:r w:rsidR="0059169A">
            <w:rPr>
              <w:rFonts w:ascii="Times New Roman" w:eastAsia="Times New Roman" w:hAnsi="Times New Roman"/>
              <w:sz w:val="20"/>
              <w:szCs w:val="20"/>
            </w:rPr>
            <w:fldChar w:fldCharType="begin"/>
          </w:r>
          <w:r w:rsidR="0059169A">
            <w:rPr>
              <w:rFonts w:ascii="Times New Roman" w:eastAsia="Times New Roman" w:hAnsi="Times New Roman"/>
              <w:sz w:val="20"/>
              <w:szCs w:val="20"/>
            </w:rPr>
            <w:instrText xml:space="preserve"> CITATION Nik211 \l 1033 </w:instrText>
          </w:r>
          <w:r w:rsidR="0059169A">
            <w:rPr>
              <w:rFonts w:ascii="Times New Roman" w:eastAsia="Times New Roman" w:hAnsi="Times New Roman"/>
              <w:sz w:val="20"/>
              <w:szCs w:val="20"/>
            </w:rPr>
            <w:fldChar w:fldCharType="separate"/>
          </w:r>
          <w:r w:rsidR="00D168A7" w:rsidRPr="00D168A7">
            <w:rPr>
              <w:rFonts w:ascii="Times New Roman" w:eastAsia="Times New Roman" w:hAnsi="Times New Roman"/>
              <w:noProof/>
              <w:sz w:val="20"/>
              <w:szCs w:val="20"/>
            </w:rPr>
            <w:t>[7]</w:t>
          </w:r>
          <w:r w:rsidR="0059169A">
            <w:rPr>
              <w:rFonts w:ascii="Times New Roman" w:eastAsia="Times New Roman" w:hAnsi="Times New Roman"/>
              <w:sz w:val="20"/>
              <w:szCs w:val="20"/>
            </w:rPr>
            <w:fldChar w:fldCharType="end"/>
          </w:r>
        </w:sdtContent>
      </w:sdt>
      <w:r w:rsidR="0059169A">
        <w:rPr>
          <w:rFonts w:ascii="Times New Roman" w:eastAsia="Times New Roman" w:hAnsi="Times New Roman"/>
          <w:sz w:val="20"/>
          <w:szCs w:val="20"/>
        </w:rPr>
        <w:t xml:space="preserve"> </w:t>
      </w:r>
      <w:r w:rsidRPr="00AD4847">
        <w:rPr>
          <w:rFonts w:ascii="Times New Roman" w:eastAsia="Times New Roman" w:hAnsi="Times New Roman"/>
          <w:sz w:val="20"/>
          <w:szCs w:val="20"/>
        </w:rPr>
        <w:t>which is a multimodal key-phrase extraction using Transformer and Graph Embedding. They started by finding the textual representation of all the words in the dataset using the BERT transformer which helped in providing a better understanding to evaluate the semantic similarity between words. They then calculated the structure vector of every word based on three graph embedding algorithms, and subsequently, concatenated the text information and structure information and create a single representation of each word. At last, they considered keyphrase extraction as a sequence labeling task and label each word based on the BIO tagging scheme through a fully connected layer to classify the word. On the three datasets they considered, Phaseformer significantly outperformed single-modality methods.</w:t>
      </w:r>
    </w:p>
    <w:p w14:paraId="47F62863" w14:textId="3F290265" w:rsidR="00AD4847" w:rsidRDefault="00AD4847" w:rsidP="00FA45C9">
      <w:pPr>
        <w:autoSpaceDE w:val="0"/>
        <w:autoSpaceDN w:val="0"/>
        <w:adjustRightInd w:val="0"/>
        <w:spacing w:after="0" w:line="240" w:lineRule="auto"/>
        <w:ind w:firstLine="180"/>
        <w:jc w:val="both"/>
        <w:rPr>
          <w:rFonts w:ascii="Times New Roman" w:eastAsia="Times New Roman" w:hAnsi="Times New Roman"/>
          <w:sz w:val="20"/>
          <w:szCs w:val="20"/>
        </w:rPr>
      </w:pPr>
      <w:r w:rsidRPr="00AD4847">
        <w:rPr>
          <w:rFonts w:ascii="Times New Roman" w:eastAsia="Times New Roman" w:hAnsi="Times New Roman"/>
          <w:sz w:val="20"/>
          <w:szCs w:val="20"/>
        </w:rPr>
        <w:t>It is fair to say that a wide range of keyword extraction techniques are now available. Our objective is to compare these techniques using a Manhattan Distance-Based Approach</w:t>
      </w:r>
      <w:r w:rsidR="0059169A">
        <w:rPr>
          <w:rFonts w:ascii="Times New Roman" w:eastAsia="Times New Roman" w:hAnsi="Times New Roman"/>
          <w:sz w:val="20"/>
          <w:szCs w:val="20"/>
        </w:rPr>
        <w:t xml:space="preserve"> </w:t>
      </w:r>
      <w:sdt>
        <w:sdtPr>
          <w:rPr>
            <w:rFonts w:ascii="Times New Roman" w:eastAsia="Times New Roman" w:hAnsi="Times New Roman"/>
            <w:sz w:val="20"/>
            <w:szCs w:val="20"/>
          </w:rPr>
          <w:id w:val="-1031340479"/>
          <w:citation/>
        </w:sdtPr>
        <w:sdtEndPr/>
        <w:sdtContent>
          <w:r w:rsidR="007C7C18">
            <w:rPr>
              <w:rFonts w:ascii="Times New Roman" w:eastAsia="Times New Roman" w:hAnsi="Times New Roman"/>
              <w:sz w:val="20"/>
              <w:szCs w:val="20"/>
            </w:rPr>
            <w:fldChar w:fldCharType="begin"/>
          </w:r>
          <w:r w:rsidR="007C7C18">
            <w:rPr>
              <w:rFonts w:ascii="Times New Roman" w:eastAsia="Times New Roman" w:hAnsi="Times New Roman"/>
              <w:sz w:val="20"/>
              <w:szCs w:val="20"/>
            </w:rPr>
            <w:instrText xml:space="preserve"> CITATION Cra16 \l 1033 </w:instrText>
          </w:r>
          <w:r w:rsidR="007C7C18">
            <w:rPr>
              <w:rFonts w:ascii="Times New Roman" w:eastAsia="Times New Roman" w:hAnsi="Times New Roman"/>
              <w:sz w:val="20"/>
              <w:szCs w:val="20"/>
            </w:rPr>
            <w:fldChar w:fldCharType="separate"/>
          </w:r>
          <w:r w:rsidR="00D168A7" w:rsidRPr="00D168A7">
            <w:rPr>
              <w:rFonts w:ascii="Times New Roman" w:eastAsia="Times New Roman" w:hAnsi="Times New Roman"/>
              <w:noProof/>
              <w:sz w:val="20"/>
              <w:szCs w:val="20"/>
            </w:rPr>
            <w:t>[8]</w:t>
          </w:r>
          <w:r w:rsidR="007C7C18">
            <w:rPr>
              <w:rFonts w:ascii="Times New Roman" w:eastAsia="Times New Roman" w:hAnsi="Times New Roman"/>
              <w:sz w:val="20"/>
              <w:szCs w:val="20"/>
            </w:rPr>
            <w:fldChar w:fldCharType="end"/>
          </w:r>
        </w:sdtContent>
      </w:sdt>
      <w:r w:rsidRPr="00AD4847">
        <w:rPr>
          <w:rFonts w:ascii="Times New Roman" w:eastAsia="Times New Roman" w:hAnsi="Times New Roman"/>
          <w:sz w:val="20"/>
          <w:szCs w:val="20"/>
        </w:rPr>
        <w:t xml:space="preserve"> which is a modified version of the traditional distance-based approach</w:t>
      </w:r>
      <w:r w:rsidR="00505D64">
        <w:rPr>
          <w:rFonts w:ascii="Times New Roman" w:eastAsia="Times New Roman" w:hAnsi="Times New Roman"/>
          <w:sz w:val="20"/>
          <w:szCs w:val="20"/>
        </w:rPr>
        <w:t xml:space="preserve"> </w:t>
      </w:r>
      <w:sdt>
        <w:sdtPr>
          <w:rPr>
            <w:rFonts w:ascii="Times New Roman" w:eastAsia="Times New Roman" w:hAnsi="Times New Roman"/>
            <w:sz w:val="20"/>
            <w:szCs w:val="20"/>
          </w:rPr>
          <w:id w:val="-384483886"/>
          <w:citation/>
        </w:sdtPr>
        <w:sdtEndPr/>
        <w:sdtContent>
          <w:r w:rsidR="00505D64">
            <w:rPr>
              <w:rFonts w:ascii="Times New Roman" w:eastAsia="Times New Roman" w:hAnsi="Times New Roman"/>
              <w:sz w:val="20"/>
              <w:szCs w:val="20"/>
            </w:rPr>
            <w:fldChar w:fldCharType="begin"/>
          </w:r>
          <w:r w:rsidR="00505D64">
            <w:rPr>
              <w:rFonts w:ascii="Times New Roman" w:eastAsia="Times New Roman" w:hAnsi="Times New Roman"/>
              <w:sz w:val="20"/>
              <w:szCs w:val="20"/>
            </w:rPr>
            <w:instrText xml:space="preserve"> CITATION Sha101 \l 1033 </w:instrText>
          </w:r>
          <w:r w:rsidR="00505D64">
            <w:rPr>
              <w:rFonts w:ascii="Times New Roman" w:eastAsia="Times New Roman" w:hAnsi="Times New Roman"/>
              <w:sz w:val="20"/>
              <w:szCs w:val="20"/>
            </w:rPr>
            <w:fldChar w:fldCharType="separate"/>
          </w:r>
          <w:r w:rsidR="00D168A7" w:rsidRPr="00D168A7">
            <w:rPr>
              <w:rFonts w:ascii="Times New Roman" w:eastAsia="Times New Roman" w:hAnsi="Times New Roman"/>
              <w:noProof/>
              <w:sz w:val="20"/>
              <w:szCs w:val="20"/>
            </w:rPr>
            <w:t>[9]</w:t>
          </w:r>
          <w:r w:rsidR="00505D64">
            <w:rPr>
              <w:rFonts w:ascii="Times New Roman" w:eastAsia="Times New Roman" w:hAnsi="Times New Roman"/>
              <w:sz w:val="20"/>
              <w:szCs w:val="20"/>
            </w:rPr>
            <w:fldChar w:fldCharType="end"/>
          </w:r>
        </w:sdtContent>
      </w:sdt>
      <w:r w:rsidRPr="00AD4847">
        <w:rPr>
          <w:rFonts w:ascii="Times New Roman" w:eastAsia="Times New Roman" w:hAnsi="Times New Roman"/>
          <w:sz w:val="20"/>
          <w:szCs w:val="20"/>
        </w:rPr>
        <w:t>, and rank the models on the basis of their ability to extract the keywords from a text.</w:t>
      </w:r>
    </w:p>
    <w:p w14:paraId="3E6EC200" w14:textId="3A155ABC" w:rsidR="00AD4847" w:rsidRDefault="00AD4847" w:rsidP="00FA45C9">
      <w:pPr>
        <w:autoSpaceDE w:val="0"/>
        <w:autoSpaceDN w:val="0"/>
        <w:adjustRightInd w:val="0"/>
        <w:spacing w:after="0" w:line="240" w:lineRule="auto"/>
        <w:ind w:firstLine="180"/>
        <w:jc w:val="both"/>
        <w:rPr>
          <w:rFonts w:ascii="Times New Roman" w:eastAsia="Times New Roman" w:hAnsi="Times New Roman"/>
          <w:sz w:val="20"/>
          <w:szCs w:val="20"/>
        </w:rPr>
      </w:pPr>
    </w:p>
    <w:p w14:paraId="648E8283" w14:textId="1F7D4B36" w:rsidR="00AD4847" w:rsidRDefault="00AD4847" w:rsidP="00AD4847">
      <w:pPr>
        <w:pStyle w:val="ListParagraph"/>
        <w:numPr>
          <w:ilvl w:val="0"/>
          <w:numId w:val="11"/>
        </w:numPr>
        <w:autoSpaceDE w:val="0"/>
        <w:autoSpaceDN w:val="0"/>
        <w:adjustRightInd w:val="0"/>
        <w:spacing w:after="0" w:line="240" w:lineRule="auto"/>
        <w:rPr>
          <w:rFonts w:ascii="Times New Roman" w:eastAsia="Times New Roman" w:hAnsi="Times New Roman"/>
          <w:b/>
          <w:sz w:val="20"/>
          <w:szCs w:val="20"/>
        </w:rPr>
      </w:pPr>
      <w:r>
        <w:rPr>
          <w:rFonts w:ascii="Times New Roman" w:eastAsia="Times New Roman" w:hAnsi="Times New Roman"/>
          <w:b/>
          <w:sz w:val="20"/>
          <w:szCs w:val="20"/>
        </w:rPr>
        <w:t>DATASET AND PREPROCESSING</w:t>
      </w:r>
    </w:p>
    <w:p w14:paraId="24BB2286" w14:textId="3A28223B" w:rsidR="00AD4847" w:rsidRDefault="00AD4847" w:rsidP="00AD4847">
      <w:pPr>
        <w:pStyle w:val="ListParagraph"/>
        <w:autoSpaceDE w:val="0"/>
        <w:autoSpaceDN w:val="0"/>
        <w:adjustRightInd w:val="0"/>
        <w:spacing w:after="0" w:line="240" w:lineRule="auto"/>
        <w:ind w:left="0"/>
        <w:rPr>
          <w:rFonts w:ascii="Times New Roman" w:eastAsia="Times New Roman" w:hAnsi="Times New Roman"/>
          <w:b/>
          <w:sz w:val="20"/>
          <w:szCs w:val="20"/>
        </w:rPr>
      </w:pPr>
    </w:p>
    <w:p w14:paraId="30B60A13" w14:textId="431719A2" w:rsidR="00AD4847" w:rsidRDefault="00132E28" w:rsidP="00132E28">
      <w:pPr>
        <w:pStyle w:val="ListParagraph"/>
        <w:autoSpaceDE w:val="0"/>
        <w:autoSpaceDN w:val="0"/>
        <w:adjustRightInd w:val="0"/>
        <w:spacing w:after="0" w:line="240" w:lineRule="auto"/>
        <w:ind w:left="0" w:firstLine="360"/>
        <w:jc w:val="both"/>
        <w:rPr>
          <w:rFonts w:ascii="Times New Roman" w:eastAsia="Times New Roman" w:hAnsi="Times New Roman"/>
          <w:bCs/>
          <w:sz w:val="20"/>
          <w:szCs w:val="20"/>
        </w:rPr>
      </w:pPr>
      <w:r w:rsidRPr="00132E28">
        <w:rPr>
          <w:rFonts w:ascii="Times New Roman" w:eastAsia="Times New Roman" w:hAnsi="Times New Roman"/>
          <w:bCs/>
          <w:sz w:val="20"/>
          <w:szCs w:val="20"/>
        </w:rPr>
        <w:t>The dataset used in this paper is SemEval 2017 Task 10</w:t>
      </w:r>
      <w:r w:rsidR="00505D64">
        <w:rPr>
          <w:rFonts w:ascii="Times New Roman" w:eastAsia="Times New Roman" w:hAnsi="Times New Roman"/>
          <w:bCs/>
          <w:sz w:val="20"/>
          <w:szCs w:val="20"/>
        </w:rPr>
        <w:t xml:space="preserve"> </w:t>
      </w:r>
      <w:sdt>
        <w:sdtPr>
          <w:rPr>
            <w:rFonts w:ascii="Times New Roman" w:eastAsia="Times New Roman" w:hAnsi="Times New Roman"/>
            <w:bCs/>
            <w:sz w:val="20"/>
            <w:szCs w:val="20"/>
          </w:rPr>
          <w:id w:val="-2056462595"/>
          <w:citation/>
        </w:sdtPr>
        <w:sdtEndPr/>
        <w:sdtContent>
          <w:r w:rsidR="00505D64">
            <w:rPr>
              <w:rFonts w:ascii="Times New Roman" w:eastAsia="Times New Roman" w:hAnsi="Times New Roman"/>
              <w:bCs/>
              <w:sz w:val="20"/>
              <w:szCs w:val="20"/>
            </w:rPr>
            <w:fldChar w:fldCharType="begin"/>
          </w:r>
          <w:r w:rsidR="00505D64">
            <w:rPr>
              <w:rFonts w:ascii="Times New Roman" w:eastAsia="Times New Roman" w:hAnsi="Times New Roman"/>
              <w:bCs/>
              <w:sz w:val="20"/>
              <w:szCs w:val="20"/>
            </w:rPr>
            <w:instrText xml:space="preserve"> CITATION Aug17 \l 1033 </w:instrText>
          </w:r>
          <w:r w:rsidR="00505D64">
            <w:rPr>
              <w:rFonts w:ascii="Times New Roman" w:eastAsia="Times New Roman" w:hAnsi="Times New Roman"/>
              <w:bCs/>
              <w:sz w:val="20"/>
              <w:szCs w:val="20"/>
            </w:rPr>
            <w:fldChar w:fldCharType="separate"/>
          </w:r>
          <w:r w:rsidR="00D168A7" w:rsidRPr="00D168A7">
            <w:rPr>
              <w:rFonts w:ascii="Times New Roman" w:eastAsia="Times New Roman" w:hAnsi="Times New Roman"/>
              <w:noProof/>
              <w:sz w:val="20"/>
              <w:szCs w:val="20"/>
            </w:rPr>
            <w:t>[10]</w:t>
          </w:r>
          <w:r w:rsidR="00505D64">
            <w:rPr>
              <w:rFonts w:ascii="Times New Roman" w:eastAsia="Times New Roman" w:hAnsi="Times New Roman"/>
              <w:bCs/>
              <w:sz w:val="20"/>
              <w:szCs w:val="20"/>
            </w:rPr>
            <w:fldChar w:fldCharType="end"/>
          </w:r>
        </w:sdtContent>
      </w:sdt>
      <w:r w:rsidRPr="00132E28">
        <w:rPr>
          <w:rFonts w:ascii="Times New Roman" w:eastAsia="Times New Roman" w:hAnsi="Times New Roman"/>
          <w:bCs/>
          <w:sz w:val="20"/>
          <w:szCs w:val="20"/>
        </w:rPr>
        <w:t>. The dataset is publicly available on GitHub. The dataset consists of abstracts of 493 research papers available in different text files. A set of keywords were given corresponding to each text file. On the dataset, the following preprocessing techniques were used:</w:t>
      </w:r>
    </w:p>
    <w:p w14:paraId="1D4D73F2" w14:textId="5D7AA521" w:rsidR="00132E28" w:rsidRDefault="00132E28" w:rsidP="00132E28">
      <w:pPr>
        <w:pStyle w:val="ListParagraph"/>
        <w:numPr>
          <w:ilvl w:val="0"/>
          <w:numId w:val="13"/>
        </w:numPr>
        <w:autoSpaceDE w:val="0"/>
        <w:autoSpaceDN w:val="0"/>
        <w:adjustRightInd w:val="0"/>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The</w:t>
      </w:r>
      <w:r>
        <w:t xml:space="preserve"> </w:t>
      </w:r>
      <w:r w:rsidRPr="00132E28">
        <w:rPr>
          <w:rFonts w:ascii="Times New Roman" w:eastAsia="Times New Roman" w:hAnsi="Times New Roman"/>
          <w:bCs/>
          <w:sz w:val="20"/>
          <w:szCs w:val="20"/>
        </w:rPr>
        <w:t>first step consisted of preparing a comma-separated values (CSV) file from the dataset. The file is comprised of two columns - one containing the abstract itself and the other containing keyword corresponding to that abstract.</w:t>
      </w:r>
    </w:p>
    <w:p w14:paraId="451DD195" w14:textId="4806E301" w:rsidR="00132E28" w:rsidRDefault="00132E28" w:rsidP="00132E28">
      <w:pPr>
        <w:pStyle w:val="ListParagraph"/>
        <w:numPr>
          <w:ilvl w:val="0"/>
          <w:numId w:val="13"/>
        </w:numPr>
        <w:autoSpaceDE w:val="0"/>
        <w:autoSpaceDN w:val="0"/>
        <w:adjustRightInd w:val="0"/>
        <w:spacing w:after="0" w:line="240" w:lineRule="auto"/>
        <w:jc w:val="both"/>
        <w:rPr>
          <w:rFonts w:ascii="Times New Roman" w:eastAsia="Times New Roman" w:hAnsi="Times New Roman"/>
          <w:bCs/>
          <w:sz w:val="20"/>
          <w:szCs w:val="20"/>
        </w:rPr>
      </w:pPr>
      <w:r w:rsidRPr="00132E28">
        <w:rPr>
          <w:rFonts w:ascii="Times New Roman" w:eastAsia="Times New Roman" w:hAnsi="Times New Roman"/>
          <w:bCs/>
          <w:sz w:val="20"/>
          <w:szCs w:val="20"/>
        </w:rPr>
        <w:t>In the second step, we removed the punctation marks present in the abstract. This step increases the efficiency of our algorithms by a significant margin.</w:t>
      </w:r>
    </w:p>
    <w:p w14:paraId="4B3F78A0" w14:textId="46A1C633" w:rsidR="00132E28" w:rsidRDefault="00132E28" w:rsidP="00132E28">
      <w:pPr>
        <w:pStyle w:val="ListParagraph"/>
        <w:numPr>
          <w:ilvl w:val="0"/>
          <w:numId w:val="13"/>
        </w:numPr>
        <w:autoSpaceDE w:val="0"/>
        <w:autoSpaceDN w:val="0"/>
        <w:adjustRightInd w:val="0"/>
        <w:spacing w:after="0" w:line="240" w:lineRule="auto"/>
        <w:jc w:val="both"/>
        <w:rPr>
          <w:rFonts w:ascii="Times New Roman" w:eastAsia="Times New Roman" w:hAnsi="Times New Roman"/>
          <w:bCs/>
          <w:sz w:val="20"/>
          <w:szCs w:val="20"/>
        </w:rPr>
      </w:pPr>
      <w:r w:rsidRPr="004D5C7C">
        <w:rPr>
          <w:rFonts w:ascii="Times New Roman" w:eastAsia="Times New Roman" w:hAnsi="Times New Roman"/>
          <w:bCs/>
          <w:sz w:val="20"/>
          <w:szCs w:val="20"/>
        </w:rPr>
        <w:t>Since the length of each abstract is different, the</w:t>
      </w:r>
      <w:r w:rsidRPr="00132E28">
        <w:rPr>
          <w:rFonts w:ascii="Times New Roman" w:eastAsia="Times New Roman" w:hAnsi="Times New Roman"/>
          <w:bCs/>
          <w:sz w:val="20"/>
          <w:szCs w:val="20"/>
        </w:rPr>
        <w:t xml:space="preserve"> next step comprises of finding the maximum length of the abstract that is present in the dataset and padding all the other text values so that the length of each abstract is the same.</w:t>
      </w:r>
    </w:p>
    <w:p w14:paraId="0E6BF0CF" w14:textId="159A3F76" w:rsidR="00FC0188" w:rsidRPr="00132E28" w:rsidRDefault="00132E28" w:rsidP="00FC0188">
      <w:pPr>
        <w:pStyle w:val="ListParagraph"/>
        <w:numPr>
          <w:ilvl w:val="0"/>
          <w:numId w:val="13"/>
        </w:numPr>
        <w:autoSpaceDE w:val="0"/>
        <w:autoSpaceDN w:val="0"/>
        <w:adjustRightInd w:val="0"/>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lastRenderedPageBreak/>
        <w:t xml:space="preserve">The </w:t>
      </w:r>
      <w:r w:rsidRPr="00132E28">
        <w:rPr>
          <w:rFonts w:ascii="Times New Roman" w:eastAsia="Times New Roman" w:hAnsi="Times New Roman"/>
          <w:bCs/>
          <w:sz w:val="20"/>
          <w:szCs w:val="20"/>
        </w:rPr>
        <w:t>final step consists of BIO tagging the text. Hence, each word in a text is classified as B, I, or O where B shows that the word is the beginning of the keyphrase, I denotes that word is inside a keyphrase, and finally O illustrates that word is outside of a keyphrase. The BIO tagging is done according to the keywords present in the dataset.</w:t>
      </w:r>
      <w:r>
        <w:rPr>
          <w:rFonts w:ascii="Times New Roman" w:eastAsia="Times New Roman" w:hAnsi="Times New Roman"/>
          <w:bCs/>
          <w:sz w:val="20"/>
          <w:szCs w:val="20"/>
        </w:rPr>
        <w:br/>
      </w:r>
    </w:p>
    <w:p w14:paraId="5E01DC16" w14:textId="6DB5F327" w:rsidR="00CA3DA6" w:rsidRDefault="00D21D5C" w:rsidP="007D0D8A">
      <w:pPr>
        <w:numPr>
          <w:ilvl w:val="0"/>
          <w:numId w:val="11"/>
        </w:numPr>
        <w:autoSpaceDE w:val="0"/>
        <w:autoSpaceDN w:val="0"/>
        <w:adjustRightInd w:val="0"/>
        <w:spacing w:after="0" w:line="240" w:lineRule="auto"/>
        <w:ind w:left="630"/>
        <w:rPr>
          <w:rFonts w:ascii="Times New Roman" w:hAnsi="Times New Roman"/>
          <w:b/>
          <w:sz w:val="20"/>
          <w:szCs w:val="20"/>
        </w:rPr>
      </w:pPr>
      <w:r>
        <w:rPr>
          <w:rFonts w:ascii="Times New Roman" w:hAnsi="Times New Roman"/>
          <w:b/>
          <w:sz w:val="20"/>
          <w:szCs w:val="20"/>
        </w:rPr>
        <w:t>TECHNIQUES IN KEYWORD EXTRACTION</w:t>
      </w:r>
    </w:p>
    <w:p w14:paraId="783E18D9" w14:textId="014C3C70" w:rsidR="00D21D5C" w:rsidRDefault="00D21D5C" w:rsidP="00D21D5C">
      <w:pPr>
        <w:autoSpaceDE w:val="0"/>
        <w:autoSpaceDN w:val="0"/>
        <w:adjustRightInd w:val="0"/>
        <w:spacing w:after="0" w:line="240" w:lineRule="auto"/>
        <w:rPr>
          <w:rFonts w:ascii="Times New Roman" w:hAnsi="Times New Roman"/>
          <w:b/>
          <w:sz w:val="20"/>
          <w:szCs w:val="20"/>
        </w:rPr>
      </w:pPr>
    </w:p>
    <w:p w14:paraId="64B7550D" w14:textId="3D65011D" w:rsidR="00D21D5C" w:rsidRDefault="00D21D5C" w:rsidP="00D21D5C">
      <w:pPr>
        <w:pStyle w:val="ListParagraph"/>
        <w:numPr>
          <w:ilvl w:val="0"/>
          <w:numId w:val="14"/>
        </w:numPr>
        <w:autoSpaceDE w:val="0"/>
        <w:autoSpaceDN w:val="0"/>
        <w:adjustRightInd w:val="0"/>
        <w:spacing w:after="0" w:line="240" w:lineRule="auto"/>
        <w:rPr>
          <w:rFonts w:ascii="Times New Roman" w:hAnsi="Times New Roman"/>
          <w:b/>
          <w:sz w:val="20"/>
          <w:szCs w:val="20"/>
        </w:rPr>
      </w:pPr>
      <w:r>
        <w:rPr>
          <w:rFonts w:ascii="Times New Roman" w:hAnsi="Times New Roman"/>
          <w:b/>
          <w:sz w:val="20"/>
          <w:szCs w:val="20"/>
        </w:rPr>
        <w:t>Text Rank</w:t>
      </w:r>
    </w:p>
    <w:p w14:paraId="66E88974" w14:textId="7A22CDEF" w:rsidR="00D21D5C" w:rsidRDefault="00D21D5C" w:rsidP="00D21D5C">
      <w:pPr>
        <w:autoSpaceDE w:val="0"/>
        <w:autoSpaceDN w:val="0"/>
        <w:adjustRightInd w:val="0"/>
        <w:spacing w:after="0" w:line="240" w:lineRule="auto"/>
        <w:ind w:firstLine="360"/>
        <w:jc w:val="both"/>
        <w:rPr>
          <w:rFonts w:ascii="Times New Roman" w:hAnsi="Times New Roman"/>
          <w:bCs/>
          <w:sz w:val="20"/>
          <w:szCs w:val="20"/>
        </w:rPr>
      </w:pPr>
      <w:r w:rsidRPr="00D21D5C">
        <w:rPr>
          <w:rFonts w:ascii="Times New Roman" w:hAnsi="Times New Roman"/>
          <w:bCs/>
          <w:sz w:val="20"/>
          <w:szCs w:val="20"/>
        </w:rPr>
        <w:t>Mihalcea and Tarau in 2004 introduced a graph-based approach for keyword extraction in their paper TextRank: Bringing Order into Texts</w:t>
      </w:r>
      <w:r w:rsidR="00977557">
        <w:rPr>
          <w:rFonts w:ascii="Times New Roman" w:hAnsi="Times New Roman"/>
          <w:bCs/>
          <w:sz w:val="20"/>
          <w:szCs w:val="20"/>
        </w:rPr>
        <w:t xml:space="preserve"> </w:t>
      </w:r>
      <w:sdt>
        <w:sdtPr>
          <w:rPr>
            <w:rFonts w:ascii="Times New Roman" w:hAnsi="Times New Roman"/>
            <w:bCs/>
            <w:sz w:val="20"/>
            <w:szCs w:val="20"/>
          </w:rPr>
          <w:id w:val="-1777939287"/>
          <w:citation/>
        </w:sdtPr>
        <w:sdtEndPr/>
        <w:sdtContent>
          <w:r w:rsidR="00977557">
            <w:rPr>
              <w:rFonts w:ascii="Times New Roman" w:hAnsi="Times New Roman"/>
              <w:bCs/>
              <w:sz w:val="20"/>
              <w:szCs w:val="20"/>
            </w:rPr>
            <w:fldChar w:fldCharType="begin"/>
          </w:r>
          <w:r w:rsidR="00977557">
            <w:rPr>
              <w:rFonts w:ascii="Times New Roman" w:hAnsi="Times New Roman"/>
              <w:bCs/>
              <w:sz w:val="20"/>
              <w:szCs w:val="20"/>
            </w:rPr>
            <w:instrText xml:space="preserve"> CITATION Mih04 \l 1033 </w:instrText>
          </w:r>
          <w:r w:rsidR="00977557">
            <w:rPr>
              <w:rFonts w:ascii="Times New Roman" w:hAnsi="Times New Roman"/>
              <w:bCs/>
              <w:sz w:val="20"/>
              <w:szCs w:val="20"/>
            </w:rPr>
            <w:fldChar w:fldCharType="separate"/>
          </w:r>
          <w:r w:rsidR="00D168A7" w:rsidRPr="00D168A7">
            <w:rPr>
              <w:rFonts w:ascii="Times New Roman" w:hAnsi="Times New Roman"/>
              <w:noProof/>
              <w:sz w:val="20"/>
              <w:szCs w:val="20"/>
            </w:rPr>
            <w:t>[1]</w:t>
          </w:r>
          <w:r w:rsidR="00977557">
            <w:rPr>
              <w:rFonts w:ascii="Times New Roman" w:hAnsi="Times New Roman"/>
              <w:bCs/>
              <w:sz w:val="20"/>
              <w:szCs w:val="20"/>
            </w:rPr>
            <w:fldChar w:fldCharType="end"/>
          </w:r>
        </w:sdtContent>
      </w:sdt>
      <w:r w:rsidRPr="00D21D5C">
        <w:rPr>
          <w:rFonts w:ascii="Times New Roman" w:hAnsi="Times New Roman"/>
          <w:bCs/>
          <w:sz w:val="20"/>
          <w:szCs w:val="20"/>
        </w:rPr>
        <w:t>, where words in the documents are represented as nodes in the graph and edges between the nodes are decided using a co-occurrence sliding window that traverses the entire document. Edges are added between nodes/words belonging to a particular sliding window. The algorithm works well because it ensures that it does not rely on the local context of a text unit (vertex) but takes into account information recursively drawn from the entire document (graph). The first step in the algorithm involves cleaning off the nonprintable characters, lemmatization, and removing the stop words. Syntactic filers are applied to extract nouns and adjectives, which are considered potential candidates for forming the graph. There is an edge/connection between the words if the words co-occur within a window of a specified size in the processed text. The scores of all vertices are initialized as 1. After the graph creation step, the Page Rank algorithm is run on the graph for several iterations until it converges (usually for 20-30 iterations, until it converges).</w:t>
      </w:r>
    </w:p>
    <w:p w14:paraId="19F67C79" w14:textId="78317EA6" w:rsidR="00D21D5C" w:rsidRDefault="00D21D5C" w:rsidP="00D21D5C">
      <w:pPr>
        <w:autoSpaceDE w:val="0"/>
        <w:autoSpaceDN w:val="0"/>
        <w:adjustRightInd w:val="0"/>
        <w:spacing w:after="0" w:line="240" w:lineRule="auto"/>
        <w:ind w:firstLine="360"/>
        <w:jc w:val="both"/>
        <w:rPr>
          <w:rFonts w:ascii="Times New Roman" w:hAnsi="Times New Roman"/>
          <w:bCs/>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5"/>
        <w:gridCol w:w="471"/>
      </w:tblGrid>
      <w:tr w:rsidR="008177AC" w14:paraId="48D22D26" w14:textId="77777777" w:rsidTr="0030139C">
        <w:tc>
          <w:tcPr>
            <w:tcW w:w="3969" w:type="dxa"/>
          </w:tcPr>
          <w:p w14:paraId="034C4C3C" w14:textId="5F012775" w:rsidR="008177AC" w:rsidRPr="00D5237F" w:rsidRDefault="00D5237F" w:rsidP="0030139C">
            <w:pPr>
              <w:pStyle w:val="Default"/>
              <w:ind w:right="-80"/>
              <w:jc w:val="center"/>
              <w:rPr>
                <w:sz w:val="17"/>
                <w:szCs w:val="17"/>
              </w:rPr>
            </w:pPr>
            <m:oMathPara>
              <m:oMath>
                <m:r>
                  <w:rPr>
                    <w:rFonts w:ascii="Cambria Math" w:hAnsi="Cambria Math"/>
                    <w:sz w:val="17"/>
                    <w:szCs w:val="17"/>
                  </w:rPr>
                  <m:t>S</m:t>
                </m:r>
                <m:d>
                  <m:dPr>
                    <m:ctrlPr>
                      <w:rPr>
                        <w:rFonts w:ascii="Cambria Math" w:hAnsi="Cambria Math"/>
                        <w:i/>
                        <w:sz w:val="17"/>
                        <w:szCs w:val="17"/>
                      </w:rPr>
                    </m:ctrlPr>
                  </m:dPr>
                  <m:e>
                    <m:sSub>
                      <m:sSubPr>
                        <m:ctrlPr>
                          <w:rPr>
                            <w:rFonts w:ascii="Cambria Math" w:hAnsi="Cambria Math"/>
                            <w:i/>
                            <w:sz w:val="17"/>
                            <w:szCs w:val="17"/>
                          </w:rPr>
                        </m:ctrlPr>
                      </m:sSubPr>
                      <m:e>
                        <m:r>
                          <w:rPr>
                            <w:rFonts w:ascii="Cambria Math" w:hAnsi="Cambria Math"/>
                            <w:sz w:val="17"/>
                            <w:szCs w:val="17"/>
                          </w:rPr>
                          <m:t>V</m:t>
                        </m:r>
                      </m:e>
                      <m:sub>
                        <m:r>
                          <w:rPr>
                            <w:rFonts w:ascii="Cambria Math" w:hAnsi="Cambria Math"/>
                            <w:sz w:val="17"/>
                            <w:szCs w:val="17"/>
                          </w:rPr>
                          <m:t>i</m:t>
                        </m:r>
                      </m:sub>
                    </m:sSub>
                  </m:e>
                </m:d>
                <m:r>
                  <w:rPr>
                    <w:rFonts w:ascii="Cambria Math" w:hAnsi="Cambria Math"/>
                    <w:sz w:val="17"/>
                    <w:szCs w:val="17"/>
                  </w:rPr>
                  <m:t>=</m:t>
                </m:r>
                <m:d>
                  <m:dPr>
                    <m:ctrlPr>
                      <w:rPr>
                        <w:rFonts w:ascii="Cambria Math" w:hAnsi="Cambria Math"/>
                        <w:i/>
                        <w:sz w:val="17"/>
                        <w:szCs w:val="17"/>
                      </w:rPr>
                    </m:ctrlPr>
                  </m:dPr>
                  <m:e>
                    <m:r>
                      <w:rPr>
                        <w:rFonts w:ascii="Cambria Math" w:hAnsi="Cambria Math"/>
                        <w:sz w:val="17"/>
                        <w:szCs w:val="17"/>
                      </w:rPr>
                      <m:t>1-d</m:t>
                    </m:r>
                  </m:e>
                </m:d>
                <m:r>
                  <w:rPr>
                    <w:rFonts w:ascii="Cambria Math" w:hAnsi="Cambria Math"/>
                    <w:sz w:val="17"/>
                    <w:szCs w:val="17"/>
                  </w:rPr>
                  <m:t>+d*</m:t>
                </m:r>
                <m:nary>
                  <m:naryPr>
                    <m:chr m:val="∑"/>
                    <m:limLoc m:val="undOvr"/>
                    <m:supHide m:val="1"/>
                    <m:ctrlPr>
                      <w:rPr>
                        <w:rFonts w:ascii="Cambria Math" w:hAnsi="Cambria Math"/>
                        <w:i/>
                        <w:sz w:val="17"/>
                        <w:szCs w:val="17"/>
                      </w:rPr>
                    </m:ctrlPr>
                  </m:naryPr>
                  <m:sub>
                    <m:r>
                      <w:rPr>
                        <w:rFonts w:ascii="Cambria Math" w:hAnsi="Cambria Math"/>
                        <w:sz w:val="17"/>
                        <w:szCs w:val="17"/>
                      </w:rPr>
                      <m:t>j=</m:t>
                    </m:r>
                    <m:r>
                      <m:rPr>
                        <m:sty m:val="p"/>
                      </m:rPr>
                      <w:rPr>
                        <w:rFonts w:ascii="Cambria Math" w:hAnsi="Cambria Math"/>
                        <w:sz w:val="17"/>
                        <w:szCs w:val="17"/>
                      </w:rPr>
                      <m:t>ln⁡</m:t>
                    </m:r>
                    <m:r>
                      <w:rPr>
                        <w:rFonts w:ascii="Cambria Math" w:hAnsi="Cambria Math"/>
                        <w:sz w:val="17"/>
                        <w:szCs w:val="17"/>
                      </w:rPr>
                      <m:t>(</m:t>
                    </m:r>
                    <m:sSub>
                      <m:sSubPr>
                        <m:ctrlPr>
                          <w:rPr>
                            <w:rFonts w:ascii="Cambria Math" w:hAnsi="Cambria Math"/>
                            <w:i/>
                            <w:sz w:val="17"/>
                            <w:szCs w:val="17"/>
                          </w:rPr>
                        </m:ctrlPr>
                      </m:sSubPr>
                      <m:e>
                        <m:r>
                          <w:rPr>
                            <w:rFonts w:ascii="Cambria Math" w:hAnsi="Cambria Math"/>
                            <w:sz w:val="17"/>
                            <w:szCs w:val="17"/>
                          </w:rPr>
                          <m:t>V</m:t>
                        </m:r>
                      </m:e>
                      <m:sub>
                        <m:r>
                          <w:rPr>
                            <w:rFonts w:ascii="Cambria Math" w:hAnsi="Cambria Math"/>
                            <w:sz w:val="17"/>
                            <w:szCs w:val="17"/>
                          </w:rPr>
                          <m:t>i</m:t>
                        </m:r>
                      </m:sub>
                    </m:sSub>
                    <m:r>
                      <w:rPr>
                        <w:rFonts w:ascii="Cambria Math" w:hAnsi="Cambria Math"/>
                        <w:sz w:val="17"/>
                        <w:szCs w:val="17"/>
                      </w:rPr>
                      <m:t>)</m:t>
                    </m:r>
                  </m:sub>
                  <m:sup/>
                  <m:e>
                    <m:f>
                      <m:fPr>
                        <m:ctrlPr>
                          <w:rPr>
                            <w:rFonts w:ascii="Cambria Math" w:hAnsi="Cambria Math"/>
                            <w:i/>
                            <w:sz w:val="17"/>
                            <w:szCs w:val="17"/>
                          </w:rPr>
                        </m:ctrlPr>
                      </m:fPr>
                      <m:num>
                        <m:r>
                          <w:rPr>
                            <w:rFonts w:ascii="Cambria Math" w:hAnsi="Cambria Math"/>
                            <w:sz w:val="17"/>
                            <w:szCs w:val="17"/>
                          </w:rPr>
                          <m:t>1</m:t>
                        </m:r>
                      </m:num>
                      <m:den>
                        <m:r>
                          <w:rPr>
                            <w:rFonts w:ascii="Cambria Math" w:hAnsi="Cambria Math"/>
                            <w:sz w:val="17"/>
                            <w:szCs w:val="17"/>
                          </w:rPr>
                          <m:t>|Out</m:t>
                        </m:r>
                        <m:d>
                          <m:dPr>
                            <m:ctrlPr>
                              <w:rPr>
                                <w:rFonts w:ascii="Cambria Math" w:hAnsi="Cambria Math"/>
                                <w:i/>
                                <w:sz w:val="17"/>
                                <w:szCs w:val="17"/>
                              </w:rPr>
                            </m:ctrlPr>
                          </m:dPr>
                          <m:e>
                            <m:sSub>
                              <m:sSubPr>
                                <m:ctrlPr>
                                  <w:rPr>
                                    <w:rFonts w:ascii="Cambria Math" w:hAnsi="Cambria Math"/>
                                    <w:i/>
                                    <w:sz w:val="17"/>
                                    <w:szCs w:val="17"/>
                                  </w:rPr>
                                </m:ctrlPr>
                              </m:sSubPr>
                              <m:e>
                                <m:r>
                                  <w:rPr>
                                    <w:rFonts w:ascii="Cambria Math" w:hAnsi="Cambria Math"/>
                                    <w:sz w:val="17"/>
                                    <w:szCs w:val="17"/>
                                  </w:rPr>
                                  <m:t>V</m:t>
                                </m:r>
                              </m:e>
                              <m:sub>
                                <m:r>
                                  <w:rPr>
                                    <w:rFonts w:ascii="Cambria Math" w:hAnsi="Cambria Math"/>
                                    <w:sz w:val="17"/>
                                    <w:szCs w:val="17"/>
                                  </w:rPr>
                                  <m:t>j</m:t>
                                </m:r>
                              </m:sub>
                            </m:sSub>
                          </m:e>
                        </m:d>
                        <m:r>
                          <w:rPr>
                            <w:rFonts w:ascii="Cambria Math" w:hAnsi="Cambria Math"/>
                            <w:sz w:val="17"/>
                            <w:szCs w:val="17"/>
                          </w:rPr>
                          <m:t>|</m:t>
                        </m:r>
                      </m:den>
                    </m:f>
                    <m:r>
                      <w:rPr>
                        <w:rFonts w:ascii="Cambria Math" w:hAnsi="Cambria Math"/>
                        <w:sz w:val="17"/>
                        <w:szCs w:val="17"/>
                      </w:rPr>
                      <m:t>*S(</m:t>
                    </m:r>
                    <m:sSub>
                      <m:sSubPr>
                        <m:ctrlPr>
                          <w:rPr>
                            <w:rFonts w:ascii="Cambria Math" w:hAnsi="Cambria Math"/>
                            <w:i/>
                            <w:sz w:val="17"/>
                            <w:szCs w:val="17"/>
                          </w:rPr>
                        </m:ctrlPr>
                      </m:sSubPr>
                      <m:e>
                        <m:r>
                          <w:rPr>
                            <w:rFonts w:ascii="Cambria Math" w:hAnsi="Cambria Math"/>
                            <w:sz w:val="17"/>
                            <w:szCs w:val="17"/>
                          </w:rPr>
                          <m:t>V</m:t>
                        </m:r>
                      </m:e>
                      <m:sub>
                        <m:r>
                          <w:rPr>
                            <w:rFonts w:ascii="Cambria Math" w:hAnsi="Cambria Math"/>
                            <w:sz w:val="17"/>
                            <w:szCs w:val="17"/>
                          </w:rPr>
                          <m:t>j</m:t>
                        </m:r>
                      </m:sub>
                    </m:sSub>
                    <m:r>
                      <w:rPr>
                        <w:rFonts w:ascii="Cambria Math" w:hAnsi="Cambria Math"/>
                        <w:sz w:val="17"/>
                        <w:szCs w:val="17"/>
                      </w:rPr>
                      <m:t>)</m:t>
                    </m:r>
                  </m:e>
                </m:nary>
                <m:r>
                  <w:rPr>
                    <w:rFonts w:ascii="Cambria Math" w:hAnsi="Cambria Math"/>
                    <w:sz w:val="17"/>
                    <w:szCs w:val="17"/>
                  </w:rPr>
                  <m:t xml:space="preserve"> </m:t>
                </m:r>
              </m:oMath>
            </m:oMathPara>
          </w:p>
        </w:tc>
        <w:tc>
          <w:tcPr>
            <w:tcW w:w="473" w:type="dxa"/>
          </w:tcPr>
          <w:p w14:paraId="21154A5A" w14:textId="1B7AAE5C" w:rsidR="008177AC" w:rsidRDefault="008177AC" w:rsidP="0030139C">
            <w:pPr>
              <w:pStyle w:val="Default"/>
              <w:ind w:right="-80"/>
              <w:jc w:val="both"/>
              <w:rPr>
                <w:sz w:val="20"/>
                <w:szCs w:val="20"/>
              </w:rPr>
            </w:pPr>
            <w:r>
              <w:rPr>
                <w:sz w:val="20"/>
                <w:szCs w:val="20"/>
              </w:rPr>
              <w:t>(1)</w:t>
            </w:r>
          </w:p>
        </w:tc>
      </w:tr>
    </w:tbl>
    <w:p w14:paraId="512789B3" w14:textId="74DA66A0" w:rsidR="00FF5F47" w:rsidRDefault="00FF5F47" w:rsidP="00FF5F47">
      <w:pPr>
        <w:autoSpaceDE w:val="0"/>
        <w:autoSpaceDN w:val="0"/>
        <w:adjustRightInd w:val="0"/>
        <w:spacing w:after="0" w:line="240" w:lineRule="auto"/>
        <w:rPr>
          <w:rFonts w:ascii="Times New Roman" w:hAnsi="Times New Roman"/>
          <w:bCs/>
          <w:sz w:val="20"/>
          <w:szCs w:val="20"/>
        </w:rPr>
      </w:pPr>
    </w:p>
    <w:p w14:paraId="799FF6B7" w14:textId="3914DFC5" w:rsidR="00FF5F47" w:rsidRDefault="00FF5F47" w:rsidP="008177AC">
      <w:pPr>
        <w:autoSpaceDE w:val="0"/>
        <w:autoSpaceDN w:val="0"/>
        <w:adjustRightInd w:val="0"/>
        <w:spacing w:after="0" w:line="240" w:lineRule="auto"/>
        <w:ind w:firstLine="720"/>
        <w:jc w:val="both"/>
        <w:rPr>
          <w:rFonts w:ascii="Times New Roman" w:hAnsi="Times New Roman"/>
          <w:bCs/>
          <w:sz w:val="20"/>
          <w:szCs w:val="20"/>
        </w:rPr>
      </w:pPr>
      <w:r w:rsidRPr="00FF5F47">
        <w:rPr>
          <w:rFonts w:ascii="Times New Roman" w:hAnsi="Times New Roman"/>
          <w:bCs/>
          <w:sz w:val="20"/>
          <w:szCs w:val="20"/>
        </w:rPr>
        <w:t>Here d is a damping factor which is added to ensure that the Page Rank Algorithm doesn’t get stuck into dead cycles in recursive computations due to sinking pages or newly added pages.</w:t>
      </w:r>
      <w:r>
        <w:rPr>
          <w:rFonts w:ascii="Times New Roman" w:hAnsi="Times New Roman"/>
          <w:bCs/>
          <w:sz w:val="20"/>
          <w:szCs w:val="20"/>
        </w:rPr>
        <w:t xml:space="preserve"> </w:t>
      </w:r>
      <w:r w:rsidRPr="00FF5F47">
        <w:rPr>
          <w:rFonts w:ascii="Times New Roman" w:hAnsi="Times New Roman"/>
          <w:bCs/>
          <w:sz w:val="20"/>
          <w:szCs w:val="20"/>
        </w:rPr>
        <w:t>S(V) refers to the PR score of vertex, In(V) refers to the in-degree of node and Out(V) refers to the out-degree of the node. The score is iteratively updated until convergence. Post convergence each vertex/word has a unique score and the words which originally occur as a neighbor in the actual text are merged to form a single keyphrase, where the score is the sum of the scores of each candidate word. The top-ranked words are then taken as keyphrases of the document.</w:t>
      </w:r>
    </w:p>
    <w:p w14:paraId="70D95BCF" w14:textId="4D1E2A98" w:rsidR="00FF5F47" w:rsidRDefault="00FF5F47" w:rsidP="00FF5F47">
      <w:pPr>
        <w:autoSpaceDE w:val="0"/>
        <w:autoSpaceDN w:val="0"/>
        <w:adjustRightInd w:val="0"/>
        <w:spacing w:after="0" w:line="240" w:lineRule="auto"/>
        <w:jc w:val="both"/>
        <w:rPr>
          <w:rFonts w:ascii="Times New Roman" w:hAnsi="Times New Roman"/>
          <w:bCs/>
          <w:sz w:val="20"/>
          <w:szCs w:val="20"/>
        </w:rPr>
      </w:pPr>
      <w:r w:rsidRPr="00FF5F47">
        <w:rPr>
          <w:rFonts w:ascii="Times New Roman" w:hAnsi="Times New Roman"/>
          <w:bCs/>
          <w:sz w:val="20"/>
          <w:szCs w:val="20"/>
        </w:rPr>
        <w:t xml:space="preserve">We have used sequence labeling in the form of a classification task using the BIO encoding scheme where each output keyword is assigned a label </w:t>
      </w:r>
      <m:oMath>
        <m:sSub>
          <m:sSubPr>
            <m:ctrlPr>
              <w:rPr>
                <w:rFonts w:ascii="Cambria Math" w:hAnsi="Cambria Math"/>
                <w:bCs/>
                <w:i/>
                <w:sz w:val="20"/>
                <w:szCs w:val="20"/>
              </w:rPr>
            </m:ctrlPr>
          </m:sSubPr>
          <m:e>
            <m:r>
              <w:rPr>
                <w:rFonts w:ascii="Cambria Math" w:hAnsi="Cambria Math"/>
                <w:sz w:val="20"/>
                <w:szCs w:val="20"/>
              </w:rPr>
              <m:t>L</m:t>
            </m:r>
          </m:e>
          <m:sub>
            <m:r>
              <w:rPr>
                <w:rFonts w:ascii="Cambria Math" w:hAnsi="Cambria Math"/>
                <w:sz w:val="20"/>
                <w:szCs w:val="20"/>
              </w:rPr>
              <m:t>i</m:t>
            </m:r>
          </m:sub>
        </m:sSub>
        <m:r>
          <w:rPr>
            <w:rFonts w:ascii="Cambria Math" w:hAnsi="Cambria Math"/>
            <w:sz w:val="20"/>
            <w:szCs w:val="20"/>
          </w:rPr>
          <m:t xml:space="preserve"> ϵ {B, I, O}</m:t>
        </m:r>
      </m:oMath>
      <w:r>
        <w:rPr>
          <w:rFonts w:ascii="Times New Roman" w:hAnsi="Times New Roman"/>
          <w:bCs/>
          <w:sz w:val="20"/>
          <w:szCs w:val="20"/>
        </w:rPr>
        <w:t>.</w:t>
      </w:r>
      <w:r w:rsidRPr="00FF5F47">
        <w:rPr>
          <w:rFonts w:ascii="Times New Roman" w:hAnsi="Times New Roman"/>
          <w:bCs/>
          <w:sz w:val="20"/>
          <w:szCs w:val="20"/>
        </w:rPr>
        <w:t xml:space="preserve"> The BIO tags then obtained are used to calculate the precision, recall, and F1 score of the algorithm.</w:t>
      </w:r>
    </w:p>
    <w:p w14:paraId="1954F38B" w14:textId="77777777" w:rsidR="004D5C7C" w:rsidRDefault="004D5C7C" w:rsidP="00FF5F47">
      <w:pPr>
        <w:autoSpaceDE w:val="0"/>
        <w:autoSpaceDN w:val="0"/>
        <w:adjustRightInd w:val="0"/>
        <w:spacing w:after="0" w:line="240" w:lineRule="auto"/>
        <w:jc w:val="both"/>
        <w:rPr>
          <w:rFonts w:ascii="Times New Roman" w:hAnsi="Times New Roman"/>
          <w:bCs/>
          <w:sz w:val="20"/>
          <w:szCs w:val="20"/>
        </w:rPr>
      </w:pPr>
    </w:p>
    <w:p w14:paraId="500E15F5" w14:textId="476D3271" w:rsidR="004D5C7C" w:rsidRPr="004D5C7C" w:rsidRDefault="004D5C7C" w:rsidP="004D5C7C">
      <w:pPr>
        <w:spacing w:after="0" w:line="240" w:lineRule="auto"/>
        <w:rPr>
          <w:rFonts w:ascii="Roboto" w:eastAsia="Times New Roman" w:hAnsi="Roboto"/>
          <w:color w:val="212529"/>
          <w:sz w:val="16"/>
          <w:szCs w:val="16"/>
          <w:bdr w:val="none" w:sz="0" w:space="0" w:color="auto" w:frame="1"/>
          <w:shd w:val="clear" w:color="auto" w:fill="FFFFFF"/>
          <w:lang w:val="en-IN" w:eastAsia="en-GB"/>
        </w:rPr>
      </w:pPr>
      <w:r w:rsidRPr="004D5C7C">
        <w:rPr>
          <w:rFonts w:ascii="Roboto" w:eastAsia="Times New Roman" w:hAnsi="Roboto"/>
          <w:color w:val="212529"/>
          <w:sz w:val="24"/>
          <w:szCs w:val="24"/>
          <w:bdr w:val="none" w:sz="0" w:space="0" w:color="auto" w:frame="1"/>
          <w:shd w:val="clear" w:color="auto" w:fill="FFFFFF"/>
          <w:lang w:val="en-IN" w:eastAsia="en-GB"/>
        </w:rPr>
        <w:fldChar w:fldCharType="begin"/>
      </w:r>
      <w:r w:rsidRPr="004D5C7C">
        <w:rPr>
          <w:rFonts w:ascii="Roboto" w:eastAsia="Times New Roman" w:hAnsi="Roboto"/>
          <w:color w:val="212529"/>
          <w:sz w:val="24"/>
          <w:szCs w:val="24"/>
          <w:bdr w:val="none" w:sz="0" w:space="0" w:color="auto" w:frame="1"/>
          <w:shd w:val="clear" w:color="auto" w:fill="FFFFFF"/>
          <w:lang w:val="en-IN" w:eastAsia="en-GB"/>
        </w:rPr>
        <w:instrText xml:space="preserve"> INCLUDEPICTURE "https://lh5.googleusercontent.com/BUcJrMM0kZ_w9NhehaED82VJ5xWZsKIz7Wd-umlIAxSIbuSjhZKk_ZozGDDWDOiXJ1XyT3hwyxjmqa7yYLQPqKxhHxqcbzZbO00mwZJu-Lz5ZywQFKyF8QXLtM9DpWDTO1GUAYxu" \* MERGEFORMATINET </w:instrText>
      </w:r>
      <w:r w:rsidRPr="004D5C7C">
        <w:rPr>
          <w:rFonts w:ascii="Roboto" w:eastAsia="Times New Roman" w:hAnsi="Roboto"/>
          <w:color w:val="212529"/>
          <w:sz w:val="24"/>
          <w:szCs w:val="24"/>
          <w:bdr w:val="none" w:sz="0" w:space="0" w:color="auto" w:frame="1"/>
          <w:shd w:val="clear" w:color="auto" w:fill="FFFFFF"/>
          <w:lang w:val="en-IN" w:eastAsia="en-GB"/>
        </w:rPr>
        <w:fldChar w:fldCharType="separate"/>
      </w:r>
      <w:r w:rsidRPr="004D5C7C">
        <w:rPr>
          <w:rFonts w:ascii="Roboto" w:eastAsia="Times New Roman" w:hAnsi="Roboto"/>
          <w:noProof/>
          <w:color w:val="212529"/>
          <w:sz w:val="24"/>
          <w:szCs w:val="24"/>
          <w:bdr w:val="none" w:sz="0" w:space="0" w:color="auto" w:frame="1"/>
          <w:shd w:val="clear" w:color="auto" w:fill="FFFFFF"/>
          <w:lang w:val="en-IN" w:eastAsia="en-GB"/>
        </w:rPr>
        <w:drawing>
          <wp:inline distT="0" distB="0" distL="0" distR="0" wp14:anchorId="24B229E6" wp14:editId="390BD816">
            <wp:extent cx="2752090" cy="1156995"/>
            <wp:effectExtent l="0" t="0" r="0" b="0"/>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090" cy="1156995"/>
                    </a:xfrm>
                    <a:prstGeom prst="rect">
                      <a:avLst/>
                    </a:prstGeom>
                    <a:noFill/>
                    <a:ln>
                      <a:noFill/>
                    </a:ln>
                  </pic:spPr>
                </pic:pic>
              </a:graphicData>
            </a:graphic>
          </wp:inline>
        </w:drawing>
      </w:r>
      <w:r w:rsidRPr="004D5C7C">
        <w:rPr>
          <w:rFonts w:ascii="Roboto" w:eastAsia="Times New Roman" w:hAnsi="Roboto"/>
          <w:color w:val="212529"/>
          <w:sz w:val="24"/>
          <w:szCs w:val="24"/>
          <w:bdr w:val="none" w:sz="0" w:space="0" w:color="auto" w:frame="1"/>
          <w:shd w:val="clear" w:color="auto" w:fill="FFFFFF"/>
          <w:lang w:val="en-IN" w:eastAsia="en-GB"/>
        </w:rPr>
        <w:fldChar w:fldCharType="end"/>
      </w:r>
    </w:p>
    <w:p w14:paraId="4FA8B435" w14:textId="77777777" w:rsidR="004D5C7C" w:rsidRPr="004D5C7C" w:rsidRDefault="004D5C7C" w:rsidP="004D5C7C">
      <w:pPr>
        <w:spacing w:after="0" w:line="240" w:lineRule="auto"/>
        <w:rPr>
          <w:rFonts w:ascii="Times New Roman" w:eastAsia="Times New Roman" w:hAnsi="Times New Roman"/>
          <w:sz w:val="16"/>
          <w:szCs w:val="16"/>
          <w:lang w:val="en-IN" w:eastAsia="en-GB"/>
        </w:rPr>
      </w:pPr>
    </w:p>
    <w:p w14:paraId="13255AC3" w14:textId="49C966DD" w:rsidR="004D5C7C" w:rsidRDefault="004D5C7C" w:rsidP="004D5C7C">
      <w:pPr>
        <w:autoSpaceDE w:val="0"/>
        <w:autoSpaceDN w:val="0"/>
        <w:adjustRightInd w:val="0"/>
        <w:spacing w:after="0" w:line="240" w:lineRule="auto"/>
        <w:jc w:val="center"/>
        <w:rPr>
          <w:rFonts w:ascii="Times New Roman" w:eastAsia="Times New Roman" w:hAnsi="Times New Roman"/>
          <w:b/>
          <w:sz w:val="16"/>
          <w:szCs w:val="16"/>
        </w:rPr>
      </w:pPr>
      <w:r w:rsidRPr="008119BB">
        <w:rPr>
          <w:rFonts w:ascii="Times New Roman" w:eastAsia="Times New Roman" w:hAnsi="Times New Roman"/>
          <w:b/>
          <w:sz w:val="16"/>
          <w:szCs w:val="16"/>
        </w:rPr>
        <w:t xml:space="preserve">Figure </w:t>
      </w:r>
      <w:r>
        <w:rPr>
          <w:rFonts w:ascii="Times New Roman" w:eastAsia="Times New Roman" w:hAnsi="Times New Roman"/>
          <w:b/>
          <w:sz w:val="16"/>
          <w:szCs w:val="16"/>
        </w:rPr>
        <w:t>1</w:t>
      </w:r>
      <w:r w:rsidRPr="008119BB">
        <w:rPr>
          <w:rFonts w:ascii="Times New Roman" w:eastAsia="Times New Roman" w:hAnsi="Times New Roman"/>
          <w:b/>
          <w:sz w:val="16"/>
          <w:szCs w:val="16"/>
        </w:rPr>
        <w:t xml:space="preserve">:  </w:t>
      </w:r>
      <w:r>
        <w:rPr>
          <w:rFonts w:ascii="Times New Roman" w:eastAsia="Times New Roman" w:hAnsi="Times New Roman"/>
          <w:b/>
          <w:sz w:val="16"/>
          <w:szCs w:val="16"/>
        </w:rPr>
        <w:t>Text Rank Algorithm Flow</w:t>
      </w:r>
    </w:p>
    <w:p w14:paraId="7632434C" w14:textId="77777777" w:rsidR="004D5C7C" w:rsidRPr="008119BB" w:rsidRDefault="004D5C7C" w:rsidP="004D5C7C">
      <w:pPr>
        <w:autoSpaceDE w:val="0"/>
        <w:autoSpaceDN w:val="0"/>
        <w:adjustRightInd w:val="0"/>
        <w:spacing w:after="0" w:line="240" w:lineRule="auto"/>
        <w:rPr>
          <w:rFonts w:ascii="Times New Roman" w:eastAsia="Times New Roman" w:hAnsi="Times New Roman"/>
          <w:b/>
          <w:sz w:val="16"/>
          <w:szCs w:val="16"/>
        </w:rPr>
      </w:pPr>
    </w:p>
    <w:p w14:paraId="6E518E35" w14:textId="224BB0CB" w:rsidR="004D5C7C" w:rsidRDefault="004D5C7C" w:rsidP="004D5C7C">
      <w:pPr>
        <w:pStyle w:val="ListParagraph"/>
        <w:numPr>
          <w:ilvl w:val="0"/>
          <w:numId w:val="14"/>
        </w:numPr>
        <w:autoSpaceDE w:val="0"/>
        <w:autoSpaceDN w:val="0"/>
        <w:adjustRightInd w:val="0"/>
        <w:spacing w:after="0" w:line="240" w:lineRule="auto"/>
        <w:rPr>
          <w:rFonts w:ascii="Times New Roman" w:hAnsi="Times New Roman"/>
          <w:b/>
          <w:sz w:val="20"/>
          <w:szCs w:val="20"/>
        </w:rPr>
      </w:pPr>
      <w:r>
        <w:rPr>
          <w:rFonts w:ascii="Times New Roman" w:hAnsi="Times New Roman"/>
          <w:b/>
          <w:sz w:val="20"/>
          <w:szCs w:val="20"/>
        </w:rPr>
        <w:t>Yake</w:t>
      </w:r>
    </w:p>
    <w:p w14:paraId="4CCA1584" w14:textId="2A5F7EF5" w:rsidR="004D5C7C" w:rsidRDefault="004D5C7C" w:rsidP="004D5C7C">
      <w:pPr>
        <w:autoSpaceDE w:val="0"/>
        <w:autoSpaceDN w:val="0"/>
        <w:adjustRightInd w:val="0"/>
        <w:spacing w:after="0" w:line="240" w:lineRule="auto"/>
        <w:jc w:val="both"/>
        <w:rPr>
          <w:rFonts w:ascii="Times New Roman" w:hAnsi="Times New Roman"/>
          <w:bCs/>
          <w:sz w:val="20"/>
          <w:szCs w:val="20"/>
        </w:rPr>
      </w:pPr>
      <w:r w:rsidRPr="004D5C7C">
        <w:rPr>
          <w:rFonts w:ascii="Times New Roman" w:hAnsi="Times New Roman"/>
          <w:bCs/>
          <w:sz w:val="20"/>
          <w:szCs w:val="20"/>
        </w:rPr>
        <w:t>In 2018, Ricardo Campos introduced the YAKE algorithm</w:t>
      </w:r>
      <w:r w:rsidR="00912025">
        <w:rPr>
          <w:rFonts w:ascii="Times New Roman" w:hAnsi="Times New Roman"/>
          <w:bCs/>
          <w:sz w:val="20"/>
          <w:szCs w:val="20"/>
        </w:rPr>
        <w:t xml:space="preserve"> </w:t>
      </w:r>
      <w:sdt>
        <w:sdtPr>
          <w:rPr>
            <w:rFonts w:ascii="Times New Roman" w:hAnsi="Times New Roman"/>
            <w:bCs/>
            <w:sz w:val="20"/>
            <w:szCs w:val="20"/>
          </w:rPr>
          <w:id w:val="-1317807472"/>
          <w:citation/>
        </w:sdtPr>
        <w:sdtEndPr/>
        <w:sdtContent>
          <w:r w:rsidR="00912025">
            <w:rPr>
              <w:rFonts w:ascii="Times New Roman" w:hAnsi="Times New Roman"/>
              <w:bCs/>
              <w:sz w:val="20"/>
              <w:szCs w:val="20"/>
            </w:rPr>
            <w:fldChar w:fldCharType="begin"/>
          </w:r>
          <w:r w:rsidR="00912025">
            <w:rPr>
              <w:rFonts w:ascii="Times New Roman" w:hAnsi="Times New Roman"/>
              <w:bCs/>
              <w:sz w:val="20"/>
              <w:szCs w:val="20"/>
            </w:rPr>
            <w:instrText xml:space="preserve"> CITATION Cam20 \l 1033 </w:instrText>
          </w:r>
          <w:r w:rsidR="00912025">
            <w:rPr>
              <w:rFonts w:ascii="Times New Roman" w:hAnsi="Times New Roman"/>
              <w:bCs/>
              <w:sz w:val="20"/>
              <w:szCs w:val="20"/>
            </w:rPr>
            <w:fldChar w:fldCharType="separate"/>
          </w:r>
          <w:r w:rsidR="00D168A7" w:rsidRPr="00D168A7">
            <w:rPr>
              <w:rFonts w:ascii="Times New Roman" w:hAnsi="Times New Roman"/>
              <w:noProof/>
              <w:sz w:val="20"/>
              <w:szCs w:val="20"/>
            </w:rPr>
            <w:t>[2]</w:t>
          </w:r>
          <w:r w:rsidR="00912025">
            <w:rPr>
              <w:rFonts w:ascii="Times New Roman" w:hAnsi="Times New Roman"/>
              <w:bCs/>
              <w:sz w:val="20"/>
              <w:szCs w:val="20"/>
            </w:rPr>
            <w:fldChar w:fldCharType="end"/>
          </w:r>
        </w:sdtContent>
      </w:sdt>
      <w:r w:rsidRPr="004D5C7C">
        <w:rPr>
          <w:rFonts w:ascii="Times New Roman" w:hAnsi="Times New Roman"/>
          <w:bCs/>
          <w:sz w:val="20"/>
          <w:szCs w:val="20"/>
        </w:rPr>
        <w:t xml:space="preserve"> for keyword extraction in his paper which is a lightweight unsupervised keyword extraction method that rests on statistical text features obtained from single text documents to select not relevant keywords describing the text. This is an unsupervised approach that does not require any annotated text corpora or training data. Relevant keywords are extracted based on statistics extracted from the document and it requires only a stopwords list to be language agnostic. The algorithm defines a set of five features that capture the keyword characteristics which are then heuristically combined to assign a single score to every keyword. The lower the score, the more significant the keyword. The first step involves splitting the sentences using a rule-based sentence segmenter, segtok, and based on white spaces and special characters. The feature set of the algorithm consists of five features, namely Casing (</w:t>
      </w:r>
      <m:oMath>
        <m:sSub>
          <m:sSubPr>
            <m:ctrlPr>
              <w:rPr>
                <w:rFonts w:ascii="Cambria Math" w:hAnsi="Cambria Math"/>
                <w:bCs/>
                <w:i/>
                <w:sz w:val="20"/>
                <w:szCs w:val="20"/>
              </w:rPr>
            </m:ctrlPr>
          </m:sSubPr>
          <m:e>
            <m:r>
              <w:rPr>
                <w:rFonts w:ascii="Cambria Math" w:hAnsi="Cambria Math"/>
                <w:sz w:val="20"/>
                <w:szCs w:val="20"/>
              </w:rPr>
              <m:t>T</m:t>
            </m:r>
          </m:e>
          <m:sub>
            <m:r>
              <w:rPr>
                <w:rFonts w:ascii="Cambria Math" w:hAnsi="Cambria Math"/>
                <w:sz w:val="20"/>
                <w:szCs w:val="20"/>
              </w:rPr>
              <m:t>case</m:t>
            </m:r>
          </m:sub>
        </m:sSub>
      </m:oMath>
      <w:r w:rsidRPr="004D5C7C">
        <w:rPr>
          <w:rFonts w:ascii="Times New Roman" w:hAnsi="Times New Roman"/>
          <w:bCs/>
          <w:sz w:val="20"/>
          <w:szCs w:val="20"/>
        </w:rPr>
        <w:t>: uppercase terms and acronyms are considered more relevant than others), Tern Position (</w:t>
      </w:r>
      <m:oMath>
        <m:sSub>
          <m:sSubPr>
            <m:ctrlPr>
              <w:rPr>
                <w:rFonts w:ascii="Cambria Math" w:hAnsi="Cambria Math"/>
                <w:bCs/>
                <w:i/>
                <w:sz w:val="20"/>
                <w:szCs w:val="20"/>
              </w:rPr>
            </m:ctrlPr>
          </m:sSubPr>
          <m:e>
            <m:r>
              <w:rPr>
                <w:rFonts w:ascii="Cambria Math" w:hAnsi="Cambria Math"/>
                <w:sz w:val="20"/>
                <w:szCs w:val="20"/>
              </w:rPr>
              <m:t>T</m:t>
            </m:r>
          </m:e>
          <m:sub>
            <m:r>
              <w:rPr>
                <w:rFonts w:ascii="Cambria Math" w:hAnsi="Cambria Math"/>
                <w:sz w:val="20"/>
                <w:szCs w:val="20"/>
              </w:rPr>
              <m:t>position</m:t>
            </m:r>
          </m:sub>
        </m:sSub>
      </m:oMath>
      <w:r w:rsidRPr="004D5C7C">
        <w:rPr>
          <w:rFonts w:ascii="Times New Roman" w:hAnsi="Times New Roman"/>
          <w:bCs/>
          <w:sz w:val="20"/>
          <w:szCs w:val="20"/>
        </w:rPr>
        <w:t>: terms that occur in the beginning of the text and the terms that occur in the early sentences of the text have a higher value than others), Term Frequency Normalization (</w:t>
      </w:r>
      <m:oMath>
        <m:sSub>
          <m:sSubPr>
            <m:ctrlPr>
              <w:rPr>
                <w:rFonts w:ascii="Cambria Math" w:hAnsi="Cambria Math"/>
                <w:bCs/>
                <w:i/>
                <w:sz w:val="20"/>
                <w:szCs w:val="20"/>
              </w:rPr>
            </m:ctrlPr>
          </m:sSubPr>
          <m:e>
            <m:r>
              <w:rPr>
                <w:rFonts w:ascii="Cambria Math" w:hAnsi="Cambria Math"/>
                <w:sz w:val="20"/>
                <w:szCs w:val="20"/>
              </w:rPr>
              <m:t>TF</m:t>
            </m:r>
          </m:e>
          <m:sub>
            <m:r>
              <w:rPr>
                <w:rFonts w:ascii="Cambria Math" w:hAnsi="Cambria Math"/>
                <w:sz w:val="20"/>
                <w:szCs w:val="20"/>
              </w:rPr>
              <m:t>Norm</m:t>
            </m:r>
          </m:sub>
        </m:sSub>
      </m:oMath>
      <w:r w:rsidRPr="004D5C7C">
        <w:rPr>
          <w:rFonts w:ascii="Times New Roman" w:hAnsi="Times New Roman"/>
          <w:bCs/>
          <w:sz w:val="20"/>
          <w:szCs w:val="20"/>
        </w:rPr>
        <w:t>:</w:t>
      </w:r>
      <w:r w:rsidR="00790AAE">
        <w:rPr>
          <w:rFonts w:ascii="Times New Roman" w:hAnsi="Times New Roman"/>
          <w:bCs/>
          <w:sz w:val="20"/>
          <w:szCs w:val="20"/>
        </w:rPr>
        <w:t xml:space="preserve"> </w:t>
      </w:r>
      <w:r w:rsidRPr="004D5C7C">
        <w:rPr>
          <w:rFonts w:ascii="Times New Roman" w:hAnsi="Times New Roman"/>
          <w:bCs/>
          <w:sz w:val="20"/>
          <w:szCs w:val="20"/>
        </w:rPr>
        <w:t>terms with higher frequency have greater importance), Term relatedness to context (</w:t>
      </w:r>
      <m:oMath>
        <m:sSub>
          <m:sSubPr>
            <m:ctrlPr>
              <w:rPr>
                <w:rFonts w:ascii="Cambria Math" w:hAnsi="Cambria Math"/>
                <w:bCs/>
                <w:i/>
                <w:sz w:val="20"/>
                <w:szCs w:val="20"/>
              </w:rPr>
            </m:ctrlPr>
          </m:sSubPr>
          <m:e>
            <m:r>
              <w:rPr>
                <w:rFonts w:ascii="Cambria Math" w:hAnsi="Cambria Math"/>
                <w:sz w:val="20"/>
                <w:szCs w:val="20"/>
              </w:rPr>
              <m:t>T</m:t>
            </m:r>
          </m:e>
          <m:sub>
            <m:r>
              <w:rPr>
                <w:rFonts w:ascii="Cambria Math" w:hAnsi="Cambria Math"/>
                <w:sz w:val="20"/>
                <w:szCs w:val="20"/>
              </w:rPr>
              <m:t>rel</m:t>
            </m:r>
          </m:sub>
        </m:sSub>
      </m:oMath>
      <w:r w:rsidRPr="004D5C7C">
        <w:rPr>
          <w:rFonts w:ascii="Times New Roman" w:hAnsi="Times New Roman"/>
          <w:bCs/>
          <w:sz w:val="20"/>
          <w:szCs w:val="20"/>
        </w:rPr>
        <w:t>: higher the diversity of context in which the word occurs, higher the chances of it being a common word) and Term different sentence (</w:t>
      </w:r>
      <m:oMath>
        <m:sSub>
          <m:sSubPr>
            <m:ctrlPr>
              <w:rPr>
                <w:rFonts w:ascii="Cambria Math" w:hAnsi="Cambria Math"/>
                <w:bCs/>
                <w:i/>
                <w:sz w:val="20"/>
                <w:szCs w:val="20"/>
              </w:rPr>
            </m:ctrlPr>
          </m:sSubPr>
          <m:e>
            <m:r>
              <w:rPr>
                <w:rFonts w:ascii="Cambria Math" w:hAnsi="Cambria Math"/>
                <w:sz w:val="20"/>
                <w:szCs w:val="20"/>
              </w:rPr>
              <m:t>T</m:t>
            </m:r>
          </m:e>
          <m:sub>
            <m:r>
              <w:rPr>
                <w:rFonts w:ascii="Cambria Math" w:hAnsi="Cambria Math"/>
                <w:sz w:val="20"/>
                <w:szCs w:val="20"/>
              </w:rPr>
              <m:t>sentence</m:t>
            </m:r>
          </m:sub>
        </m:sSub>
      </m:oMath>
      <w:r w:rsidRPr="004D5C7C">
        <w:rPr>
          <w:rFonts w:ascii="Times New Roman" w:hAnsi="Times New Roman"/>
          <w:bCs/>
          <w:sz w:val="20"/>
          <w:szCs w:val="20"/>
        </w:rPr>
        <w:t>:  candidates appearing in many different sentences have a higher probability of being important). All the features are combined together to give a single term weight which gives the candidate’s importance, given by the following formula.</w:t>
      </w:r>
    </w:p>
    <w:p w14:paraId="42B3B870" w14:textId="77777777" w:rsidR="008177AC" w:rsidRDefault="008177AC" w:rsidP="004D5C7C">
      <w:pPr>
        <w:autoSpaceDE w:val="0"/>
        <w:autoSpaceDN w:val="0"/>
        <w:adjustRightInd w:val="0"/>
        <w:spacing w:after="0" w:line="240" w:lineRule="auto"/>
        <w:jc w:val="both"/>
        <w:rPr>
          <w:rFonts w:ascii="Times New Roman" w:hAnsi="Times New Roman"/>
          <w:bCs/>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469"/>
      </w:tblGrid>
      <w:tr w:rsidR="008177AC" w14:paraId="00FDA2CA" w14:textId="77777777" w:rsidTr="0030139C">
        <w:tc>
          <w:tcPr>
            <w:tcW w:w="3969" w:type="dxa"/>
          </w:tcPr>
          <w:p w14:paraId="6538D8B5" w14:textId="2A67F757" w:rsidR="008177AC" w:rsidRPr="00022A76" w:rsidRDefault="009740B2" w:rsidP="0030139C">
            <w:pPr>
              <w:pStyle w:val="Default"/>
              <w:ind w:right="-80"/>
              <w:jc w:val="center"/>
              <w:rPr>
                <w:sz w:val="20"/>
                <w:szCs w:val="20"/>
              </w:rPr>
            </w:pPr>
            <m:oMathPara>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Rel</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Position</m:t>
                        </m:r>
                      </m:sub>
                    </m:sSub>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Case</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TF</m:t>
                            </m:r>
                          </m:e>
                          <m:sub>
                            <m:r>
                              <w:rPr>
                                <w:rFonts w:ascii="Cambria Math" w:hAnsi="Cambria Math"/>
                                <w:sz w:val="20"/>
                                <w:szCs w:val="20"/>
                              </w:rPr>
                              <m:t>Norm</m:t>
                            </m:r>
                          </m:sub>
                        </m:sSub>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Rel</m:t>
                            </m:r>
                          </m:sub>
                        </m:sSub>
                      </m:den>
                    </m:f>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Sentence</m:t>
                            </m:r>
                          </m:sub>
                        </m:sSub>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Rel</m:t>
                            </m:r>
                          </m:sub>
                        </m:sSub>
                      </m:den>
                    </m:f>
                  </m:den>
                </m:f>
              </m:oMath>
            </m:oMathPara>
          </w:p>
        </w:tc>
        <w:tc>
          <w:tcPr>
            <w:tcW w:w="473" w:type="dxa"/>
          </w:tcPr>
          <w:p w14:paraId="50DE7364" w14:textId="2F5640AA" w:rsidR="008177AC" w:rsidRDefault="008177AC" w:rsidP="0030139C">
            <w:pPr>
              <w:pStyle w:val="Default"/>
              <w:ind w:right="-80"/>
              <w:jc w:val="both"/>
              <w:rPr>
                <w:sz w:val="20"/>
                <w:szCs w:val="20"/>
              </w:rPr>
            </w:pPr>
            <w:r>
              <w:rPr>
                <w:sz w:val="20"/>
                <w:szCs w:val="20"/>
              </w:rPr>
              <w:t>(2)</w:t>
            </w:r>
          </w:p>
        </w:tc>
      </w:tr>
    </w:tbl>
    <w:p w14:paraId="70B4DAC0" w14:textId="77777777" w:rsidR="008177AC" w:rsidRDefault="008177AC" w:rsidP="004D5C7C">
      <w:pPr>
        <w:autoSpaceDE w:val="0"/>
        <w:autoSpaceDN w:val="0"/>
        <w:adjustRightInd w:val="0"/>
        <w:spacing w:after="0" w:line="240" w:lineRule="auto"/>
        <w:jc w:val="both"/>
        <w:rPr>
          <w:rFonts w:ascii="Times New Roman" w:hAnsi="Times New Roman"/>
          <w:bCs/>
          <w:sz w:val="20"/>
          <w:szCs w:val="20"/>
        </w:rPr>
      </w:pPr>
    </w:p>
    <w:p w14:paraId="6FA43A82" w14:textId="0A65724F" w:rsidR="00C914DA" w:rsidRDefault="00C914DA" w:rsidP="00C914DA">
      <w:pPr>
        <w:autoSpaceDE w:val="0"/>
        <w:autoSpaceDN w:val="0"/>
        <w:adjustRightInd w:val="0"/>
        <w:spacing w:after="0" w:line="240" w:lineRule="auto"/>
        <w:rPr>
          <w:rFonts w:ascii="Times New Roman" w:hAnsi="Times New Roman"/>
          <w:bCs/>
          <w:sz w:val="20"/>
          <w:szCs w:val="20"/>
        </w:rPr>
      </w:pPr>
    </w:p>
    <w:p w14:paraId="70DEF585" w14:textId="347DF1B1" w:rsidR="00C914DA" w:rsidRDefault="00C914DA" w:rsidP="00C914DA">
      <w:pPr>
        <w:autoSpaceDE w:val="0"/>
        <w:autoSpaceDN w:val="0"/>
        <w:adjustRightInd w:val="0"/>
        <w:spacing w:after="0" w:line="240" w:lineRule="auto"/>
        <w:rPr>
          <w:rFonts w:ascii="Times New Roman" w:hAnsi="Times New Roman"/>
          <w:bCs/>
          <w:sz w:val="20"/>
          <w:szCs w:val="20"/>
        </w:rPr>
      </w:pPr>
    </w:p>
    <w:p w14:paraId="5EADEF3C" w14:textId="51BFCC21" w:rsidR="00C914DA" w:rsidRDefault="00C914DA" w:rsidP="00C914DA">
      <w:pPr>
        <w:autoSpaceDE w:val="0"/>
        <w:autoSpaceDN w:val="0"/>
        <w:adjustRightInd w:val="0"/>
        <w:spacing w:after="0" w:line="240" w:lineRule="auto"/>
        <w:rPr>
          <w:rFonts w:ascii="Times New Roman" w:hAnsi="Times New Roman"/>
          <w:bCs/>
          <w:sz w:val="20"/>
          <w:szCs w:val="20"/>
        </w:rPr>
      </w:pPr>
    </w:p>
    <w:p w14:paraId="205CC6FB" w14:textId="38397486" w:rsidR="00C914DA" w:rsidRDefault="00C914DA" w:rsidP="00C914DA">
      <w:pPr>
        <w:spacing w:after="0" w:line="240" w:lineRule="auto"/>
        <w:rPr>
          <w:rFonts w:ascii="Arial" w:eastAsia="Times New Roman" w:hAnsi="Arial" w:cs="Arial"/>
          <w:color w:val="000000"/>
          <w:sz w:val="24"/>
          <w:szCs w:val="24"/>
          <w:bdr w:val="none" w:sz="0" w:space="0" w:color="auto" w:frame="1"/>
          <w:lang w:val="en-IN" w:eastAsia="en-GB"/>
        </w:rPr>
      </w:pPr>
      <w:r w:rsidRPr="00C914DA">
        <w:rPr>
          <w:rFonts w:ascii="Arial" w:eastAsia="Times New Roman" w:hAnsi="Arial" w:cs="Arial"/>
          <w:color w:val="000000"/>
          <w:sz w:val="24"/>
          <w:szCs w:val="24"/>
          <w:bdr w:val="none" w:sz="0" w:space="0" w:color="auto" w:frame="1"/>
          <w:lang w:val="en-IN" w:eastAsia="en-GB"/>
        </w:rPr>
        <w:lastRenderedPageBreak/>
        <w:fldChar w:fldCharType="begin"/>
      </w:r>
      <w:r w:rsidRPr="00C914DA">
        <w:rPr>
          <w:rFonts w:ascii="Arial" w:eastAsia="Times New Roman" w:hAnsi="Arial" w:cs="Arial"/>
          <w:color w:val="000000"/>
          <w:sz w:val="24"/>
          <w:szCs w:val="24"/>
          <w:bdr w:val="none" w:sz="0" w:space="0" w:color="auto" w:frame="1"/>
          <w:lang w:val="en-IN" w:eastAsia="en-GB"/>
        </w:rPr>
        <w:instrText xml:space="preserve"> INCLUDEPICTURE "https://lh6.googleusercontent.com/F1qL2V7Cnv2T5k80tM9qSbUHka_o4czEuePpkXnk8A3LSW-oB039otY2NOMX6wTlBqP8_N-yd5Or13sU3822gt2vJIJrFf2XmQZHyJCRvhAFHVzj7f4zH0lEVKJKePGdciKgKBJx" \* MERGEFORMATINET </w:instrText>
      </w:r>
      <w:r w:rsidRPr="00C914DA">
        <w:rPr>
          <w:rFonts w:ascii="Arial" w:eastAsia="Times New Roman" w:hAnsi="Arial" w:cs="Arial"/>
          <w:color w:val="000000"/>
          <w:sz w:val="24"/>
          <w:szCs w:val="24"/>
          <w:bdr w:val="none" w:sz="0" w:space="0" w:color="auto" w:frame="1"/>
          <w:lang w:val="en-IN" w:eastAsia="en-GB"/>
        </w:rPr>
        <w:fldChar w:fldCharType="separate"/>
      </w:r>
      <w:r w:rsidRPr="00C914DA">
        <w:rPr>
          <w:rFonts w:ascii="Arial" w:eastAsia="Times New Roman" w:hAnsi="Arial" w:cs="Arial"/>
          <w:noProof/>
          <w:color w:val="000000"/>
          <w:sz w:val="24"/>
          <w:szCs w:val="24"/>
          <w:bdr w:val="none" w:sz="0" w:space="0" w:color="auto" w:frame="1"/>
          <w:lang w:val="en-IN" w:eastAsia="en-GB"/>
        </w:rPr>
        <w:drawing>
          <wp:inline distT="0" distB="0" distL="0" distR="0" wp14:anchorId="17B54675" wp14:editId="40F140B1">
            <wp:extent cx="2600877" cy="1604865"/>
            <wp:effectExtent l="0" t="0" r="0" b="0"/>
            <wp:docPr id="1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877" cy="1604865"/>
                    </a:xfrm>
                    <a:prstGeom prst="rect">
                      <a:avLst/>
                    </a:prstGeom>
                    <a:noFill/>
                    <a:ln>
                      <a:noFill/>
                    </a:ln>
                  </pic:spPr>
                </pic:pic>
              </a:graphicData>
            </a:graphic>
          </wp:inline>
        </w:drawing>
      </w:r>
      <w:r w:rsidRPr="00C914DA">
        <w:rPr>
          <w:rFonts w:ascii="Arial" w:eastAsia="Times New Roman" w:hAnsi="Arial" w:cs="Arial"/>
          <w:color w:val="000000"/>
          <w:sz w:val="24"/>
          <w:szCs w:val="24"/>
          <w:bdr w:val="none" w:sz="0" w:space="0" w:color="auto" w:frame="1"/>
          <w:lang w:val="en-IN" w:eastAsia="en-GB"/>
        </w:rPr>
        <w:fldChar w:fldCharType="end"/>
      </w:r>
    </w:p>
    <w:p w14:paraId="6BCFC054" w14:textId="77777777" w:rsidR="00C914DA" w:rsidRDefault="00C914DA" w:rsidP="00C914DA">
      <w:pPr>
        <w:autoSpaceDE w:val="0"/>
        <w:autoSpaceDN w:val="0"/>
        <w:adjustRightInd w:val="0"/>
        <w:spacing w:after="0" w:line="240" w:lineRule="auto"/>
        <w:jc w:val="center"/>
        <w:rPr>
          <w:rFonts w:ascii="Times New Roman" w:eastAsia="Times New Roman" w:hAnsi="Times New Roman"/>
          <w:b/>
          <w:sz w:val="16"/>
          <w:szCs w:val="16"/>
        </w:rPr>
      </w:pPr>
    </w:p>
    <w:p w14:paraId="74483434" w14:textId="6E926DCC" w:rsidR="00C914DA" w:rsidRDefault="00C914DA" w:rsidP="00C914DA">
      <w:pPr>
        <w:autoSpaceDE w:val="0"/>
        <w:autoSpaceDN w:val="0"/>
        <w:adjustRightInd w:val="0"/>
        <w:spacing w:after="0" w:line="240" w:lineRule="auto"/>
        <w:jc w:val="center"/>
        <w:rPr>
          <w:rFonts w:ascii="Times New Roman" w:eastAsia="Times New Roman" w:hAnsi="Times New Roman"/>
          <w:b/>
          <w:sz w:val="16"/>
          <w:szCs w:val="16"/>
        </w:rPr>
      </w:pPr>
      <w:r w:rsidRPr="008119BB">
        <w:rPr>
          <w:rFonts w:ascii="Times New Roman" w:eastAsia="Times New Roman" w:hAnsi="Times New Roman"/>
          <w:b/>
          <w:sz w:val="16"/>
          <w:szCs w:val="16"/>
        </w:rPr>
        <w:t xml:space="preserve">Figure </w:t>
      </w:r>
      <w:r>
        <w:rPr>
          <w:rFonts w:ascii="Times New Roman" w:eastAsia="Times New Roman" w:hAnsi="Times New Roman"/>
          <w:b/>
          <w:sz w:val="16"/>
          <w:szCs w:val="16"/>
        </w:rPr>
        <w:t>2</w:t>
      </w:r>
      <w:r w:rsidRPr="008119BB">
        <w:rPr>
          <w:rFonts w:ascii="Times New Roman" w:eastAsia="Times New Roman" w:hAnsi="Times New Roman"/>
          <w:b/>
          <w:sz w:val="16"/>
          <w:szCs w:val="16"/>
        </w:rPr>
        <w:t xml:space="preserve">:  </w:t>
      </w:r>
      <w:r>
        <w:rPr>
          <w:rFonts w:ascii="Times New Roman" w:eastAsia="Times New Roman" w:hAnsi="Times New Roman"/>
          <w:b/>
          <w:sz w:val="16"/>
          <w:szCs w:val="16"/>
        </w:rPr>
        <w:t>YAKE Feature Extraction</w:t>
      </w:r>
    </w:p>
    <w:p w14:paraId="028B2219" w14:textId="2EA7DDA5" w:rsidR="00C914DA" w:rsidRDefault="00C914DA" w:rsidP="00C914DA">
      <w:pPr>
        <w:autoSpaceDE w:val="0"/>
        <w:autoSpaceDN w:val="0"/>
        <w:adjustRightInd w:val="0"/>
        <w:spacing w:after="0" w:line="240" w:lineRule="auto"/>
        <w:jc w:val="center"/>
        <w:rPr>
          <w:rFonts w:ascii="Times New Roman" w:eastAsia="Times New Roman" w:hAnsi="Times New Roman"/>
          <w:b/>
          <w:sz w:val="16"/>
          <w:szCs w:val="16"/>
        </w:rPr>
      </w:pPr>
    </w:p>
    <w:p w14:paraId="78EEBE22" w14:textId="740F10EA" w:rsidR="00C914DA" w:rsidRDefault="00C914DA" w:rsidP="00C914DA">
      <w:pPr>
        <w:autoSpaceDE w:val="0"/>
        <w:autoSpaceDN w:val="0"/>
        <w:adjustRightInd w:val="0"/>
        <w:spacing w:after="0" w:line="240" w:lineRule="auto"/>
        <w:ind w:firstLine="720"/>
        <w:jc w:val="both"/>
        <w:rPr>
          <w:rFonts w:ascii="Times New Roman" w:eastAsia="Times New Roman" w:hAnsi="Times New Roman"/>
          <w:bCs/>
          <w:sz w:val="20"/>
          <w:szCs w:val="20"/>
        </w:rPr>
      </w:pPr>
      <w:r w:rsidRPr="00C914DA">
        <w:rPr>
          <w:rFonts w:ascii="Times New Roman" w:eastAsia="Times New Roman" w:hAnsi="Times New Roman"/>
          <w:bCs/>
          <w:sz w:val="20"/>
          <w:szCs w:val="20"/>
        </w:rPr>
        <w:t>There are high chances of getting similar morphology words while using the above scheme therefore Levenshtein distance-based deduplication scheme is used wherein a word is not chosen if it has a small Levenshtein distance with the already selected word.</w:t>
      </w:r>
    </w:p>
    <w:p w14:paraId="0108CFD5" w14:textId="1E808716" w:rsidR="00D674ED" w:rsidRDefault="00D674ED" w:rsidP="00C914DA">
      <w:pPr>
        <w:autoSpaceDE w:val="0"/>
        <w:autoSpaceDN w:val="0"/>
        <w:adjustRightInd w:val="0"/>
        <w:spacing w:after="0" w:line="240" w:lineRule="auto"/>
        <w:ind w:firstLine="720"/>
        <w:jc w:val="both"/>
        <w:rPr>
          <w:rFonts w:ascii="Times New Roman" w:eastAsia="Times New Roman" w:hAnsi="Times New Roman"/>
          <w:bCs/>
          <w:sz w:val="20"/>
          <w:szCs w:val="20"/>
        </w:rPr>
      </w:pPr>
      <w:r w:rsidRPr="00D674ED">
        <w:rPr>
          <w:rFonts w:ascii="Times New Roman" w:eastAsia="Times New Roman" w:hAnsi="Times New Roman"/>
          <w:bCs/>
          <w:sz w:val="20"/>
          <w:szCs w:val="20"/>
        </w:rPr>
        <w:t>Finally, we perform BIO Tagging of the keywords obtained from the YAKE algorithm, to calculate the precision, recall, and F1 Score of the algorithm.</w:t>
      </w:r>
    </w:p>
    <w:p w14:paraId="362ED99C" w14:textId="3E5EFB48" w:rsidR="003558C5" w:rsidRDefault="003558C5" w:rsidP="003558C5">
      <w:pPr>
        <w:autoSpaceDE w:val="0"/>
        <w:autoSpaceDN w:val="0"/>
        <w:adjustRightInd w:val="0"/>
        <w:spacing w:after="0" w:line="240" w:lineRule="auto"/>
        <w:jc w:val="both"/>
        <w:rPr>
          <w:rFonts w:ascii="Times New Roman" w:eastAsia="Times New Roman" w:hAnsi="Times New Roman"/>
          <w:bCs/>
          <w:sz w:val="20"/>
          <w:szCs w:val="20"/>
        </w:rPr>
      </w:pPr>
    </w:p>
    <w:p w14:paraId="5064C340" w14:textId="5377CDA6" w:rsidR="003558C5" w:rsidRDefault="003558C5" w:rsidP="003558C5">
      <w:pPr>
        <w:pStyle w:val="ListParagraph"/>
        <w:numPr>
          <w:ilvl w:val="0"/>
          <w:numId w:val="14"/>
        </w:numPr>
        <w:autoSpaceDE w:val="0"/>
        <w:autoSpaceDN w:val="0"/>
        <w:adjustRightInd w:val="0"/>
        <w:spacing w:after="0" w:line="240" w:lineRule="auto"/>
        <w:rPr>
          <w:rFonts w:ascii="Times New Roman" w:hAnsi="Times New Roman"/>
          <w:b/>
          <w:sz w:val="20"/>
          <w:szCs w:val="20"/>
        </w:rPr>
      </w:pPr>
      <w:r>
        <w:rPr>
          <w:rFonts w:ascii="Times New Roman" w:hAnsi="Times New Roman"/>
          <w:b/>
          <w:sz w:val="20"/>
          <w:szCs w:val="20"/>
        </w:rPr>
        <w:t>RAKE</w:t>
      </w:r>
    </w:p>
    <w:p w14:paraId="36193B9D" w14:textId="56D8D174" w:rsidR="003558C5" w:rsidRDefault="003558C5" w:rsidP="003558C5">
      <w:pPr>
        <w:autoSpaceDE w:val="0"/>
        <w:autoSpaceDN w:val="0"/>
        <w:adjustRightInd w:val="0"/>
        <w:spacing w:after="0" w:line="240" w:lineRule="auto"/>
        <w:jc w:val="both"/>
        <w:rPr>
          <w:rFonts w:ascii="Times New Roman" w:hAnsi="Times New Roman"/>
          <w:bCs/>
          <w:sz w:val="20"/>
          <w:szCs w:val="20"/>
        </w:rPr>
      </w:pPr>
      <w:r w:rsidRPr="003558C5">
        <w:rPr>
          <w:rFonts w:ascii="Times New Roman" w:hAnsi="Times New Roman"/>
          <w:bCs/>
          <w:sz w:val="20"/>
          <w:szCs w:val="20"/>
        </w:rPr>
        <w:t>Rapid Automatic Keyword Extrac</w:t>
      </w:r>
      <w:r>
        <w:rPr>
          <w:rFonts w:ascii="Times New Roman" w:hAnsi="Times New Roman"/>
          <w:bCs/>
          <w:sz w:val="20"/>
          <w:szCs w:val="20"/>
        </w:rPr>
        <w:t>t</w:t>
      </w:r>
      <w:r w:rsidRPr="003558C5">
        <w:rPr>
          <w:rFonts w:ascii="Times New Roman" w:hAnsi="Times New Roman"/>
          <w:bCs/>
          <w:sz w:val="20"/>
          <w:szCs w:val="20"/>
        </w:rPr>
        <w:t>ion</w:t>
      </w:r>
      <w:r w:rsidR="00912025">
        <w:rPr>
          <w:rFonts w:ascii="Times New Roman" w:hAnsi="Times New Roman"/>
          <w:bCs/>
          <w:sz w:val="20"/>
          <w:szCs w:val="20"/>
        </w:rPr>
        <w:t xml:space="preserve"> </w:t>
      </w:r>
      <w:sdt>
        <w:sdtPr>
          <w:rPr>
            <w:rFonts w:ascii="Times New Roman" w:hAnsi="Times New Roman"/>
            <w:bCs/>
            <w:sz w:val="20"/>
            <w:szCs w:val="20"/>
          </w:rPr>
          <w:id w:val="96683942"/>
          <w:citation/>
        </w:sdtPr>
        <w:sdtEndPr/>
        <w:sdtContent>
          <w:r w:rsidR="00912025">
            <w:rPr>
              <w:rFonts w:ascii="Times New Roman" w:hAnsi="Times New Roman"/>
              <w:bCs/>
              <w:sz w:val="20"/>
              <w:szCs w:val="20"/>
            </w:rPr>
            <w:fldChar w:fldCharType="begin"/>
          </w:r>
          <w:r w:rsidR="00912025">
            <w:rPr>
              <w:rFonts w:ascii="Times New Roman" w:hAnsi="Times New Roman"/>
              <w:bCs/>
              <w:sz w:val="20"/>
              <w:szCs w:val="20"/>
            </w:rPr>
            <w:instrText xml:space="preserve"> CITATION Ros101 \l 1033 </w:instrText>
          </w:r>
          <w:r w:rsidR="00912025">
            <w:rPr>
              <w:rFonts w:ascii="Times New Roman" w:hAnsi="Times New Roman"/>
              <w:bCs/>
              <w:sz w:val="20"/>
              <w:szCs w:val="20"/>
            </w:rPr>
            <w:fldChar w:fldCharType="separate"/>
          </w:r>
          <w:r w:rsidR="00D168A7" w:rsidRPr="00D168A7">
            <w:rPr>
              <w:rFonts w:ascii="Times New Roman" w:hAnsi="Times New Roman"/>
              <w:noProof/>
              <w:sz w:val="20"/>
              <w:szCs w:val="20"/>
            </w:rPr>
            <w:t>[11]</w:t>
          </w:r>
          <w:r w:rsidR="00912025">
            <w:rPr>
              <w:rFonts w:ascii="Times New Roman" w:hAnsi="Times New Roman"/>
              <w:bCs/>
              <w:sz w:val="20"/>
              <w:szCs w:val="20"/>
            </w:rPr>
            <w:fldChar w:fldCharType="end"/>
          </w:r>
        </w:sdtContent>
      </w:sdt>
      <w:r w:rsidRPr="003558C5">
        <w:rPr>
          <w:rFonts w:ascii="Times New Roman" w:hAnsi="Times New Roman"/>
          <w:bCs/>
          <w:sz w:val="20"/>
          <w:szCs w:val="20"/>
        </w:rPr>
        <w:t xml:space="preserve"> is an algorithm which gives extremely efficient results and operates on individual documents to enable dynamic collection.</w:t>
      </w:r>
      <w:r>
        <w:rPr>
          <w:rFonts w:ascii="Times New Roman" w:hAnsi="Times New Roman"/>
          <w:bCs/>
          <w:sz w:val="20"/>
          <w:szCs w:val="20"/>
        </w:rPr>
        <w:t xml:space="preserve"> </w:t>
      </w:r>
      <w:r w:rsidRPr="003558C5">
        <w:rPr>
          <w:rFonts w:ascii="Times New Roman" w:hAnsi="Times New Roman"/>
          <w:bCs/>
          <w:sz w:val="20"/>
          <w:szCs w:val="20"/>
        </w:rPr>
        <w:t>The RAKE algorithm is based on the observation that keywords rarely obtain stopwords and punctuation words. These words carry minimum lexical meaning.</w:t>
      </w:r>
      <w:r>
        <w:rPr>
          <w:rFonts w:ascii="Times New Roman" w:hAnsi="Times New Roman"/>
          <w:bCs/>
          <w:sz w:val="20"/>
          <w:szCs w:val="20"/>
        </w:rPr>
        <w:t xml:space="preserve"> </w:t>
      </w:r>
      <w:r w:rsidRPr="003558C5">
        <w:rPr>
          <w:rFonts w:ascii="Times New Roman" w:hAnsi="Times New Roman"/>
          <w:bCs/>
          <w:sz w:val="20"/>
          <w:szCs w:val="20"/>
        </w:rPr>
        <w:t>On the other hand</w:t>
      </w:r>
      <w:r>
        <w:rPr>
          <w:rFonts w:ascii="Times New Roman" w:hAnsi="Times New Roman"/>
          <w:bCs/>
          <w:sz w:val="20"/>
          <w:szCs w:val="20"/>
        </w:rPr>
        <w:t>,</w:t>
      </w:r>
      <w:r w:rsidRPr="003558C5">
        <w:rPr>
          <w:rFonts w:ascii="Times New Roman" w:hAnsi="Times New Roman"/>
          <w:bCs/>
          <w:sz w:val="20"/>
          <w:szCs w:val="20"/>
        </w:rPr>
        <w:t xml:space="preserve"> words that explain the context of the document are described as content bearing/content words.</w:t>
      </w:r>
      <w:r>
        <w:rPr>
          <w:rFonts w:ascii="Times New Roman" w:hAnsi="Times New Roman"/>
          <w:bCs/>
          <w:sz w:val="20"/>
          <w:szCs w:val="20"/>
        </w:rPr>
        <w:t xml:space="preserve"> </w:t>
      </w:r>
      <w:r w:rsidRPr="003558C5">
        <w:rPr>
          <w:rFonts w:ascii="Times New Roman" w:hAnsi="Times New Roman"/>
          <w:bCs/>
          <w:sz w:val="20"/>
          <w:szCs w:val="20"/>
        </w:rPr>
        <w:t>The algorithm input consists of a list of stop words also a set of phrase delimiters and word delimiters.</w:t>
      </w:r>
      <w:r>
        <w:rPr>
          <w:rFonts w:ascii="Times New Roman" w:hAnsi="Times New Roman"/>
          <w:bCs/>
          <w:sz w:val="20"/>
          <w:szCs w:val="20"/>
        </w:rPr>
        <w:t xml:space="preserve"> </w:t>
      </w:r>
      <w:r w:rsidRPr="003558C5">
        <w:rPr>
          <w:rFonts w:ascii="Times New Roman" w:hAnsi="Times New Roman"/>
          <w:bCs/>
          <w:sz w:val="20"/>
          <w:szCs w:val="20"/>
        </w:rPr>
        <w:t>All the documents are partitioned using stop words and phrase delimiters.</w:t>
      </w:r>
      <w:r>
        <w:rPr>
          <w:rFonts w:ascii="Times New Roman" w:hAnsi="Times New Roman"/>
          <w:bCs/>
          <w:sz w:val="20"/>
          <w:szCs w:val="20"/>
        </w:rPr>
        <w:t xml:space="preserve"> </w:t>
      </w:r>
      <w:r w:rsidRPr="003558C5">
        <w:rPr>
          <w:rFonts w:ascii="Times New Roman" w:hAnsi="Times New Roman"/>
          <w:bCs/>
          <w:sz w:val="20"/>
          <w:szCs w:val="20"/>
        </w:rPr>
        <w:t>A graph of word co-occurrence is created which calculates the score of each candidate</w:t>
      </w:r>
      <w:r>
        <w:rPr>
          <w:rFonts w:ascii="Times New Roman" w:hAnsi="Times New Roman"/>
          <w:bCs/>
          <w:sz w:val="20"/>
          <w:szCs w:val="20"/>
        </w:rPr>
        <w:t>,</w:t>
      </w:r>
      <w:r w:rsidRPr="003558C5">
        <w:rPr>
          <w:rFonts w:ascii="Times New Roman" w:hAnsi="Times New Roman"/>
          <w:bCs/>
          <w:sz w:val="20"/>
          <w:szCs w:val="20"/>
        </w:rPr>
        <w:t xml:space="preserve"> i.e</w:t>
      </w:r>
      <w:r>
        <w:rPr>
          <w:rFonts w:ascii="Times New Roman" w:hAnsi="Times New Roman"/>
          <w:bCs/>
          <w:sz w:val="20"/>
          <w:szCs w:val="20"/>
        </w:rPr>
        <w:t xml:space="preserve">., </w:t>
      </w:r>
      <w:r w:rsidRPr="003558C5">
        <w:rPr>
          <w:rFonts w:ascii="Times New Roman" w:hAnsi="Times New Roman"/>
          <w:bCs/>
          <w:sz w:val="20"/>
          <w:szCs w:val="20"/>
        </w:rPr>
        <w:t>ember word score.</w:t>
      </w:r>
      <w:r>
        <w:rPr>
          <w:rFonts w:ascii="Times New Roman" w:hAnsi="Times New Roman"/>
          <w:bCs/>
          <w:sz w:val="20"/>
          <w:szCs w:val="20"/>
        </w:rPr>
        <w:t xml:space="preserve"> </w:t>
      </w:r>
      <w:r w:rsidRPr="003558C5">
        <w:rPr>
          <w:rFonts w:ascii="Times New Roman" w:hAnsi="Times New Roman"/>
          <w:bCs/>
          <w:sz w:val="20"/>
          <w:szCs w:val="20"/>
        </w:rPr>
        <w:t>All the stop words and phrase delimiters are removed to extract all possible keywords.</w:t>
      </w:r>
      <w:r>
        <w:rPr>
          <w:rFonts w:ascii="Times New Roman" w:hAnsi="Times New Roman"/>
          <w:bCs/>
          <w:sz w:val="20"/>
          <w:szCs w:val="20"/>
        </w:rPr>
        <w:t xml:space="preserve"> </w:t>
      </w:r>
      <w:r w:rsidRPr="003558C5">
        <w:rPr>
          <w:rFonts w:ascii="Times New Roman" w:hAnsi="Times New Roman"/>
          <w:bCs/>
          <w:sz w:val="20"/>
          <w:szCs w:val="20"/>
        </w:rPr>
        <w:t>RAKE performs feature calculation using score matrix rather than TF-IDF scores that are commonly used. The estimates used for calculating the score-weight matrix are as follows:</w:t>
      </w:r>
    </w:p>
    <w:p w14:paraId="1A633744" w14:textId="64D12DB5" w:rsidR="003558C5" w:rsidRDefault="003558C5" w:rsidP="003558C5">
      <w:pPr>
        <w:pStyle w:val="ListParagraph"/>
        <w:numPr>
          <w:ilvl w:val="0"/>
          <w:numId w:val="16"/>
        </w:numPr>
        <w:autoSpaceDE w:val="0"/>
        <w:autoSpaceDN w:val="0"/>
        <w:adjustRightInd w:val="0"/>
        <w:spacing w:after="0" w:line="240" w:lineRule="auto"/>
        <w:jc w:val="both"/>
        <w:rPr>
          <w:rFonts w:ascii="Times New Roman" w:hAnsi="Times New Roman"/>
          <w:bCs/>
          <w:sz w:val="20"/>
          <w:szCs w:val="20"/>
        </w:rPr>
      </w:pPr>
      <w:r w:rsidRPr="003558C5">
        <w:rPr>
          <w:rFonts w:ascii="Times New Roman" w:hAnsi="Times New Roman"/>
          <w:bCs/>
          <w:sz w:val="20"/>
          <w:szCs w:val="20"/>
        </w:rPr>
        <w:t>Word Frequency:</w:t>
      </w:r>
      <w:r>
        <w:rPr>
          <w:rFonts w:ascii="Times New Roman" w:hAnsi="Times New Roman"/>
          <w:bCs/>
          <w:sz w:val="20"/>
          <w:szCs w:val="20"/>
        </w:rPr>
        <w:t xml:space="preserve"> I</w:t>
      </w:r>
      <w:r w:rsidRPr="003558C5">
        <w:rPr>
          <w:rFonts w:ascii="Times New Roman" w:hAnsi="Times New Roman"/>
          <w:bCs/>
          <w:sz w:val="20"/>
          <w:szCs w:val="20"/>
        </w:rPr>
        <w:t>t gives the count of occurrences of word in a document.</w:t>
      </w:r>
    </w:p>
    <w:p w14:paraId="0BB3B528" w14:textId="1202F829" w:rsidR="003558C5" w:rsidRDefault="003558C5" w:rsidP="003558C5">
      <w:pPr>
        <w:pStyle w:val="ListParagraph"/>
        <w:numPr>
          <w:ilvl w:val="0"/>
          <w:numId w:val="16"/>
        </w:numPr>
        <w:autoSpaceDE w:val="0"/>
        <w:autoSpaceDN w:val="0"/>
        <w:adjustRightInd w:val="0"/>
        <w:spacing w:after="0" w:line="240" w:lineRule="auto"/>
        <w:jc w:val="both"/>
        <w:rPr>
          <w:rFonts w:ascii="Times New Roman" w:hAnsi="Times New Roman"/>
          <w:bCs/>
          <w:sz w:val="20"/>
          <w:szCs w:val="20"/>
        </w:rPr>
      </w:pPr>
      <w:r w:rsidRPr="003558C5">
        <w:rPr>
          <w:rFonts w:ascii="Times New Roman" w:hAnsi="Times New Roman"/>
          <w:bCs/>
          <w:sz w:val="20"/>
          <w:szCs w:val="20"/>
        </w:rPr>
        <w:t xml:space="preserve">Word Degree: </w:t>
      </w:r>
      <w:r>
        <w:rPr>
          <w:rFonts w:ascii="Times New Roman" w:hAnsi="Times New Roman"/>
          <w:bCs/>
          <w:sz w:val="20"/>
          <w:szCs w:val="20"/>
        </w:rPr>
        <w:t>I</w:t>
      </w:r>
      <w:r w:rsidRPr="003558C5">
        <w:rPr>
          <w:rFonts w:ascii="Times New Roman" w:hAnsi="Times New Roman"/>
          <w:bCs/>
          <w:sz w:val="20"/>
          <w:szCs w:val="20"/>
        </w:rPr>
        <w:t>t represents how often a word co-occurs with different words in candidate keywords.</w:t>
      </w:r>
    </w:p>
    <w:p w14:paraId="5DCD03EB" w14:textId="380B6D8C" w:rsidR="006B4B58" w:rsidRDefault="003558C5" w:rsidP="006B4B58">
      <w:pPr>
        <w:pStyle w:val="ListParagraph"/>
        <w:numPr>
          <w:ilvl w:val="0"/>
          <w:numId w:val="16"/>
        </w:numPr>
        <w:autoSpaceDE w:val="0"/>
        <w:autoSpaceDN w:val="0"/>
        <w:adjustRightInd w:val="0"/>
        <w:spacing w:after="0" w:line="240" w:lineRule="auto"/>
        <w:jc w:val="both"/>
        <w:rPr>
          <w:rFonts w:ascii="Times New Roman" w:hAnsi="Times New Roman"/>
          <w:bCs/>
          <w:sz w:val="20"/>
          <w:szCs w:val="20"/>
        </w:rPr>
      </w:pPr>
      <w:r w:rsidRPr="003558C5">
        <w:rPr>
          <w:rFonts w:ascii="Times New Roman" w:hAnsi="Times New Roman"/>
          <w:bCs/>
          <w:sz w:val="20"/>
          <w:szCs w:val="20"/>
        </w:rPr>
        <w:t>Ratio of degree to frequency:</w:t>
      </w:r>
      <w:r>
        <w:rPr>
          <w:rFonts w:ascii="Times New Roman" w:hAnsi="Times New Roman"/>
          <w:bCs/>
          <w:sz w:val="20"/>
          <w:szCs w:val="20"/>
        </w:rPr>
        <w:t xml:space="preserve"> T</w:t>
      </w:r>
      <w:r w:rsidRPr="003558C5">
        <w:rPr>
          <w:rFonts w:ascii="Times New Roman" w:hAnsi="Times New Roman"/>
          <w:bCs/>
          <w:sz w:val="20"/>
          <w:szCs w:val="20"/>
        </w:rPr>
        <w:t>he matrix created is consequently utilized for keyword selection in the document.</w:t>
      </w:r>
    </w:p>
    <w:p w14:paraId="297664DC" w14:textId="77777777" w:rsidR="006B4B58" w:rsidRPr="006B4B58" w:rsidRDefault="006B4B58" w:rsidP="006B4B58">
      <w:pPr>
        <w:autoSpaceDE w:val="0"/>
        <w:autoSpaceDN w:val="0"/>
        <w:adjustRightInd w:val="0"/>
        <w:spacing w:after="0" w:line="240" w:lineRule="auto"/>
        <w:jc w:val="both"/>
        <w:rPr>
          <w:rFonts w:ascii="Times New Roman" w:hAnsi="Times New Roman"/>
          <w:bCs/>
          <w:sz w:val="20"/>
          <w:szCs w:val="20"/>
        </w:rPr>
      </w:pPr>
    </w:p>
    <w:p w14:paraId="6E83084F" w14:textId="382724C9" w:rsidR="006B4B58" w:rsidRDefault="006B4B58" w:rsidP="006B4B58">
      <w:pPr>
        <w:spacing w:after="0" w:line="240" w:lineRule="auto"/>
        <w:ind w:firstLine="360"/>
        <w:jc w:val="both"/>
        <w:rPr>
          <w:rFonts w:ascii="Times New Roman" w:eastAsia="Times New Roman" w:hAnsi="Times New Roman"/>
          <w:color w:val="000000"/>
          <w:sz w:val="20"/>
          <w:szCs w:val="20"/>
          <w:lang w:val="en-IN" w:eastAsia="en-GB"/>
        </w:rPr>
      </w:pPr>
      <w:r w:rsidRPr="006B4B58">
        <w:rPr>
          <w:rFonts w:ascii="Times New Roman" w:eastAsia="Times New Roman" w:hAnsi="Times New Roman"/>
          <w:color w:val="000000"/>
          <w:sz w:val="20"/>
          <w:szCs w:val="20"/>
          <w:lang w:val="en-IN" w:eastAsia="en-GB"/>
        </w:rPr>
        <w:t>The best ranked words are considered as keywords among all the extracted keyphrases.</w:t>
      </w:r>
      <w:r>
        <w:rPr>
          <w:rFonts w:ascii="Times New Roman" w:eastAsia="Times New Roman" w:hAnsi="Times New Roman"/>
          <w:color w:val="000000"/>
          <w:sz w:val="20"/>
          <w:szCs w:val="20"/>
          <w:lang w:val="en-IN" w:eastAsia="en-GB"/>
        </w:rPr>
        <w:t xml:space="preserve"> </w:t>
      </w:r>
      <w:r w:rsidRPr="006B4B58">
        <w:rPr>
          <w:rFonts w:ascii="Times New Roman" w:eastAsia="Times New Roman" w:hAnsi="Times New Roman"/>
          <w:color w:val="000000"/>
          <w:sz w:val="20"/>
          <w:szCs w:val="20"/>
          <w:lang w:val="en-IN" w:eastAsia="en-GB"/>
        </w:rPr>
        <w:t>Thus RAKE provides us an individual document-oriented dynamic information retrieval method which is domain independent.</w:t>
      </w:r>
    </w:p>
    <w:p w14:paraId="43147C93" w14:textId="66F70B7A" w:rsidR="006B4B58" w:rsidRDefault="006B4B58" w:rsidP="006B4B58">
      <w:pPr>
        <w:spacing w:after="0" w:line="240" w:lineRule="auto"/>
        <w:rPr>
          <w:rFonts w:ascii="Arial" w:eastAsia="Times New Roman" w:hAnsi="Arial" w:cs="Arial"/>
          <w:color w:val="000000"/>
          <w:sz w:val="24"/>
          <w:szCs w:val="24"/>
          <w:bdr w:val="none" w:sz="0" w:space="0" w:color="auto" w:frame="1"/>
          <w:lang w:val="en-IN" w:eastAsia="en-GB"/>
        </w:rPr>
      </w:pPr>
      <w:r w:rsidRPr="006B4B58">
        <w:rPr>
          <w:rFonts w:ascii="Arial" w:eastAsia="Times New Roman" w:hAnsi="Arial" w:cs="Arial"/>
          <w:color w:val="000000"/>
          <w:sz w:val="24"/>
          <w:szCs w:val="24"/>
          <w:bdr w:val="none" w:sz="0" w:space="0" w:color="auto" w:frame="1"/>
          <w:lang w:val="en-IN" w:eastAsia="en-GB"/>
        </w:rPr>
        <w:fldChar w:fldCharType="begin"/>
      </w:r>
      <w:r w:rsidRPr="006B4B58">
        <w:rPr>
          <w:rFonts w:ascii="Arial" w:eastAsia="Times New Roman" w:hAnsi="Arial" w:cs="Arial"/>
          <w:color w:val="000000"/>
          <w:sz w:val="24"/>
          <w:szCs w:val="24"/>
          <w:bdr w:val="none" w:sz="0" w:space="0" w:color="auto" w:frame="1"/>
          <w:lang w:val="en-IN" w:eastAsia="en-GB"/>
        </w:rPr>
        <w:instrText xml:space="preserve"> INCLUDEPICTURE "https://lh6.googleusercontent.com/mREV9ONo4BTJhsaRwnudB8dqIBO-g1IPS_zkoKhs_AzcEOUyPKdavflj8em_0b0YheMgihDwtNVxv1D94lwRyawz1yqdUcM6LIa0ohJs80tnAxZCU730uoq_k5wwFir44OVZi8bC" \* MERGEFORMATINET </w:instrText>
      </w:r>
      <w:r w:rsidRPr="006B4B58">
        <w:rPr>
          <w:rFonts w:ascii="Arial" w:eastAsia="Times New Roman" w:hAnsi="Arial" w:cs="Arial"/>
          <w:color w:val="000000"/>
          <w:sz w:val="24"/>
          <w:szCs w:val="24"/>
          <w:bdr w:val="none" w:sz="0" w:space="0" w:color="auto" w:frame="1"/>
          <w:lang w:val="en-IN" w:eastAsia="en-GB"/>
        </w:rPr>
        <w:fldChar w:fldCharType="separate"/>
      </w:r>
      <w:r w:rsidRPr="006B4B58">
        <w:rPr>
          <w:rFonts w:ascii="Arial" w:eastAsia="Times New Roman" w:hAnsi="Arial" w:cs="Arial"/>
          <w:noProof/>
          <w:color w:val="000000"/>
          <w:sz w:val="24"/>
          <w:szCs w:val="24"/>
          <w:bdr w:val="none" w:sz="0" w:space="0" w:color="auto" w:frame="1"/>
          <w:lang w:val="en-IN" w:eastAsia="en-GB"/>
        </w:rPr>
        <w:drawing>
          <wp:inline distT="0" distB="0" distL="0" distR="0" wp14:anchorId="0EDCAE39" wp14:editId="7CC9DB82">
            <wp:extent cx="2752090" cy="1698171"/>
            <wp:effectExtent l="0" t="0" r="0" b="0"/>
            <wp:docPr id="18"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090" cy="1698171"/>
                    </a:xfrm>
                    <a:prstGeom prst="rect">
                      <a:avLst/>
                    </a:prstGeom>
                    <a:noFill/>
                    <a:ln>
                      <a:noFill/>
                    </a:ln>
                  </pic:spPr>
                </pic:pic>
              </a:graphicData>
            </a:graphic>
          </wp:inline>
        </w:drawing>
      </w:r>
      <w:r w:rsidRPr="006B4B58">
        <w:rPr>
          <w:rFonts w:ascii="Arial" w:eastAsia="Times New Roman" w:hAnsi="Arial" w:cs="Arial"/>
          <w:color w:val="000000"/>
          <w:sz w:val="24"/>
          <w:szCs w:val="24"/>
          <w:bdr w:val="none" w:sz="0" w:space="0" w:color="auto" w:frame="1"/>
          <w:lang w:val="en-IN" w:eastAsia="en-GB"/>
        </w:rPr>
        <w:fldChar w:fldCharType="end"/>
      </w:r>
    </w:p>
    <w:p w14:paraId="735C2F81" w14:textId="77777777" w:rsidR="006B4B58" w:rsidRDefault="006B4B58" w:rsidP="006B4B58">
      <w:pPr>
        <w:autoSpaceDE w:val="0"/>
        <w:autoSpaceDN w:val="0"/>
        <w:adjustRightInd w:val="0"/>
        <w:spacing w:after="0" w:line="240" w:lineRule="auto"/>
        <w:jc w:val="center"/>
        <w:rPr>
          <w:rFonts w:ascii="Times New Roman" w:eastAsia="Times New Roman" w:hAnsi="Times New Roman"/>
          <w:b/>
          <w:sz w:val="16"/>
          <w:szCs w:val="16"/>
        </w:rPr>
      </w:pPr>
    </w:p>
    <w:p w14:paraId="1CB5E4E7" w14:textId="561B35D1" w:rsidR="006B4B58" w:rsidRDefault="006B4B58" w:rsidP="006B4B58">
      <w:pPr>
        <w:autoSpaceDE w:val="0"/>
        <w:autoSpaceDN w:val="0"/>
        <w:adjustRightInd w:val="0"/>
        <w:spacing w:after="0" w:line="240" w:lineRule="auto"/>
        <w:jc w:val="center"/>
        <w:rPr>
          <w:rFonts w:ascii="Times New Roman" w:eastAsia="Times New Roman" w:hAnsi="Times New Roman"/>
          <w:b/>
          <w:sz w:val="16"/>
          <w:szCs w:val="16"/>
        </w:rPr>
      </w:pPr>
      <w:r w:rsidRPr="008119BB">
        <w:rPr>
          <w:rFonts w:ascii="Times New Roman" w:eastAsia="Times New Roman" w:hAnsi="Times New Roman"/>
          <w:b/>
          <w:sz w:val="16"/>
          <w:szCs w:val="16"/>
        </w:rPr>
        <w:t xml:space="preserve">Figure </w:t>
      </w:r>
      <w:r>
        <w:rPr>
          <w:rFonts w:ascii="Times New Roman" w:eastAsia="Times New Roman" w:hAnsi="Times New Roman"/>
          <w:b/>
          <w:sz w:val="16"/>
          <w:szCs w:val="16"/>
        </w:rPr>
        <w:t>3</w:t>
      </w:r>
      <w:r w:rsidRPr="008119BB">
        <w:rPr>
          <w:rFonts w:ascii="Times New Roman" w:eastAsia="Times New Roman" w:hAnsi="Times New Roman"/>
          <w:b/>
          <w:sz w:val="16"/>
          <w:szCs w:val="16"/>
        </w:rPr>
        <w:t xml:space="preserve">:  </w:t>
      </w:r>
      <w:r>
        <w:rPr>
          <w:rFonts w:ascii="Times New Roman" w:eastAsia="Times New Roman" w:hAnsi="Times New Roman"/>
          <w:b/>
          <w:sz w:val="16"/>
          <w:szCs w:val="16"/>
        </w:rPr>
        <w:t>RAKE Algorithm</w:t>
      </w:r>
    </w:p>
    <w:p w14:paraId="514FC7F1" w14:textId="77777777" w:rsidR="00D674ED" w:rsidRPr="00C914DA" w:rsidRDefault="00D674ED" w:rsidP="006B4B58">
      <w:pPr>
        <w:autoSpaceDE w:val="0"/>
        <w:autoSpaceDN w:val="0"/>
        <w:adjustRightInd w:val="0"/>
        <w:spacing w:after="0" w:line="240" w:lineRule="auto"/>
        <w:jc w:val="both"/>
        <w:rPr>
          <w:rFonts w:ascii="Times New Roman" w:eastAsia="Times New Roman" w:hAnsi="Times New Roman"/>
          <w:bCs/>
          <w:sz w:val="20"/>
          <w:szCs w:val="20"/>
        </w:rPr>
      </w:pPr>
    </w:p>
    <w:p w14:paraId="4DDE0161" w14:textId="6B909CAF" w:rsidR="00D674ED" w:rsidRDefault="00D674ED" w:rsidP="00D674ED">
      <w:pPr>
        <w:pStyle w:val="ListParagraph"/>
        <w:numPr>
          <w:ilvl w:val="0"/>
          <w:numId w:val="14"/>
        </w:numPr>
        <w:autoSpaceDE w:val="0"/>
        <w:autoSpaceDN w:val="0"/>
        <w:adjustRightInd w:val="0"/>
        <w:spacing w:after="0" w:line="240" w:lineRule="auto"/>
        <w:rPr>
          <w:rFonts w:ascii="Times New Roman" w:hAnsi="Times New Roman"/>
          <w:b/>
          <w:sz w:val="20"/>
          <w:szCs w:val="20"/>
        </w:rPr>
      </w:pPr>
      <w:r>
        <w:rPr>
          <w:rFonts w:ascii="Times New Roman" w:hAnsi="Times New Roman"/>
          <w:b/>
          <w:sz w:val="20"/>
          <w:szCs w:val="20"/>
        </w:rPr>
        <w:t>Bidirectional LSTM-CRF</w:t>
      </w:r>
    </w:p>
    <w:p w14:paraId="25D7D359" w14:textId="3BE68444" w:rsidR="00D674ED" w:rsidRDefault="00D674ED" w:rsidP="005E3C24">
      <w:pPr>
        <w:autoSpaceDE w:val="0"/>
        <w:autoSpaceDN w:val="0"/>
        <w:adjustRightInd w:val="0"/>
        <w:spacing w:after="0" w:line="240" w:lineRule="auto"/>
        <w:ind w:firstLine="360"/>
        <w:jc w:val="both"/>
        <w:rPr>
          <w:rFonts w:ascii="Times New Roman" w:hAnsi="Times New Roman"/>
          <w:bCs/>
          <w:sz w:val="20"/>
          <w:szCs w:val="20"/>
        </w:rPr>
      </w:pPr>
      <w:r w:rsidRPr="00D674ED">
        <w:rPr>
          <w:rFonts w:ascii="Times New Roman" w:hAnsi="Times New Roman"/>
          <w:bCs/>
          <w:sz w:val="20"/>
          <w:szCs w:val="20"/>
        </w:rPr>
        <w:t>Long Short-Term Memory Networks (LSTM)</w:t>
      </w:r>
      <w:r w:rsidR="002F032A">
        <w:rPr>
          <w:rFonts w:ascii="Times New Roman" w:hAnsi="Times New Roman"/>
          <w:bCs/>
          <w:sz w:val="20"/>
          <w:szCs w:val="20"/>
        </w:rPr>
        <w:t xml:space="preserve"> </w:t>
      </w:r>
      <w:sdt>
        <w:sdtPr>
          <w:rPr>
            <w:rFonts w:ascii="Times New Roman" w:hAnsi="Times New Roman"/>
            <w:bCs/>
            <w:sz w:val="20"/>
            <w:szCs w:val="20"/>
          </w:rPr>
          <w:id w:val="-2087070519"/>
          <w:citation/>
        </w:sdtPr>
        <w:sdtEndPr/>
        <w:sdtContent>
          <w:r w:rsidR="002F032A">
            <w:rPr>
              <w:rFonts w:ascii="Times New Roman" w:hAnsi="Times New Roman"/>
              <w:bCs/>
              <w:sz w:val="20"/>
              <w:szCs w:val="20"/>
            </w:rPr>
            <w:fldChar w:fldCharType="begin"/>
          </w:r>
          <w:r w:rsidR="002F032A">
            <w:rPr>
              <w:rFonts w:ascii="Times New Roman" w:hAnsi="Times New Roman"/>
              <w:bCs/>
              <w:sz w:val="20"/>
              <w:szCs w:val="20"/>
            </w:rPr>
            <w:instrText xml:space="preserve"> CITATION Hoc97 \l 1033 </w:instrText>
          </w:r>
          <w:r w:rsidR="002F032A">
            <w:rPr>
              <w:rFonts w:ascii="Times New Roman" w:hAnsi="Times New Roman"/>
              <w:bCs/>
              <w:sz w:val="20"/>
              <w:szCs w:val="20"/>
            </w:rPr>
            <w:fldChar w:fldCharType="separate"/>
          </w:r>
          <w:r w:rsidR="00D168A7" w:rsidRPr="00D168A7">
            <w:rPr>
              <w:rFonts w:ascii="Times New Roman" w:hAnsi="Times New Roman"/>
              <w:noProof/>
              <w:sz w:val="20"/>
              <w:szCs w:val="20"/>
            </w:rPr>
            <w:t>[12]</w:t>
          </w:r>
          <w:r w:rsidR="002F032A">
            <w:rPr>
              <w:rFonts w:ascii="Times New Roman" w:hAnsi="Times New Roman"/>
              <w:bCs/>
              <w:sz w:val="20"/>
              <w:szCs w:val="20"/>
            </w:rPr>
            <w:fldChar w:fldCharType="end"/>
          </w:r>
        </w:sdtContent>
      </w:sdt>
      <w:r w:rsidRPr="00D674ED">
        <w:rPr>
          <w:rFonts w:ascii="Times New Roman" w:hAnsi="Times New Roman"/>
          <w:bCs/>
          <w:sz w:val="20"/>
          <w:szCs w:val="20"/>
        </w:rPr>
        <w:t xml:space="preserve"> are similar as Recurrent Neural Networks (RNN), except that the hidden layer updates are replaced by purpose-built memory cells. Hence, they are general better at finding and exploiting long range dependencies in the data.</w:t>
      </w:r>
    </w:p>
    <w:p w14:paraId="0C464CBA" w14:textId="77777777" w:rsidR="00D674ED" w:rsidRDefault="00D674ED" w:rsidP="00D674ED">
      <w:pPr>
        <w:autoSpaceDE w:val="0"/>
        <w:autoSpaceDN w:val="0"/>
        <w:adjustRightInd w:val="0"/>
        <w:spacing w:after="0" w:line="240" w:lineRule="auto"/>
        <w:jc w:val="both"/>
        <w:rPr>
          <w:rFonts w:ascii="Times New Roman" w:hAnsi="Times New Roman"/>
          <w:bCs/>
          <w:sz w:val="20"/>
          <w:szCs w:val="20"/>
        </w:rPr>
      </w:pPr>
    </w:p>
    <w:p w14:paraId="5E2A8D1F" w14:textId="3001BE8A" w:rsidR="00D674ED" w:rsidRDefault="00D674ED" w:rsidP="00D674ED">
      <w:pPr>
        <w:spacing w:after="0" w:line="240" w:lineRule="auto"/>
        <w:rPr>
          <w:rFonts w:ascii="Arial" w:eastAsia="Times New Roman" w:hAnsi="Arial" w:cs="Arial"/>
          <w:color w:val="000000"/>
          <w:sz w:val="24"/>
          <w:szCs w:val="24"/>
          <w:bdr w:val="none" w:sz="0" w:space="0" w:color="auto" w:frame="1"/>
          <w:lang w:val="en-IN" w:eastAsia="en-GB"/>
        </w:rPr>
      </w:pPr>
      <w:r w:rsidRPr="00D674ED">
        <w:rPr>
          <w:rFonts w:ascii="Arial" w:eastAsia="Times New Roman" w:hAnsi="Arial" w:cs="Arial"/>
          <w:color w:val="000000"/>
          <w:sz w:val="24"/>
          <w:szCs w:val="24"/>
          <w:bdr w:val="none" w:sz="0" w:space="0" w:color="auto" w:frame="1"/>
          <w:lang w:val="en-IN" w:eastAsia="en-GB"/>
        </w:rPr>
        <w:fldChar w:fldCharType="begin"/>
      </w:r>
      <w:r w:rsidRPr="00D674ED">
        <w:rPr>
          <w:rFonts w:ascii="Arial" w:eastAsia="Times New Roman" w:hAnsi="Arial" w:cs="Arial"/>
          <w:color w:val="000000"/>
          <w:sz w:val="24"/>
          <w:szCs w:val="24"/>
          <w:bdr w:val="none" w:sz="0" w:space="0" w:color="auto" w:frame="1"/>
          <w:lang w:val="en-IN" w:eastAsia="en-GB"/>
        </w:rPr>
        <w:instrText xml:space="preserve"> INCLUDEPICTURE "https://lh3.googleusercontent.com/C-m-WmHyX7vl9pqYlVHoEN6z0_54VI8pKiJwGGfplXWGQRHaNA2XW6i14Jmz9DmpuWFzkfBEOBYXhpAjIBPy70mJNmxC2eNxHePNClEQG0ApqAJTtm_UE_cBjs2w-1NmeA73oy7B" \* MERGEFORMATINET </w:instrText>
      </w:r>
      <w:r w:rsidRPr="00D674ED">
        <w:rPr>
          <w:rFonts w:ascii="Arial" w:eastAsia="Times New Roman" w:hAnsi="Arial" w:cs="Arial"/>
          <w:color w:val="000000"/>
          <w:sz w:val="24"/>
          <w:szCs w:val="24"/>
          <w:bdr w:val="none" w:sz="0" w:space="0" w:color="auto" w:frame="1"/>
          <w:lang w:val="en-IN" w:eastAsia="en-GB"/>
        </w:rPr>
        <w:fldChar w:fldCharType="separate"/>
      </w:r>
      <w:r w:rsidRPr="00D674ED">
        <w:rPr>
          <w:rFonts w:ascii="Arial" w:eastAsia="Times New Roman" w:hAnsi="Arial" w:cs="Arial"/>
          <w:noProof/>
          <w:color w:val="000000"/>
          <w:sz w:val="24"/>
          <w:szCs w:val="24"/>
          <w:bdr w:val="none" w:sz="0" w:space="0" w:color="auto" w:frame="1"/>
          <w:lang w:val="en-IN" w:eastAsia="en-GB"/>
        </w:rPr>
        <w:drawing>
          <wp:inline distT="0" distB="0" distL="0" distR="0" wp14:anchorId="2E069D22" wp14:editId="5344E3A0">
            <wp:extent cx="2724539" cy="1306193"/>
            <wp:effectExtent l="0" t="0" r="0" b="0"/>
            <wp:docPr id="1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4539" cy="1306193"/>
                    </a:xfrm>
                    <a:prstGeom prst="rect">
                      <a:avLst/>
                    </a:prstGeom>
                    <a:noFill/>
                    <a:ln>
                      <a:noFill/>
                    </a:ln>
                  </pic:spPr>
                </pic:pic>
              </a:graphicData>
            </a:graphic>
          </wp:inline>
        </w:drawing>
      </w:r>
      <w:r w:rsidRPr="00D674ED">
        <w:rPr>
          <w:rFonts w:ascii="Arial" w:eastAsia="Times New Roman" w:hAnsi="Arial" w:cs="Arial"/>
          <w:color w:val="000000"/>
          <w:sz w:val="24"/>
          <w:szCs w:val="24"/>
          <w:bdr w:val="none" w:sz="0" w:space="0" w:color="auto" w:frame="1"/>
          <w:lang w:val="en-IN" w:eastAsia="en-GB"/>
        </w:rPr>
        <w:fldChar w:fldCharType="end"/>
      </w:r>
    </w:p>
    <w:p w14:paraId="7DADB1FA" w14:textId="77777777" w:rsidR="00D674ED" w:rsidRDefault="00D674ED" w:rsidP="00D674ED">
      <w:pPr>
        <w:autoSpaceDE w:val="0"/>
        <w:autoSpaceDN w:val="0"/>
        <w:adjustRightInd w:val="0"/>
        <w:spacing w:after="0" w:line="240" w:lineRule="auto"/>
        <w:jc w:val="center"/>
        <w:rPr>
          <w:rFonts w:ascii="Times New Roman" w:eastAsia="Times New Roman" w:hAnsi="Times New Roman"/>
          <w:b/>
          <w:sz w:val="16"/>
          <w:szCs w:val="16"/>
        </w:rPr>
      </w:pPr>
    </w:p>
    <w:p w14:paraId="2D8715B3" w14:textId="4482D378" w:rsidR="00D674ED" w:rsidRDefault="00D674ED" w:rsidP="00D674ED">
      <w:pPr>
        <w:autoSpaceDE w:val="0"/>
        <w:autoSpaceDN w:val="0"/>
        <w:adjustRightInd w:val="0"/>
        <w:spacing w:after="0" w:line="240" w:lineRule="auto"/>
        <w:jc w:val="center"/>
        <w:rPr>
          <w:rFonts w:ascii="Times New Roman" w:eastAsia="Times New Roman" w:hAnsi="Times New Roman"/>
          <w:b/>
          <w:sz w:val="16"/>
          <w:szCs w:val="16"/>
        </w:rPr>
      </w:pPr>
      <w:r w:rsidRPr="008119BB">
        <w:rPr>
          <w:rFonts w:ascii="Times New Roman" w:eastAsia="Times New Roman" w:hAnsi="Times New Roman"/>
          <w:b/>
          <w:sz w:val="16"/>
          <w:szCs w:val="16"/>
        </w:rPr>
        <w:t xml:space="preserve">Figure </w:t>
      </w:r>
      <w:r w:rsidR="006B4B58">
        <w:rPr>
          <w:rFonts w:ascii="Times New Roman" w:eastAsia="Times New Roman" w:hAnsi="Times New Roman"/>
          <w:b/>
          <w:sz w:val="16"/>
          <w:szCs w:val="16"/>
        </w:rPr>
        <w:t>4</w:t>
      </w:r>
      <w:r w:rsidRPr="008119BB">
        <w:rPr>
          <w:rFonts w:ascii="Times New Roman" w:eastAsia="Times New Roman" w:hAnsi="Times New Roman"/>
          <w:b/>
          <w:sz w:val="16"/>
          <w:szCs w:val="16"/>
        </w:rPr>
        <w:t xml:space="preserve">:  </w:t>
      </w:r>
      <w:r>
        <w:rPr>
          <w:rFonts w:ascii="Times New Roman" w:eastAsia="Times New Roman" w:hAnsi="Times New Roman"/>
          <w:b/>
          <w:sz w:val="16"/>
          <w:szCs w:val="16"/>
        </w:rPr>
        <w:t>A LSTM Network</w:t>
      </w:r>
    </w:p>
    <w:p w14:paraId="1A274F30" w14:textId="7115A8FF" w:rsidR="00D674ED" w:rsidRDefault="00D674ED" w:rsidP="00D674ED">
      <w:pPr>
        <w:autoSpaceDE w:val="0"/>
        <w:autoSpaceDN w:val="0"/>
        <w:adjustRightInd w:val="0"/>
        <w:spacing w:after="0" w:line="240" w:lineRule="auto"/>
        <w:rPr>
          <w:rFonts w:ascii="Times New Roman" w:eastAsia="Times New Roman" w:hAnsi="Times New Roman"/>
          <w:b/>
          <w:sz w:val="16"/>
          <w:szCs w:val="16"/>
        </w:rPr>
      </w:pPr>
    </w:p>
    <w:p w14:paraId="67012031" w14:textId="6E7A7EF0" w:rsidR="00D674ED" w:rsidRDefault="005E3C24" w:rsidP="005E3C24">
      <w:pPr>
        <w:autoSpaceDE w:val="0"/>
        <w:autoSpaceDN w:val="0"/>
        <w:adjustRightInd w:val="0"/>
        <w:spacing w:after="0" w:line="240" w:lineRule="auto"/>
        <w:ind w:firstLine="720"/>
        <w:jc w:val="both"/>
        <w:rPr>
          <w:rFonts w:ascii="Times New Roman" w:eastAsia="Times New Roman" w:hAnsi="Times New Roman"/>
          <w:bCs/>
          <w:sz w:val="20"/>
          <w:szCs w:val="20"/>
        </w:rPr>
      </w:pPr>
      <w:r w:rsidRPr="005E3C24">
        <w:rPr>
          <w:rFonts w:ascii="Times New Roman" w:eastAsia="Times New Roman" w:hAnsi="Times New Roman"/>
          <w:bCs/>
          <w:sz w:val="20"/>
          <w:szCs w:val="20"/>
        </w:rPr>
        <w:t>Since we have to access both past and future input features at a given time in sequence tagging task, we can therefore use a bidirectional LSTM network. The bidirectional LSTM networks are trained using back propagation through time (BPTT).</w:t>
      </w:r>
    </w:p>
    <w:p w14:paraId="6C64A4F6" w14:textId="6C19613C" w:rsidR="00D13AC2" w:rsidRDefault="00D13AC2" w:rsidP="005E3C24">
      <w:pPr>
        <w:autoSpaceDE w:val="0"/>
        <w:autoSpaceDN w:val="0"/>
        <w:adjustRightInd w:val="0"/>
        <w:spacing w:after="0" w:line="240" w:lineRule="auto"/>
        <w:ind w:firstLine="720"/>
        <w:jc w:val="both"/>
        <w:rPr>
          <w:rFonts w:ascii="Times New Roman" w:eastAsia="Times New Roman" w:hAnsi="Times New Roman"/>
          <w:bCs/>
          <w:sz w:val="20"/>
          <w:szCs w:val="20"/>
        </w:rPr>
      </w:pPr>
    </w:p>
    <w:p w14:paraId="7CFFEC0B" w14:textId="3C346A59" w:rsidR="00D13AC2" w:rsidRDefault="00D13AC2" w:rsidP="00D13AC2">
      <w:pPr>
        <w:spacing w:after="0" w:line="240" w:lineRule="auto"/>
        <w:rPr>
          <w:rFonts w:ascii="Arial" w:eastAsia="Times New Roman" w:hAnsi="Arial" w:cs="Arial"/>
          <w:color w:val="000000"/>
          <w:sz w:val="24"/>
          <w:szCs w:val="24"/>
          <w:bdr w:val="none" w:sz="0" w:space="0" w:color="auto" w:frame="1"/>
          <w:lang w:val="en-IN" w:eastAsia="en-GB"/>
        </w:rPr>
      </w:pPr>
      <w:r w:rsidRPr="00D13AC2">
        <w:rPr>
          <w:rFonts w:ascii="Arial" w:eastAsia="Times New Roman" w:hAnsi="Arial" w:cs="Arial"/>
          <w:color w:val="000000"/>
          <w:sz w:val="24"/>
          <w:szCs w:val="24"/>
          <w:bdr w:val="none" w:sz="0" w:space="0" w:color="auto" w:frame="1"/>
          <w:lang w:val="en-IN" w:eastAsia="en-GB"/>
        </w:rPr>
        <w:fldChar w:fldCharType="begin"/>
      </w:r>
      <w:r w:rsidRPr="00D13AC2">
        <w:rPr>
          <w:rFonts w:ascii="Arial" w:eastAsia="Times New Roman" w:hAnsi="Arial" w:cs="Arial"/>
          <w:color w:val="000000"/>
          <w:sz w:val="24"/>
          <w:szCs w:val="24"/>
          <w:bdr w:val="none" w:sz="0" w:space="0" w:color="auto" w:frame="1"/>
          <w:lang w:val="en-IN" w:eastAsia="en-GB"/>
        </w:rPr>
        <w:instrText xml:space="preserve"> INCLUDEPICTURE "https://lh3.googleusercontent.com/3nrJCcutd1blQGkClsS2NkZbKIkInOKqnE_WCX9XxUupt_rUmS54nMfXnSaT6WK3uphLLukTgVVyBDO72SjxduiFTrh9k3yS5eIJgQEy0WW949u3EbiGz5BhjQSAcv2DlHoBqZ5Y" \* MERGEFORMATINET </w:instrText>
      </w:r>
      <w:r w:rsidRPr="00D13AC2">
        <w:rPr>
          <w:rFonts w:ascii="Arial" w:eastAsia="Times New Roman" w:hAnsi="Arial" w:cs="Arial"/>
          <w:color w:val="000000"/>
          <w:sz w:val="24"/>
          <w:szCs w:val="24"/>
          <w:bdr w:val="none" w:sz="0" w:space="0" w:color="auto" w:frame="1"/>
          <w:lang w:val="en-IN" w:eastAsia="en-GB"/>
        </w:rPr>
        <w:fldChar w:fldCharType="separate"/>
      </w:r>
      <w:r w:rsidRPr="00D13AC2">
        <w:rPr>
          <w:rFonts w:ascii="Arial" w:eastAsia="Times New Roman" w:hAnsi="Arial" w:cs="Arial"/>
          <w:noProof/>
          <w:color w:val="000000"/>
          <w:sz w:val="24"/>
          <w:szCs w:val="24"/>
          <w:bdr w:val="none" w:sz="0" w:space="0" w:color="auto" w:frame="1"/>
          <w:lang w:val="en-IN" w:eastAsia="en-GB"/>
        </w:rPr>
        <w:drawing>
          <wp:inline distT="0" distB="0" distL="0" distR="0" wp14:anchorId="12A91E66" wp14:editId="1BD5DED1">
            <wp:extent cx="2808514" cy="1268095"/>
            <wp:effectExtent l="0" t="0" r="0" b="0"/>
            <wp:docPr id="1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8514" cy="1268095"/>
                    </a:xfrm>
                    <a:prstGeom prst="rect">
                      <a:avLst/>
                    </a:prstGeom>
                    <a:noFill/>
                    <a:ln>
                      <a:noFill/>
                    </a:ln>
                  </pic:spPr>
                </pic:pic>
              </a:graphicData>
            </a:graphic>
          </wp:inline>
        </w:drawing>
      </w:r>
      <w:r w:rsidRPr="00D13AC2">
        <w:rPr>
          <w:rFonts w:ascii="Arial" w:eastAsia="Times New Roman" w:hAnsi="Arial" w:cs="Arial"/>
          <w:color w:val="000000"/>
          <w:sz w:val="24"/>
          <w:szCs w:val="24"/>
          <w:bdr w:val="none" w:sz="0" w:space="0" w:color="auto" w:frame="1"/>
          <w:lang w:val="en-IN" w:eastAsia="en-GB"/>
        </w:rPr>
        <w:fldChar w:fldCharType="end"/>
      </w:r>
    </w:p>
    <w:p w14:paraId="41E0B279" w14:textId="77777777" w:rsidR="00D13AC2" w:rsidRPr="00D13AC2" w:rsidRDefault="00D13AC2" w:rsidP="00D13AC2">
      <w:pPr>
        <w:spacing w:after="0" w:line="240" w:lineRule="auto"/>
        <w:rPr>
          <w:rFonts w:ascii="Times New Roman" w:eastAsia="Times New Roman" w:hAnsi="Times New Roman"/>
          <w:sz w:val="24"/>
          <w:szCs w:val="24"/>
          <w:lang w:val="en-IN" w:eastAsia="en-GB"/>
        </w:rPr>
      </w:pPr>
    </w:p>
    <w:p w14:paraId="24B41BFB" w14:textId="59C46E26" w:rsidR="00D13AC2" w:rsidRDefault="00D13AC2" w:rsidP="00D13AC2">
      <w:pPr>
        <w:autoSpaceDE w:val="0"/>
        <w:autoSpaceDN w:val="0"/>
        <w:adjustRightInd w:val="0"/>
        <w:spacing w:after="0" w:line="240" w:lineRule="auto"/>
        <w:jc w:val="center"/>
        <w:rPr>
          <w:rFonts w:ascii="Times New Roman" w:eastAsia="Times New Roman" w:hAnsi="Times New Roman"/>
          <w:b/>
          <w:sz w:val="16"/>
          <w:szCs w:val="16"/>
        </w:rPr>
      </w:pPr>
      <w:r w:rsidRPr="008119BB">
        <w:rPr>
          <w:rFonts w:ascii="Times New Roman" w:eastAsia="Times New Roman" w:hAnsi="Times New Roman"/>
          <w:b/>
          <w:sz w:val="16"/>
          <w:szCs w:val="16"/>
        </w:rPr>
        <w:t xml:space="preserve">Figure </w:t>
      </w:r>
      <w:r w:rsidR="006B4B58">
        <w:rPr>
          <w:rFonts w:ascii="Times New Roman" w:eastAsia="Times New Roman" w:hAnsi="Times New Roman"/>
          <w:b/>
          <w:sz w:val="16"/>
          <w:szCs w:val="16"/>
        </w:rPr>
        <w:t>5</w:t>
      </w:r>
      <w:r w:rsidRPr="008119BB">
        <w:rPr>
          <w:rFonts w:ascii="Times New Roman" w:eastAsia="Times New Roman" w:hAnsi="Times New Roman"/>
          <w:b/>
          <w:sz w:val="16"/>
          <w:szCs w:val="16"/>
        </w:rPr>
        <w:t xml:space="preserve">:  </w:t>
      </w:r>
      <w:r>
        <w:rPr>
          <w:rFonts w:ascii="Times New Roman" w:eastAsia="Times New Roman" w:hAnsi="Times New Roman"/>
          <w:b/>
          <w:sz w:val="16"/>
          <w:szCs w:val="16"/>
        </w:rPr>
        <w:t>A LSTM Network</w:t>
      </w:r>
    </w:p>
    <w:p w14:paraId="5FC297E5" w14:textId="77777777" w:rsidR="00EA18C3" w:rsidRDefault="00EA18C3" w:rsidP="00D13AC2">
      <w:pPr>
        <w:autoSpaceDE w:val="0"/>
        <w:autoSpaceDN w:val="0"/>
        <w:adjustRightInd w:val="0"/>
        <w:spacing w:after="0" w:line="240" w:lineRule="auto"/>
        <w:jc w:val="center"/>
        <w:rPr>
          <w:rFonts w:ascii="Times New Roman" w:eastAsia="Times New Roman" w:hAnsi="Times New Roman"/>
          <w:b/>
          <w:sz w:val="16"/>
          <w:szCs w:val="16"/>
        </w:rPr>
      </w:pPr>
    </w:p>
    <w:p w14:paraId="57C89842" w14:textId="7BFBFDD7" w:rsidR="00D13AC2" w:rsidRDefault="00D13AC2" w:rsidP="00D13AC2">
      <w:pPr>
        <w:autoSpaceDE w:val="0"/>
        <w:autoSpaceDN w:val="0"/>
        <w:adjustRightInd w:val="0"/>
        <w:spacing w:after="0" w:line="240" w:lineRule="auto"/>
        <w:ind w:firstLine="720"/>
        <w:jc w:val="both"/>
        <w:rPr>
          <w:rFonts w:ascii="Times New Roman" w:eastAsia="Times New Roman" w:hAnsi="Times New Roman"/>
          <w:bCs/>
          <w:sz w:val="20"/>
          <w:szCs w:val="20"/>
        </w:rPr>
      </w:pPr>
      <w:r w:rsidRPr="00D13AC2">
        <w:rPr>
          <w:rFonts w:ascii="Times New Roman" w:eastAsia="Times New Roman" w:hAnsi="Times New Roman"/>
          <w:bCs/>
          <w:sz w:val="20"/>
          <w:szCs w:val="20"/>
        </w:rPr>
        <w:t>Now, the neighbor tag information can be used in two ways to predict current tags. The first comprises of predicting a distribution of tags for each time step and then using beam-like decoding to find optimal tag sequences. The second method consists of focusing on sentence level instead of individual positions, thus producing Conditional Random Fields (CRF)</w:t>
      </w:r>
      <w:r w:rsidR="00485A22">
        <w:rPr>
          <w:rFonts w:ascii="Times New Roman" w:eastAsia="Times New Roman" w:hAnsi="Times New Roman"/>
          <w:bCs/>
          <w:sz w:val="20"/>
          <w:szCs w:val="20"/>
        </w:rPr>
        <w:t xml:space="preserve"> </w:t>
      </w:r>
      <w:sdt>
        <w:sdtPr>
          <w:rPr>
            <w:rFonts w:ascii="Times New Roman" w:eastAsia="Times New Roman" w:hAnsi="Times New Roman"/>
            <w:bCs/>
            <w:sz w:val="20"/>
            <w:szCs w:val="20"/>
          </w:rPr>
          <w:id w:val="1703586495"/>
          <w:citation/>
        </w:sdtPr>
        <w:sdtEndPr/>
        <w:sdtContent>
          <w:r w:rsidR="00485A22">
            <w:rPr>
              <w:rFonts w:ascii="Times New Roman" w:eastAsia="Times New Roman" w:hAnsi="Times New Roman"/>
              <w:bCs/>
              <w:sz w:val="20"/>
              <w:szCs w:val="20"/>
            </w:rPr>
            <w:fldChar w:fldCharType="begin"/>
          </w:r>
          <w:r w:rsidR="00485A22">
            <w:rPr>
              <w:rFonts w:ascii="Times New Roman" w:eastAsia="Times New Roman" w:hAnsi="Times New Roman"/>
              <w:bCs/>
              <w:sz w:val="20"/>
              <w:szCs w:val="20"/>
            </w:rPr>
            <w:instrText xml:space="preserve"> CITATION Wal04 \l 1033 </w:instrText>
          </w:r>
          <w:r w:rsidR="00485A22">
            <w:rPr>
              <w:rFonts w:ascii="Times New Roman" w:eastAsia="Times New Roman" w:hAnsi="Times New Roman"/>
              <w:bCs/>
              <w:sz w:val="20"/>
              <w:szCs w:val="20"/>
            </w:rPr>
            <w:fldChar w:fldCharType="separate"/>
          </w:r>
          <w:r w:rsidR="00D168A7" w:rsidRPr="00D168A7">
            <w:rPr>
              <w:rFonts w:ascii="Times New Roman" w:eastAsia="Times New Roman" w:hAnsi="Times New Roman"/>
              <w:noProof/>
              <w:sz w:val="20"/>
              <w:szCs w:val="20"/>
            </w:rPr>
            <w:t>[13]</w:t>
          </w:r>
          <w:r w:rsidR="00485A22">
            <w:rPr>
              <w:rFonts w:ascii="Times New Roman" w:eastAsia="Times New Roman" w:hAnsi="Times New Roman"/>
              <w:bCs/>
              <w:sz w:val="20"/>
              <w:szCs w:val="20"/>
            </w:rPr>
            <w:fldChar w:fldCharType="end"/>
          </w:r>
        </w:sdtContent>
      </w:sdt>
      <w:r w:rsidRPr="00D13AC2">
        <w:rPr>
          <w:rFonts w:ascii="Times New Roman" w:eastAsia="Times New Roman" w:hAnsi="Times New Roman"/>
          <w:bCs/>
          <w:sz w:val="20"/>
          <w:szCs w:val="20"/>
        </w:rPr>
        <w:t xml:space="preserve"> models. In general, CRFs produce higher tagging accuracy</w:t>
      </w:r>
      <w:r>
        <w:rPr>
          <w:rFonts w:ascii="Times New Roman" w:eastAsia="Times New Roman" w:hAnsi="Times New Roman"/>
          <w:bCs/>
          <w:sz w:val="20"/>
          <w:szCs w:val="20"/>
        </w:rPr>
        <w:t>.</w:t>
      </w:r>
    </w:p>
    <w:p w14:paraId="3767253D" w14:textId="29743C64" w:rsidR="00D13AC2" w:rsidRDefault="00D13AC2" w:rsidP="00D13AC2">
      <w:pPr>
        <w:autoSpaceDE w:val="0"/>
        <w:autoSpaceDN w:val="0"/>
        <w:adjustRightInd w:val="0"/>
        <w:spacing w:after="0" w:line="240" w:lineRule="auto"/>
        <w:ind w:firstLine="720"/>
        <w:jc w:val="both"/>
        <w:rPr>
          <w:rFonts w:ascii="Times New Roman" w:eastAsia="Times New Roman" w:hAnsi="Times New Roman"/>
          <w:bCs/>
          <w:sz w:val="20"/>
          <w:szCs w:val="20"/>
        </w:rPr>
      </w:pPr>
      <w:r w:rsidRPr="00D13AC2">
        <w:rPr>
          <w:rFonts w:ascii="Times New Roman" w:eastAsia="Times New Roman" w:hAnsi="Times New Roman"/>
          <w:bCs/>
          <w:sz w:val="20"/>
          <w:szCs w:val="20"/>
        </w:rPr>
        <w:lastRenderedPageBreak/>
        <w:t>For our research, we combine a bidirectional LSTM network and a CRF network to form a BI-LSTM-CRF model.</w:t>
      </w:r>
    </w:p>
    <w:p w14:paraId="6B3D8229" w14:textId="77777777" w:rsidR="00053247" w:rsidRPr="00D13AC2" w:rsidRDefault="00053247" w:rsidP="00D13AC2">
      <w:pPr>
        <w:autoSpaceDE w:val="0"/>
        <w:autoSpaceDN w:val="0"/>
        <w:adjustRightInd w:val="0"/>
        <w:spacing w:after="0" w:line="240" w:lineRule="auto"/>
        <w:ind w:firstLine="720"/>
        <w:jc w:val="both"/>
        <w:rPr>
          <w:rFonts w:ascii="Times New Roman" w:eastAsia="Times New Roman" w:hAnsi="Times New Roman"/>
          <w:bCs/>
          <w:sz w:val="20"/>
          <w:szCs w:val="20"/>
        </w:rPr>
      </w:pPr>
    </w:p>
    <w:p w14:paraId="78C35A4D" w14:textId="7346A62A" w:rsidR="00053247" w:rsidRPr="00053247" w:rsidRDefault="00053247" w:rsidP="00053247">
      <w:pPr>
        <w:spacing w:after="0" w:line="240" w:lineRule="auto"/>
        <w:rPr>
          <w:rFonts w:ascii="Arial" w:eastAsia="Times New Roman" w:hAnsi="Arial" w:cs="Arial"/>
          <w:color w:val="000000"/>
          <w:sz w:val="24"/>
          <w:szCs w:val="24"/>
          <w:bdr w:val="none" w:sz="0" w:space="0" w:color="auto" w:frame="1"/>
          <w:lang w:val="en-IN" w:eastAsia="en-GB"/>
        </w:rPr>
      </w:pPr>
      <w:r w:rsidRPr="00053247">
        <w:rPr>
          <w:rFonts w:ascii="Arial" w:eastAsia="Times New Roman" w:hAnsi="Arial" w:cs="Arial"/>
          <w:color w:val="000000"/>
          <w:sz w:val="24"/>
          <w:szCs w:val="24"/>
          <w:bdr w:val="none" w:sz="0" w:space="0" w:color="auto" w:frame="1"/>
          <w:lang w:val="en-IN" w:eastAsia="en-GB"/>
        </w:rPr>
        <w:fldChar w:fldCharType="begin"/>
      </w:r>
      <w:r w:rsidRPr="00053247">
        <w:rPr>
          <w:rFonts w:ascii="Arial" w:eastAsia="Times New Roman" w:hAnsi="Arial" w:cs="Arial"/>
          <w:color w:val="000000"/>
          <w:sz w:val="24"/>
          <w:szCs w:val="24"/>
          <w:bdr w:val="none" w:sz="0" w:space="0" w:color="auto" w:frame="1"/>
          <w:lang w:val="en-IN" w:eastAsia="en-GB"/>
        </w:rPr>
        <w:instrText xml:space="preserve"> INCLUDEPICTURE "https://lh5.googleusercontent.com/0UB1-j-3UWQbbBBtEWCTCyeQtZgDcB8e_T3Olt7K1v4HSll1kQppCUZxHodofbdleHw2yNzdDu7sYyXxioyviBFIt41ZoDwQqX3_HI327V6sc9tlfZ-Q4KTaCO54IgOqDdrBJPNy" \* MERGEFORMATINET </w:instrText>
      </w:r>
      <w:r w:rsidRPr="00053247">
        <w:rPr>
          <w:rFonts w:ascii="Arial" w:eastAsia="Times New Roman" w:hAnsi="Arial" w:cs="Arial"/>
          <w:color w:val="000000"/>
          <w:sz w:val="24"/>
          <w:szCs w:val="24"/>
          <w:bdr w:val="none" w:sz="0" w:space="0" w:color="auto" w:frame="1"/>
          <w:lang w:val="en-IN" w:eastAsia="en-GB"/>
        </w:rPr>
        <w:fldChar w:fldCharType="separate"/>
      </w:r>
      <w:r w:rsidRPr="00053247">
        <w:rPr>
          <w:rFonts w:ascii="Arial" w:eastAsia="Times New Roman" w:hAnsi="Arial" w:cs="Arial"/>
          <w:noProof/>
          <w:color w:val="000000"/>
          <w:sz w:val="24"/>
          <w:szCs w:val="24"/>
          <w:bdr w:val="none" w:sz="0" w:space="0" w:color="auto" w:frame="1"/>
          <w:lang w:val="en-IN" w:eastAsia="en-GB"/>
        </w:rPr>
        <w:drawing>
          <wp:inline distT="0" distB="0" distL="0" distR="0" wp14:anchorId="6A7BEA37" wp14:editId="3BAC3D9C">
            <wp:extent cx="2750336" cy="1315435"/>
            <wp:effectExtent l="0" t="0" r="5715" b="5715"/>
            <wp:docPr id="1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4253" cy="1317308"/>
                    </a:xfrm>
                    <a:prstGeom prst="rect">
                      <a:avLst/>
                    </a:prstGeom>
                    <a:noFill/>
                    <a:ln>
                      <a:noFill/>
                    </a:ln>
                  </pic:spPr>
                </pic:pic>
              </a:graphicData>
            </a:graphic>
          </wp:inline>
        </w:drawing>
      </w:r>
      <w:r w:rsidRPr="00053247">
        <w:rPr>
          <w:rFonts w:ascii="Arial" w:eastAsia="Times New Roman" w:hAnsi="Arial" w:cs="Arial"/>
          <w:color w:val="000000"/>
          <w:sz w:val="24"/>
          <w:szCs w:val="24"/>
          <w:bdr w:val="none" w:sz="0" w:space="0" w:color="auto" w:frame="1"/>
          <w:lang w:val="en-IN" w:eastAsia="en-GB"/>
        </w:rPr>
        <w:fldChar w:fldCharType="end"/>
      </w:r>
    </w:p>
    <w:p w14:paraId="6B93E8A9" w14:textId="1C41926F" w:rsidR="00053247" w:rsidRDefault="00053247" w:rsidP="006B4B58">
      <w:pPr>
        <w:autoSpaceDE w:val="0"/>
        <w:autoSpaceDN w:val="0"/>
        <w:adjustRightInd w:val="0"/>
        <w:spacing w:after="0" w:line="240" w:lineRule="auto"/>
        <w:jc w:val="center"/>
        <w:rPr>
          <w:rFonts w:ascii="Times New Roman" w:eastAsia="Times New Roman" w:hAnsi="Times New Roman"/>
          <w:b/>
          <w:sz w:val="16"/>
          <w:szCs w:val="16"/>
        </w:rPr>
      </w:pPr>
      <w:r w:rsidRPr="008119BB">
        <w:rPr>
          <w:rFonts w:ascii="Times New Roman" w:eastAsia="Times New Roman" w:hAnsi="Times New Roman"/>
          <w:b/>
          <w:sz w:val="16"/>
          <w:szCs w:val="16"/>
        </w:rPr>
        <w:t xml:space="preserve">Figure </w:t>
      </w:r>
      <w:r w:rsidR="006B4B58">
        <w:rPr>
          <w:rFonts w:ascii="Times New Roman" w:eastAsia="Times New Roman" w:hAnsi="Times New Roman"/>
          <w:b/>
          <w:sz w:val="16"/>
          <w:szCs w:val="16"/>
        </w:rPr>
        <w:t>6</w:t>
      </w:r>
      <w:r w:rsidRPr="008119BB">
        <w:rPr>
          <w:rFonts w:ascii="Times New Roman" w:eastAsia="Times New Roman" w:hAnsi="Times New Roman"/>
          <w:b/>
          <w:sz w:val="16"/>
          <w:szCs w:val="16"/>
        </w:rPr>
        <w:t xml:space="preserve">:  </w:t>
      </w:r>
      <w:r>
        <w:rPr>
          <w:rFonts w:ascii="Times New Roman" w:eastAsia="Times New Roman" w:hAnsi="Times New Roman"/>
          <w:b/>
          <w:sz w:val="16"/>
          <w:szCs w:val="16"/>
        </w:rPr>
        <w:t>A BI-LSTM-CRF Model</w:t>
      </w:r>
    </w:p>
    <w:p w14:paraId="4F32C4B0" w14:textId="77777777" w:rsidR="006B4B58" w:rsidRDefault="006B4B58" w:rsidP="006B4B58">
      <w:pPr>
        <w:autoSpaceDE w:val="0"/>
        <w:autoSpaceDN w:val="0"/>
        <w:adjustRightInd w:val="0"/>
        <w:spacing w:after="0" w:line="240" w:lineRule="auto"/>
        <w:jc w:val="center"/>
        <w:rPr>
          <w:rFonts w:ascii="Times New Roman" w:eastAsia="Times New Roman" w:hAnsi="Times New Roman"/>
          <w:b/>
          <w:sz w:val="16"/>
          <w:szCs w:val="16"/>
        </w:rPr>
      </w:pPr>
    </w:p>
    <w:p w14:paraId="049D35BC" w14:textId="15FE3FCC" w:rsidR="00053247" w:rsidRDefault="00053247" w:rsidP="00053247">
      <w:pPr>
        <w:pStyle w:val="ListParagraph"/>
        <w:numPr>
          <w:ilvl w:val="0"/>
          <w:numId w:val="14"/>
        </w:numPr>
        <w:autoSpaceDE w:val="0"/>
        <w:autoSpaceDN w:val="0"/>
        <w:adjustRightInd w:val="0"/>
        <w:spacing w:after="0" w:line="240" w:lineRule="auto"/>
        <w:rPr>
          <w:rFonts w:ascii="Times New Roman" w:hAnsi="Times New Roman"/>
          <w:b/>
          <w:sz w:val="20"/>
          <w:szCs w:val="20"/>
        </w:rPr>
      </w:pPr>
      <w:r>
        <w:rPr>
          <w:rFonts w:ascii="Times New Roman" w:hAnsi="Times New Roman"/>
          <w:b/>
          <w:sz w:val="20"/>
          <w:szCs w:val="20"/>
        </w:rPr>
        <w:t>Bidirectional LSTM-CNNs-CRF</w:t>
      </w:r>
    </w:p>
    <w:p w14:paraId="55E2261D" w14:textId="16CDA1A8" w:rsidR="00053247" w:rsidRDefault="00053247" w:rsidP="00053247">
      <w:pPr>
        <w:autoSpaceDE w:val="0"/>
        <w:autoSpaceDN w:val="0"/>
        <w:adjustRightInd w:val="0"/>
        <w:spacing w:after="0" w:line="240" w:lineRule="auto"/>
        <w:ind w:firstLine="360"/>
        <w:jc w:val="both"/>
        <w:rPr>
          <w:rFonts w:ascii="Times New Roman" w:hAnsi="Times New Roman"/>
          <w:bCs/>
          <w:sz w:val="20"/>
          <w:szCs w:val="20"/>
        </w:rPr>
      </w:pPr>
      <w:r w:rsidRPr="00053247">
        <w:rPr>
          <w:rFonts w:ascii="Times New Roman" w:hAnsi="Times New Roman"/>
          <w:bCs/>
          <w:sz w:val="20"/>
          <w:szCs w:val="20"/>
        </w:rPr>
        <w:t>This architecture was proposed by Xuezhe Ma and Eduard Hovy in May 2016</w:t>
      </w:r>
      <w:r w:rsidR="001C62EE">
        <w:rPr>
          <w:rFonts w:ascii="Times New Roman" w:hAnsi="Times New Roman"/>
          <w:bCs/>
          <w:sz w:val="20"/>
          <w:szCs w:val="20"/>
        </w:rPr>
        <w:t xml:space="preserve"> </w:t>
      </w:r>
      <w:sdt>
        <w:sdtPr>
          <w:rPr>
            <w:rFonts w:ascii="Times New Roman" w:hAnsi="Times New Roman"/>
            <w:bCs/>
            <w:sz w:val="20"/>
            <w:szCs w:val="20"/>
          </w:rPr>
          <w:id w:val="741529449"/>
          <w:citation/>
        </w:sdtPr>
        <w:sdtEndPr/>
        <w:sdtContent>
          <w:r w:rsidR="001C62EE">
            <w:rPr>
              <w:rFonts w:ascii="Times New Roman" w:hAnsi="Times New Roman"/>
              <w:bCs/>
              <w:sz w:val="20"/>
              <w:szCs w:val="20"/>
            </w:rPr>
            <w:fldChar w:fldCharType="begin"/>
          </w:r>
          <w:r w:rsidR="001C62EE">
            <w:rPr>
              <w:rFonts w:ascii="Times New Roman" w:hAnsi="Times New Roman"/>
              <w:bCs/>
              <w:sz w:val="20"/>
              <w:szCs w:val="20"/>
            </w:rPr>
            <w:instrText xml:space="preserve"> CITATION MaX16 \l 1033 </w:instrText>
          </w:r>
          <w:r w:rsidR="001C62EE">
            <w:rPr>
              <w:rFonts w:ascii="Times New Roman" w:hAnsi="Times New Roman"/>
              <w:bCs/>
              <w:sz w:val="20"/>
              <w:szCs w:val="20"/>
            </w:rPr>
            <w:fldChar w:fldCharType="separate"/>
          </w:r>
          <w:r w:rsidR="00D168A7" w:rsidRPr="00D168A7">
            <w:rPr>
              <w:rFonts w:ascii="Times New Roman" w:hAnsi="Times New Roman"/>
              <w:noProof/>
              <w:sz w:val="20"/>
              <w:szCs w:val="20"/>
            </w:rPr>
            <w:t>[14]</w:t>
          </w:r>
          <w:r w:rsidR="001C62EE">
            <w:rPr>
              <w:rFonts w:ascii="Times New Roman" w:hAnsi="Times New Roman"/>
              <w:bCs/>
              <w:sz w:val="20"/>
              <w:szCs w:val="20"/>
            </w:rPr>
            <w:fldChar w:fldCharType="end"/>
          </w:r>
        </w:sdtContent>
      </w:sdt>
      <w:r w:rsidRPr="00053247">
        <w:rPr>
          <w:rFonts w:ascii="Times New Roman" w:hAnsi="Times New Roman"/>
          <w:bCs/>
          <w:sz w:val="20"/>
          <w:szCs w:val="20"/>
        </w:rPr>
        <w:t>. They evaluated the character-level representation of each word using the Convolutional Neural Network (CNN). Subsequently, they concatenated the character level representation with word embedding vectors that are then fed into BI-LSTM. At last, the output vectors of BI-LSTM are fed to the CRF layer to jointly decode the best label sequence. The performance of their model</w:t>
      </w:r>
      <w:r>
        <w:rPr>
          <w:rFonts w:ascii="Times New Roman" w:hAnsi="Times New Roman"/>
          <w:bCs/>
          <w:sz w:val="20"/>
          <w:szCs w:val="20"/>
        </w:rPr>
        <w:t xml:space="preserve"> </w:t>
      </w:r>
      <w:r w:rsidRPr="00053247">
        <w:rPr>
          <w:rFonts w:ascii="Times New Roman" w:hAnsi="Times New Roman"/>
          <w:bCs/>
          <w:sz w:val="20"/>
          <w:szCs w:val="20"/>
        </w:rPr>
        <w:t>significantly increased by applying the dropout layer to both the input and output vectors of BI-LSTM.</w:t>
      </w:r>
    </w:p>
    <w:p w14:paraId="592C6550" w14:textId="05A11849" w:rsidR="006B4B58" w:rsidRDefault="006B4B58" w:rsidP="00053247">
      <w:pPr>
        <w:autoSpaceDE w:val="0"/>
        <w:autoSpaceDN w:val="0"/>
        <w:adjustRightInd w:val="0"/>
        <w:spacing w:after="0" w:line="240" w:lineRule="auto"/>
        <w:ind w:firstLine="360"/>
        <w:jc w:val="both"/>
        <w:rPr>
          <w:rFonts w:ascii="Times New Roman" w:hAnsi="Times New Roman"/>
          <w:bCs/>
          <w:sz w:val="20"/>
          <w:szCs w:val="20"/>
        </w:rPr>
      </w:pPr>
    </w:p>
    <w:p w14:paraId="3477769B" w14:textId="20CA5CF7" w:rsidR="006B4B58" w:rsidRDefault="00914E69" w:rsidP="006B4B58">
      <w:pPr>
        <w:pStyle w:val="ListParagraph"/>
        <w:numPr>
          <w:ilvl w:val="0"/>
          <w:numId w:val="14"/>
        </w:numPr>
        <w:autoSpaceDE w:val="0"/>
        <w:autoSpaceDN w:val="0"/>
        <w:adjustRightInd w:val="0"/>
        <w:spacing w:after="0" w:line="240" w:lineRule="auto"/>
        <w:rPr>
          <w:rFonts w:ascii="Times New Roman" w:hAnsi="Times New Roman"/>
          <w:b/>
          <w:sz w:val="20"/>
          <w:szCs w:val="20"/>
        </w:rPr>
      </w:pPr>
      <w:r>
        <w:rPr>
          <w:rFonts w:ascii="Times New Roman" w:hAnsi="Times New Roman"/>
          <w:b/>
          <w:sz w:val="20"/>
          <w:szCs w:val="20"/>
        </w:rPr>
        <w:t>BERT</w:t>
      </w:r>
    </w:p>
    <w:p w14:paraId="4AF39821" w14:textId="30237ABF" w:rsidR="00914E69" w:rsidRDefault="00914E69" w:rsidP="00914E69">
      <w:pPr>
        <w:autoSpaceDE w:val="0"/>
        <w:autoSpaceDN w:val="0"/>
        <w:adjustRightInd w:val="0"/>
        <w:spacing w:after="0" w:line="240" w:lineRule="auto"/>
        <w:ind w:firstLine="360"/>
        <w:jc w:val="both"/>
        <w:rPr>
          <w:rFonts w:ascii="Times New Roman" w:hAnsi="Times New Roman"/>
          <w:bCs/>
          <w:sz w:val="20"/>
          <w:szCs w:val="20"/>
        </w:rPr>
      </w:pPr>
      <w:r w:rsidRPr="00914E69">
        <w:rPr>
          <w:rFonts w:ascii="Times New Roman" w:hAnsi="Times New Roman"/>
          <w:bCs/>
          <w:sz w:val="20"/>
          <w:szCs w:val="20"/>
        </w:rPr>
        <w:t>Researchers at Google AI Language, Jacob Devlin, Ming-Wei Chang,</w:t>
      </w:r>
      <w:r>
        <w:rPr>
          <w:rFonts w:ascii="Times New Roman" w:hAnsi="Times New Roman"/>
          <w:bCs/>
          <w:sz w:val="20"/>
          <w:szCs w:val="20"/>
        </w:rPr>
        <w:t xml:space="preserve"> </w:t>
      </w:r>
      <w:r w:rsidRPr="00914E69">
        <w:rPr>
          <w:rFonts w:ascii="Times New Roman" w:hAnsi="Times New Roman"/>
          <w:bCs/>
          <w:sz w:val="20"/>
          <w:szCs w:val="20"/>
        </w:rPr>
        <w:t>Kenton Lee and Kristina Toutanova introduced BERT (Bidirectional Encoder Representations from Transformers)</w:t>
      </w:r>
      <w:r w:rsidR="00DB49A4">
        <w:rPr>
          <w:rFonts w:ascii="Times New Roman" w:hAnsi="Times New Roman"/>
          <w:bCs/>
          <w:sz w:val="20"/>
          <w:szCs w:val="20"/>
        </w:rPr>
        <w:t xml:space="preserve"> </w:t>
      </w:r>
      <w:sdt>
        <w:sdtPr>
          <w:rPr>
            <w:rFonts w:ascii="Times New Roman" w:hAnsi="Times New Roman"/>
            <w:bCs/>
            <w:sz w:val="20"/>
            <w:szCs w:val="20"/>
          </w:rPr>
          <w:id w:val="1423374018"/>
          <w:citation/>
        </w:sdtPr>
        <w:sdtEndPr/>
        <w:sdtContent>
          <w:r w:rsidR="00DB49A4">
            <w:rPr>
              <w:rFonts w:ascii="Times New Roman" w:hAnsi="Times New Roman"/>
              <w:bCs/>
              <w:sz w:val="20"/>
              <w:szCs w:val="20"/>
            </w:rPr>
            <w:fldChar w:fldCharType="begin"/>
          </w:r>
          <w:r w:rsidR="00DB49A4">
            <w:rPr>
              <w:rFonts w:ascii="Times New Roman" w:hAnsi="Times New Roman"/>
              <w:bCs/>
              <w:sz w:val="20"/>
              <w:szCs w:val="20"/>
            </w:rPr>
            <w:instrText xml:space="preserve"> CITATION Dev18 \l 1033 </w:instrText>
          </w:r>
          <w:r w:rsidR="00DB49A4">
            <w:rPr>
              <w:rFonts w:ascii="Times New Roman" w:hAnsi="Times New Roman"/>
              <w:bCs/>
              <w:sz w:val="20"/>
              <w:szCs w:val="20"/>
            </w:rPr>
            <w:fldChar w:fldCharType="separate"/>
          </w:r>
          <w:r w:rsidR="00D168A7" w:rsidRPr="00D168A7">
            <w:rPr>
              <w:rFonts w:ascii="Times New Roman" w:hAnsi="Times New Roman"/>
              <w:noProof/>
              <w:sz w:val="20"/>
              <w:szCs w:val="20"/>
            </w:rPr>
            <w:t>[15]</w:t>
          </w:r>
          <w:r w:rsidR="00DB49A4">
            <w:rPr>
              <w:rFonts w:ascii="Times New Roman" w:hAnsi="Times New Roman"/>
              <w:bCs/>
              <w:sz w:val="20"/>
              <w:szCs w:val="20"/>
            </w:rPr>
            <w:fldChar w:fldCharType="end"/>
          </w:r>
        </w:sdtContent>
      </w:sdt>
      <w:r w:rsidRPr="00914E69">
        <w:rPr>
          <w:rFonts w:ascii="Times New Roman" w:hAnsi="Times New Roman"/>
          <w:bCs/>
          <w:sz w:val="20"/>
          <w:szCs w:val="20"/>
        </w:rPr>
        <w:t>. It is a state-of-the-art model for NLP providing commendable results for a variety of NLP tasks including Question Answering, Natural Language Interface, Keyword Extraction and many more.</w:t>
      </w:r>
      <w:r>
        <w:rPr>
          <w:rFonts w:ascii="Times New Roman" w:hAnsi="Times New Roman"/>
          <w:bCs/>
          <w:sz w:val="20"/>
          <w:szCs w:val="20"/>
        </w:rPr>
        <w:t xml:space="preserve"> </w:t>
      </w:r>
      <w:r w:rsidRPr="00914E69">
        <w:rPr>
          <w:rFonts w:ascii="Times New Roman" w:hAnsi="Times New Roman"/>
          <w:bCs/>
          <w:sz w:val="20"/>
          <w:szCs w:val="20"/>
        </w:rPr>
        <w:t>BERT applies bidirectional training of Transformer to language modelling.</w:t>
      </w:r>
      <w:r>
        <w:rPr>
          <w:rFonts w:ascii="Times New Roman" w:hAnsi="Times New Roman"/>
          <w:bCs/>
          <w:sz w:val="20"/>
          <w:szCs w:val="20"/>
        </w:rPr>
        <w:t xml:space="preserve"> </w:t>
      </w:r>
      <w:r w:rsidRPr="00914E69">
        <w:rPr>
          <w:rFonts w:ascii="Times New Roman" w:hAnsi="Times New Roman"/>
          <w:bCs/>
          <w:sz w:val="20"/>
          <w:szCs w:val="20"/>
        </w:rPr>
        <w:t>It uses Masked Language Model (MLM) which allows bidirectional training of models, hence getting a deeper sense of language context and flow than the single direction language models.</w:t>
      </w:r>
    </w:p>
    <w:p w14:paraId="68D751AC" w14:textId="23DC63D0" w:rsidR="00914E69" w:rsidRDefault="00914E69" w:rsidP="00914E69">
      <w:pPr>
        <w:autoSpaceDE w:val="0"/>
        <w:autoSpaceDN w:val="0"/>
        <w:adjustRightInd w:val="0"/>
        <w:spacing w:after="0" w:line="240" w:lineRule="auto"/>
        <w:ind w:firstLine="360"/>
        <w:jc w:val="both"/>
        <w:rPr>
          <w:rFonts w:ascii="Times New Roman" w:hAnsi="Times New Roman"/>
          <w:bCs/>
          <w:sz w:val="20"/>
          <w:szCs w:val="20"/>
        </w:rPr>
      </w:pPr>
      <w:r w:rsidRPr="00914E69">
        <w:rPr>
          <w:rFonts w:ascii="Times New Roman" w:hAnsi="Times New Roman"/>
          <w:bCs/>
          <w:sz w:val="20"/>
          <w:szCs w:val="20"/>
        </w:rPr>
        <w:t>BERT uses Transformer to understand the contextual relation between words.</w:t>
      </w:r>
      <w:r>
        <w:rPr>
          <w:rFonts w:ascii="Times New Roman" w:hAnsi="Times New Roman"/>
          <w:bCs/>
          <w:sz w:val="20"/>
          <w:szCs w:val="20"/>
        </w:rPr>
        <w:t xml:space="preserve"> </w:t>
      </w:r>
      <w:r w:rsidRPr="00914E69">
        <w:rPr>
          <w:rFonts w:ascii="Times New Roman" w:hAnsi="Times New Roman"/>
          <w:bCs/>
          <w:sz w:val="20"/>
          <w:szCs w:val="20"/>
        </w:rPr>
        <w:t>Before the introduction of BERT, models were trained one directionally.</w:t>
      </w:r>
      <w:r>
        <w:rPr>
          <w:rFonts w:ascii="Times New Roman" w:hAnsi="Times New Roman"/>
          <w:bCs/>
          <w:sz w:val="20"/>
          <w:szCs w:val="20"/>
        </w:rPr>
        <w:t xml:space="preserve"> </w:t>
      </w:r>
      <w:r w:rsidRPr="00914E69">
        <w:rPr>
          <w:rFonts w:ascii="Times New Roman" w:hAnsi="Times New Roman"/>
          <w:bCs/>
          <w:sz w:val="20"/>
          <w:szCs w:val="20"/>
        </w:rPr>
        <w:t>They looked at text one directionally either from left-to-right or from right-to-left  but BERT is bidirectionally trained which provides it a deeper sense of language and flow compared to single-direction models.</w:t>
      </w:r>
      <w:r>
        <w:rPr>
          <w:rFonts w:ascii="Times New Roman" w:hAnsi="Times New Roman"/>
          <w:bCs/>
          <w:sz w:val="20"/>
          <w:szCs w:val="20"/>
        </w:rPr>
        <w:t xml:space="preserve"> </w:t>
      </w:r>
      <w:r w:rsidRPr="00914E69">
        <w:rPr>
          <w:rFonts w:ascii="Times New Roman" w:hAnsi="Times New Roman"/>
          <w:bCs/>
          <w:sz w:val="20"/>
          <w:szCs w:val="20"/>
        </w:rPr>
        <w:t>BERT is based on Transformer model architecture instead of LSTMs.</w:t>
      </w:r>
      <w:r>
        <w:rPr>
          <w:rFonts w:ascii="Times New Roman" w:hAnsi="Times New Roman"/>
          <w:bCs/>
          <w:sz w:val="20"/>
          <w:szCs w:val="20"/>
        </w:rPr>
        <w:t xml:space="preserve"> </w:t>
      </w:r>
      <w:r w:rsidRPr="00914E69">
        <w:rPr>
          <w:rFonts w:ascii="Times New Roman" w:hAnsi="Times New Roman"/>
          <w:bCs/>
          <w:sz w:val="20"/>
          <w:szCs w:val="20"/>
        </w:rPr>
        <w:t>Transformers perform small steps wherein they try to apply attention model to understand the relationship between the words in the sentence, since it is a la</w:t>
      </w:r>
      <w:r>
        <w:rPr>
          <w:rFonts w:ascii="Times New Roman" w:hAnsi="Times New Roman"/>
          <w:bCs/>
          <w:sz w:val="20"/>
          <w:szCs w:val="20"/>
        </w:rPr>
        <w:t>n</w:t>
      </w:r>
      <w:r w:rsidRPr="00914E69">
        <w:rPr>
          <w:rFonts w:ascii="Times New Roman" w:hAnsi="Times New Roman"/>
          <w:bCs/>
          <w:sz w:val="20"/>
          <w:szCs w:val="20"/>
        </w:rPr>
        <w:t>guage representation</w:t>
      </w:r>
      <w:r>
        <w:rPr>
          <w:rFonts w:ascii="Times New Roman" w:hAnsi="Times New Roman"/>
          <w:bCs/>
          <w:sz w:val="20"/>
          <w:szCs w:val="20"/>
        </w:rPr>
        <w:t>al</w:t>
      </w:r>
      <w:r w:rsidRPr="00914E69">
        <w:rPr>
          <w:rFonts w:ascii="Times New Roman" w:hAnsi="Times New Roman"/>
          <w:bCs/>
          <w:sz w:val="20"/>
          <w:szCs w:val="20"/>
        </w:rPr>
        <w:t xml:space="preserve"> model, it only needs the encoder part. The input for BERT encoder is a sequence of tokens, first converted to vectors and then processed in a neural network. Some extra metadata is added to the input before processing:</w:t>
      </w:r>
    </w:p>
    <w:p w14:paraId="58EDE3AD" w14:textId="539683CC" w:rsidR="00914E69" w:rsidRDefault="0082682B" w:rsidP="0082682B">
      <w:pPr>
        <w:pStyle w:val="ListParagraph"/>
        <w:numPr>
          <w:ilvl w:val="0"/>
          <w:numId w:val="17"/>
        </w:numPr>
        <w:autoSpaceDE w:val="0"/>
        <w:autoSpaceDN w:val="0"/>
        <w:adjustRightInd w:val="0"/>
        <w:spacing w:after="0" w:line="240" w:lineRule="auto"/>
        <w:jc w:val="both"/>
        <w:rPr>
          <w:rFonts w:ascii="Times New Roman" w:hAnsi="Times New Roman"/>
          <w:bCs/>
          <w:sz w:val="20"/>
          <w:szCs w:val="20"/>
        </w:rPr>
      </w:pPr>
      <w:r w:rsidRPr="0082682B">
        <w:rPr>
          <w:rFonts w:ascii="Times New Roman" w:hAnsi="Times New Roman"/>
          <w:bCs/>
          <w:sz w:val="20"/>
          <w:szCs w:val="20"/>
        </w:rPr>
        <w:t>Token Embeddings:</w:t>
      </w:r>
      <w:r>
        <w:rPr>
          <w:rFonts w:ascii="Times New Roman" w:hAnsi="Times New Roman"/>
          <w:bCs/>
          <w:sz w:val="20"/>
          <w:szCs w:val="20"/>
        </w:rPr>
        <w:t xml:space="preserve"> </w:t>
      </w:r>
      <w:r w:rsidRPr="0082682B">
        <w:rPr>
          <w:rFonts w:ascii="Times New Roman" w:hAnsi="Times New Roman"/>
          <w:bCs/>
          <w:sz w:val="20"/>
          <w:szCs w:val="20"/>
        </w:rPr>
        <w:t>[CLS] token is added at the beginning and [SEP] token is added at end of each sentence.</w:t>
      </w:r>
    </w:p>
    <w:p w14:paraId="504B1801" w14:textId="3FE2837E" w:rsidR="0082682B" w:rsidRDefault="0082682B" w:rsidP="0082682B">
      <w:pPr>
        <w:pStyle w:val="ListParagraph"/>
        <w:numPr>
          <w:ilvl w:val="0"/>
          <w:numId w:val="17"/>
        </w:numPr>
        <w:autoSpaceDE w:val="0"/>
        <w:autoSpaceDN w:val="0"/>
        <w:adjustRightInd w:val="0"/>
        <w:spacing w:after="0" w:line="240" w:lineRule="auto"/>
        <w:jc w:val="both"/>
        <w:rPr>
          <w:rFonts w:ascii="Times New Roman" w:hAnsi="Times New Roman"/>
          <w:bCs/>
          <w:sz w:val="20"/>
          <w:szCs w:val="20"/>
        </w:rPr>
      </w:pPr>
      <w:r w:rsidRPr="0082682B">
        <w:rPr>
          <w:rFonts w:ascii="Times New Roman" w:hAnsi="Times New Roman"/>
          <w:bCs/>
          <w:sz w:val="20"/>
          <w:szCs w:val="20"/>
        </w:rPr>
        <w:t>Segment Embedding is added to distinguish between sentences.</w:t>
      </w:r>
    </w:p>
    <w:p w14:paraId="6FDB4725" w14:textId="13C7084B" w:rsidR="0082682B" w:rsidRDefault="0082682B" w:rsidP="0082682B">
      <w:pPr>
        <w:pStyle w:val="ListParagraph"/>
        <w:numPr>
          <w:ilvl w:val="0"/>
          <w:numId w:val="17"/>
        </w:numPr>
        <w:autoSpaceDE w:val="0"/>
        <w:autoSpaceDN w:val="0"/>
        <w:adjustRightInd w:val="0"/>
        <w:spacing w:after="0" w:line="240" w:lineRule="auto"/>
        <w:jc w:val="both"/>
        <w:rPr>
          <w:rFonts w:ascii="Times New Roman" w:hAnsi="Times New Roman"/>
          <w:bCs/>
          <w:sz w:val="20"/>
          <w:szCs w:val="20"/>
        </w:rPr>
      </w:pPr>
      <w:r w:rsidRPr="0082682B">
        <w:rPr>
          <w:rFonts w:ascii="Times New Roman" w:hAnsi="Times New Roman"/>
          <w:bCs/>
          <w:sz w:val="20"/>
          <w:szCs w:val="20"/>
        </w:rPr>
        <w:t>Positional Embedding is added to each token to indicate position in a sentence.</w:t>
      </w:r>
    </w:p>
    <w:p w14:paraId="74160FEB" w14:textId="48BC5C78" w:rsidR="0082682B" w:rsidRPr="0082682B" w:rsidRDefault="0082682B" w:rsidP="005C625A">
      <w:pPr>
        <w:autoSpaceDE w:val="0"/>
        <w:autoSpaceDN w:val="0"/>
        <w:adjustRightInd w:val="0"/>
        <w:spacing w:after="0" w:line="240" w:lineRule="auto"/>
        <w:ind w:firstLine="360"/>
        <w:jc w:val="both"/>
        <w:rPr>
          <w:rFonts w:ascii="Times New Roman" w:hAnsi="Times New Roman"/>
          <w:bCs/>
          <w:sz w:val="20"/>
          <w:szCs w:val="20"/>
        </w:rPr>
      </w:pPr>
      <w:r w:rsidRPr="0082682B">
        <w:rPr>
          <w:rFonts w:ascii="Times New Roman" w:hAnsi="Times New Roman"/>
          <w:bCs/>
          <w:sz w:val="20"/>
          <w:szCs w:val="20"/>
        </w:rPr>
        <w:t xml:space="preserve">The </w:t>
      </w:r>
      <w:r>
        <w:rPr>
          <w:rFonts w:ascii="Times New Roman" w:hAnsi="Times New Roman"/>
          <w:bCs/>
          <w:sz w:val="20"/>
          <w:szCs w:val="20"/>
        </w:rPr>
        <w:t>F</w:t>
      </w:r>
      <w:r w:rsidRPr="0082682B">
        <w:rPr>
          <w:rFonts w:ascii="Times New Roman" w:hAnsi="Times New Roman"/>
          <w:bCs/>
          <w:sz w:val="20"/>
          <w:szCs w:val="20"/>
        </w:rPr>
        <w:t>igure</w:t>
      </w:r>
      <w:r>
        <w:rPr>
          <w:rFonts w:ascii="Times New Roman" w:hAnsi="Times New Roman"/>
          <w:bCs/>
          <w:sz w:val="20"/>
          <w:szCs w:val="20"/>
        </w:rPr>
        <w:t xml:space="preserve"> 7</w:t>
      </w:r>
      <w:r w:rsidRPr="0082682B">
        <w:rPr>
          <w:rFonts w:ascii="Times New Roman" w:hAnsi="Times New Roman"/>
          <w:bCs/>
          <w:sz w:val="20"/>
          <w:szCs w:val="20"/>
        </w:rPr>
        <w:t xml:space="preserve"> gives</w:t>
      </w:r>
      <w:r>
        <w:rPr>
          <w:rFonts w:ascii="Times New Roman" w:hAnsi="Times New Roman"/>
          <w:bCs/>
          <w:sz w:val="20"/>
          <w:szCs w:val="20"/>
        </w:rPr>
        <w:t xml:space="preserve"> a</w:t>
      </w:r>
      <w:r w:rsidRPr="0082682B">
        <w:rPr>
          <w:rFonts w:ascii="Times New Roman" w:hAnsi="Times New Roman"/>
          <w:bCs/>
          <w:sz w:val="20"/>
          <w:szCs w:val="20"/>
        </w:rPr>
        <w:t xml:space="preserve"> high-level idea of Transformer encoder.</w:t>
      </w:r>
      <w:r>
        <w:rPr>
          <w:rFonts w:ascii="Times New Roman" w:hAnsi="Times New Roman"/>
          <w:bCs/>
          <w:sz w:val="20"/>
          <w:szCs w:val="20"/>
        </w:rPr>
        <w:t xml:space="preserve"> </w:t>
      </w:r>
      <w:r w:rsidRPr="0082682B">
        <w:rPr>
          <w:rFonts w:ascii="Times New Roman" w:hAnsi="Times New Roman"/>
          <w:bCs/>
          <w:sz w:val="20"/>
          <w:szCs w:val="20"/>
        </w:rPr>
        <w:t>A sequence of tokens is taken as input which are embedded into vectors and then processed in a neural network.</w:t>
      </w:r>
      <w:r>
        <w:rPr>
          <w:rFonts w:ascii="Times New Roman" w:hAnsi="Times New Roman"/>
          <w:bCs/>
          <w:sz w:val="20"/>
          <w:szCs w:val="20"/>
        </w:rPr>
        <w:t xml:space="preserve"> </w:t>
      </w:r>
      <w:r w:rsidRPr="0082682B">
        <w:rPr>
          <w:rFonts w:ascii="Times New Roman" w:hAnsi="Times New Roman"/>
          <w:bCs/>
          <w:sz w:val="20"/>
          <w:szCs w:val="20"/>
        </w:rPr>
        <w:t>Th</w:t>
      </w:r>
      <w:r>
        <w:rPr>
          <w:rFonts w:ascii="Times New Roman" w:hAnsi="Times New Roman"/>
          <w:bCs/>
          <w:sz w:val="20"/>
          <w:szCs w:val="20"/>
        </w:rPr>
        <w:t>e</w:t>
      </w:r>
      <w:r w:rsidRPr="0082682B">
        <w:rPr>
          <w:rFonts w:ascii="Times New Roman" w:hAnsi="Times New Roman"/>
          <w:bCs/>
          <w:sz w:val="20"/>
          <w:szCs w:val="20"/>
        </w:rPr>
        <w:t xml:space="preserve"> output is the sequence of vectors corresponding to the input tokens.</w:t>
      </w:r>
    </w:p>
    <w:p w14:paraId="5595E589" w14:textId="4EB7977F" w:rsidR="0082682B" w:rsidRPr="0082682B" w:rsidRDefault="0082682B" w:rsidP="005C625A">
      <w:pPr>
        <w:autoSpaceDE w:val="0"/>
        <w:autoSpaceDN w:val="0"/>
        <w:adjustRightInd w:val="0"/>
        <w:spacing w:after="0" w:line="240" w:lineRule="auto"/>
        <w:ind w:firstLine="360"/>
        <w:jc w:val="both"/>
        <w:rPr>
          <w:rFonts w:ascii="Times New Roman" w:hAnsi="Times New Roman"/>
          <w:bCs/>
          <w:sz w:val="20"/>
          <w:szCs w:val="20"/>
        </w:rPr>
      </w:pPr>
      <w:r w:rsidRPr="0082682B">
        <w:rPr>
          <w:rFonts w:ascii="Times New Roman" w:hAnsi="Times New Roman"/>
          <w:bCs/>
          <w:sz w:val="20"/>
          <w:szCs w:val="20"/>
        </w:rPr>
        <w:t>BERT was pre-trained using unlabeled, p</w:t>
      </w:r>
      <w:r>
        <w:rPr>
          <w:rFonts w:ascii="Times New Roman" w:hAnsi="Times New Roman"/>
          <w:bCs/>
          <w:sz w:val="20"/>
          <w:szCs w:val="20"/>
        </w:rPr>
        <w:t>l</w:t>
      </w:r>
      <w:r w:rsidRPr="0082682B">
        <w:rPr>
          <w:rFonts w:ascii="Times New Roman" w:hAnsi="Times New Roman"/>
          <w:bCs/>
          <w:sz w:val="20"/>
          <w:szCs w:val="20"/>
        </w:rPr>
        <w:t xml:space="preserve">ain text corpus, namely the English Wikipedia and the Brown Corpus. It continues to learn unsupervised and improve as being used in practical applications like Google Search. </w:t>
      </w:r>
      <w:r>
        <w:rPr>
          <w:rFonts w:ascii="Times New Roman" w:hAnsi="Times New Roman"/>
          <w:bCs/>
          <w:sz w:val="20"/>
          <w:szCs w:val="20"/>
        </w:rPr>
        <w:t xml:space="preserve"> </w:t>
      </w:r>
      <w:r w:rsidRPr="0082682B">
        <w:rPr>
          <w:rFonts w:ascii="Times New Roman" w:hAnsi="Times New Roman"/>
          <w:bCs/>
          <w:sz w:val="20"/>
          <w:szCs w:val="20"/>
        </w:rPr>
        <w:t>BERT is trained using two strategies:</w:t>
      </w:r>
    </w:p>
    <w:p w14:paraId="102D49DE" w14:textId="5652E20C" w:rsidR="006B4B58" w:rsidRDefault="0082682B" w:rsidP="0082682B">
      <w:pPr>
        <w:pStyle w:val="ListParagraph"/>
        <w:numPr>
          <w:ilvl w:val="0"/>
          <w:numId w:val="18"/>
        </w:numPr>
        <w:autoSpaceDE w:val="0"/>
        <w:autoSpaceDN w:val="0"/>
        <w:adjustRightInd w:val="0"/>
        <w:spacing w:after="0" w:line="240" w:lineRule="auto"/>
        <w:jc w:val="both"/>
        <w:rPr>
          <w:rFonts w:ascii="Times New Roman" w:hAnsi="Times New Roman"/>
          <w:bCs/>
          <w:sz w:val="20"/>
          <w:szCs w:val="20"/>
        </w:rPr>
      </w:pPr>
      <w:r w:rsidRPr="0082682B">
        <w:rPr>
          <w:rFonts w:ascii="Times New Roman" w:hAnsi="Times New Roman"/>
          <w:bCs/>
          <w:sz w:val="20"/>
          <w:szCs w:val="20"/>
        </w:rPr>
        <w:t>Masked Language Model (MLM): 15% of the words in the input text are replaced with a [MASK] token.</w:t>
      </w:r>
      <w:r>
        <w:rPr>
          <w:rFonts w:ascii="Times New Roman" w:hAnsi="Times New Roman"/>
          <w:bCs/>
          <w:sz w:val="20"/>
          <w:szCs w:val="20"/>
        </w:rPr>
        <w:t xml:space="preserve"> </w:t>
      </w:r>
      <w:r w:rsidRPr="0082682B">
        <w:rPr>
          <w:rFonts w:ascii="Times New Roman" w:hAnsi="Times New Roman"/>
          <w:bCs/>
          <w:sz w:val="20"/>
          <w:szCs w:val="20"/>
        </w:rPr>
        <w:t>The BERT model then tries to predict the masked words using the context of non</w:t>
      </w:r>
      <w:r w:rsidR="005C625A">
        <w:rPr>
          <w:rFonts w:ascii="Times New Roman" w:hAnsi="Times New Roman"/>
          <w:bCs/>
          <w:sz w:val="20"/>
          <w:szCs w:val="20"/>
        </w:rPr>
        <w:t>-</w:t>
      </w:r>
      <w:r w:rsidRPr="0082682B">
        <w:rPr>
          <w:rFonts w:ascii="Times New Roman" w:hAnsi="Times New Roman"/>
          <w:bCs/>
          <w:sz w:val="20"/>
          <w:szCs w:val="20"/>
        </w:rPr>
        <w:t>masked words in the sequence.</w:t>
      </w:r>
    </w:p>
    <w:p w14:paraId="2CB2E4F8" w14:textId="4E762782" w:rsidR="005C625A" w:rsidRDefault="005C625A" w:rsidP="005C625A">
      <w:pPr>
        <w:pStyle w:val="ListParagraph"/>
        <w:numPr>
          <w:ilvl w:val="0"/>
          <w:numId w:val="18"/>
        </w:numPr>
        <w:autoSpaceDE w:val="0"/>
        <w:autoSpaceDN w:val="0"/>
        <w:adjustRightInd w:val="0"/>
        <w:spacing w:after="0" w:line="240" w:lineRule="auto"/>
        <w:jc w:val="both"/>
        <w:rPr>
          <w:rFonts w:ascii="Times New Roman" w:hAnsi="Times New Roman"/>
          <w:bCs/>
          <w:sz w:val="20"/>
          <w:szCs w:val="20"/>
        </w:rPr>
      </w:pPr>
      <w:r w:rsidRPr="005C625A">
        <w:rPr>
          <w:rFonts w:ascii="Times New Roman" w:hAnsi="Times New Roman"/>
          <w:bCs/>
          <w:sz w:val="20"/>
          <w:szCs w:val="20"/>
        </w:rPr>
        <w:t>Next Sentence Prediction (NSP): In the training process, pairs of sentences are given to the model as input and it learns to predict if the second sentence is the subsequence sentence in the document.</w:t>
      </w:r>
      <w:r>
        <w:rPr>
          <w:rFonts w:ascii="Times New Roman" w:hAnsi="Times New Roman"/>
          <w:bCs/>
          <w:sz w:val="20"/>
          <w:szCs w:val="20"/>
        </w:rPr>
        <w:t xml:space="preserve"> </w:t>
      </w:r>
      <w:r w:rsidRPr="005C625A">
        <w:rPr>
          <w:rFonts w:ascii="Times New Roman" w:hAnsi="Times New Roman"/>
          <w:bCs/>
          <w:sz w:val="20"/>
          <w:szCs w:val="20"/>
        </w:rPr>
        <w:t>In the input dataset, 50% of the inputs are in a pair in which the second sentence is the subsequence sentence in the document, while other 50% are a random sentence in which is disconnected from the first sentence.</w:t>
      </w:r>
    </w:p>
    <w:p w14:paraId="25D68C0E" w14:textId="04F846C6" w:rsidR="005C625A" w:rsidRDefault="005C625A" w:rsidP="005C625A">
      <w:pPr>
        <w:autoSpaceDE w:val="0"/>
        <w:autoSpaceDN w:val="0"/>
        <w:adjustRightInd w:val="0"/>
        <w:spacing w:after="0" w:line="240" w:lineRule="auto"/>
        <w:jc w:val="both"/>
        <w:rPr>
          <w:rFonts w:ascii="Times New Roman" w:hAnsi="Times New Roman"/>
          <w:bCs/>
          <w:sz w:val="20"/>
          <w:szCs w:val="20"/>
        </w:rPr>
      </w:pPr>
    </w:p>
    <w:p w14:paraId="1A890015" w14:textId="41E4F3A1" w:rsidR="005C625A" w:rsidRDefault="005C625A" w:rsidP="005C625A">
      <w:pPr>
        <w:spacing w:after="0" w:line="240" w:lineRule="auto"/>
        <w:rPr>
          <w:rFonts w:ascii="Arial" w:eastAsia="Times New Roman" w:hAnsi="Arial" w:cs="Arial"/>
          <w:color w:val="000000"/>
          <w:sz w:val="24"/>
          <w:szCs w:val="24"/>
          <w:bdr w:val="none" w:sz="0" w:space="0" w:color="auto" w:frame="1"/>
          <w:lang w:val="en-IN" w:eastAsia="en-GB"/>
        </w:rPr>
      </w:pPr>
      <w:r w:rsidRPr="005C625A">
        <w:rPr>
          <w:rFonts w:ascii="Arial" w:eastAsia="Times New Roman" w:hAnsi="Arial" w:cs="Arial"/>
          <w:color w:val="000000"/>
          <w:sz w:val="24"/>
          <w:szCs w:val="24"/>
          <w:bdr w:val="none" w:sz="0" w:space="0" w:color="auto" w:frame="1"/>
          <w:lang w:val="en-IN" w:eastAsia="en-GB"/>
        </w:rPr>
        <w:fldChar w:fldCharType="begin"/>
      </w:r>
      <w:r w:rsidRPr="005C625A">
        <w:rPr>
          <w:rFonts w:ascii="Arial" w:eastAsia="Times New Roman" w:hAnsi="Arial" w:cs="Arial"/>
          <w:color w:val="000000"/>
          <w:sz w:val="24"/>
          <w:szCs w:val="24"/>
          <w:bdr w:val="none" w:sz="0" w:space="0" w:color="auto" w:frame="1"/>
          <w:lang w:val="en-IN" w:eastAsia="en-GB"/>
        </w:rPr>
        <w:instrText xml:space="preserve"> INCLUDEPICTURE "https://lh4.googleusercontent.com/RJc7FU45GPlhQj1iahHn_k-5lC544GP9IBGKIt_T9SaCuy3Y91nV1isYYN3vBpPGHjqrmk-jhNnJKKZNeIa7_egZ0ZcX6ZlvgtmCB8rgF4vSG_nG9F59jSVCxCJarhoQZHm3Mbki" \* MERGEFORMATINET </w:instrText>
      </w:r>
      <w:r w:rsidRPr="005C625A">
        <w:rPr>
          <w:rFonts w:ascii="Arial" w:eastAsia="Times New Roman" w:hAnsi="Arial" w:cs="Arial"/>
          <w:color w:val="000000"/>
          <w:sz w:val="24"/>
          <w:szCs w:val="24"/>
          <w:bdr w:val="none" w:sz="0" w:space="0" w:color="auto" w:frame="1"/>
          <w:lang w:val="en-IN" w:eastAsia="en-GB"/>
        </w:rPr>
        <w:fldChar w:fldCharType="separate"/>
      </w:r>
      <w:r w:rsidRPr="005C625A">
        <w:rPr>
          <w:rFonts w:ascii="Arial" w:eastAsia="Times New Roman" w:hAnsi="Arial" w:cs="Arial"/>
          <w:noProof/>
          <w:color w:val="000000"/>
          <w:sz w:val="24"/>
          <w:szCs w:val="24"/>
          <w:bdr w:val="none" w:sz="0" w:space="0" w:color="auto" w:frame="1"/>
          <w:lang w:val="en-IN" w:eastAsia="en-GB"/>
        </w:rPr>
        <w:drawing>
          <wp:inline distT="0" distB="0" distL="0" distR="0" wp14:anchorId="13F78A80" wp14:editId="24AC57AD">
            <wp:extent cx="2852433" cy="1762125"/>
            <wp:effectExtent l="0" t="0" r="0" b="0"/>
            <wp:docPr id="20"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2433" cy="1762125"/>
                    </a:xfrm>
                    <a:prstGeom prst="rect">
                      <a:avLst/>
                    </a:prstGeom>
                    <a:noFill/>
                    <a:ln>
                      <a:noFill/>
                    </a:ln>
                  </pic:spPr>
                </pic:pic>
              </a:graphicData>
            </a:graphic>
          </wp:inline>
        </w:drawing>
      </w:r>
      <w:r w:rsidRPr="005C625A">
        <w:rPr>
          <w:rFonts w:ascii="Arial" w:eastAsia="Times New Roman" w:hAnsi="Arial" w:cs="Arial"/>
          <w:color w:val="000000"/>
          <w:sz w:val="24"/>
          <w:szCs w:val="24"/>
          <w:bdr w:val="none" w:sz="0" w:space="0" w:color="auto" w:frame="1"/>
          <w:lang w:val="en-IN" w:eastAsia="en-GB"/>
        </w:rPr>
        <w:fldChar w:fldCharType="end"/>
      </w:r>
    </w:p>
    <w:p w14:paraId="35E14858" w14:textId="77777777" w:rsidR="005C625A" w:rsidRDefault="005C625A" w:rsidP="005C625A">
      <w:pPr>
        <w:autoSpaceDE w:val="0"/>
        <w:autoSpaceDN w:val="0"/>
        <w:adjustRightInd w:val="0"/>
        <w:spacing w:after="0" w:line="240" w:lineRule="auto"/>
        <w:jc w:val="center"/>
        <w:rPr>
          <w:rFonts w:ascii="Times New Roman" w:eastAsia="Times New Roman" w:hAnsi="Times New Roman"/>
          <w:b/>
          <w:sz w:val="16"/>
          <w:szCs w:val="16"/>
        </w:rPr>
      </w:pPr>
    </w:p>
    <w:p w14:paraId="07075718" w14:textId="591BD148" w:rsidR="005C625A" w:rsidRDefault="005C625A" w:rsidP="005C625A">
      <w:pPr>
        <w:autoSpaceDE w:val="0"/>
        <w:autoSpaceDN w:val="0"/>
        <w:adjustRightInd w:val="0"/>
        <w:spacing w:after="0" w:line="240" w:lineRule="auto"/>
        <w:jc w:val="center"/>
        <w:rPr>
          <w:rFonts w:ascii="Times New Roman" w:eastAsia="Times New Roman" w:hAnsi="Times New Roman"/>
          <w:b/>
          <w:sz w:val="16"/>
          <w:szCs w:val="16"/>
        </w:rPr>
      </w:pPr>
      <w:r w:rsidRPr="008119BB">
        <w:rPr>
          <w:rFonts w:ascii="Times New Roman" w:eastAsia="Times New Roman" w:hAnsi="Times New Roman"/>
          <w:b/>
          <w:sz w:val="16"/>
          <w:szCs w:val="16"/>
        </w:rPr>
        <w:t xml:space="preserve">Figure </w:t>
      </w:r>
      <w:r>
        <w:rPr>
          <w:rFonts w:ascii="Times New Roman" w:eastAsia="Times New Roman" w:hAnsi="Times New Roman"/>
          <w:b/>
          <w:sz w:val="16"/>
          <w:szCs w:val="16"/>
        </w:rPr>
        <w:t>7</w:t>
      </w:r>
      <w:r w:rsidRPr="008119BB">
        <w:rPr>
          <w:rFonts w:ascii="Times New Roman" w:eastAsia="Times New Roman" w:hAnsi="Times New Roman"/>
          <w:b/>
          <w:sz w:val="16"/>
          <w:szCs w:val="16"/>
        </w:rPr>
        <w:t xml:space="preserve">:  </w:t>
      </w:r>
      <w:r>
        <w:rPr>
          <w:rFonts w:ascii="Times New Roman" w:eastAsia="Times New Roman" w:hAnsi="Times New Roman"/>
          <w:b/>
          <w:sz w:val="16"/>
          <w:szCs w:val="16"/>
        </w:rPr>
        <w:t>BERT Transformer Architecture</w:t>
      </w:r>
    </w:p>
    <w:p w14:paraId="3AFFEB90" w14:textId="06FCB866" w:rsidR="005C625A" w:rsidRDefault="005C625A" w:rsidP="005C625A">
      <w:pPr>
        <w:autoSpaceDE w:val="0"/>
        <w:autoSpaceDN w:val="0"/>
        <w:adjustRightInd w:val="0"/>
        <w:spacing w:after="0" w:line="240" w:lineRule="auto"/>
        <w:jc w:val="center"/>
        <w:rPr>
          <w:rFonts w:ascii="Times New Roman" w:eastAsia="Times New Roman" w:hAnsi="Times New Roman"/>
          <w:b/>
          <w:sz w:val="16"/>
          <w:szCs w:val="16"/>
        </w:rPr>
      </w:pPr>
    </w:p>
    <w:p w14:paraId="283AE6AA" w14:textId="24AC0E8E" w:rsidR="005C625A" w:rsidRDefault="005C625A" w:rsidP="008D46F7">
      <w:pPr>
        <w:autoSpaceDE w:val="0"/>
        <w:autoSpaceDN w:val="0"/>
        <w:adjustRightInd w:val="0"/>
        <w:spacing w:after="0" w:line="240" w:lineRule="auto"/>
        <w:ind w:firstLine="720"/>
        <w:jc w:val="both"/>
        <w:rPr>
          <w:rFonts w:ascii="Times New Roman" w:eastAsia="Times New Roman" w:hAnsi="Times New Roman"/>
          <w:bCs/>
          <w:sz w:val="20"/>
          <w:szCs w:val="20"/>
        </w:rPr>
      </w:pPr>
      <w:r w:rsidRPr="005C625A">
        <w:rPr>
          <w:rFonts w:ascii="Times New Roman" w:eastAsia="Times New Roman" w:hAnsi="Times New Roman"/>
          <w:bCs/>
          <w:sz w:val="20"/>
          <w:szCs w:val="20"/>
        </w:rPr>
        <w:t xml:space="preserve">The </w:t>
      </w:r>
      <w:r w:rsidR="00BE6317">
        <w:rPr>
          <w:rFonts w:ascii="Times New Roman" w:eastAsia="Times New Roman" w:hAnsi="Times New Roman"/>
          <w:bCs/>
          <w:sz w:val="20"/>
          <w:szCs w:val="20"/>
        </w:rPr>
        <w:t xml:space="preserve">MLM </w:t>
      </w:r>
      <w:r w:rsidRPr="005C625A">
        <w:rPr>
          <w:rFonts w:ascii="Times New Roman" w:eastAsia="Times New Roman" w:hAnsi="Times New Roman"/>
          <w:bCs/>
          <w:sz w:val="20"/>
          <w:szCs w:val="20"/>
        </w:rPr>
        <w:t xml:space="preserve">and </w:t>
      </w:r>
      <w:r w:rsidR="00BE6317">
        <w:rPr>
          <w:rFonts w:ascii="Times New Roman" w:eastAsia="Times New Roman" w:hAnsi="Times New Roman"/>
          <w:bCs/>
          <w:sz w:val="20"/>
          <w:szCs w:val="20"/>
        </w:rPr>
        <w:t xml:space="preserve">NSP </w:t>
      </w:r>
      <w:r w:rsidRPr="005C625A">
        <w:rPr>
          <w:rFonts w:ascii="Times New Roman" w:eastAsia="Times New Roman" w:hAnsi="Times New Roman"/>
          <w:bCs/>
          <w:sz w:val="20"/>
          <w:szCs w:val="20"/>
        </w:rPr>
        <w:t>Models are trained together to minimize the combined loss of the two strategies.</w:t>
      </w:r>
      <w:r w:rsidR="008D46F7">
        <w:rPr>
          <w:rFonts w:ascii="Times New Roman" w:eastAsia="Times New Roman" w:hAnsi="Times New Roman"/>
          <w:bCs/>
          <w:sz w:val="20"/>
          <w:szCs w:val="20"/>
        </w:rPr>
        <w:t xml:space="preserve"> </w:t>
      </w:r>
      <w:r w:rsidRPr="005C625A">
        <w:rPr>
          <w:rFonts w:ascii="Times New Roman" w:eastAsia="Times New Roman" w:hAnsi="Times New Roman"/>
          <w:bCs/>
          <w:sz w:val="20"/>
          <w:szCs w:val="20"/>
        </w:rPr>
        <w:t>Transformers use attention mechanism to observe relationships between words.</w:t>
      </w:r>
    </w:p>
    <w:p w14:paraId="051BC622" w14:textId="67059696" w:rsidR="008D46F7" w:rsidRDefault="008D46F7" w:rsidP="008D46F7">
      <w:pPr>
        <w:autoSpaceDE w:val="0"/>
        <w:autoSpaceDN w:val="0"/>
        <w:adjustRightInd w:val="0"/>
        <w:spacing w:after="0" w:line="240" w:lineRule="auto"/>
        <w:ind w:firstLine="720"/>
        <w:jc w:val="both"/>
        <w:rPr>
          <w:rFonts w:ascii="Times New Roman" w:eastAsia="Times New Roman" w:hAnsi="Times New Roman"/>
          <w:bCs/>
          <w:sz w:val="20"/>
          <w:szCs w:val="20"/>
        </w:rPr>
      </w:pPr>
      <w:r w:rsidRPr="00CF46F9">
        <w:rPr>
          <w:rFonts w:ascii="Times New Roman" w:eastAsia="Times New Roman" w:hAnsi="Times New Roman"/>
          <w:bCs/>
          <w:sz w:val="20"/>
          <w:szCs w:val="20"/>
        </w:rPr>
        <w:t>BERT can be called an Encoder stack of transformer architecture.</w:t>
      </w:r>
      <w:r>
        <w:rPr>
          <w:rFonts w:ascii="Times New Roman" w:eastAsia="Times New Roman" w:hAnsi="Times New Roman"/>
          <w:bCs/>
          <w:sz w:val="20"/>
          <w:szCs w:val="20"/>
        </w:rPr>
        <w:t xml:space="preserve"> </w:t>
      </w:r>
      <w:r w:rsidRPr="00CF46F9">
        <w:rPr>
          <w:rFonts w:ascii="Times New Roman" w:eastAsia="Times New Roman" w:hAnsi="Times New Roman"/>
          <w:bCs/>
          <w:sz w:val="20"/>
          <w:szCs w:val="20"/>
        </w:rPr>
        <w:t>It is a</w:t>
      </w:r>
      <w:r>
        <w:rPr>
          <w:rFonts w:ascii="Times New Roman" w:eastAsia="Times New Roman" w:hAnsi="Times New Roman"/>
          <w:bCs/>
          <w:sz w:val="20"/>
          <w:szCs w:val="20"/>
        </w:rPr>
        <w:t>n</w:t>
      </w:r>
      <w:r w:rsidRPr="00CF46F9">
        <w:rPr>
          <w:rFonts w:ascii="Times New Roman" w:eastAsia="Times New Roman" w:hAnsi="Times New Roman"/>
          <w:bCs/>
          <w:sz w:val="20"/>
          <w:szCs w:val="20"/>
        </w:rPr>
        <w:t xml:space="preserve"> encoder-decoder network that uses self-attention on the encoder side and attention on the decoder side.</w:t>
      </w:r>
      <w:r>
        <w:rPr>
          <w:rFonts w:ascii="Times New Roman" w:eastAsia="Times New Roman" w:hAnsi="Times New Roman"/>
          <w:bCs/>
          <w:sz w:val="20"/>
          <w:szCs w:val="20"/>
        </w:rPr>
        <w:t xml:space="preserve"> </w:t>
      </w:r>
      <m:oMath>
        <m:sSub>
          <m:sSubPr>
            <m:ctrlPr>
              <w:rPr>
                <w:rFonts w:ascii="Cambria Math" w:eastAsia="Times New Roman" w:hAnsi="Cambria Math"/>
                <w:bCs/>
                <w:i/>
                <w:sz w:val="20"/>
                <w:szCs w:val="20"/>
              </w:rPr>
            </m:ctrlPr>
          </m:sSubPr>
          <m:e>
            <m:r>
              <w:rPr>
                <w:rFonts w:ascii="Cambria Math" w:eastAsia="Times New Roman" w:hAnsi="Cambria Math"/>
                <w:sz w:val="20"/>
                <w:szCs w:val="20"/>
              </w:rPr>
              <m:t>BERT</m:t>
            </m:r>
          </m:e>
          <m:sub>
            <m:r>
              <w:rPr>
                <w:rFonts w:ascii="Cambria Math" w:eastAsia="Times New Roman" w:hAnsi="Cambria Math"/>
                <w:sz w:val="20"/>
                <w:szCs w:val="20"/>
              </w:rPr>
              <m:t>BASE</m:t>
            </m:r>
          </m:sub>
        </m:sSub>
      </m:oMath>
      <w:r w:rsidRPr="00CF46F9">
        <w:rPr>
          <w:rFonts w:ascii="Times New Roman" w:eastAsia="Times New Roman" w:hAnsi="Times New Roman"/>
          <w:bCs/>
          <w:sz w:val="20"/>
          <w:szCs w:val="20"/>
        </w:rPr>
        <w:t xml:space="preserve"> has 12 layers in the Encoder stack while </w:t>
      </w:r>
      <m:oMath>
        <m:sSub>
          <m:sSubPr>
            <m:ctrlPr>
              <w:rPr>
                <w:rFonts w:ascii="Cambria Math" w:eastAsia="Times New Roman" w:hAnsi="Cambria Math"/>
                <w:bCs/>
                <w:i/>
                <w:sz w:val="20"/>
                <w:szCs w:val="20"/>
              </w:rPr>
            </m:ctrlPr>
          </m:sSubPr>
          <m:e>
            <m:r>
              <w:rPr>
                <w:rFonts w:ascii="Cambria Math" w:eastAsia="Times New Roman" w:hAnsi="Cambria Math"/>
                <w:sz w:val="20"/>
                <w:szCs w:val="20"/>
              </w:rPr>
              <m:t>BERT</m:t>
            </m:r>
          </m:e>
          <m:sub>
            <m:r>
              <w:rPr>
                <w:rFonts w:ascii="Cambria Math" w:eastAsia="Times New Roman" w:hAnsi="Cambria Math"/>
                <w:sz w:val="20"/>
                <w:szCs w:val="20"/>
              </w:rPr>
              <m:t>LARGE</m:t>
            </m:r>
          </m:sub>
        </m:sSub>
      </m:oMath>
      <w:r w:rsidRPr="00CF46F9">
        <w:rPr>
          <w:rFonts w:ascii="Times New Roman" w:eastAsia="Times New Roman" w:hAnsi="Times New Roman"/>
          <w:bCs/>
          <w:sz w:val="20"/>
          <w:szCs w:val="20"/>
        </w:rPr>
        <w:t xml:space="preserve"> has 24 layers in the Encoder stack.</w:t>
      </w:r>
      <w:r>
        <w:rPr>
          <w:rFonts w:ascii="Times New Roman" w:eastAsia="Times New Roman" w:hAnsi="Times New Roman"/>
          <w:bCs/>
          <w:sz w:val="20"/>
          <w:szCs w:val="20"/>
        </w:rPr>
        <w:t xml:space="preserve"> </w:t>
      </w:r>
      <w:r w:rsidRPr="00CF46F9">
        <w:rPr>
          <w:rFonts w:ascii="Times New Roman" w:eastAsia="Times New Roman" w:hAnsi="Times New Roman"/>
          <w:bCs/>
          <w:sz w:val="20"/>
          <w:szCs w:val="20"/>
        </w:rPr>
        <w:t>BERT architecture has larger feedforward-networks and more attention heads than the transformer architecture.</w:t>
      </w:r>
    </w:p>
    <w:p w14:paraId="5C6EEB95" w14:textId="6005E74F" w:rsidR="008D46F7" w:rsidRPr="00BE6317" w:rsidRDefault="008D46F7" w:rsidP="00B44DFC">
      <w:pPr>
        <w:autoSpaceDE w:val="0"/>
        <w:autoSpaceDN w:val="0"/>
        <w:adjustRightInd w:val="0"/>
        <w:spacing w:after="0" w:line="240" w:lineRule="auto"/>
        <w:ind w:firstLine="720"/>
        <w:jc w:val="both"/>
        <w:rPr>
          <w:rFonts w:ascii="Times New Roman" w:eastAsia="Times New Roman" w:hAnsi="Times New Roman"/>
          <w:bCs/>
          <w:sz w:val="20"/>
          <w:szCs w:val="20"/>
        </w:rPr>
      </w:pPr>
      <w:r w:rsidRPr="00CF46F9">
        <w:rPr>
          <w:rFonts w:ascii="Times New Roman" w:eastAsia="Times New Roman" w:hAnsi="Times New Roman"/>
          <w:bCs/>
          <w:sz w:val="20"/>
          <w:szCs w:val="20"/>
        </w:rPr>
        <w:t>BERT is released in two sizes</w:t>
      </w:r>
      <w:r>
        <w:rPr>
          <w:rFonts w:ascii="Times New Roman" w:eastAsia="Times New Roman" w:hAnsi="Times New Roman"/>
          <w:bCs/>
          <w:sz w:val="20"/>
          <w:szCs w:val="20"/>
        </w:rPr>
        <w:t xml:space="preserve"> </w:t>
      </w:r>
      <m:oMath>
        <m:sSub>
          <m:sSubPr>
            <m:ctrlPr>
              <w:rPr>
                <w:rFonts w:ascii="Cambria Math" w:eastAsia="Times New Roman" w:hAnsi="Cambria Math"/>
                <w:bCs/>
                <w:i/>
                <w:sz w:val="20"/>
                <w:szCs w:val="20"/>
              </w:rPr>
            </m:ctrlPr>
          </m:sSubPr>
          <m:e>
            <m:r>
              <w:rPr>
                <w:rFonts w:ascii="Cambria Math" w:eastAsia="Times New Roman" w:hAnsi="Cambria Math"/>
                <w:sz w:val="20"/>
                <w:szCs w:val="20"/>
              </w:rPr>
              <m:t>BERT</m:t>
            </m:r>
          </m:e>
          <m:sub>
            <m:r>
              <w:rPr>
                <w:rFonts w:ascii="Cambria Math" w:eastAsia="Times New Roman" w:hAnsi="Cambria Math"/>
                <w:sz w:val="20"/>
                <w:szCs w:val="20"/>
              </w:rPr>
              <m:t>BASE</m:t>
            </m:r>
          </m:sub>
        </m:sSub>
      </m:oMath>
      <w:r w:rsidRPr="00CF46F9">
        <w:rPr>
          <w:rFonts w:ascii="Times New Roman" w:eastAsia="Times New Roman" w:hAnsi="Times New Roman"/>
          <w:bCs/>
          <w:sz w:val="20"/>
          <w:szCs w:val="20"/>
        </w:rPr>
        <w:t xml:space="preserve">  and </w:t>
      </w:r>
      <m:oMath>
        <m:sSub>
          <m:sSubPr>
            <m:ctrlPr>
              <w:rPr>
                <w:rFonts w:ascii="Cambria Math" w:eastAsia="Times New Roman" w:hAnsi="Cambria Math"/>
                <w:bCs/>
                <w:i/>
                <w:sz w:val="20"/>
                <w:szCs w:val="20"/>
              </w:rPr>
            </m:ctrlPr>
          </m:sSubPr>
          <m:e>
            <m:r>
              <w:rPr>
                <w:rFonts w:ascii="Cambria Math" w:eastAsia="Times New Roman" w:hAnsi="Cambria Math"/>
                <w:sz w:val="20"/>
                <w:szCs w:val="20"/>
              </w:rPr>
              <m:t>BERT</m:t>
            </m:r>
          </m:e>
          <m:sub>
            <m:r>
              <w:rPr>
                <w:rFonts w:ascii="Cambria Math" w:eastAsia="Times New Roman" w:hAnsi="Cambria Math"/>
                <w:sz w:val="20"/>
                <w:szCs w:val="20"/>
              </w:rPr>
              <m:t>LARGE</m:t>
            </m:r>
          </m:sub>
        </m:sSub>
      </m:oMath>
      <w:r>
        <w:rPr>
          <w:rFonts w:ascii="Times New Roman" w:eastAsia="Times New Roman" w:hAnsi="Times New Roman"/>
          <w:bCs/>
          <w:sz w:val="20"/>
          <w:szCs w:val="20"/>
        </w:rPr>
        <w:t>.</w:t>
      </w:r>
    </w:p>
    <w:p w14:paraId="3D2322D2" w14:textId="158CBF4D" w:rsidR="008D46F7" w:rsidRDefault="008D46F7" w:rsidP="008D46F7">
      <w:pPr>
        <w:autoSpaceDE w:val="0"/>
        <w:autoSpaceDN w:val="0"/>
        <w:adjustRightInd w:val="0"/>
        <w:spacing w:after="0" w:line="240" w:lineRule="auto"/>
        <w:ind w:firstLine="720"/>
        <w:jc w:val="both"/>
        <w:rPr>
          <w:rFonts w:ascii="Times New Roman" w:eastAsia="Times New Roman" w:hAnsi="Times New Roman"/>
          <w:bCs/>
          <w:sz w:val="20"/>
          <w:szCs w:val="20"/>
        </w:rPr>
      </w:pPr>
    </w:p>
    <w:p w14:paraId="01749063" w14:textId="6FD3E7F9" w:rsidR="00CF46F9" w:rsidRPr="00CF46F9" w:rsidRDefault="00CF46F9" w:rsidP="00CF46F9">
      <w:pPr>
        <w:spacing w:after="0" w:line="240" w:lineRule="auto"/>
        <w:rPr>
          <w:rFonts w:ascii="Arial" w:eastAsia="Times New Roman" w:hAnsi="Arial" w:cs="Arial"/>
          <w:color w:val="000000"/>
          <w:sz w:val="24"/>
          <w:szCs w:val="24"/>
          <w:bdr w:val="none" w:sz="0" w:space="0" w:color="auto" w:frame="1"/>
          <w:lang w:val="en-IN" w:eastAsia="en-GB"/>
        </w:rPr>
      </w:pPr>
      <w:r w:rsidRPr="00CF46F9">
        <w:rPr>
          <w:rFonts w:ascii="Arial" w:eastAsia="Times New Roman" w:hAnsi="Arial" w:cs="Arial"/>
          <w:color w:val="000000"/>
          <w:sz w:val="24"/>
          <w:szCs w:val="24"/>
          <w:bdr w:val="none" w:sz="0" w:space="0" w:color="auto" w:frame="1"/>
          <w:lang w:val="en-IN" w:eastAsia="en-GB"/>
        </w:rPr>
        <w:fldChar w:fldCharType="begin"/>
      </w:r>
      <w:r w:rsidRPr="00CF46F9">
        <w:rPr>
          <w:rFonts w:ascii="Arial" w:eastAsia="Times New Roman" w:hAnsi="Arial" w:cs="Arial"/>
          <w:color w:val="000000"/>
          <w:sz w:val="24"/>
          <w:szCs w:val="24"/>
          <w:bdr w:val="none" w:sz="0" w:space="0" w:color="auto" w:frame="1"/>
          <w:lang w:val="en-IN" w:eastAsia="en-GB"/>
        </w:rPr>
        <w:instrText xml:space="preserve"> INCLUDEPICTURE "https://lh3.googleusercontent.com/ODRkSSG-1oYckExLphdK3JlAfZJtiztuRLDjL8V10kSdrkF39WMIiCalZkwIMUU9_DpX8_ehu6_EFIKvqLCvpGyJ3JMiIqmKWRvn61fSk7TBBkw7gvTdv1-20oenzh79jEKnWxCb" \* MERGEFORMATINET </w:instrText>
      </w:r>
      <w:r w:rsidRPr="00CF46F9">
        <w:rPr>
          <w:rFonts w:ascii="Arial" w:eastAsia="Times New Roman" w:hAnsi="Arial" w:cs="Arial"/>
          <w:color w:val="000000"/>
          <w:sz w:val="24"/>
          <w:szCs w:val="24"/>
          <w:bdr w:val="none" w:sz="0" w:space="0" w:color="auto" w:frame="1"/>
          <w:lang w:val="en-IN" w:eastAsia="en-GB"/>
        </w:rPr>
        <w:fldChar w:fldCharType="separate"/>
      </w:r>
      <w:r w:rsidRPr="00CF46F9">
        <w:rPr>
          <w:rFonts w:ascii="Arial" w:eastAsia="Times New Roman" w:hAnsi="Arial" w:cs="Arial"/>
          <w:noProof/>
          <w:color w:val="000000"/>
          <w:sz w:val="24"/>
          <w:szCs w:val="24"/>
          <w:bdr w:val="none" w:sz="0" w:space="0" w:color="auto" w:frame="1"/>
          <w:lang w:val="en-IN" w:eastAsia="en-GB"/>
        </w:rPr>
        <w:drawing>
          <wp:inline distT="0" distB="0" distL="0" distR="0" wp14:anchorId="0EADA973" wp14:editId="239D2E4C">
            <wp:extent cx="2546972" cy="1782147"/>
            <wp:effectExtent l="0" t="0" r="6350" b="0"/>
            <wp:docPr id="21"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9193" cy="1797696"/>
                    </a:xfrm>
                    <a:prstGeom prst="rect">
                      <a:avLst/>
                    </a:prstGeom>
                    <a:noFill/>
                    <a:ln>
                      <a:noFill/>
                    </a:ln>
                  </pic:spPr>
                </pic:pic>
              </a:graphicData>
            </a:graphic>
          </wp:inline>
        </w:drawing>
      </w:r>
      <w:r w:rsidRPr="00CF46F9">
        <w:rPr>
          <w:rFonts w:ascii="Arial" w:eastAsia="Times New Roman" w:hAnsi="Arial" w:cs="Arial"/>
          <w:color w:val="000000"/>
          <w:sz w:val="24"/>
          <w:szCs w:val="24"/>
          <w:bdr w:val="none" w:sz="0" w:space="0" w:color="auto" w:frame="1"/>
          <w:lang w:val="en-IN" w:eastAsia="en-GB"/>
        </w:rPr>
        <w:fldChar w:fldCharType="end"/>
      </w:r>
    </w:p>
    <w:p w14:paraId="0C5DFDED" w14:textId="77777777" w:rsidR="00CF46F9" w:rsidRDefault="00CF46F9" w:rsidP="00CF46F9">
      <w:pPr>
        <w:autoSpaceDE w:val="0"/>
        <w:autoSpaceDN w:val="0"/>
        <w:adjustRightInd w:val="0"/>
        <w:spacing w:after="0" w:line="240" w:lineRule="auto"/>
        <w:jc w:val="center"/>
        <w:rPr>
          <w:rFonts w:ascii="Times New Roman" w:eastAsia="Times New Roman" w:hAnsi="Times New Roman"/>
          <w:b/>
          <w:sz w:val="16"/>
          <w:szCs w:val="16"/>
        </w:rPr>
      </w:pPr>
    </w:p>
    <w:p w14:paraId="6EB4A3C5" w14:textId="77777777" w:rsidR="00D168A7" w:rsidRDefault="00CF46F9" w:rsidP="00B44DFC">
      <w:pPr>
        <w:autoSpaceDE w:val="0"/>
        <w:autoSpaceDN w:val="0"/>
        <w:adjustRightInd w:val="0"/>
        <w:spacing w:after="0" w:line="240" w:lineRule="auto"/>
        <w:jc w:val="center"/>
        <w:rPr>
          <w:rFonts w:ascii="Times New Roman" w:hAnsi="Times New Roman"/>
          <w:noProof/>
        </w:rPr>
      </w:pPr>
      <w:r w:rsidRPr="008119BB">
        <w:rPr>
          <w:rFonts w:ascii="Times New Roman" w:eastAsia="Times New Roman" w:hAnsi="Times New Roman"/>
          <w:b/>
          <w:sz w:val="16"/>
          <w:szCs w:val="16"/>
        </w:rPr>
        <w:t xml:space="preserve">Figure </w:t>
      </w:r>
      <w:r>
        <w:rPr>
          <w:rFonts w:ascii="Times New Roman" w:eastAsia="Times New Roman" w:hAnsi="Times New Roman"/>
          <w:b/>
          <w:sz w:val="16"/>
          <w:szCs w:val="16"/>
        </w:rPr>
        <w:t>8</w:t>
      </w:r>
      <w:r w:rsidRPr="008119BB">
        <w:rPr>
          <w:rFonts w:ascii="Times New Roman" w:eastAsia="Times New Roman" w:hAnsi="Times New Roman"/>
          <w:b/>
          <w:sz w:val="16"/>
          <w:szCs w:val="16"/>
        </w:rPr>
        <w:t xml:space="preserve">:  </w:t>
      </w:r>
      <w:r>
        <w:rPr>
          <w:rFonts w:ascii="Times New Roman" w:eastAsia="Times New Roman" w:hAnsi="Times New Roman"/>
          <w:b/>
          <w:sz w:val="16"/>
          <w:szCs w:val="16"/>
        </w:rPr>
        <w:t>BERT Sizes</w:t>
      </w:r>
      <w:r w:rsidR="009D26DD" w:rsidRPr="0072672B">
        <w:rPr>
          <w:rFonts w:ascii="Times New Roman" w:hAnsi="Times New Roman"/>
          <w:noProof/>
        </w:rPr>
        <w:t xml:space="preserve"> </w:t>
      </w:r>
    </w:p>
    <w:p w14:paraId="5A071797" w14:textId="5A183BA2" w:rsidR="00FB7F0C" w:rsidRPr="00B44DFC" w:rsidRDefault="009D26DD" w:rsidP="00B44DFC">
      <w:pPr>
        <w:autoSpaceDE w:val="0"/>
        <w:autoSpaceDN w:val="0"/>
        <w:adjustRightInd w:val="0"/>
        <w:spacing w:after="0" w:line="240" w:lineRule="auto"/>
        <w:jc w:val="center"/>
        <w:rPr>
          <w:rFonts w:ascii="Times New Roman" w:eastAsia="Times New Roman" w:hAnsi="Times New Roman"/>
          <w:b/>
          <w:sz w:val="16"/>
          <w:szCs w:val="16"/>
        </w:rPr>
      </w:pPr>
      <w:r w:rsidRPr="0072672B">
        <w:rPr>
          <w:rFonts w:ascii="Times New Roman" w:hAnsi="Times New Roman"/>
          <w:noProof/>
        </w:rPr>
        <w:t xml:space="preserve">     </w:t>
      </w:r>
    </w:p>
    <w:p w14:paraId="5D20ED4C" w14:textId="038673DE" w:rsidR="004A559E" w:rsidRDefault="00FB1BB5" w:rsidP="00E97293">
      <w:pPr>
        <w:pStyle w:val="Default"/>
        <w:numPr>
          <w:ilvl w:val="0"/>
          <w:numId w:val="11"/>
        </w:numPr>
        <w:ind w:left="630" w:right="-80"/>
        <w:rPr>
          <w:b/>
          <w:bCs/>
          <w:sz w:val="20"/>
          <w:szCs w:val="20"/>
        </w:rPr>
      </w:pPr>
      <w:r>
        <w:rPr>
          <w:b/>
          <w:bCs/>
          <w:sz w:val="20"/>
          <w:szCs w:val="20"/>
        </w:rPr>
        <w:t>MANHATTAN DISTANCE BASED ALGORITHM</w:t>
      </w:r>
    </w:p>
    <w:p w14:paraId="5817C844" w14:textId="236AC784" w:rsidR="00FB1BB5" w:rsidRDefault="00FB1BB5" w:rsidP="00FB1BB5">
      <w:pPr>
        <w:pStyle w:val="Default"/>
        <w:ind w:right="-80"/>
        <w:rPr>
          <w:b/>
          <w:bCs/>
          <w:sz w:val="20"/>
          <w:szCs w:val="20"/>
        </w:rPr>
      </w:pPr>
    </w:p>
    <w:p w14:paraId="5274CFF2" w14:textId="5A2B2835" w:rsidR="00FB1BB5" w:rsidRDefault="00FB1BB5" w:rsidP="00FB1BB5">
      <w:pPr>
        <w:pStyle w:val="Default"/>
        <w:ind w:right="-80" w:firstLine="270"/>
        <w:jc w:val="both"/>
        <w:rPr>
          <w:sz w:val="20"/>
          <w:szCs w:val="20"/>
        </w:rPr>
      </w:pPr>
      <w:r w:rsidRPr="00FB1BB5">
        <w:rPr>
          <w:sz w:val="20"/>
          <w:szCs w:val="20"/>
        </w:rPr>
        <w:t xml:space="preserve">The development of the Manhattan Distance-Based Approach (MDBA) begins with defining the optimal state of the overall objective, and specifying the ideally good values of metrics involved in the process. The optimal state of the objective can be represented by the optimum model, the OPTIMAL. The vector </w:t>
      </w:r>
      <m:oMath>
        <m:r>
          <w:rPr>
            <w:rFonts w:ascii="Cambria Math" w:hAnsi="Cambria Math"/>
            <w:sz w:val="20"/>
            <w:szCs w:val="20"/>
          </w:rPr>
          <m:t>OP(</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oMath>
      <w:r w:rsidRPr="00FB1BB5">
        <w:rPr>
          <w:sz w:val="20"/>
          <w:szCs w:val="20"/>
        </w:rPr>
        <w:t xml:space="preserve"> is the set of “optimum” simultaneous attribute values. The vector OP is called the optimal point in an n-dimensional vector space. For practical purposes, the optimal good value for attributes is defined as the best values which exist within the range of values of attributes. Hence, the OPTIMAL can simply be considered as a keyword extraction model that has all the best values of attributes.</w:t>
      </w:r>
    </w:p>
    <w:p w14:paraId="44B25F29" w14:textId="46FD61F1" w:rsidR="00FB1BB5" w:rsidRDefault="00FB1BB5" w:rsidP="00FB1BB5">
      <w:pPr>
        <w:pStyle w:val="Default"/>
        <w:ind w:right="-80" w:firstLine="270"/>
        <w:jc w:val="both"/>
        <w:rPr>
          <w:sz w:val="20"/>
          <w:szCs w:val="20"/>
        </w:rPr>
      </w:pPr>
      <w:r w:rsidRPr="00FB1BB5">
        <w:rPr>
          <w:sz w:val="20"/>
          <w:szCs w:val="20"/>
        </w:rPr>
        <w:t>It is very unlikely that a particular keyword extraction algorithm has the best value of all attributes. Instead, a variety of alternatives may be used to simulate the optimal state. Hence, the OPTIMAL model is not to be considered a feasible alternative and is only used as a reference to which other alternatives are quantitatively compared. The quantitative difference resulting from the comparison represents the effectiveness of alternatives to reach the optimal state of the objective function. Therefore, the decision problem is to find</w:t>
      </w:r>
      <w:r w:rsidR="008002A0">
        <w:rPr>
          <w:sz w:val="20"/>
          <w:szCs w:val="20"/>
        </w:rPr>
        <w:t xml:space="preserve"> a feasible solution which is as equivalent as possible to the optimal point. The objective function can be represented as:</w:t>
      </w:r>
    </w:p>
    <w:p w14:paraId="3CAAC485" w14:textId="7E4208BD" w:rsidR="008002A0" w:rsidRDefault="008002A0" w:rsidP="008002A0">
      <w:pPr>
        <w:pStyle w:val="Default"/>
        <w:ind w:right="-80"/>
        <w:jc w:val="both"/>
        <w:rPr>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8"/>
        <w:gridCol w:w="468"/>
      </w:tblGrid>
      <w:tr w:rsidR="008002A0" w14:paraId="315306AA" w14:textId="77777777" w:rsidTr="00022A76">
        <w:tc>
          <w:tcPr>
            <w:tcW w:w="3969" w:type="dxa"/>
          </w:tcPr>
          <w:p w14:paraId="617E1CAC" w14:textId="77777777" w:rsidR="00022A76" w:rsidRPr="00022A76" w:rsidRDefault="00022A76" w:rsidP="00022A76">
            <w:pPr>
              <w:pStyle w:val="Default"/>
              <w:ind w:right="-80"/>
              <w:jc w:val="center"/>
              <w:rPr>
                <w:sz w:val="20"/>
                <w:szCs w:val="20"/>
              </w:rPr>
            </w:pPr>
            <m:oMathPara>
              <m:oMath>
                <m:r>
                  <w:rPr>
                    <w:rFonts w:ascii="Cambria Math" w:hAnsi="Cambria Math"/>
                    <w:sz w:val="20"/>
                    <w:szCs w:val="20"/>
                  </w:rPr>
                  <m:t xml:space="preserve">Minimize δ </m:t>
                </m:r>
                <m:d>
                  <m:dPr>
                    <m:begChr m:val="{"/>
                    <m:endChr m:val="}"/>
                    <m:ctrlPr>
                      <w:rPr>
                        <w:rFonts w:ascii="Cambria Math" w:hAnsi="Cambria Math"/>
                        <w:i/>
                        <w:sz w:val="20"/>
                        <w:szCs w:val="20"/>
                      </w:rPr>
                    </m:ctrlPr>
                  </m:dPr>
                  <m:e>
                    <m:r>
                      <w:rPr>
                        <w:rFonts w:ascii="Cambria Math" w:hAnsi="Cambria Math"/>
                        <w:sz w:val="20"/>
                        <w:szCs w:val="20"/>
                      </w:rPr>
                      <m:t>Alt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OPTIMAL</m:t>
                    </m:r>
                  </m:e>
                </m:d>
              </m:oMath>
            </m:oMathPara>
          </w:p>
          <w:p w14:paraId="29E6E281" w14:textId="5D1AC876" w:rsidR="00022A76" w:rsidRPr="00022A76" w:rsidRDefault="00022A76" w:rsidP="00022A76">
            <w:pPr>
              <w:pStyle w:val="Default"/>
              <w:ind w:right="-80"/>
              <w:jc w:val="center"/>
              <w:rPr>
                <w:sz w:val="20"/>
                <w:szCs w:val="20"/>
              </w:rPr>
            </w:pPr>
            <m:oMathPara>
              <m:oMath>
                <m:r>
                  <w:rPr>
                    <w:rFonts w:ascii="Cambria Math" w:hAnsi="Cambria Math"/>
                    <w:sz w:val="20"/>
                    <w:szCs w:val="20"/>
                  </w:rPr>
                  <m:t>Subjected to x∈X</m:t>
                </m:r>
              </m:oMath>
            </m:oMathPara>
          </w:p>
        </w:tc>
        <w:tc>
          <w:tcPr>
            <w:tcW w:w="473" w:type="dxa"/>
          </w:tcPr>
          <w:p w14:paraId="198C2ACF" w14:textId="401AE919" w:rsidR="008002A0" w:rsidRDefault="00022A76" w:rsidP="008002A0">
            <w:pPr>
              <w:pStyle w:val="Default"/>
              <w:ind w:right="-80"/>
              <w:jc w:val="both"/>
              <w:rPr>
                <w:sz w:val="20"/>
                <w:szCs w:val="20"/>
              </w:rPr>
            </w:pPr>
            <w:r>
              <w:rPr>
                <w:sz w:val="20"/>
                <w:szCs w:val="20"/>
              </w:rPr>
              <w:t>(</w:t>
            </w:r>
            <w:r w:rsidR="008177AC">
              <w:rPr>
                <w:sz w:val="20"/>
                <w:szCs w:val="20"/>
              </w:rPr>
              <w:t>3</w:t>
            </w:r>
            <w:r>
              <w:rPr>
                <w:sz w:val="20"/>
                <w:szCs w:val="20"/>
              </w:rPr>
              <w:t>)</w:t>
            </w:r>
          </w:p>
        </w:tc>
      </w:tr>
    </w:tbl>
    <w:p w14:paraId="4656467A" w14:textId="741DFB65" w:rsidR="008002A0" w:rsidRDefault="00022A76" w:rsidP="008C6788">
      <w:pPr>
        <w:pStyle w:val="Default"/>
        <w:ind w:right="-80" w:firstLine="720"/>
        <w:jc w:val="both"/>
        <w:rPr>
          <w:sz w:val="20"/>
          <w:szCs w:val="20"/>
        </w:rPr>
      </w:pPr>
      <w:r>
        <w:rPr>
          <w:sz w:val="20"/>
          <w:szCs w:val="20"/>
        </w:rPr>
        <w:t xml:space="preserve">Here, </w:t>
      </w:r>
      <m:oMath>
        <m:r>
          <w:rPr>
            <w:rFonts w:ascii="Cambria Math" w:hAnsi="Cambria Math"/>
            <w:sz w:val="20"/>
            <w:szCs w:val="20"/>
          </w:rPr>
          <m:t>Alt(x)</m:t>
        </m:r>
      </m:oMath>
      <w:r>
        <w:rPr>
          <w:sz w:val="20"/>
          <w:szCs w:val="20"/>
        </w:rPr>
        <w:t xml:space="preserve"> and </w:t>
      </w:r>
      <m:oMath>
        <m:r>
          <w:rPr>
            <w:rFonts w:ascii="Cambria Math" w:hAnsi="Cambria Math"/>
            <w:sz w:val="20"/>
            <w:szCs w:val="20"/>
          </w:rPr>
          <m:t>δ</m:t>
        </m:r>
      </m:oMath>
      <w:r>
        <w:rPr>
          <w:sz w:val="20"/>
          <w:szCs w:val="20"/>
        </w:rPr>
        <w:t xml:space="preserve"> represent an alternative keyword extraction model in the n-dimensional space, and the distance from the optimal point</w:t>
      </w:r>
      <w:r w:rsidR="00FC7983">
        <w:rPr>
          <w:sz w:val="20"/>
          <w:szCs w:val="20"/>
        </w:rPr>
        <w:t xml:space="preserve">, respectively. </w:t>
      </w:r>
    </w:p>
    <w:p w14:paraId="557CB0D8" w14:textId="2AF5DDB1" w:rsidR="008C6788" w:rsidRPr="00FB1BB5" w:rsidRDefault="00DC2ADB" w:rsidP="008002A0">
      <w:pPr>
        <w:pStyle w:val="Default"/>
        <w:ind w:right="-80"/>
        <w:jc w:val="both"/>
        <w:rPr>
          <w:sz w:val="20"/>
          <w:szCs w:val="20"/>
        </w:rPr>
      </w:pPr>
      <w:r>
        <w:rPr>
          <w:noProof/>
          <w:sz w:val="20"/>
          <w:szCs w:val="20"/>
        </w:rPr>
        <mc:AlternateContent>
          <mc:Choice Requires="wps">
            <w:drawing>
              <wp:anchor distT="0" distB="0" distL="114300" distR="114300" simplePos="0" relativeHeight="251689472" behindDoc="0" locked="0" layoutInCell="1" allowOverlap="1" wp14:anchorId="03AE5C4B" wp14:editId="65F52A1E">
                <wp:simplePos x="0" y="0"/>
                <wp:positionH relativeFrom="column">
                  <wp:posOffset>1175657</wp:posOffset>
                </wp:positionH>
                <wp:positionV relativeFrom="paragraph">
                  <wp:posOffset>1038393</wp:posOffset>
                </wp:positionV>
                <wp:extent cx="699796" cy="19558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99796" cy="195580"/>
                        </a:xfrm>
                        <a:prstGeom prst="rect">
                          <a:avLst/>
                        </a:prstGeom>
                        <a:solidFill>
                          <a:schemeClr val="lt1"/>
                        </a:solidFill>
                        <a:ln w="6350">
                          <a:noFill/>
                        </a:ln>
                      </wps:spPr>
                      <wps:txbx>
                        <w:txbxContent>
                          <w:p w14:paraId="2616EE4F" w14:textId="32D66357" w:rsidR="00DC2ADB" w:rsidRDefault="00DC2ADB" w:rsidP="00DC2ADB">
                            <m:oMath>
                              <m:r>
                                <w:rPr>
                                  <w:rFonts w:ascii="Cambria Math" w:hAnsi="Cambria Math"/>
                                  <w:sz w:val="12"/>
                                  <w:szCs w:val="12"/>
                                </w:rPr>
                                <m:t>|</m:t>
                              </m:r>
                              <m:sSub>
                                <m:sSubPr>
                                  <m:ctrlPr>
                                    <w:rPr>
                                      <w:rFonts w:ascii="Cambria Math" w:hAnsi="Cambria Math"/>
                                      <w:i/>
                                      <w:sz w:val="12"/>
                                      <w:szCs w:val="12"/>
                                    </w:rPr>
                                  </m:ctrlPr>
                                </m:sSubPr>
                                <m:e>
                                  <m:r>
                                    <w:rPr>
                                      <w:rFonts w:ascii="Cambria Math" w:hAnsi="Cambria Math"/>
                                      <w:sz w:val="12"/>
                                      <w:szCs w:val="12"/>
                                    </w:rPr>
                                    <m:t>OP</m:t>
                                  </m:r>
                                </m:e>
                                <m:sub>
                                  <m:r>
                                    <w:rPr>
                                      <w:rFonts w:ascii="Cambria Math" w:hAnsi="Cambria Math"/>
                                      <w:sz w:val="12"/>
                                      <w:szCs w:val="12"/>
                                    </w:rPr>
                                    <m:t>x</m:t>
                                  </m:r>
                                </m:sub>
                              </m:sSub>
                              <m:r>
                                <w:rPr>
                                  <w:rFonts w:ascii="Cambria Math" w:hAnsi="Cambria Math"/>
                                  <w:sz w:val="12"/>
                                  <w:szCs w:val="12"/>
                                </w:rPr>
                                <m:t xml:space="preserve">- </m:t>
                              </m:r>
                              <m:sSub>
                                <m:sSubPr>
                                  <m:ctrlPr>
                                    <w:rPr>
                                      <w:rFonts w:ascii="Cambria Math" w:hAnsi="Cambria Math"/>
                                      <w:i/>
                                      <w:sz w:val="12"/>
                                      <w:szCs w:val="12"/>
                                    </w:rPr>
                                  </m:ctrlPr>
                                </m:sSubPr>
                                <m:e>
                                  <m:r>
                                    <w:rPr>
                                      <w:rFonts w:ascii="Cambria Math" w:hAnsi="Cambria Math"/>
                                      <w:sz w:val="12"/>
                                      <w:szCs w:val="12"/>
                                    </w:rPr>
                                    <m:t>Alt</m:t>
                                  </m:r>
                                </m:e>
                                <m:sub>
                                  <m:r>
                                    <w:rPr>
                                      <w:rFonts w:ascii="Cambria Math" w:hAnsi="Cambria Math"/>
                                      <w:sz w:val="12"/>
                                      <w:szCs w:val="12"/>
                                    </w:rPr>
                                    <m:t>x</m:t>
                                  </m:r>
                                </m:sub>
                              </m:sSub>
                            </m:oMath>
                            <w:r>
                              <w:rPr>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AE5C4B" id="_x0000_t202" coordsize="21600,21600" o:spt="202" path="m,l,21600r21600,l21600,xe">
                <v:stroke joinstyle="miter"/>
                <v:path gradientshapeok="t" o:connecttype="rect"/>
              </v:shapetype>
              <v:shape id="Text Box 25" o:spid="_x0000_s1026" type="#_x0000_t202" style="position:absolute;left:0;text-align:left;margin-left:92.55pt;margin-top:81.75pt;width:55.1pt;height:15.4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" fillcolor="white [3201]" stroked="f" strokeweight=".5pt">
                <v:textbox>
                  <w:txbxContent>
                    <w:p w14:paraId="2616EE4F" w14:textId="32D66357" w:rsidR="00DC2ADB" w:rsidRDefault="00DC2ADB" w:rsidP="00DC2ADB">
                      <m:oMath>
                        <m:r>
                          <w:rPr>
                            <w:rFonts w:ascii="Cambria Math" w:hAnsi="Cambria Math"/>
                            <w:sz w:val="12"/>
                            <w:szCs w:val="12"/>
                          </w:rPr>
                          <m:t>|</m:t>
                        </m:r>
                        <m:sSub>
                          <m:sSubPr>
                            <m:ctrlPr>
                              <w:rPr>
                                <w:rFonts w:ascii="Cambria Math" w:hAnsi="Cambria Math"/>
                                <w:i/>
                                <w:sz w:val="12"/>
                                <w:szCs w:val="12"/>
                              </w:rPr>
                            </m:ctrlPr>
                          </m:sSubPr>
                          <m:e>
                            <m:r>
                              <w:rPr>
                                <w:rFonts w:ascii="Cambria Math" w:hAnsi="Cambria Math"/>
                                <w:sz w:val="12"/>
                                <w:szCs w:val="12"/>
                              </w:rPr>
                              <m:t>OP</m:t>
                            </m:r>
                          </m:e>
                          <m:sub>
                            <m:r>
                              <w:rPr>
                                <w:rFonts w:ascii="Cambria Math" w:hAnsi="Cambria Math"/>
                                <w:sz w:val="12"/>
                                <w:szCs w:val="12"/>
                              </w:rPr>
                              <m:t>x</m:t>
                            </m:r>
                          </m:sub>
                        </m:sSub>
                        <m:r>
                          <w:rPr>
                            <w:rFonts w:ascii="Cambria Math" w:hAnsi="Cambria Math"/>
                            <w:sz w:val="12"/>
                            <w:szCs w:val="12"/>
                          </w:rPr>
                          <m:t xml:space="preserve">- </m:t>
                        </m:r>
                        <m:sSub>
                          <m:sSubPr>
                            <m:ctrlPr>
                              <w:rPr>
                                <w:rFonts w:ascii="Cambria Math" w:hAnsi="Cambria Math"/>
                                <w:i/>
                                <w:sz w:val="12"/>
                                <w:szCs w:val="12"/>
                              </w:rPr>
                            </m:ctrlPr>
                          </m:sSubPr>
                          <m:e>
                            <m:r>
                              <w:rPr>
                                <w:rFonts w:ascii="Cambria Math" w:hAnsi="Cambria Math"/>
                                <w:sz w:val="12"/>
                                <w:szCs w:val="12"/>
                              </w:rPr>
                              <m:t>Alt</m:t>
                            </m:r>
                          </m:e>
                          <m:sub>
                            <m:r>
                              <w:rPr>
                                <w:rFonts w:ascii="Cambria Math" w:hAnsi="Cambria Math"/>
                                <w:sz w:val="12"/>
                                <w:szCs w:val="12"/>
                              </w:rPr>
                              <m:t>x</m:t>
                            </m:r>
                          </m:sub>
                        </m:sSub>
                      </m:oMath>
                      <w:r>
                        <w:rPr>
                          <w:sz w:val="12"/>
                          <w:szCs w:val="12"/>
                        </w:rPr>
                        <w:t>|</w:t>
                      </w:r>
                    </w:p>
                  </w:txbxContent>
                </v:textbox>
              </v:shape>
            </w:pict>
          </mc:Fallback>
        </mc:AlternateContent>
      </w:r>
      <w:r>
        <w:rPr>
          <w:noProof/>
          <w:sz w:val="20"/>
          <w:szCs w:val="20"/>
        </w:rPr>
        <mc:AlternateContent>
          <mc:Choice Requires="wps">
            <w:drawing>
              <wp:anchor distT="0" distB="0" distL="114300" distR="114300" simplePos="0" relativeHeight="251687424" behindDoc="0" locked="0" layoutInCell="1" allowOverlap="1" wp14:anchorId="59799255" wp14:editId="5D8526F5">
                <wp:simplePos x="0" y="0"/>
                <wp:positionH relativeFrom="column">
                  <wp:posOffset>1810139</wp:posOffset>
                </wp:positionH>
                <wp:positionV relativeFrom="paragraph">
                  <wp:posOffset>506549</wp:posOffset>
                </wp:positionV>
                <wp:extent cx="765110" cy="19594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65110" cy="195943"/>
                        </a:xfrm>
                        <a:prstGeom prst="rect">
                          <a:avLst/>
                        </a:prstGeom>
                        <a:solidFill>
                          <a:schemeClr val="lt1"/>
                        </a:solidFill>
                        <a:ln w="6350">
                          <a:noFill/>
                        </a:ln>
                      </wps:spPr>
                      <wps:txbx>
                        <w:txbxContent>
                          <w:p w14:paraId="01FE17F4" w14:textId="6AD15FB9" w:rsidR="00DC2ADB" w:rsidRDefault="003556BF">
                            <m:oMath>
                              <m:sSub>
                                <m:sSubPr>
                                  <m:ctrlPr>
                                    <w:rPr>
                                      <w:rFonts w:ascii="Cambria Math" w:hAnsi="Cambria Math"/>
                                      <w:i/>
                                      <w:sz w:val="12"/>
                                      <w:szCs w:val="12"/>
                                    </w:rPr>
                                  </m:ctrlPr>
                                </m:sSubPr>
                                <m:e>
                                  <m:r>
                                    <w:rPr>
                                      <w:rFonts w:ascii="Cambria Math" w:hAnsi="Cambria Math"/>
                                      <w:sz w:val="12"/>
                                      <w:szCs w:val="12"/>
                                    </w:rPr>
                                    <m:t>|OP</m:t>
                                  </m:r>
                                </m:e>
                                <m:sub>
                                  <m:r>
                                    <w:rPr>
                                      <w:rFonts w:ascii="Cambria Math" w:hAnsi="Cambria Math"/>
                                      <w:sz w:val="12"/>
                                      <w:szCs w:val="12"/>
                                    </w:rPr>
                                    <m:t>y</m:t>
                                  </m:r>
                                </m:sub>
                              </m:sSub>
                              <m:r>
                                <w:rPr>
                                  <w:rFonts w:ascii="Cambria Math" w:hAnsi="Cambria Math"/>
                                  <w:sz w:val="12"/>
                                  <w:szCs w:val="12"/>
                                </w:rPr>
                                <m:t xml:space="preserve">- </m:t>
                              </m:r>
                              <m:sSub>
                                <m:sSubPr>
                                  <m:ctrlPr>
                                    <w:rPr>
                                      <w:rFonts w:ascii="Cambria Math" w:hAnsi="Cambria Math"/>
                                      <w:i/>
                                      <w:sz w:val="12"/>
                                      <w:szCs w:val="12"/>
                                    </w:rPr>
                                  </m:ctrlPr>
                                </m:sSubPr>
                                <m:e>
                                  <m:r>
                                    <w:rPr>
                                      <w:rFonts w:ascii="Cambria Math" w:hAnsi="Cambria Math"/>
                                      <w:sz w:val="12"/>
                                      <w:szCs w:val="12"/>
                                    </w:rPr>
                                    <m:t>Alt</m:t>
                                  </m:r>
                                </m:e>
                                <m:sub>
                                  <m:r>
                                    <w:rPr>
                                      <w:rFonts w:ascii="Cambria Math" w:hAnsi="Cambria Math"/>
                                      <w:sz w:val="12"/>
                                      <w:szCs w:val="12"/>
                                    </w:rPr>
                                    <m:t>y</m:t>
                                  </m:r>
                                </m:sub>
                              </m:sSub>
                            </m:oMath>
                            <w:r w:rsidR="00DC2ADB">
                              <w:rPr>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799255" id="Text Box 23" o:spid="_x0000_s1027" type="#_x0000_t202" style="position:absolute;left:0;text-align:left;margin-left:142.55pt;margin-top:39.9pt;width:60.25pt;height:15.45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" fillcolor="white [3201]" stroked="f" strokeweight=".5pt">
                <v:textbox>
                  <w:txbxContent>
                    <w:p w14:paraId="01FE17F4" w14:textId="6AD15FB9" w:rsidR="00DC2ADB" w:rsidRDefault="00F6244B">
                      <m:oMath>
                        <m:sSub>
                          <m:sSubPr>
                            <m:ctrlPr>
                              <w:rPr>
                                <w:rFonts w:ascii="Cambria Math" w:hAnsi="Cambria Math"/>
                                <w:i/>
                                <w:sz w:val="12"/>
                                <w:szCs w:val="12"/>
                              </w:rPr>
                            </m:ctrlPr>
                          </m:sSubPr>
                          <m:e>
                            <m:r>
                              <w:rPr>
                                <w:rFonts w:ascii="Cambria Math" w:hAnsi="Cambria Math"/>
                                <w:sz w:val="12"/>
                                <w:szCs w:val="12"/>
                              </w:rPr>
                              <m:t>|OP</m:t>
                            </m:r>
                          </m:e>
                          <m:sub>
                            <m:r>
                              <w:rPr>
                                <w:rFonts w:ascii="Cambria Math" w:hAnsi="Cambria Math"/>
                                <w:sz w:val="12"/>
                                <w:szCs w:val="12"/>
                              </w:rPr>
                              <m:t>y</m:t>
                            </m:r>
                          </m:sub>
                        </m:sSub>
                        <m:r>
                          <w:rPr>
                            <w:rFonts w:ascii="Cambria Math" w:hAnsi="Cambria Math"/>
                            <w:sz w:val="12"/>
                            <w:szCs w:val="12"/>
                          </w:rPr>
                          <m:t xml:space="preserve">- </m:t>
                        </m:r>
                        <m:sSub>
                          <m:sSubPr>
                            <m:ctrlPr>
                              <w:rPr>
                                <w:rFonts w:ascii="Cambria Math" w:hAnsi="Cambria Math"/>
                                <w:i/>
                                <w:sz w:val="12"/>
                                <w:szCs w:val="12"/>
                              </w:rPr>
                            </m:ctrlPr>
                          </m:sSubPr>
                          <m:e>
                            <m:r>
                              <w:rPr>
                                <w:rFonts w:ascii="Cambria Math" w:hAnsi="Cambria Math"/>
                                <w:sz w:val="12"/>
                                <w:szCs w:val="12"/>
                              </w:rPr>
                              <m:t>Alt</m:t>
                            </m:r>
                          </m:e>
                          <m:sub>
                            <m:r>
                              <w:rPr>
                                <w:rFonts w:ascii="Cambria Math" w:hAnsi="Cambria Math"/>
                                <w:sz w:val="12"/>
                                <w:szCs w:val="12"/>
                              </w:rPr>
                              <m:t>y</m:t>
                            </m:r>
                          </m:sub>
                        </m:sSub>
                      </m:oMath>
                      <w:r w:rsidR="00DC2ADB">
                        <w:rPr>
                          <w:sz w:val="12"/>
                          <w:szCs w:val="12"/>
                        </w:rPr>
                        <w:t>|</w:t>
                      </w:r>
                    </w:p>
                  </w:txbxContent>
                </v:textbox>
              </v:shape>
            </w:pict>
          </mc:Fallback>
        </mc:AlternateContent>
      </w:r>
      <w:r w:rsidR="00B44DFC">
        <w:rPr>
          <w:noProof/>
          <w:sz w:val="20"/>
          <w:szCs w:val="20"/>
        </w:rPr>
        <w:drawing>
          <wp:inline distT="0" distB="0" distL="0" distR="0" wp14:anchorId="20F3695D" wp14:editId="59F2065D">
            <wp:extent cx="2722103" cy="1646828"/>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4535" cy="1654349"/>
                    </a:xfrm>
                    <a:prstGeom prst="rect">
                      <a:avLst/>
                    </a:prstGeom>
                  </pic:spPr>
                </pic:pic>
              </a:graphicData>
            </a:graphic>
          </wp:inline>
        </w:drawing>
      </w:r>
    </w:p>
    <w:p w14:paraId="08E48CC4" w14:textId="77777777" w:rsidR="008C6788" w:rsidRDefault="008C6788" w:rsidP="008C6788">
      <w:pPr>
        <w:autoSpaceDE w:val="0"/>
        <w:autoSpaceDN w:val="0"/>
        <w:adjustRightInd w:val="0"/>
        <w:spacing w:after="0" w:line="240" w:lineRule="auto"/>
        <w:jc w:val="center"/>
        <w:rPr>
          <w:rFonts w:ascii="Times New Roman" w:eastAsia="Times New Roman" w:hAnsi="Times New Roman"/>
          <w:b/>
          <w:sz w:val="16"/>
          <w:szCs w:val="16"/>
        </w:rPr>
      </w:pPr>
      <w:r w:rsidRPr="008119BB">
        <w:rPr>
          <w:rFonts w:ascii="Times New Roman" w:eastAsia="Times New Roman" w:hAnsi="Times New Roman"/>
          <w:b/>
          <w:sz w:val="16"/>
          <w:szCs w:val="16"/>
        </w:rPr>
        <w:t xml:space="preserve">Figure </w:t>
      </w:r>
      <w:r>
        <w:rPr>
          <w:rFonts w:ascii="Times New Roman" w:eastAsia="Times New Roman" w:hAnsi="Times New Roman"/>
          <w:b/>
          <w:sz w:val="16"/>
          <w:szCs w:val="16"/>
        </w:rPr>
        <w:t>9</w:t>
      </w:r>
      <w:r w:rsidRPr="008119BB">
        <w:rPr>
          <w:rFonts w:ascii="Times New Roman" w:eastAsia="Times New Roman" w:hAnsi="Times New Roman"/>
          <w:b/>
          <w:sz w:val="16"/>
          <w:szCs w:val="16"/>
        </w:rPr>
        <w:t xml:space="preserve">:  </w:t>
      </w:r>
      <w:r>
        <w:rPr>
          <w:rFonts w:ascii="Times New Roman" w:eastAsia="Times New Roman" w:hAnsi="Times New Roman"/>
          <w:b/>
          <w:sz w:val="16"/>
          <w:szCs w:val="16"/>
        </w:rPr>
        <w:t>Manhattan Distance Based Approach</w:t>
      </w:r>
    </w:p>
    <w:p w14:paraId="3C74B150" w14:textId="77777777" w:rsidR="008C6788" w:rsidRDefault="008C6788" w:rsidP="008C6788">
      <w:pPr>
        <w:autoSpaceDE w:val="0"/>
        <w:autoSpaceDN w:val="0"/>
        <w:adjustRightInd w:val="0"/>
        <w:spacing w:after="0" w:line="240" w:lineRule="auto"/>
        <w:jc w:val="center"/>
        <w:rPr>
          <w:rFonts w:ascii="Times New Roman" w:eastAsia="Times New Roman" w:hAnsi="Times New Roman"/>
          <w:b/>
          <w:sz w:val="16"/>
          <w:szCs w:val="16"/>
        </w:rPr>
      </w:pPr>
    </w:p>
    <w:p w14:paraId="56FEF874" w14:textId="52E72199" w:rsidR="00030E25" w:rsidRDefault="008C6788" w:rsidP="00D85997">
      <w:pPr>
        <w:autoSpaceDE w:val="0"/>
        <w:autoSpaceDN w:val="0"/>
        <w:adjustRightInd w:val="0"/>
        <w:spacing w:after="0" w:line="240" w:lineRule="auto"/>
        <w:ind w:firstLine="720"/>
        <w:jc w:val="both"/>
        <w:rPr>
          <w:rFonts w:ascii="Times New Roman" w:hAnsi="Times New Roman"/>
          <w:noProof/>
          <w:sz w:val="20"/>
          <w:szCs w:val="20"/>
        </w:rPr>
      </w:pPr>
      <w:r w:rsidRPr="008C6788">
        <w:rPr>
          <w:rFonts w:ascii="Times New Roman" w:hAnsi="Times New Roman"/>
          <w:noProof/>
          <w:sz w:val="20"/>
          <w:szCs w:val="20"/>
        </w:rPr>
        <w:t xml:space="preserve">The </w:t>
      </w:r>
      <w:r>
        <w:rPr>
          <w:rFonts w:ascii="Times New Roman" w:hAnsi="Times New Roman"/>
          <w:noProof/>
          <w:sz w:val="20"/>
          <w:szCs w:val="20"/>
        </w:rPr>
        <w:t xml:space="preserve">MDBA approach is 2-dimensions is graphically illustrated in Figure 9. The value of </w:t>
      </w:r>
      <m:oMath>
        <m:r>
          <w:rPr>
            <w:rFonts w:ascii="Cambria Math" w:hAnsi="Cambria Math"/>
            <w:noProof/>
            <w:sz w:val="20"/>
            <w:szCs w:val="20"/>
          </w:rPr>
          <m:t>δ</m:t>
        </m:r>
      </m:oMath>
      <w:r w:rsidR="00030E25">
        <w:rPr>
          <w:rFonts w:ascii="Times New Roman" w:hAnsi="Times New Roman"/>
          <w:noProof/>
          <w:sz w:val="20"/>
          <w:szCs w:val="20"/>
        </w:rPr>
        <w:t xml:space="preserve"> </w:t>
      </w:r>
      <w:r>
        <w:rPr>
          <w:rFonts w:ascii="Times New Roman" w:hAnsi="Times New Roman"/>
          <w:noProof/>
          <w:sz w:val="20"/>
          <w:szCs w:val="20"/>
        </w:rPr>
        <w:t xml:space="preserve">can be </w:t>
      </w:r>
      <w:r w:rsidR="00D85997">
        <w:rPr>
          <w:rFonts w:ascii="Times New Roman" w:hAnsi="Times New Roman"/>
          <w:noProof/>
          <w:sz w:val="20"/>
          <w:szCs w:val="20"/>
        </w:rPr>
        <w:t xml:space="preserve">generally </w:t>
      </w:r>
      <w:r w:rsidR="00030E25">
        <w:rPr>
          <w:rFonts w:ascii="Times New Roman" w:hAnsi="Times New Roman"/>
          <w:noProof/>
          <w:sz w:val="20"/>
          <w:szCs w:val="20"/>
        </w:rPr>
        <w:t>formulated as:</w:t>
      </w:r>
    </w:p>
    <w:p w14:paraId="0800D895" w14:textId="77777777" w:rsidR="00EF4070" w:rsidRDefault="00EF4070" w:rsidP="00D85997">
      <w:pPr>
        <w:autoSpaceDE w:val="0"/>
        <w:autoSpaceDN w:val="0"/>
        <w:adjustRightInd w:val="0"/>
        <w:spacing w:after="0" w:line="240" w:lineRule="auto"/>
        <w:ind w:firstLine="720"/>
        <w:jc w:val="both"/>
        <w:rPr>
          <w:rFonts w:ascii="Times New Roman" w:hAnsi="Times New Roman"/>
          <w:noProof/>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5"/>
        <w:gridCol w:w="471"/>
      </w:tblGrid>
      <w:tr w:rsidR="00030E25" w14:paraId="7975CBF5" w14:textId="77777777" w:rsidTr="007D6831">
        <w:tc>
          <w:tcPr>
            <w:tcW w:w="3969" w:type="dxa"/>
          </w:tcPr>
          <w:p w14:paraId="3AFF3D69" w14:textId="0F8AFD72" w:rsidR="00030E25" w:rsidRPr="00022A76" w:rsidRDefault="00030E25" w:rsidP="00030E25">
            <w:pPr>
              <w:pStyle w:val="Default"/>
              <w:ind w:right="-80"/>
              <w:jc w:val="center"/>
              <w:rPr>
                <w:sz w:val="20"/>
                <w:szCs w:val="20"/>
              </w:rPr>
            </w:pPr>
            <m:oMathPara>
              <m:oMath>
                <m:r>
                  <w:rPr>
                    <w:rFonts w:ascii="Cambria Math" w:hAnsi="Cambria Math"/>
                    <w:sz w:val="20"/>
                    <w:szCs w:val="20"/>
                  </w:rPr>
                  <m:t xml:space="preserve">δ= </m:t>
                </m:r>
                <m:nary>
                  <m:naryPr>
                    <m:chr m:val="∑"/>
                    <m:limLoc m:val="undOvr"/>
                    <m:subHide m:val="1"/>
                    <m:supHide m:val="1"/>
                    <m:ctrlPr>
                      <w:rPr>
                        <w:rFonts w:ascii="Cambria Math" w:hAnsi="Cambria Math"/>
                        <w:i/>
                        <w:sz w:val="20"/>
                        <w:szCs w:val="20"/>
                      </w:rPr>
                    </m:ctrlPr>
                  </m:naryPr>
                  <m:sub/>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OP</m:t>
                        </m:r>
                      </m:e>
                      <m:sub>
                        <m:r>
                          <w:rPr>
                            <w:rFonts w:ascii="Cambria Math" w:hAnsi="Cambria Math"/>
                            <w:sz w:val="20"/>
                            <w:szCs w:val="20"/>
                          </w:rPr>
                          <m:t>ij</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Alt</m:t>
                        </m:r>
                      </m:e>
                      <m:sub>
                        <m:r>
                          <w:rPr>
                            <w:rFonts w:ascii="Cambria Math" w:hAnsi="Cambria Math"/>
                            <w:sz w:val="20"/>
                            <w:szCs w:val="20"/>
                          </w:rPr>
                          <m:t>ij</m:t>
                        </m:r>
                      </m:sub>
                    </m:sSub>
                    <m:r>
                      <w:rPr>
                        <w:rFonts w:ascii="Cambria Math" w:hAnsi="Cambria Math"/>
                        <w:sz w:val="20"/>
                        <w:szCs w:val="20"/>
                      </w:rPr>
                      <m:t>|</m:t>
                    </m:r>
                  </m:e>
                </m:nary>
                <m:r>
                  <w:rPr>
                    <w:rFonts w:ascii="Cambria Math" w:hAnsi="Cambria Math"/>
                    <w:sz w:val="20"/>
                    <w:szCs w:val="20"/>
                  </w:rPr>
                  <m:t xml:space="preserve"> </m:t>
                </m:r>
              </m:oMath>
            </m:oMathPara>
          </w:p>
        </w:tc>
        <w:tc>
          <w:tcPr>
            <w:tcW w:w="473" w:type="dxa"/>
          </w:tcPr>
          <w:p w14:paraId="6CE3C7D3" w14:textId="72F2C120" w:rsidR="00030E25" w:rsidRDefault="00030E25" w:rsidP="007D6831">
            <w:pPr>
              <w:pStyle w:val="Default"/>
              <w:ind w:right="-80"/>
              <w:jc w:val="both"/>
              <w:rPr>
                <w:sz w:val="20"/>
                <w:szCs w:val="20"/>
              </w:rPr>
            </w:pPr>
            <w:r>
              <w:rPr>
                <w:sz w:val="20"/>
                <w:szCs w:val="20"/>
              </w:rPr>
              <w:t>(</w:t>
            </w:r>
            <w:r w:rsidR="008177AC">
              <w:rPr>
                <w:sz w:val="20"/>
                <w:szCs w:val="20"/>
              </w:rPr>
              <w:t>4</w:t>
            </w:r>
            <w:r>
              <w:rPr>
                <w:sz w:val="20"/>
                <w:szCs w:val="20"/>
              </w:rPr>
              <w:t>)</w:t>
            </w:r>
          </w:p>
        </w:tc>
      </w:tr>
    </w:tbl>
    <w:p w14:paraId="2CDC1002" w14:textId="009687D7" w:rsidR="00D85997" w:rsidRDefault="00030E25" w:rsidP="00D85997">
      <w:pPr>
        <w:autoSpaceDE w:val="0"/>
        <w:autoSpaceDN w:val="0"/>
        <w:adjustRightInd w:val="0"/>
        <w:spacing w:after="0" w:line="240" w:lineRule="auto"/>
        <w:ind w:firstLine="720"/>
        <w:jc w:val="both"/>
        <w:rPr>
          <w:rFonts w:ascii="Times New Roman" w:hAnsi="Times New Roman"/>
          <w:sz w:val="20"/>
          <w:szCs w:val="20"/>
        </w:rPr>
      </w:pPr>
      <w:r w:rsidRPr="00D85997">
        <w:rPr>
          <w:rFonts w:ascii="Times New Roman" w:hAnsi="Times New Roman"/>
          <w:sz w:val="20"/>
          <w:szCs w:val="20"/>
        </w:rPr>
        <w:t>Where i = 1, 2, 3, …, n = alternative keyword extraction models and j = 1, 2, 3, …., m = selection attributes</w:t>
      </w:r>
      <w:r w:rsidR="00D85997">
        <w:rPr>
          <w:rFonts w:ascii="Times New Roman" w:hAnsi="Times New Roman"/>
          <w:sz w:val="20"/>
          <w:szCs w:val="20"/>
        </w:rPr>
        <w:t>.</w:t>
      </w:r>
    </w:p>
    <w:p w14:paraId="29E5E2A7" w14:textId="6E0B9206" w:rsidR="00D85997" w:rsidRDefault="00D85997" w:rsidP="00D85997">
      <w:pPr>
        <w:autoSpaceDE w:val="0"/>
        <w:autoSpaceDN w:val="0"/>
        <w:adjustRightInd w:val="0"/>
        <w:spacing w:after="0" w:line="240" w:lineRule="auto"/>
        <w:ind w:firstLine="720"/>
        <w:jc w:val="both"/>
        <w:rPr>
          <w:rFonts w:ascii="Times" w:hAnsi="Times"/>
          <w:sz w:val="20"/>
          <w:szCs w:val="20"/>
        </w:rPr>
      </w:pPr>
      <w:r>
        <w:rPr>
          <w:rFonts w:ascii="Times New Roman" w:hAnsi="Times New Roman"/>
          <w:sz w:val="20"/>
          <w:szCs w:val="20"/>
        </w:rPr>
        <w:t xml:space="preserve">To implement the discussed approach, let us assume that we have a set of n keyword extraction models consisting of m selection attributes. </w:t>
      </w:r>
      <w:r w:rsidRPr="0080179D">
        <w:rPr>
          <w:rFonts w:ascii="Times" w:hAnsi="Times"/>
          <w:sz w:val="20"/>
          <w:szCs w:val="20"/>
        </w:rPr>
        <w:t xml:space="preserve">Let each alternative be represented by </w:t>
      </w:r>
      <m:oMath>
        <m:sSub>
          <m:sSubPr>
            <m:ctrlPr>
              <w:rPr>
                <w:rFonts w:ascii="Cambria Math" w:hAnsi="Cambria Math"/>
                <w:sz w:val="20"/>
                <w:szCs w:val="20"/>
              </w:rPr>
            </m:ctrlPr>
          </m:sSubPr>
          <m:e>
            <m:r>
              <m:rPr>
                <m:sty m:val="p"/>
              </m:rPr>
              <w:rPr>
                <w:rFonts w:ascii="Cambria Math" w:hAnsi="Cambria Math"/>
                <w:sz w:val="20"/>
                <w:szCs w:val="20"/>
              </w:rPr>
              <m:t>Alt</m:t>
            </m:r>
          </m:e>
          <m:sub>
            <m:r>
              <m:rPr>
                <m:sty m:val="p"/>
              </m:rPr>
              <w:rPr>
                <w:rFonts w:ascii="Cambria Math" w:hAnsi="Cambria Math"/>
                <w:sz w:val="20"/>
                <w:szCs w:val="20"/>
              </w:rPr>
              <m:t>1</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11</m:t>
                </m:r>
              </m:sub>
            </m:sSub>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12</m:t>
                </m:r>
              </m:sub>
            </m:sSub>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13</m:t>
                </m:r>
              </m:sub>
            </m:sSub>
            <m:r>
              <m:rPr>
                <m:sty m:val="p"/>
              </m:rPr>
              <w:rPr>
                <w:rFonts w:ascii="Cambria Math" w:hAnsi="Cambria Math"/>
                <w:sz w:val="20"/>
                <w:szCs w:val="20"/>
              </w:rPr>
              <m:t xml:space="preserve">, ……, </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1m</m:t>
                </m:r>
              </m:sub>
            </m:sSub>
          </m:e>
        </m:d>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Alt</m:t>
            </m:r>
          </m:e>
          <m:sub>
            <m:r>
              <m:rPr>
                <m:sty m:val="p"/>
              </m:rPr>
              <w:rPr>
                <w:rFonts w:ascii="Cambria Math" w:hAnsi="Cambria Math"/>
                <w:sz w:val="20"/>
                <w:szCs w:val="20"/>
              </w:rPr>
              <m:t>2</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21</m:t>
                </m:r>
              </m:sub>
            </m:sSub>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22</m:t>
                </m:r>
              </m:sub>
            </m:sSub>
            <m:r>
              <m:rPr>
                <m:sty m:val="p"/>
              </m:rPr>
              <w:rPr>
                <w:rFonts w:ascii="Cambria Math" w:hAnsi="Cambria Math"/>
                <w:sz w:val="20"/>
                <w:szCs w:val="20"/>
              </w:rPr>
              <m:t xml:space="preserve">, ……..,  </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2m</m:t>
                </m:r>
              </m:sub>
            </m:sSub>
          </m:e>
        </m:d>
        <m:r>
          <m:rPr>
            <m:sty m:val="p"/>
          </m:rPr>
          <w:rPr>
            <w:rFonts w:ascii="Cambria Math" w:hAnsi="Cambria Math"/>
            <w:sz w:val="20"/>
            <w:szCs w:val="20"/>
          </w:rPr>
          <m:t xml:space="preserve">,  ………,  </m:t>
        </m:r>
        <m:sSub>
          <m:sSubPr>
            <m:ctrlPr>
              <w:rPr>
                <w:rFonts w:ascii="Cambria Math" w:hAnsi="Cambria Math"/>
                <w:sz w:val="20"/>
                <w:szCs w:val="20"/>
              </w:rPr>
            </m:ctrlPr>
          </m:sSubPr>
          <m:e>
            <m:r>
              <m:rPr>
                <m:sty m:val="p"/>
              </m:rPr>
              <w:rPr>
                <w:rFonts w:ascii="Cambria Math" w:hAnsi="Cambria Math"/>
                <w:sz w:val="20"/>
                <w:szCs w:val="20"/>
              </w:rPr>
              <m:t>Alt</m:t>
            </m:r>
          </m:e>
          <m:sub>
            <m:r>
              <m:rPr>
                <m:sty m:val="p"/>
              </m:rP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n1</m:t>
            </m:r>
          </m:sub>
        </m:sSub>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n2</m:t>
            </m:r>
          </m:sub>
        </m:sSub>
        <m:r>
          <m:rPr>
            <m:sty m:val="p"/>
          </m:rPr>
          <w:rPr>
            <w:rFonts w:ascii="Cambria Math" w:hAnsi="Cambria Math"/>
            <w:sz w:val="20"/>
            <w:szCs w:val="20"/>
          </w:rPr>
          <m:t xml:space="preserve">, ….., </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nm</m:t>
            </m:r>
          </m:sub>
        </m:sSub>
        <m:r>
          <m:rPr>
            <m:sty m:val="p"/>
          </m:rPr>
          <w:rPr>
            <w:rFonts w:ascii="Cambria Math" w:hAnsi="Cambria Math"/>
            <w:sz w:val="20"/>
            <w:szCs w:val="20"/>
          </w:rPr>
          <m:t>)</m:t>
        </m:r>
      </m:oMath>
      <w:r w:rsidRPr="0080179D">
        <w:rPr>
          <w:rFonts w:ascii="Times" w:hAnsi="Times"/>
          <w:sz w:val="20"/>
          <w:szCs w:val="20"/>
        </w:rPr>
        <w:t>,</w:t>
      </w:r>
      <w:r>
        <w:rPr>
          <w:rFonts w:ascii="Times" w:hAnsi="Times"/>
          <w:sz w:val="20"/>
          <w:szCs w:val="20"/>
        </w:rPr>
        <w:t xml:space="preserve"> and the OPTIMAL</w:t>
      </w:r>
      <m:oMath>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b1</m:t>
            </m:r>
          </m:sub>
        </m:sSub>
        <m:r>
          <m:rPr>
            <m:sty m:val="p"/>
          </m:rPr>
          <w:rPr>
            <w:rFonts w:ascii="Cambria Math" w:hAnsi="Cambria Math"/>
            <w:sz w:val="20"/>
            <w:szCs w:val="20"/>
          </w:rPr>
          <m:t xml:space="preserve">, </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b2</m:t>
            </m:r>
          </m:sub>
        </m:sSub>
        <m:r>
          <m:rPr>
            <m:sty m:val="p"/>
          </m:rPr>
          <w:rPr>
            <w:rFonts w:ascii="Cambria Math" w:hAnsi="Cambria Math"/>
            <w:sz w:val="20"/>
            <w:szCs w:val="20"/>
          </w:rPr>
          <m:t xml:space="preserve">, …….., </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bm</m:t>
            </m:r>
          </m:sub>
        </m:sSub>
      </m:oMath>
      <w:r w:rsidRPr="0080179D">
        <w:rPr>
          <w:rFonts w:ascii="Times" w:hAnsi="Times"/>
          <w:sz w:val="20"/>
          <w:szCs w:val="20"/>
        </w:rPr>
        <w:t xml:space="preserve">), </w:t>
      </w:r>
      <w:r>
        <w:rPr>
          <w:rFonts w:ascii="Times New Roman" w:hAnsi="Times New Roman"/>
          <w:sz w:val="20"/>
          <w:szCs w:val="20"/>
        </w:rPr>
        <w:t xml:space="preserve"> </w:t>
      </w:r>
      <w:r w:rsidRPr="0080179D">
        <w:rPr>
          <w:rFonts w:ascii="Times" w:hAnsi="Times"/>
          <w:sz w:val="20"/>
          <w:szCs w:val="20"/>
        </w:rPr>
        <w:t xml:space="preserve">where </w:t>
      </w:r>
      <m:oMath>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bi</m:t>
            </m:r>
          </m:sub>
        </m:sSub>
        <m:r>
          <m:rPr>
            <m:sty m:val="p"/>
          </m:rPr>
          <w:rPr>
            <w:rFonts w:ascii="Cambria Math" w:hAnsi="Cambria Math"/>
            <w:sz w:val="20"/>
            <w:szCs w:val="20"/>
          </w:rPr>
          <m:t>=the best value of attribute 'i'</m:t>
        </m:r>
      </m:oMath>
      <w:r w:rsidRPr="0080179D">
        <w:rPr>
          <w:rFonts w:ascii="Times" w:hAnsi="Times"/>
          <w:sz w:val="20"/>
          <w:szCs w:val="20"/>
        </w:rPr>
        <w:t>. The whole set of alternatives can be represented by the matrix:</w:t>
      </w:r>
    </w:p>
    <w:p w14:paraId="4CEDF327" w14:textId="77777777" w:rsidR="00EF4070" w:rsidRDefault="00EF4070" w:rsidP="00D85997">
      <w:pPr>
        <w:autoSpaceDE w:val="0"/>
        <w:autoSpaceDN w:val="0"/>
        <w:adjustRightInd w:val="0"/>
        <w:spacing w:after="0" w:line="240" w:lineRule="auto"/>
        <w:ind w:firstLine="720"/>
        <w:jc w:val="both"/>
        <w:rPr>
          <w:rFonts w:ascii="Times" w:hAnsi="Times"/>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5"/>
        <w:gridCol w:w="471"/>
      </w:tblGrid>
      <w:tr w:rsidR="00EF4070" w14:paraId="62060F7F" w14:textId="77777777" w:rsidTr="007D6831">
        <w:tc>
          <w:tcPr>
            <w:tcW w:w="3969" w:type="dxa"/>
          </w:tcPr>
          <w:p w14:paraId="1BBDE336" w14:textId="5D7C54CD" w:rsidR="00EF4070" w:rsidRPr="00EF4070" w:rsidRDefault="003556BF" w:rsidP="00EF4070">
            <w:pPr>
              <w:pStyle w:val="Body"/>
              <w:keepNext/>
              <w:rPr>
                <w:sz w:val="18"/>
                <w:szCs w:val="18"/>
              </w:rPr>
            </w:pPr>
            <m:oMathPara>
              <m:oMath>
                <m:d>
                  <m:dPr>
                    <m:begChr m:val="["/>
                    <m:endChr m:val="]"/>
                    <m:ctrlPr>
                      <w:rPr>
                        <w:rFonts w:ascii="Cambria Math" w:hAnsi="Cambria Math"/>
                        <w:i/>
                        <w:sz w:val="18"/>
                        <w:szCs w:val="18"/>
                      </w:rPr>
                    </m:ctrlPr>
                  </m:dPr>
                  <m:e>
                    <m:r>
                      <w:rPr>
                        <w:rFonts w:ascii="Cambria Math" w:hAnsi="Cambria Math"/>
                        <w:sz w:val="18"/>
                        <w:szCs w:val="18"/>
                      </w:rPr>
                      <m:t>r</m:t>
                    </m:r>
                  </m:e>
                </m:d>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12</m:t>
                            </m:r>
                          </m:sub>
                        </m:sSub>
                        <m:r>
                          <w:rPr>
                            <w:rFonts w:ascii="Cambria Math" w:hAnsi="Cambria Math"/>
                            <w:sz w:val="18"/>
                            <w:szCs w:val="18"/>
                          </w:rPr>
                          <m:t xml:space="preserve">  .  .  .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m:t>
                            </m:r>
                          </m:sub>
                        </m:sSub>
                      </m:e>
                      <m:e>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21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22</m:t>
                            </m:r>
                          </m:sub>
                        </m:sSub>
                        <m:r>
                          <w:rPr>
                            <w:rFonts w:ascii="Cambria Math" w:hAnsi="Cambria Math"/>
                            <w:sz w:val="18"/>
                            <w:szCs w:val="18"/>
                          </w:rPr>
                          <m:t xml:space="preserve">  .  .  .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m:t>
                            </m:r>
                          </m:sub>
                        </m:sSub>
                        <m:ctrlPr>
                          <w:rPr>
                            <w:rFonts w:ascii="Cambria Math" w:eastAsia="Cambria Math" w:hAnsi="Cambria Math" w:cs="Cambria Math"/>
                            <w:i/>
                            <w:sz w:val="18"/>
                            <w:szCs w:val="18"/>
                          </w:rPr>
                        </m:ctrlPr>
                      </m:e>
                      <m:e>
                        <m:r>
                          <w:rPr>
                            <w:rFonts w:ascii="Cambria Math" w:hAnsi="Cambria Math"/>
                            <w:sz w:val="18"/>
                            <w:szCs w:val="18"/>
                          </w:rPr>
                          <m:t xml:space="preserve">:        :     :   :   :     :  </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        :     :   :   :     :  </m:t>
                        </m:r>
                        <m:ctrlPr>
                          <w:rPr>
                            <w:rFonts w:ascii="Cambria Math" w:eastAsia="Cambria Math" w:hAnsi="Cambria Math" w:cs="Cambria Math"/>
                            <w:i/>
                            <w:sz w:val="18"/>
                            <w:szCs w:val="18"/>
                          </w:rPr>
                        </m:ctrlPr>
                      </m:e>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r</m:t>
                            </m:r>
                          </m:e>
                          <m:sub>
                            <m:r>
                              <w:rPr>
                                <w:rFonts w:ascii="Cambria Math" w:eastAsia="Cambria Math" w:hAnsi="Cambria Math" w:cs="Cambria Math"/>
                                <w:sz w:val="18"/>
                                <w:szCs w:val="18"/>
                              </w:rPr>
                              <m:t>n1</m:t>
                            </m:r>
                          </m:sub>
                        </m:sSub>
                        <m:r>
                          <w:rPr>
                            <w:rFonts w:ascii="Cambria Math" w:eastAsia="Cambria Math" w:hAnsi="Cambria Math" w:cs="Cambria Math"/>
                            <w:sz w:val="18"/>
                            <w:szCs w:val="18"/>
                          </w:rPr>
                          <m:t xml:space="preserve">  </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r</m:t>
                            </m:r>
                          </m:e>
                          <m:sub>
                            <m:r>
                              <w:rPr>
                                <w:rFonts w:ascii="Cambria Math" w:eastAsia="Cambria Math" w:hAnsi="Cambria Math" w:cs="Cambria Math"/>
                                <w:sz w:val="18"/>
                                <w:szCs w:val="18"/>
                              </w:rPr>
                              <m:t>n2</m:t>
                            </m:r>
                          </m:sub>
                        </m:sSub>
                        <m:r>
                          <w:rPr>
                            <w:rFonts w:ascii="Cambria Math" w:eastAsia="Cambria Math" w:hAnsi="Cambria Math" w:cs="Cambria Math"/>
                            <w:sz w:val="18"/>
                            <w:szCs w:val="18"/>
                          </w:rPr>
                          <m:t xml:space="preserve">   .  .  .   </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r</m:t>
                            </m:r>
                          </m:e>
                          <m:sub>
                            <m:r>
                              <w:rPr>
                                <w:rFonts w:ascii="Cambria Math" w:eastAsia="Cambria Math" w:hAnsi="Cambria Math" w:cs="Cambria Math"/>
                                <w:sz w:val="18"/>
                                <w:szCs w:val="18"/>
                              </w:rPr>
                              <m:t>nm</m:t>
                            </m:r>
                          </m:sub>
                        </m:sSub>
                        <m:ctrlPr>
                          <w:rPr>
                            <w:rFonts w:ascii="Cambria Math" w:eastAsia="Cambria Math" w:hAnsi="Cambria Math" w:cs="Cambria Math"/>
                            <w:i/>
                            <w:sz w:val="18"/>
                            <w:szCs w:val="18"/>
                          </w:rPr>
                        </m:ctrlPr>
                      </m:e>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 xml:space="preserve"> r</m:t>
                            </m:r>
                          </m:e>
                          <m:sub>
                            <m:r>
                              <w:rPr>
                                <w:rFonts w:ascii="Cambria Math" w:eastAsia="Cambria Math" w:hAnsi="Cambria Math" w:cs="Cambria Math"/>
                                <w:sz w:val="18"/>
                                <w:szCs w:val="18"/>
                              </w:rPr>
                              <m:t>b1</m:t>
                            </m:r>
                          </m:sub>
                        </m:sSub>
                        <m:r>
                          <w:rPr>
                            <w:rFonts w:ascii="Cambria Math" w:eastAsia="Cambria Math" w:hAnsi="Cambria Math" w:cs="Cambria Math"/>
                            <w:sz w:val="18"/>
                            <w:szCs w:val="18"/>
                          </w:rPr>
                          <m:t xml:space="preserve"> </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 xml:space="preserve"> r</m:t>
                            </m:r>
                          </m:e>
                          <m:sub>
                            <m:r>
                              <w:rPr>
                                <w:rFonts w:ascii="Cambria Math" w:eastAsia="Cambria Math" w:hAnsi="Cambria Math" w:cs="Cambria Math"/>
                                <w:sz w:val="18"/>
                                <w:szCs w:val="18"/>
                              </w:rPr>
                              <m:t>b2</m:t>
                            </m:r>
                          </m:sub>
                        </m:sSub>
                        <m:r>
                          <w:rPr>
                            <w:rFonts w:ascii="Cambria Math" w:eastAsia="Cambria Math" w:hAnsi="Cambria Math" w:cs="Cambria Math"/>
                            <w:sz w:val="18"/>
                            <w:szCs w:val="18"/>
                          </w:rPr>
                          <m:t xml:space="preserve">   .  .  .   </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r</m:t>
                            </m:r>
                          </m:e>
                          <m:sub>
                            <m:r>
                              <w:rPr>
                                <w:rFonts w:ascii="Cambria Math" w:eastAsia="Cambria Math" w:hAnsi="Cambria Math" w:cs="Cambria Math"/>
                                <w:sz w:val="18"/>
                                <w:szCs w:val="18"/>
                              </w:rPr>
                              <m:t>bm</m:t>
                            </m:r>
                          </m:sub>
                        </m:sSub>
                        <m:r>
                          <w:rPr>
                            <w:rFonts w:ascii="Cambria Math" w:eastAsia="Cambria Math" w:hAnsi="Cambria Math" w:cs="Cambria Math"/>
                            <w:sz w:val="18"/>
                            <w:szCs w:val="18"/>
                          </w:rPr>
                          <m:t xml:space="preserve"> </m:t>
                        </m:r>
                      </m:e>
                    </m:eqArr>
                  </m:e>
                </m:d>
              </m:oMath>
            </m:oMathPara>
          </w:p>
        </w:tc>
        <w:tc>
          <w:tcPr>
            <w:tcW w:w="473" w:type="dxa"/>
          </w:tcPr>
          <w:p w14:paraId="5EC260BD" w14:textId="0ADC35C9" w:rsidR="00EF4070" w:rsidRDefault="00EF4070" w:rsidP="007D6831">
            <w:pPr>
              <w:pStyle w:val="Default"/>
              <w:ind w:right="-80"/>
              <w:jc w:val="both"/>
              <w:rPr>
                <w:sz w:val="20"/>
                <w:szCs w:val="20"/>
              </w:rPr>
            </w:pPr>
            <w:r>
              <w:rPr>
                <w:sz w:val="20"/>
                <w:szCs w:val="20"/>
              </w:rPr>
              <w:t>(</w:t>
            </w:r>
            <w:r w:rsidR="008177AC">
              <w:rPr>
                <w:sz w:val="20"/>
                <w:szCs w:val="20"/>
              </w:rPr>
              <w:t>5</w:t>
            </w:r>
            <w:r>
              <w:rPr>
                <w:sz w:val="20"/>
                <w:szCs w:val="20"/>
              </w:rPr>
              <w:t>)</w:t>
            </w:r>
          </w:p>
        </w:tc>
      </w:tr>
    </w:tbl>
    <w:p w14:paraId="26E06091" w14:textId="21684668" w:rsidR="00EF4070" w:rsidRDefault="00EF4070" w:rsidP="00453162">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 xml:space="preserve">To </w:t>
      </w:r>
      <w:r w:rsidR="00453162">
        <w:rPr>
          <w:rFonts w:ascii="Times New Roman" w:hAnsi="Times New Roman"/>
          <w:sz w:val="20"/>
          <w:szCs w:val="20"/>
        </w:rPr>
        <w:t>ease the process and standardize the matrix, the following operations are performed:</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5"/>
        <w:gridCol w:w="471"/>
      </w:tblGrid>
      <w:tr w:rsidR="00453162" w14:paraId="7B27C952" w14:textId="77777777" w:rsidTr="00453162">
        <w:tc>
          <w:tcPr>
            <w:tcW w:w="3755" w:type="dxa"/>
          </w:tcPr>
          <w:p w14:paraId="24F8BFDE" w14:textId="55AA84A4" w:rsidR="00453162" w:rsidRPr="00022A76" w:rsidRDefault="003556BF" w:rsidP="007D6831">
            <w:pPr>
              <w:pStyle w:val="Default"/>
              <w:ind w:right="-8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ij</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 xml:space="preserve">- </m:t>
                    </m:r>
                    <m:sSub>
                      <m:sSubPr>
                        <m:ctrlPr>
                          <w:rPr>
                            <w:rFonts w:ascii="Cambria Math" w:hAnsi="Cambria Math"/>
                            <w:i/>
                            <w:sz w:val="20"/>
                            <w:szCs w:val="20"/>
                          </w:rPr>
                        </m:ctrlPr>
                      </m:sSubPr>
                      <m:e>
                        <m:bar>
                          <m:barPr>
                            <m:pos m:val="top"/>
                            <m:ctrlPr>
                              <w:rPr>
                                <w:rFonts w:ascii="Cambria Math" w:hAnsi="Cambria Math"/>
                                <w:i/>
                                <w:sz w:val="20"/>
                                <w:szCs w:val="20"/>
                              </w:rPr>
                            </m:ctrlPr>
                          </m:barPr>
                          <m:e>
                            <m:r>
                              <w:rPr>
                                <w:rFonts w:ascii="Cambria Math" w:hAnsi="Cambria Math"/>
                                <w:sz w:val="20"/>
                                <w:szCs w:val="20"/>
                              </w:rPr>
                              <m:t>r</m:t>
                            </m:r>
                          </m:e>
                        </m:bar>
                      </m:e>
                      <m:sub>
                        <m:r>
                          <w:rPr>
                            <w:rFonts w:ascii="Cambria Math" w:hAnsi="Cambria Math"/>
                            <w:sz w:val="20"/>
                            <w:szCs w:val="20"/>
                          </w:rPr>
                          <m:t>j</m:t>
                        </m:r>
                      </m:sub>
                    </m:sSub>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den>
                </m:f>
                <m:r>
                  <w:rPr>
                    <w:rFonts w:ascii="Cambria Math" w:hAnsi="Cambria Math"/>
                    <w:sz w:val="20"/>
                    <w:szCs w:val="20"/>
                  </w:rPr>
                  <m:t xml:space="preserve"> </m:t>
                </m:r>
              </m:oMath>
            </m:oMathPara>
          </w:p>
        </w:tc>
        <w:tc>
          <w:tcPr>
            <w:tcW w:w="471" w:type="dxa"/>
          </w:tcPr>
          <w:p w14:paraId="75E55CD8" w14:textId="7B8D0D89" w:rsidR="00453162" w:rsidRDefault="00453162" w:rsidP="007D6831">
            <w:pPr>
              <w:pStyle w:val="Default"/>
              <w:ind w:right="-80"/>
              <w:jc w:val="both"/>
              <w:rPr>
                <w:sz w:val="20"/>
                <w:szCs w:val="20"/>
              </w:rPr>
            </w:pPr>
            <w:r>
              <w:rPr>
                <w:sz w:val="20"/>
                <w:szCs w:val="20"/>
              </w:rPr>
              <w:t>(</w:t>
            </w:r>
            <w:r w:rsidR="008177AC">
              <w:rPr>
                <w:sz w:val="20"/>
                <w:szCs w:val="20"/>
              </w:rPr>
              <w:t>6</w:t>
            </w:r>
            <w:r>
              <w:rPr>
                <w:sz w:val="20"/>
                <w:szCs w:val="20"/>
              </w:rPr>
              <w:t>)</w:t>
            </w:r>
          </w:p>
        </w:tc>
      </w:tr>
      <w:tr w:rsidR="00453162" w14:paraId="333EC98A" w14:textId="77777777" w:rsidTr="00453162">
        <w:tc>
          <w:tcPr>
            <w:tcW w:w="3755" w:type="dxa"/>
          </w:tcPr>
          <w:p w14:paraId="1684147B" w14:textId="3F2C4DFB" w:rsidR="00453162" w:rsidRPr="00022A76" w:rsidRDefault="000E2CC2" w:rsidP="007D6831">
            <w:pPr>
              <w:pStyle w:val="Default"/>
              <w:ind w:right="-80"/>
              <w:jc w:val="center"/>
              <w:rPr>
                <w:sz w:val="20"/>
                <w:szCs w:val="20"/>
              </w:rPr>
            </w:pPr>
            <m:oMathPara>
              <m:oMath>
                <m:r>
                  <w:rPr>
                    <w:rFonts w:ascii="Cambria Math" w:hAnsi="Cambria Math"/>
                    <w:sz w:val="20"/>
                    <w:szCs w:val="20"/>
                  </w:rPr>
                  <m:t xml:space="preserve">Here,  </m:t>
                </m:r>
                <m:sSub>
                  <m:sSubPr>
                    <m:ctrlPr>
                      <w:rPr>
                        <w:rFonts w:ascii="Cambria Math" w:hAnsi="Cambria Math"/>
                        <w:i/>
                        <w:sz w:val="20"/>
                        <w:szCs w:val="20"/>
                      </w:rPr>
                    </m:ctrlPr>
                  </m:sSubPr>
                  <m:e>
                    <m:bar>
                      <m:barPr>
                        <m:pos m:val="top"/>
                        <m:ctrlPr>
                          <w:rPr>
                            <w:rFonts w:ascii="Cambria Math" w:hAnsi="Cambria Math"/>
                            <w:i/>
                            <w:sz w:val="20"/>
                            <w:szCs w:val="20"/>
                          </w:rPr>
                        </m:ctrlPr>
                      </m:barPr>
                      <m:e>
                        <m:r>
                          <w:rPr>
                            <w:rFonts w:ascii="Cambria Math" w:hAnsi="Cambria Math"/>
                            <w:sz w:val="20"/>
                            <w:szCs w:val="20"/>
                          </w:rPr>
                          <m:t>r</m:t>
                        </m:r>
                      </m:e>
                    </m:bar>
                  </m:e>
                  <m:sub>
                    <m:r>
                      <w:rPr>
                        <w:rFonts w:ascii="Cambria Math" w:hAnsi="Cambria Math"/>
                        <w:sz w:val="20"/>
                        <w:szCs w:val="20"/>
                      </w:rPr>
                      <m:t>j</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e>
                </m:nary>
              </m:oMath>
            </m:oMathPara>
          </w:p>
        </w:tc>
        <w:tc>
          <w:tcPr>
            <w:tcW w:w="471" w:type="dxa"/>
          </w:tcPr>
          <w:p w14:paraId="641275D1" w14:textId="47A88371" w:rsidR="00453162" w:rsidRDefault="00453162" w:rsidP="007D6831">
            <w:pPr>
              <w:pStyle w:val="Default"/>
              <w:ind w:right="-80"/>
              <w:jc w:val="both"/>
              <w:rPr>
                <w:sz w:val="20"/>
                <w:szCs w:val="20"/>
              </w:rPr>
            </w:pPr>
            <w:r>
              <w:rPr>
                <w:sz w:val="20"/>
                <w:szCs w:val="20"/>
              </w:rPr>
              <w:t>(</w:t>
            </w:r>
            <w:r w:rsidR="008177AC">
              <w:rPr>
                <w:sz w:val="20"/>
                <w:szCs w:val="20"/>
              </w:rPr>
              <w:t>7</w:t>
            </w:r>
            <w:r>
              <w:rPr>
                <w:sz w:val="20"/>
                <w:szCs w:val="20"/>
              </w:rPr>
              <w:t>)</w:t>
            </w:r>
          </w:p>
        </w:tc>
      </w:tr>
      <w:tr w:rsidR="000E2CC2" w14:paraId="7B160F14" w14:textId="77777777" w:rsidTr="000E2CC2">
        <w:tc>
          <w:tcPr>
            <w:tcW w:w="3755" w:type="dxa"/>
          </w:tcPr>
          <w:p w14:paraId="2EA8CD40" w14:textId="2C7D3154" w:rsidR="000E2CC2" w:rsidRPr="00022A76" w:rsidRDefault="00201535" w:rsidP="007D6831">
            <w:pPr>
              <w:pStyle w:val="Default"/>
              <w:ind w:right="-80"/>
              <w:jc w:val="center"/>
              <w:rPr>
                <w:sz w:val="20"/>
                <w:szCs w:val="20"/>
              </w:rPr>
            </w:pPr>
            <m:oMathPara>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 xml:space="preserve">      S</m:t>
                    </m:r>
                  </m:e>
                  <m:sub>
                    <m:r>
                      <w:rPr>
                        <w:rFonts w:ascii="Cambria Math" w:hAnsi="Cambria Math"/>
                        <w:sz w:val="20"/>
                        <w:szCs w:val="20"/>
                      </w:rPr>
                      <m:t>j</m:t>
                    </m:r>
                  </m:sub>
                </m:sSub>
                <m:r>
                  <w:rPr>
                    <w:rFonts w:ascii="Cambria Math" w:hAnsi="Cambria Math"/>
                    <w:sz w:val="20"/>
                    <w:szCs w:val="20"/>
                  </w:rPr>
                  <m:t xml:space="preserve">= </m:t>
                </m:r>
                <m:sSup>
                  <m:sSupPr>
                    <m:ctrlPr>
                      <w:rPr>
                        <w:rFonts w:ascii="Cambria Math" w:hAnsi="Cambria Math"/>
                        <w:i/>
                        <w:sz w:val="20"/>
                        <w:szCs w:val="20"/>
                      </w:rPr>
                    </m:ctrlPr>
                  </m:sSup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bar>
                                      <m:barPr>
                                        <m:pos m:val="top"/>
                                        <m:ctrlPr>
                                          <w:rPr>
                                            <w:rFonts w:ascii="Cambria Math" w:hAnsi="Cambria Math"/>
                                            <w:i/>
                                            <w:sz w:val="20"/>
                                            <w:szCs w:val="20"/>
                                          </w:rPr>
                                        </m:ctrlPr>
                                      </m:barPr>
                                      <m:e>
                                        <m:r>
                                          <w:rPr>
                                            <w:rFonts w:ascii="Cambria Math" w:hAnsi="Cambria Math"/>
                                            <w:sz w:val="20"/>
                                            <w:szCs w:val="20"/>
                                          </w:rPr>
                                          <m:t>r</m:t>
                                        </m:r>
                                      </m:e>
                                    </m:bar>
                                  </m:e>
                                  <m:sub>
                                    <m:r>
                                      <w:rPr>
                                        <w:rFonts w:ascii="Cambria Math" w:hAnsi="Cambria Math"/>
                                        <w:sz w:val="20"/>
                                        <w:szCs w:val="20"/>
                                      </w:rPr>
                                      <m:t>j</m:t>
                                    </m:r>
                                  </m:sub>
                                </m:sSub>
                                <m:r>
                                  <w:rPr>
                                    <w:rFonts w:ascii="Cambria Math" w:hAnsi="Cambria Math"/>
                                    <w:sz w:val="20"/>
                                    <w:szCs w:val="20"/>
                                  </w:rPr>
                                  <m:t xml:space="preserve">) </m:t>
                                </m:r>
                              </m:e>
                              <m:sup>
                                <m:r>
                                  <w:rPr>
                                    <w:rFonts w:ascii="Cambria Math" w:hAnsi="Cambria Math"/>
                                    <w:sz w:val="20"/>
                                    <w:szCs w:val="20"/>
                                  </w:rPr>
                                  <m:t>2</m:t>
                                </m:r>
                              </m:sup>
                            </m:sSup>
                          </m:e>
                        </m:nary>
                      </m:e>
                    </m:d>
                  </m:e>
                  <m:sup>
                    <m:r>
                      <w:rPr>
                        <w:rFonts w:ascii="Cambria Math" w:hAnsi="Cambria Math"/>
                        <w:sz w:val="20"/>
                        <w:szCs w:val="20"/>
                      </w:rPr>
                      <m:t>1/2</m:t>
                    </m:r>
                  </m:sup>
                </m:sSup>
              </m:oMath>
            </m:oMathPara>
          </w:p>
        </w:tc>
        <w:tc>
          <w:tcPr>
            <w:tcW w:w="471" w:type="dxa"/>
          </w:tcPr>
          <w:p w14:paraId="1CD6E4D9" w14:textId="4B8DEA4A" w:rsidR="000E2CC2" w:rsidRDefault="000E2CC2" w:rsidP="007D6831">
            <w:pPr>
              <w:pStyle w:val="Default"/>
              <w:ind w:right="-80"/>
              <w:jc w:val="both"/>
              <w:rPr>
                <w:sz w:val="20"/>
                <w:szCs w:val="20"/>
              </w:rPr>
            </w:pPr>
            <w:r>
              <w:rPr>
                <w:sz w:val="20"/>
                <w:szCs w:val="20"/>
              </w:rPr>
              <w:t>(</w:t>
            </w:r>
            <w:r w:rsidR="008177AC">
              <w:rPr>
                <w:sz w:val="20"/>
                <w:szCs w:val="20"/>
              </w:rPr>
              <w:t>8</w:t>
            </w:r>
            <w:r>
              <w:rPr>
                <w:sz w:val="20"/>
                <w:szCs w:val="20"/>
              </w:rPr>
              <w:t>)</w:t>
            </w:r>
          </w:p>
        </w:tc>
      </w:tr>
    </w:tbl>
    <w:p w14:paraId="3861CE43" w14:textId="43D7BA36" w:rsidR="00453162" w:rsidRDefault="00201535" w:rsidP="00EF4070">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Where i = 1, 2, …, n and j = 1, 2, </w:t>
      </w:r>
      <w:proofErr w:type="gramStart"/>
      <w:r>
        <w:rPr>
          <w:rFonts w:ascii="Times New Roman" w:hAnsi="Times New Roman"/>
          <w:sz w:val="20"/>
          <w:szCs w:val="20"/>
        </w:rPr>
        <w:t>…..</w:t>
      </w:r>
      <w:proofErr w:type="gramEnd"/>
      <w:r>
        <w:rPr>
          <w:rFonts w:ascii="Times New Roman" w:hAnsi="Times New Roman"/>
          <w:sz w:val="20"/>
          <w:szCs w:val="20"/>
        </w:rPr>
        <w:t xml:space="preserve">, m. </w:t>
      </w:r>
    </w:p>
    <w:p w14:paraId="460F8D33" w14:textId="463079DE" w:rsidR="00201535" w:rsidRDefault="00201535" w:rsidP="00EF4070">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ab/>
        <w:t>Therefore, the standardized matrix can be represented as:</w:t>
      </w:r>
    </w:p>
    <w:p w14:paraId="21B1149C" w14:textId="5395850C" w:rsidR="00D168A7" w:rsidRDefault="00D168A7" w:rsidP="00EF4070">
      <w:pPr>
        <w:autoSpaceDE w:val="0"/>
        <w:autoSpaceDN w:val="0"/>
        <w:adjustRightInd w:val="0"/>
        <w:spacing w:after="0" w:line="240" w:lineRule="auto"/>
        <w:jc w:val="both"/>
        <w:rPr>
          <w:rFonts w:ascii="Times New Roman" w:hAnsi="Times New Roman"/>
          <w:sz w:val="20"/>
          <w:szCs w:val="20"/>
        </w:rPr>
      </w:pPr>
    </w:p>
    <w:p w14:paraId="2A1E0FC7" w14:textId="5E5006C7" w:rsidR="00D168A7" w:rsidRDefault="00D168A7" w:rsidP="00EF4070">
      <w:pPr>
        <w:autoSpaceDE w:val="0"/>
        <w:autoSpaceDN w:val="0"/>
        <w:adjustRightInd w:val="0"/>
        <w:spacing w:after="0" w:line="240" w:lineRule="auto"/>
        <w:jc w:val="both"/>
        <w:rPr>
          <w:rFonts w:ascii="Times New Roman" w:hAnsi="Times New Roman"/>
          <w:sz w:val="20"/>
          <w:szCs w:val="20"/>
        </w:rPr>
      </w:pPr>
    </w:p>
    <w:p w14:paraId="3F20F70E" w14:textId="77777777" w:rsidR="00D168A7" w:rsidRDefault="00D168A7" w:rsidP="00EF4070">
      <w:pPr>
        <w:autoSpaceDE w:val="0"/>
        <w:autoSpaceDN w:val="0"/>
        <w:adjustRightInd w:val="0"/>
        <w:spacing w:after="0" w:line="240" w:lineRule="auto"/>
        <w:jc w:val="both"/>
        <w:rPr>
          <w:rFonts w:ascii="Times New Roman" w:hAnsi="Times New Roman"/>
          <w:sz w:val="20"/>
          <w:szCs w:val="20"/>
        </w:rPr>
      </w:pPr>
    </w:p>
    <w:p w14:paraId="5A62D6AA" w14:textId="6EB2AA1A" w:rsidR="00D168A7" w:rsidRDefault="00D168A7" w:rsidP="00EF4070">
      <w:pPr>
        <w:autoSpaceDE w:val="0"/>
        <w:autoSpaceDN w:val="0"/>
        <w:adjustRightInd w:val="0"/>
        <w:spacing w:after="0" w:line="240" w:lineRule="auto"/>
        <w:jc w:val="both"/>
        <w:rPr>
          <w:rFonts w:ascii="Times New Roman" w:hAnsi="Times New Roman"/>
          <w:sz w:val="20"/>
          <w:szCs w:val="20"/>
        </w:rPr>
      </w:pPr>
    </w:p>
    <w:p w14:paraId="5734955D" w14:textId="77777777" w:rsidR="00D168A7" w:rsidRDefault="00D168A7" w:rsidP="00EF4070">
      <w:pPr>
        <w:autoSpaceDE w:val="0"/>
        <w:autoSpaceDN w:val="0"/>
        <w:adjustRightInd w:val="0"/>
        <w:spacing w:after="0" w:line="240" w:lineRule="auto"/>
        <w:jc w:val="both"/>
        <w:rPr>
          <w:rFonts w:ascii="Times New Roman" w:hAnsi="Times New Roman"/>
          <w:sz w:val="20"/>
          <w:szCs w:val="20"/>
        </w:rPr>
      </w:pPr>
    </w:p>
    <w:p w14:paraId="13C06210" w14:textId="77777777" w:rsidR="00D168A7" w:rsidRDefault="00D168A7" w:rsidP="00EF4070">
      <w:pPr>
        <w:autoSpaceDE w:val="0"/>
        <w:autoSpaceDN w:val="0"/>
        <w:adjustRightInd w:val="0"/>
        <w:spacing w:after="0" w:line="240" w:lineRule="auto"/>
        <w:jc w:val="both"/>
        <w:rPr>
          <w:rFonts w:ascii="Times New Roman" w:hAnsi="Times New Roman"/>
          <w:sz w:val="20"/>
          <w:szCs w:val="20"/>
        </w:rPr>
        <w:sectPr w:rsidR="00D168A7" w:rsidSect="00257D0E">
          <w:type w:val="continuous"/>
          <w:pgSz w:w="11909" w:h="16834" w:code="9"/>
          <w:pgMar w:top="1440" w:right="1440" w:bottom="1440" w:left="1440" w:header="540" w:footer="720" w:gutter="0"/>
          <w:cols w:num="2" w:space="360"/>
          <w:docGrid w:linePitch="360"/>
        </w:sectPr>
      </w:pPr>
    </w:p>
    <w:p w14:paraId="681233FC" w14:textId="77777777" w:rsidR="00D168A7" w:rsidRDefault="00D168A7" w:rsidP="00EF4070">
      <w:pPr>
        <w:autoSpaceDE w:val="0"/>
        <w:autoSpaceDN w:val="0"/>
        <w:adjustRightInd w:val="0"/>
        <w:spacing w:after="0" w:line="240" w:lineRule="auto"/>
        <w:jc w:val="both"/>
        <w:rPr>
          <w:rFonts w:ascii="Times New Roman" w:hAnsi="Times New Roman"/>
          <w:sz w:val="20"/>
          <w:szCs w:val="20"/>
        </w:rPr>
        <w:sectPr w:rsidR="00D168A7" w:rsidSect="00D168A7">
          <w:type w:val="continuous"/>
          <w:pgSz w:w="11909" w:h="16834" w:code="9"/>
          <w:pgMar w:top="1440" w:right="1440" w:bottom="1440" w:left="1440" w:header="540" w:footer="720" w:gutter="0"/>
          <w:cols w:space="360"/>
          <w:docGrid w:linePitch="360"/>
        </w:sectPr>
      </w:pPr>
    </w:p>
    <w:p w14:paraId="06DD04EA" w14:textId="77777777" w:rsidR="00D168A7" w:rsidRDefault="00D168A7" w:rsidP="00EF4070">
      <w:pPr>
        <w:autoSpaceDE w:val="0"/>
        <w:autoSpaceDN w:val="0"/>
        <w:adjustRightInd w:val="0"/>
        <w:spacing w:after="0" w:line="240" w:lineRule="auto"/>
        <w:jc w:val="both"/>
        <w:rPr>
          <w:rFonts w:ascii="Times New Roman" w:hAnsi="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6"/>
        <w:gridCol w:w="470"/>
      </w:tblGrid>
      <w:tr w:rsidR="00201535" w14:paraId="733B13E9" w14:textId="77777777" w:rsidTr="007D6831">
        <w:tc>
          <w:tcPr>
            <w:tcW w:w="3969" w:type="dxa"/>
          </w:tcPr>
          <w:p w14:paraId="48AFDC46" w14:textId="3AAE96DC" w:rsidR="00201535" w:rsidRPr="00EF4070" w:rsidRDefault="003556BF" w:rsidP="007D6831">
            <w:pPr>
              <w:pStyle w:val="Body"/>
              <w:keepNext/>
              <w:rPr>
                <w:sz w:val="18"/>
                <w:szCs w:val="18"/>
              </w:rPr>
            </w:pPr>
            <m:oMathPara>
              <m:oMath>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std</m:t>
                        </m:r>
                      </m:sub>
                    </m:sSub>
                  </m:e>
                </m:d>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11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12</m:t>
                            </m:r>
                          </m:sub>
                        </m:sSub>
                        <m:r>
                          <w:rPr>
                            <w:rFonts w:ascii="Cambria Math" w:hAnsi="Cambria Math"/>
                            <w:sz w:val="18"/>
                            <w:szCs w:val="18"/>
                          </w:rPr>
                          <m:t xml:space="preserve">  .  .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1m</m:t>
                            </m:r>
                          </m:sub>
                        </m:sSub>
                      </m:e>
                      <m:e>
                        <m:sSub>
                          <m:sSubPr>
                            <m:ctrlPr>
                              <w:rPr>
                                <w:rFonts w:ascii="Cambria Math" w:hAnsi="Cambria Math"/>
                                <w:i/>
                                <w:sz w:val="18"/>
                                <w:szCs w:val="18"/>
                              </w:rPr>
                            </m:ctrlPr>
                          </m:sSubPr>
                          <m:e>
                            <m:r>
                              <w:rPr>
                                <w:rFonts w:ascii="Cambria Math" w:hAnsi="Cambria Math"/>
                                <w:sz w:val="18"/>
                                <w:szCs w:val="18"/>
                              </w:rPr>
                              <m:t xml:space="preserve"> Z</m:t>
                            </m:r>
                          </m:e>
                          <m:sub>
                            <m:r>
                              <w:rPr>
                                <w:rFonts w:ascii="Cambria Math" w:hAnsi="Cambria Math"/>
                                <w:sz w:val="18"/>
                                <w:szCs w:val="18"/>
                              </w:rPr>
                              <m:t>21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22</m:t>
                            </m:r>
                          </m:sub>
                        </m:sSub>
                        <m:r>
                          <w:rPr>
                            <w:rFonts w:ascii="Cambria Math" w:hAnsi="Cambria Math"/>
                            <w:sz w:val="18"/>
                            <w:szCs w:val="18"/>
                          </w:rPr>
                          <m:t xml:space="preserve">  .  .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2m</m:t>
                            </m:r>
                          </m:sub>
                        </m:sSub>
                        <m:ctrlPr>
                          <w:rPr>
                            <w:rFonts w:ascii="Cambria Math" w:eastAsia="Cambria Math" w:hAnsi="Cambria Math" w:cs="Cambria Math"/>
                            <w:i/>
                            <w:sz w:val="18"/>
                            <w:szCs w:val="18"/>
                          </w:rPr>
                        </m:ctrlPr>
                      </m:e>
                      <m:e>
                        <m:r>
                          <w:rPr>
                            <w:rFonts w:ascii="Cambria Math" w:hAnsi="Cambria Math"/>
                            <w:sz w:val="18"/>
                            <w:szCs w:val="18"/>
                          </w:rPr>
                          <m:t xml:space="preserve">:        :     :   :   :     :  </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        :     :   :   :     :  </m:t>
                        </m:r>
                        <m:ctrlPr>
                          <w:rPr>
                            <w:rFonts w:ascii="Cambria Math" w:eastAsia="Cambria Math" w:hAnsi="Cambria Math" w:cs="Cambria Math"/>
                            <w:i/>
                            <w:sz w:val="18"/>
                            <w:szCs w:val="18"/>
                          </w:rPr>
                        </m:ctrlPr>
                      </m:e>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Z</m:t>
                            </m:r>
                          </m:e>
                          <m:sub>
                            <m:r>
                              <w:rPr>
                                <w:rFonts w:ascii="Cambria Math" w:eastAsia="Cambria Math" w:hAnsi="Cambria Math" w:cs="Cambria Math"/>
                                <w:sz w:val="18"/>
                                <w:szCs w:val="18"/>
                              </w:rPr>
                              <m:t>n1</m:t>
                            </m:r>
                          </m:sub>
                        </m:sSub>
                        <m:r>
                          <w:rPr>
                            <w:rFonts w:ascii="Cambria Math" w:eastAsia="Cambria Math" w:hAnsi="Cambria Math" w:cs="Cambria Math"/>
                            <w:sz w:val="18"/>
                            <w:szCs w:val="18"/>
                          </w:rPr>
                          <m:t xml:space="preserve">  </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Z</m:t>
                            </m:r>
                          </m:e>
                          <m:sub>
                            <m:r>
                              <w:rPr>
                                <w:rFonts w:ascii="Cambria Math" w:eastAsia="Cambria Math" w:hAnsi="Cambria Math" w:cs="Cambria Math"/>
                                <w:sz w:val="18"/>
                                <w:szCs w:val="18"/>
                              </w:rPr>
                              <m:t>n2</m:t>
                            </m:r>
                          </m:sub>
                        </m:sSub>
                        <m:r>
                          <w:rPr>
                            <w:rFonts w:ascii="Cambria Math" w:eastAsia="Cambria Math" w:hAnsi="Cambria Math" w:cs="Cambria Math"/>
                            <w:sz w:val="18"/>
                            <w:szCs w:val="18"/>
                          </w:rPr>
                          <m:t xml:space="preserve">   .  .  .   </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Z</m:t>
                            </m:r>
                          </m:e>
                          <m:sub>
                            <m:r>
                              <w:rPr>
                                <w:rFonts w:ascii="Cambria Math" w:eastAsia="Cambria Math" w:hAnsi="Cambria Math" w:cs="Cambria Math"/>
                                <w:sz w:val="18"/>
                                <w:szCs w:val="18"/>
                              </w:rPr>
                              <m:t>nm</m:t>
                            </m:r>
                          </m:sub>
                        </m:sSub>
                        <m:ctrlPr>
                          <w:rPr>
                            <w:rFonts w:ascii="Cambria Math" w:eastAsia="Cambria Math" w:hAnsi="Cambria Math" w:cs="Cambria Math"/>
                            <w:i/>
                            <w:sz w:val="18"/>
                            <w:szCs w:val="18"/>
                          </w:rPr>
                        </m:ctrlPr>
                      </m:e>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 xml:space="preserve"> Z</m:t>
                            </m:r>
                          </m:e>
                          <m:sub>
                            <m:r>
                              <w:rPr>
                                <w:rFonts w:ascii="Cambria Math" w:eastAsia="Cambria Math" w:hAnsi="Cambria Math" w:cs="Cambria Math"/>
                                <w:sz w:val="18"/>
                                <w:szCs w:val="18"/>
                              </w:rPr>
                              <m:t>b1</m:t>
                            </m:r>
                          </m:sub>
                        </m:sSub>
                        <m:r>
                          <w:rPr>
                            <w:rFonts w:ascii="Cambria Math" w:eastAsia="Cambria Math" w:hAnsi="Cambria Math" w:cs="Cambria Math"/>
                            <w:sz w:val="18"/>
                            <w:szCs w:val="18"/>
                          </w:rPr>
                          <m:t xml:space="preserve"> </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 xml:space="preserve"> Z</m:t>
                            </m:r>
                          </m:e>
                          <m:sub>
                            <m:r>
                              <w:rPr>
                                <w:rFonts w:ascii="Cambria Math" w:eastAsia="Cambria Math" w:hAnsi="Cambria Math" w:cs="Cambria Math"/>
                                <w:sz w:val="18"/>
                                <w:szCs w:val="18"/>
                              </w:rPr>
                              <m:t>b2</m:t>
                            </m:r>
                          </m:sub>
                        </m:sSub>
                        <m:r>
                          <w:rPr>
                            <w:rFonts w:ascii="Cambria Math" w:eastAsia="Cambria Math" w:hAnsi="Cambria Math" w:cs="Cambria Math"/>
                            <w:sz w:val="18"/>
                            <w:szCs w:val="18"/>
                          </w:rPr>
                          <m:t xml:space="preserve">   .  .  .   </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Z</m:t>
                            </m:r>
                          </m:e>
                          <m:sub>
                            <m:r>
                              <w:rPr>
                                <w:rFonts w:ascii="Cambria Math" w:eastAsia="Cambria Math" w:hAnsi="Cambria Math" w:cs="Cambria Math"/>
                                <w:sz w:val="18"/>
                                <w:szCs w:val="18"/>
                              </w:rPr>
                              <m:t>bm</m:t>
                            </m:r>
                          </m:sub>
                        </m:sSub>
                        <m:r>
                          <w:rPr>
                            <w:rFonts w:ascii="Cambria Math" w:eastAsia="Cambria Math" w:hAnsi="Cambria Math" w:cs="Cambria Math"/>
                            <w:sz w:val="18"/>
                            <w:szCs w:val="18"/>
                          </w:rPr>
                          <m:t xml:space="preserve"> </m:t>
                        </m:r>
                      </m:e>
                    </m:eqArr>
                  </m:e>
                </m:d>
              </m:oMath>
            </m:oMathPara>
          </w:p>
        </w:tc>
        <w:tc>
          <w:tcPr>
            <w:tcW w:w="473" w:type="dxa"/>
          </w:tcPr>
          <w:p w14:paraId="1DA23795" w14:textId="30CB9C4F" w:rsidR="00201535" w:rsidRDefault="00201535" w:rsidP="007D6831">
            <w:pPr>
              <w:pStyle w:val="Default"/>
              <w:ind w:right="-80"/>
              <w:jc w:val="both"/>
              <w:rPr>
                <w:sz w:val="20"/>
                <w:szCs w:val="20"/>
              </w:rPr>
            </w:pPr>
            <w:r>
              <w:rPr>
                <w:sz w:val="20"/>
                <w:szCs w:val="20"/>
              </w:rPr>
              <w:t>(</w:t>
            </w:r>
            <w:r w:rsidR="008177AC">
              <w:rPr>
                <w:sz w:val="20"/>
                <w:szCs w:val="20"/>
              </w:rPr>
              <w:t>9</w:t>
            </w:r>
            <w:r>
              <w:rPr>
                <w:sz w:val="20"/>
                <w:szCs w:val="20"/>
              </w:rPr>
              <w:t>)</w:t>
            </w:r>
          </w:p>
        </w:tc>
      </w:tr>
    </w:tbl>
    <w:p w14:paraId="11F6EB5C" w14:textId="358C5BD8" w:rsidR="00201535" w:rsidRDefault="00896ABB" w:rsidP="00896ABB">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Now, we have to obtain another matrix</w:t>
      </w:r>
      <w:r w:rsidRPr="00896ABB">
        <w:rPr>
          <w:rFonts w:ascii="Times New Roman" w:hAnsi="Times New Roman"/>
          <w:sz w:val="20"/>
          <w:szCs w:val="20"/>
        </w:rPr>
        <w:t>, by subtracting each element of the alternative set from the corresponding element of the optimal set</w:t>
      </w:r>
      <w:r>
        <w:rPr>
          <w:rFonts w:ascii="Times New Roman" w:hAnsi="Times New Roman"/>
          <w:sz w:val="20"/>
          <w:szCs w:val="20"/>
        </w:rPr>
        <w:t>, and then taking modulus of the result. The final matrix that comes can be represented as following:</w:t>
      </w:r>
    </w:p>
    <w:p w14:paraId="64AC364C" w14:textId="77777777" w:rsidR="006E3B14" w:rsidRDefault="006E3B14" w:rsidP="00896ABB">
      <w:pPr>
        <w:autoSpaceDE w:val="0"/>
        <w:autoSpaceDN w:val="0"/>
        <w:adjustRightInd w:val="0"/>
        <w:spacing w:after="0" w:line="240" w:lineRule="auto"/>
        <w:ind w:firstLine="720"/>
        <w:jc w:val="both"/>
        <w:rPr>
          <w:rFonts w:ascii="Times New Roman" w:hAnsi="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6"/>
        <w:gridCol w:w="550"/>
      </w:tblGrid>
      <w:tr w:rsidR="006E3B14" w14:paraId="63EFB9B1" w14:textId="77777777" w:rsidTr="006E3B14">
        <w:tc>
          <w:tcPr>
            <w:tcW w:w="3676" w:type="dxa"/>
          </w:tcPr>
          <w:p w14:paraId="22EF319B" w14:textId="77777777" w:rsidR="006E3B14" w:rsidRPr="005049CB" w:rsidRDefault="003556BF" w:rsidP="0030139C">
            <w:pPr>
              <w:keepNext/>
              <w:jc w:val="center"/>
              <w:rPr>
                <w:sz w:val="14"/>
                <w:szCs w:val="14"/>
              </w:rPr>
            </w:pPr>
            <m:oMathPara>
              <m:oMath>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dis</m:t>
                        </m:r>
                      </m:sub>
                    </m:sSub>
                  </m:e>
                </m:d>
                <m:r>
                  <w:rPr>
                    <w:rFonts w:ascii="Cambria Math" w:hAnsi="Cambria Math"/>
                    <w:sz w:val="14"/>
                    <w:szCs w:val="14"/>
                  </w:rPr>
                  <m:t xml:space="preserve">= </m:t>
                </m:r>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b1</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11</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b2</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12</m:t>
                            </m:r>
                          </m:sub>
                        </m:sSub>
                        <m:r>
                          <w:rPr>
                            <w:rFonts w:ascii="Cambria Math" w:hAnsi="Cambria Math"/>
                            <w:sz w:val="14"/>
                            <w:szCs w:val="14"/>
                          </w:rPr>
                          <m:t xml:space="preserve">|   .    .   .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bm</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1m</m:t>
                            </m:r>
                          </m:sub>
                        </m:sSub>
                        <m:r>
                          <w:rPr>
                            <w:rFonts w:ascii="Cambria Math" w:hAnsi="Cambria Math"/>
                            <w:sz w:val="14"/>
                            <w:szCs w:val="14"/>
                          </w:rPr>
                          <m:t>|</m:t>
                        </m:r>
                      </m:e>
                      <m:e>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b1</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21</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b2</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22</m:t>
                            </m:r>
                          </m:sub>
                        </m:sSub>
                        <m:r>
                          <w:rPr>
                            <w:rFonts w:ascii="Cambria Math" w:hAnsi="Cambria Math"/>
                            <w:sz w:val="14"/>
                            <w:szCs w:val="14"/>
                          </w:rPr>
                          <m:t xml:space="preserve">|    .   .   .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bm</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2m</m:t>
                            </m:r>
                          </m:sub>
                        </m:sSub>
                        <m:r>
                          <w:rPr>
                            <w:rFonts w:ascii="Cambria Math" w:hAnsi="Cambria Math"/>
                            <w:sz w:val="14"/>
                            <w:szCs w:val="14"/>
                          </w:rPr>
                          <m:t xml:space="preserve">| </m:t>
                        </m:r>
                        <m:ctrlPr>
                          <w:rPr>
                            <w:rFonts w:ascii="Cambria Math" w:eastAsia="Cambria Math" w:hAnsi="Cambria Math" w:cs="Cambria Math"/>
                            <w:i/>
                            <w:sz w:val="14"/>
                            <w:szCs w:val="14"/>
                          </w:rPr>
                        </m:ctrlPr>
                      </m:e>
                      <m:e>
                        <m:r>
                          <w:rPr>
                            <w:rFonts w:ascii="Cambria Math" w:eastAsia="Cambria Math" w:hAnsi="Cambria Math" w:cs="Cambria Math"/>
                            <w:sz w:val="14"/>
                            <w:szCs w:val="14"/>
                          </w:rPr>
                          <m:t>:                             :                   :    :    :                    :</m:t>
                        </m:r>
                        <m:ctrlPr>
                          <w:rPr>
                            <w:rFonts w:ascii="Cambria Math" w:eastAsia="Cambria Math" w:hAnsi="Cambria Math" w:cs="Cambria Math"/>
                            <w:i/>
                            <w:sz w:val="14"/>
                            <w:szCs w:val="14"/>
                          </w:rPr>
                        </m:ctrlPr>
                      </m:e>
                      <m:e>
                        <m:r>
                          <w:rPr>
                            <w:rFonts w:ascii="Cambria Math" w:eastAsia="Cambria Math" w:hAnsi="Cambria Math" w:cs="Cambria Math"/>
                            <w:sz w:val="14"/>
                            <w:szCs w:val="14"/>
                          </w:rPr>
                          <m:t>:                             :                   :    :    :                    :</m:t>
                        </m:r>
                        <m:ctrlPr>
                          <w:rPr>
                            <w:rFonts w:ascii="Cambria Math" w:eastAsia="Cambria Math" w:hAnsi="Cambria Math" w:cs="Cambria Math"/>
                            <w:i/>
                            <w:sz w:val="14"/>
                            <w:szCs w:val="14"/>
                          </w:rPr>
                        </m:ctrlPr>
                      </m:e>
                      <m:e>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b1</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n1</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b2</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n2</m:t>
                            </m:r>
                          </m:sub>
                        </m:sSub>
                        <m:r>
                          <w:rPr>
                            <w:rFonts w:ascii="Cambria Math" w:hAnsi="Cambria Math"/>
                            <w:sz w:val="14"/>
                            <w:szCs w:val="14"/>
                          </w:rPr>
                          <m:t xml:space="preserve">|   .    .   .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bm</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rPr>
                              <m:t>nm</m:t>
                            </m:r>
                          </m:sub>
                        </m:sSub>
                        <m:r>
                          <w:rPr>
                            <w:rFonts w:ascii="Cambria Math" w:hAnsi="Cambria Math"/>
                            <w:sz w:val="14"/>
                            <w:szCs w:val="14"/>
                          </w:rPr>
                          <m:t xml:space="preserve">| </m:t>
                        </m:r>
                      </m:e>
                    </m:eqArr>
                  </m:e>
                </m:d>
              </m:oMath>
            </m:oMathPara>
          </w:p>
        </w:tc>
        <w:tc>
          <w:tcPr>
            <w:tcW w:w="550" w:type="dxa"/>
          </w:tcPr>
          <w:p w14:paraId="4D4ED289" w14:textId="77777777" w:rsidR="006E3B14" w:rsidRDefault="006E3B14" w:rsidP="0030139C">
            <w:pPr>
              <w:pStyle w:val="Default"/>
              <w:ind w:right="-80"/>
              <w:jc w:val="both"/>
              <w:rPr>
                <w:sz w:val="20"/>
                <w:szCs w:val="20"/>
              </w:rPr>
            </w:pPr>
            <w:r>
              <w:rPr>
                <w:sz w:val="20"/>
                <w:szCs w:val="20"/>
              </w:rPr>
              <w:t>(10)</w:t>
            </w:r>
          </w:p>
        </w:tc>
      </w:tr>
    </w:tbl>
    <w:p w14:paraId="38FABCC4" w14:textId="77777777" w:rsidR="005634FA" w:rsidRDefault="005634FA" w:rsidP="005634FA">
      <w:pPr>
        <w:autoSpaceDE w:val="0"/>
        <w:autoSpaceDN w:val="0"/>
        <w:adjustRightInd w:val="0"/>
        <w:spacing w:after="0" w:line="240" w:lineRule="auto"/>
        <w:jc w:val="both"/>
        <w:rPr>
          <w:rFonts w:ascii="Times New Roman" w:hAnsi="Times New Roman"/>
          <w:sz w:val="20"/>
          <w:szCs w:val="20"/>
        </w:rPr>
      </w:pPr>
    </w:p>
    <w:p w14:paraId="1E338CA8" w14:textId="74FD6AE5" w:rsidR="005634FA" w:rsidRDefault="005634FA" w:rsidP="005634FA">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Hence, the Manhattan Distance between each alternative keyword extraction technique and the optimal state is given by the following equation:</w:t>
      </w:r>
    </w:p>
    <w:p w14:paraId="3AA7C50D" w14:textId="77777777" w:rsidR="005634FA" w:rsidRDefault="005634FA" w:rsidP="005634FA">
      <w:pPr>
        <w:autoSpaceDE w:val="0"/>
        <w:autoSpaceDN w:val="0"/>
        <w:adjustRightInd w:val="0"/>
        <w:spacing w:after="0" w:line="240" w:lineRule="auto"/>
        <w:jc w:val="both"/>
        <w:rPr>
          <w:rFonts w:ascii="Times New Roman" w:hAnsi="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6"/>
        <w:gridCol w:w="550"/>
      </w:tblGrid>
      <w:tr w:rsidR="005634FA" w14:paraId="75DB3140" w14:textId="77777777" w:rsidTr="0030139C">
        <w:tc>
          <w:tcPr>
            <w:tcW w:w="3969" w:type="dxa"/>
          </w:tcPr>
          <w:p w14:paraId="513F4A28" w14:textId="77777777" w:rsidR="005634FA" w:rsidRPr="005049CB" w:rsidRDefault="003556BF" w:rsidP="0030139C">
            <w:pPr>
              <w:keepNext/>
              <w:jc w:val="center"/>
            </w:pPr>
            <m:oMathPara>
              <m:oMath>
                <m:sSub>
                  <m:sSubPr>
                    <m:ctrlPr>
                      <w:rPr>
                        <w:rFonts w:ascii="Cambria Math" w:hAnsi="Cambria Math"/>
                        <w:i/>
                        <w:sz w:val="16"/>
                        <w:szCs w:val="16"/>
                      </w:rPr>
                    </m:ctrlPr>
                  </m:sSubPr>
                  <m:e>
                    <m:r>
                      <w:rPr>
                        <w:rFonts w:ascii="Cambria Math" w:hAnsi="Cambria Math"/>
                        <w:sz w:val="16"/>
                        <w:szCs w:val="16"/>
                      </w:rPr>
                      <m:t>MD</m:t>
                    </m:r>
                  </m:e>
                  <m:sub>
                    <m:r>
                      <w:rPr>
                        <w:rFonts w:ascii="Cambria Math" w:hAnsi="Cambria Math"/>
                        <w:sz w:val="16"/>
                        <w:szCs w:val="16"/>
                      </w:rPr>
                      <m:t>OPTIMAL-Alt</m:t>
                    </m:r>
                  </m:sub>
                </m:sSub>
                <m:r>
                  <w:rPr>
                    <w:rFonts w:ascii="Cambria Math" w:hAnsi="Cambria Math"/>
                    <w:sz w:val="16"/>
                    <w:szCs w:val="16"/>
                  </w:rPr>
                  <m:t xml:space="preserve">= </m:t>
                </m:r>
                <m:d>
                  <m:dPr>
                    <m:begChr m:val="["/>
                    <m:endChr m:val="]"/>
                    <m:ctrlPr>
                      <w:rPr>
                        <w:rFonts w:ascii="Cambria Math" w:hAnsi="Cambria Math"/>
                        <w:i/>
                        <w:sz w:val="16"/>
                        <w:szCs w:val="16"/>
                      </w:rPr>
                    </m:ctrlPr>
                  </m:dPr>
                  <m:e>
                    <m:nary>
                      <m:naryPr>
                        <m:chr m:val="∑"/>
                        <m:limLoc m:val="undOvr"/>
                        <m:ctrlPr>
                          <w:rPr>
                            <w:rFonts w:ascii="Cambria Math" w:hAnsi="Cambria Math"/>
                            <w:i/>
                            <w:sz w:val="16"/>
                            <w:szCs w:val="16"/>
                          </w:rPr>
                        </m:ctrlPr>
                      </m:naryPr>
                      <m:sub>
                        <m:r>
                          <w:rPr>
                            <w:rFonts w:ascii="Cambria Math" w:hAnsi="Cambria Math"/>
                            <w:sz w:val="16"/>
                            <w:szCs w:val="16"/>
                          </w:rPr>
                          <m:t>j=1</m:t>
                        </m:r>
                      </m:sub>
                      <m:sup>
                        <m:r>
                          <w:rPr>
                            <w:rFonts w:ascii="Cambria Math" w:hAnsi="Cambria Math"/>
                            <w:sz w:val="16"/>
                            <w:szCs w:val="16"/>
                          </w:rPr>
                          <m:t>m</m:t>
                        </m:r>
                      </m:sup>
                      <m:e>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bj</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ij</m:t>
                            </m:r>
                          </m:sub>
                        </m:sSub>
                        <m:r>
                          <w:rPr>
                            <w:rFonts w:ascii="Cambria Math" w:hAnsi="Cambria Math"/>
                            <w:sz w:val="16"/>
                            <w:szCs w:val="16"/>
                          </w:rPr>
                          <m:t>|</m:t>
                        </m:r>
                      </m:e>
                    </m:nary>
                  </m:e>
                </m:d>
              </m:oMath>
            </m:oMathPara>
          </w:p>
        </w:tc>
        <w:tc>
          <w:tcPr>
            <w:tcW w:w="473" w:type="dxa"/>
          </w:tcPr>
          <w:p w14:paraId="040CB07C" w14:textId="77777777" w:rsidR="005634FA" w:rsidRDefault="005634FA" w:rsidP="0030139C">
            <w:pPr>
              <w:pStyle w:val="Default"/>
              <w:ind w:right="-80"/>
              <w:jc w:val="both"/>
              <w:rPr>
                <w:sz w:val="20"/>
                <w:szCs w:val="20"/>
              </w:rPr>
            </w:pPr>
            <w:r>
              <w:rPr>
                <w:sz w:val="20"/>
                <w:szCs w:val="20"/>
              </w:rPr>
              <w:t>(11)</w:t>
            </w:r>
          </w:p>
        </w:tc>
      </w:tr>
    </w:tbl>
    <w:p w14:paraId="26BF913D" w14:textId="77777777" w:rsidR="005634FA" w:rsidRDefault="005634FA" w:rsidP="006E3B14">
      <w:pPr>
        <w:autoSpaceDE w:val="0"/>
        <w:autoSpaceDN w:val="0"/>
        <w:adjustRightInd w:val="0"/>
        <w:spacing w:after="0" w:line="240" w:lineRule="auto"/>
        <w:ind w:firstLine="720"/>
        <w:jc w:val="both"/>
        <w:rPr>
          <w:rFonts w:ascii="Times New Roman" w:hAnsi="Times New Roman"/>
          <w:sz w:val="20"/>
          <w:szCs w:val="20"/>
        </w:rPr>
      </w:pPr>
    </w:p>
    <w:p w14:paraId="5EDF7FCB" w14:textId="77777777" w:rsidR="005D71CD" w:rsidRDefault="006E3B14" w:rsidP="008D71BD">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Where MD stands for Manhattan Distance. Now, this Manhattan Distance can be used as a quantitative measure to rank the keyword extraction models.</w:t>
      </w:r>
      <w:r w:rsidR="005D71CD">
        <w:rPr>
          <w:rFonts w:ascii="Times New Roman" w:hAnsi="Times New Roman"/>
          <w:sz w:val="20"/>
          <w:szCs w:val="20"/>
        </w:rPr>
        <w:t xml:space="preserve"> </w:t>
      </w:r>
    </w:p>
    <w:p w14:paraId="76E5C21A" w14:textId="2401374A" w:rsidR="008D71BD" w:rsidRDefault="005D71CD" w:rsidP="008D71BD">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 xml:space="preserve">In other words, the </w:t>
      </w:r>
      <w:r w:rsidR="004F1221">
        <w:rPr>
          <w:rFonts w:ascii="Times New Roman" w:hAnsi="Times New Roman"/>
          <w:sz w:val="20"/>
          <w:szCs w:val="20"/>
        </w:rPr>
        <w:t xml:space="preserve">Manhattan Distance </w:t>
      </w:r>
      <w:r>
        <w:rPr>
          <w:rFonts w:ascii="Times New Roman" w:hAnsi="Times New Roman"/>
          <w:sz w:val="20"/>
          <w:szCs w:val="20"/>
        </w:rPr>
        <w:t xml:space="preserve">can be referred as a mathematical expression of several distances </w:t>
      </w:r>
      <w:r w:rsidR="004F1221">
        <w:rPr>
          <w:rFonts w:ascii="Times New Roman" w:hAnsi="Times New Roman"/>
          <w:sz w:val="20"/>
          <w:szCs w:val="20"/>
        </w:rPr>
        <w:t>on each attribute in which keyword extraction models can be compared.</w:t>
      </w:r>
      <w:r>
        <w:rPr>
          <w:rFonts w:ascii="Times New Roman" w:hAnsi="Times New Roman"/>
          <w:sz w:val="20"/>
          <w:szCs w:val="20"/>
        </w:rPr>
        <w:t xml:space="preserve">   </w:t>
      </w:r>
    </w:p>
    <w:p w14:paraId="52491DBF" w14:textId="515E42EC" w:rsidR="005D71CD" w:rsidRPr="008D71BD" w:rsidRDefault="005D71CD" w:rsidP="005D71CD">
      <w:pPr>
        <w:autoSpaceDE w:val="0"/>
        <w:autoSpaceDN w:val="0"/>
        <w:adjustRightInd w:val="0"/>
        <w:spacing w:after="0" w:line="240" w:lineRule="auto"/>
        <w:jc w:val="both"/>
        <w:rPr>
          <w:rFonts w:ascii="Times New Roman" w:hAnsi="Times New Roman"/>
          <w:sz w:val="20"/>
          <w:szCs w:val="20"/>
        </w:rPr>
        <w:sectPr w:rsidR="005D71CD" w:rsidRPr="008D71BD" w:rsidSect="00D168A7">
          <w:type w:val="continuous"/>
          <w:pgSz w:w="11909" w:h="16834" w:code="9"/>
          <w:pgMar w:top="1440" w:right="1440" w:bottom="1440" w:left="1440" w:header="540" w:footer="720" w:gutter="0"/>
          <w:cols w:num="2" w:space="360"/>
          <w:docGrid w:linePitch="360"/>
        </w:sectPr>
      </w:pPr>
    </w:p>
    <w:p w14:paraId="07C316F4" w14:textId="01C40D2D" w:rsidR="008D71BD" w:rsidRDefault="008D71BD" w:rsidP="006E3B14">
      <w:pPr>
        <w:autoSpaceDE w:val="0"/>
        <w:autoSpaceDN w:val="0"/>
        <w:adjustRightInd w:val="0"/>
        <w:spacing w:after="0" w:line="240" w:lineRule="auto"/>
        <w:jc w:val="both"/>
        <w:rPr>
          <w:rFonts w:ascii="Times New Roman" w:eastAsia="Times New Roman" w:hAnsi="Times New Roman"/>
          <w:sz w:val="20"/>
          <w:szCs w:val="20"/>
        </w:rPr>
        <w:sectPr w:rsidR="008D71BD" w:rsidSect="008D71BD">
          <w:type w:val="continuous"/>
          <w:pgSz w:w="11909" w:h="16834" w:code="9"/>
          <w:pgMar w:top="1440" w:right="1440" w:bottom="1440" w:left="1440" w:header="540" w:footer="720" w:gutter="0"/>
          <w:cols w:space="360"/>
          <w:docGrid w:linePitch="360"/>
        </w:sectPr>
      </w:pPr>
    </w:p>
    <w:p w14:paraId="00AA0239" w14:textId="5CD2579E" w:rsidR="00EA18C3" w:rsidRDefault="00EA18C3" w:rsidP="00E4082C">
      <w:pPr>
        <w:autoSpaceDE w:val="0"/>
        <w:autoSpaceDN w:val="0"/>
        <w:adjustRightInd w:val="0"/>
        <w:spacing w:after="0" w:line="240" w:lineRule="auto"/>
        <w:jc w:val="both"/>
        <w:rPr>
          <w:rFonts w:ascii="Times New Roman" w:eastAsia="Times New Roman" w:hAnsi="Times New Roman"/>
          <w:sz w:val="20"/>
          <w:szCs w:val="20"/>
        </w:rPr>
      </w:pPr>
    </w:p>
    <w:p w14:paraId="7B5E2672" w14:textId="77777777" w:rsidR="008D71BD" w:rsidRDefault="008D71BD" w:rsidP="008D71BD">
      <w:pPr>
        <w:autoSpaceDE w:val="0"/>
        <w:autoSpaceDN w:val="0"/>
        <w:adjustRightInd w:val="0"/>
        <w:spacing w:after="0" w:line="240" w:lineRule="auto"/>
        <w:ind w:firstLine="180"/>
        <w:jc w:val="center"/>
        <w:rPr>
          <w:rFonts w:ascii="Times New Roman" w:eastAsia="Times New Roman" w:hAnsi="Times New Roman"/>
          <w:sz w:val="20"/>
          <w:szCs w:val="20"/>
        </w:rPr>
      </w:pPr>
      <w:r>
        <w:rPr>
          <w:rFonts w:ascii="Times New Roman" w:eastAsia="Times New Roman" w:hAnsi="Times New Roman"/>
          <w:sz w:val="20"/>
          <w:szCs w:val="20"/>
        </w:rPr>
        <w:t>Table I</w:t>
      </w:r>
    </w:p>
    <w:p w14:paraId="65F5D4C7" w14:textId="77777777" w:rsidR="008D71BD" w:rsidRDefault="008D71BD" w:rsidP="008D71BD">
      <w:pPr>
        <w:autoSpaceDE w:val="0"/>
        <w:autoSpaceDN w:val="0"/>
        <w:adjustRightInd w:val="0"/>
        <w:spacing w:after="0" w:line="240" w:lineRule="auto"/>
        <w:ind w:firstLine="180"/>
        <w:jc w:val="center"/>
        <w:rPr>
          <w:rFonts w:ascii="Times New Roman" w:eastAsia="Times New Roman" w:hAnsi="Times New Roman"/>
          <w:sz w:val="20"/>
          <w:szCs w:val="20"/>
        </w:rPr>
      </w:pPr>
      <w:r w:rsidRPr="00E4082C">
        <w:rPr>
          <w:rFonts w:ascii="Times New Roman" w:eastAsia="Times New Roman" w:hAnsi="Times New Roman"/>
          <w:sz w:val="20"/>
          <w:szCs w:val="20"/>
        </w:rPr>
        <w:t>Evaluated Value of Metrics for various keyword extraction techniques</w:t>
      </w:r>
    </w:p>
    <w:p w14:paraId="22F0CFC1" w14:textId="77777777" w:rsidR="008D71BD" w:rsidRDefault="008D71BD" w:rsidP="008D71BD">
      <w:pPr>
        <w:autoSpaceDE w:val="0"/>
        <w:autoSpaceDN w:val="0"/>
        <w:adjustRightInd w:val="0"/>
        <w:spacing w:after="0" w:line="240" w:lineRule="auto"/>
        <w:ind w:firstLine="180"/>
        <w:jc w:val="center"/>
        <w:rPr>
          <w:rFonts w:ascii="Times New Roman" w:eastAsia="Times New Roman" w:hAnsi="Times New Roman"/>
          <w:sz w:val="20"/>
          <w:szCs w:val="20"/>
        </w:rPr>
      </w:pPr>
    </w:p>
    <w:tbl>
      <w:tblPr>
        <w:tblStyle w:val="TableGrid"/>
        <w:tblW w:w="9493" w:type="dxa"/>
        <w:tblLayout w:type="fixed"/>
        <w:tblLook w:val="04A0" w:firstRow="1" w:lastRow="0" w:firstColumn="1" w:lastColumn="0" w:noHBand="0" w:noVBand="1"/>
      </w:tblPr>
      <w:tblGrid>
        <w:gridCol w:w="4106"/>
        <w:gridCol w:w="1559"/>
        <w:gridCol w:w="1418"/>
        <w:gridCol w:w="1134"/>
        <w:gridCol w:w="1276"/>
      </w:tblGrid>
      <w:tr w:rsidR="008D71BD" w:rsidRPr="00AE422D" w14:paraId="224E9CC0" w14:textId="77777777" w:rsidTr="0030139C">
        <w:tc>
          <w:tcPr>
            <w:tcW w:w="4106" w:type="dxa"/>
          </w:tcPr>
          <w:p w14:paraId="0B5EE374"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b/>
                <w:bCs/>
                <w:sz w:val="20"/>
                <w:szCs w:val="20"/>
              </w:rPr>
            </w:pPr>
            <w:r w:rsidRPr="00AE422D">
              <w:rPr>
                <w:rFonts w:ascii="Times New Roman" w:eastAsia="Times New Roman" w:hAnsi="Times New Roman"/>
                <w:b/>
                <w:bCs/>
                <w:sz w:val="20"/>
                <w:szCs w:val="20"/>
              </w:rPr>
              <w:t>MODELS</w:t>
            </w:r>
          </w:p>
        </w:tc>
        <w:tc>
          <w:tcPr>
            <w:tcW w:w="1559" w:type="dxa"/>
          </w:tcPr>
          <w:p w14:paraId="52487F6E"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b/>
                <w:bCs/>
                <w:sz w:val="20"/>
                <w:szCs w:val="20"/>
              </w:rPr>
            </w:pPr>
            <w:r w:rsidRPr="00AE422D">
              <w:rPr>
                <w:rFonts w:ascii="Times New Roman" w:eastAsia="Times New Roman" w:hAnsi="Times New Roman"/>
                <w:b/>
                <w:bCs/>
                <w:sz w:val="20"/>
                <w:szCs w:val="20"/>
              </w:rPr>
              <w:t>ACCURACY</w:t>
            </w:r>
          </w:p>
        </w:tc>
        <w:tc>
          <w:tcPr>
            <w:tcW w:w="1418" w:type="dxa"/>
          </w:tcPr>
          <w:p w14:paraId="424D71D5"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b/>
                <w:bCs/>
                <w:sz w:val="20"/>
                <w:szCs w:val="20"/>
              </w:rPr>
            </w:pPr>
            <w:r w:rsidRPr="00AE422D">
              <w:rPr>
                <w:rFonts w:ascii="Times New Roman" w:eastAsia="Times New Roman" w:hAnsi="Times New Roman"/>
                <w:b/>
                <w:bCs/>
                <w:sz w:val="20"/>
                <w:szCs w:val="20"/>
              </w:rPr>
              <w:t>PRECISION</w:t>
            </w:r>
          </w:p>
        </w:tc>
        <w:tc>
          <w:tcPr>
            <w:tcW w:w="1134" w:type="dxa"/>
          </w:tcPr>
          <w:p w14:paraId="3014CE2C"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b/>
                <w:bCs/>
                <w:sz w:val="20"/>
                <w:szCs w:val="20"/>
              </w:rPr>
            </w:pPr>
            <w:r w:rsidRPr="00AE422D">
              <w:rPr>
                <w:rFonts w:ascii="Times New Roman" w:eastAsia="Times New Roman" w:hAnsi="Times New Roman"/>
                <w:b/>
                <w:bCs/>
                <w:sz w:val="20"/>
                <w:szCs w:val="20"/>
              </w:rPr>
              <w:t>RECALL</w:t>
            </w:r>
          </w:p>
        </w:tc>
        <w:tc>
          <w:tcPr>
            <w:tcW w:w="1276" w:type="dxa"/>
          </w:tcPr>
          <w:p w14:paraId="29364700"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b/>
                <w:bCs/>
                <w:sz w:val="20"/>
                <w:szCs w:val="20"/>
              </w:rPr>
            </w:pPr>
            <w:r w:rsidRPr="00AE422D">
              <w:rPr>
                <w:rFonts w:ascii="Times New Roman" w:eastAsia="Times New Roman" w:hAnsi="Times New Roman"/>
                <w:b/>
                <w:bCs/>
                <w:sz w:val="20"/>
                <w:szCs w:val="20"/>
              </w:rPr>
              <w:t>F1 SCORE</w:t>
            </w:r>
          </w:p>
        </w:tc>
      </w:tr>
      <w:tr w:rsidR="008D71BD" w:rsidRPr="00AE422D" w14:paraId="7664A06E" w14:textId="77777777" w:rsidTr="0030139C">
        <w:tc>
          <w:tcPr>
            <w:tcW w:w="4106" w:type="dxa"/>
          </w:tcPr>
          <w:p w14:paraId="3CE02BBF"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TextRank</w:t>
            </w:r>
          </w:p>
        </w:tc>
        <w:tc>
          <w:tcPr>
            <w:tcW w:w="1559" w:type="dxa"/>
          </w:tcPr>
          <w:p w14:paraId="7EFB087D"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74.11</w:t>
            </w:r>
          </w:p>
        </w:tc>
        <w:tc>
          <w:tcPr>
            <w:tcW w:w="1418" w:type="dxa"/>
          </w:tcPr>
          <w:p w14:paraId="7F8195E6"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0.507</w:t>
            </w:r>
          </w:p>
        </w:tc>
        <w:tc>
          <w:tcPr>
            <w:tcW w:w="1134" w:type="dxa"/>
          </w:tcPr>
          <w:p w14:paraId="29608760"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0.510</w:t>
            </w:r>
          </w:p>
        </w:tc>
        <w:tc>
          <w:tcPr>
            <w:tcW w:w="1276" w:type="dxa"/>
          </w:tcPr>
          <w:p w14:paraId="77363A39"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0.506</w:t>
            </w:r>
          </w:p>
        </w:tc>
      </w:tr>
      <w:tr w:rsidR="008D71BD" w:rsidRPr="00AE422D" w14:paraId="38FD0318" w14:textId="77777777" w:rsidTr="0030139C">
        <w:tc>
          <w:tcPr>
            <w:tcW w:w="4106" w:type="dxa"/>
          </w:tcPr>
          <w:p w14:paraId="0D6B8264"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YAKE</w:t>
            </w:r>
          </w:p>
        </w:tc>
        <w:tc>
          <w:tcPr>
            <w:tcW w:w="1559" w:type="dxa"/>
          </w:tcPr>
          <w:p w14:paraId="7075F57D"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76.16</w:t>
            </w:r>
          </w:p>
        </w:tc>
        <w:tc>
          <w:tcPr>
            <w:tcW w:w="1418" w:type="dxa"/>
          </w:tcPr>
          <w:p w14:paraId="7857C154"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0.502</w:t>
            </w:r>
          </w:p>
        </w:tc>
        <w:tc>
          <w:tcPr>
            <w:tcW w:w="1134" w:type="dxa"/>
          </w:tcPr>
          <w:p w14:paraId="59A0BCB5"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0.511</w:t>
            </w:r>
          </w:p>
        </w:tc>
        <w:tc>
          <w:tcPr>
            <w:tcW w:w="1276" w:type="dxa"/>
          </w:tcPr>
          <w:p w14:paraId="06745C13"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0.506</w:t>
            </w:r>
          </w:p>
        </w:tc>
      </w:tr>
      <w:tr w:rsidR="008D71BD" w:rsidRPr="00AE422D" w14:paraId="5D526FE1" w14:textId="77777777" w:rsidTr="0030139C">
        <w:tc>
          <w:tcPr>
            <w:tcW w:w="4106" w:type="dxa"/>
          </w:tcPr>
          <w:p w14:paraId="5D6C806A"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RAKE</w:t>
            </w:r>
          </w:p>
        </w:tc>
        <w:tc>
          <w:tcPr>
            <w:tcW w:w="1559" w:type="dxa"/>
          </w:tcPr>
          <w:p w14:paraId="26875467"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65.50</w:t>
            </w:r>
          </w:p>
        </w:tc>
        <w:tc>
          <w:tcPr>
            <w:tcW w:w="1418" w:type="dxa"/>
          </w:tcPr>
          <w:p w14:paraId="30BDAA7E"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0.492</w:t>
            </w:r>
          </w:p>
        </w:tc>
        <w:tc>
          <w:tcPr>
            <w:tcW w:w="1134" w:type="dxa"/>
          </w:tcPr>
          <w:p w14:paraId="77426AA7"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0.492</w:t>
            </w:r>
          </w:p>
        </w:tc>
        <w:tc>
          <w:tcPr>
            <w:tcW w:w="1276" w:type="dxa"/>
          </w:tcPr>
          <w:p w14:paraId="4A02826D"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0.504</w:t>
            </w:r>
          </w:p>
        </w:tc>
      </w:tr>
      <w:tr w:rsidR="008D71BD" w:rsidRPr="00AE422D" w14:paraId="1EB2E178" w14:textId="77777777" w:rsidTr="0030139C">
        <w:tc>
          <w:tcPr>
            <w:tcW w:w="4106" w:type="dxa"/>
          </w:tcPr>
          <w:p w14:paraId="3E9AF43D"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BI-LSTM-CRF</w:t>
            </w:r>
          </w:p>
        </w:tc>
        <w:tc>
          <w:tcPr>
            <w:tcW w:w="1559" w:type="dxa"/>
          </w:tcPr>
          <w:p w14:paraId="59989868"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89.72</w:t>
            </w:r>
          </w:p>
        </w:tc>
        <w:tc>
          <w:tcPr>
            <w:tcW w:w="1418" w:type="dxa"/>
          </w:tcPr>
          <w:p w14:paraId="4E1BBC3A"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0.35</w:t>
            </w:r>
          </w:p>
        </w:tc>
        <w:tc>
          <w:tcPr>
            <w:tcW w:w="1134" w:type="dxa"/>
          </w:tcPr>
          <w:p w14:paraId="1910CCDF"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0.40</w:t>
            </w:r>
          </w:p>
        </w:tc>
        <w:tc>
          <w:tcPr>
            <w:tcW w:w="1276" w:type="dxa"/>
          </w:tcPr>
          <w:p w14:paraId="34904BA6"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0.37</w:t>
            </w:r>
          </w:p>
        </w:tc>
      </w:tr>
      <w:tr w:rsidR="008D71BD" w:rsidRPr="00AE422D" w14:paraId="14573C0E" w14:textId="77777777" w:rsidTr="0030139C">
        <w:tc>
          <w:tcPr>
            <w:tcW w:w="4106" w:type="dxa"/>
          </w:tcPr>
          <w:p w14:paraId="4F807AFB"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BI-LSTM-CNN</w:t>
            </w:r>
            <w:r>
              <w:rPr>
                <w:rFonts w:ascii="Times New Roman" w:eastAsia="Times New Roman" w:hAnsi="Times New Roman"/>
                <w:sz w:val="20"/>
                <w:szCs w:val="20"/>
              </w:rPr>
              <w:t>s</w:t>
            </w:r>
            <w:r w:rsidRPr="00AE422D">
              <w:rPr>
                <w:rFonts w:ascii="Times New Roman" w:eastAsia="Times New Roman" w:hAnsi="Times New Roman"/>
                <w:sz w:val="20"/>
                <w:szCs w:val="20"/>
              </w:rPr>
              <w:t>-CRF</w:t>
            </w:r>
          </w:p>
        </w:tc>
        <w:tc>
          <w:tcPr>
            <w:tcW w:w="1559" w:type="dxa"/>
          </w:tcPr>
          <w:p w14:paraId="0EFAC67A"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81.11</w:t>
            </w:r>
          </w:p>
        </w:tc>
        <w:tc>
          <w:tcPr>
            <w:tcW w:w="1418" w:type="dxa"/>
          </w:tcPr>
          <w:p w14:paraId="459D0140"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0.33</w:t>
            </w:r>
          </w:p>
        </w:tc>
        <w:tc>
          <w:tcPr>
            <w:tcW w:w="1134" w:type="dxa"/>
          </w:tcPr>
          <w:p w14:paraId="3345C04E"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0.17</w:t>
            </w:r>
          </w:p>
        </w:tc>
        <w:tc>
          <w:tcPr>
            <w:tcW w:w="1276" w:type="dxa"/>
          </w:tcPr>
          <w:p w14:paraId="15EF31D3"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0.22</w:t>
            </w:r>
          </w:p>
        </w:tc>
      </w:tr>
      <w:tr w:rsidR="008D71BD" w:rsidRPr="00AE422D" w14:paraId="0260AE09" w14:textId="77777777" w:rsidTr="0030139C">
        <w:tc>
          <w:tcPr>
            <w:tcW w:w="4106" w:type="dxa"/>
          </w:tcPr>
          <w:p w14:paraId="71A794BD"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BERT</w:t>
            </w:r>
          </w:p>
        </w:tc>
        <w:tc>
          <w:tcPr>
            <w:tcW w:w="1559" w:type="dxa"/>
          </w:tcPr>
          <w:p w14:paraId="45020494"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81.78</w:t>
            </w:r>
          </w:p>
        </w:tc>
        <w:tc>
          <w:tcPr>
            <w:tcW w:w="1418" w:type="dxa"/>
          </w:tcPr>
          <w:p w14:paraId="79768D96"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0.64</w:t>
            </w:r>
          </w:p>
        </w:tc>
        <w:tc>
          <w:tcPr>
            <w:tcW w:w="1134" w:type="dxa"/>
          </w:tcPr>
          <w:p w14:paraId="54229BF1"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0.64</w:t>
            </w:r>
          </w:p>
        </w:tc>
        <w:tc>
          <w:tcPr>
            <w:tcW w:w="1276" w:type="dxa"/>
          </w:tcPr>
          <w:p w14:paraId="4EC54E7B"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sidRPr="00AE422D">
              <w:rPr>
                <w:rFonts w:ascii="Times New Roman" w:eastAsia="Times New Roman" w:hAnsi="Times New Roman"/>
                <w:sz w:val="20"/>
                <w:szCs w:val="20"/>
              </w:rPr>
              <w:t>0.64</w:t>
            </w:r>
          </w:p>
        </w:tc>
      </w:tr>
      <w:tr w:rsidR="008D71BD" w:rsidRPr="00AE422D" w14:paraId="05FBD181" w14:textId="77777777" w:rsidTr="0030139C">
        <w:tc>
          <w:tcPr>
            <w:tcW w:w="4106" w:type="dxa"/>
          </w:tcPr>
          <w:p w14:paraId="52015195"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b/>
                <w:bCs/>
                <w:sz w:val="20"/>
                <w:szCs w:val="20"/>
              </w:rPr>
            </w:pPr>
            <w:r w:rsidRPr="00AE422D">
              <w:rPr>
                <w:rFonts w:ascii="Times New Roman" w:eastAsia="Times New Roman" w:hAnsi="Times New Roman"/>
                <w:b/>
                <w:bCs/>
                <w:sz w:val="20"/>
                <w:szCs w:val="20"/>
              </w:rPr>
              <w:t>Optimal Value</w:t>
            </w:r>
          </w:p>
        </w:tc>
        <w:tc>
          <w:tcPr>
            <w:tcW w:w="1559" w:type="dxa"/>
          </w:tcPr>
          <w:p w14:paraId="17A39175"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89.72</w:t>
            </w:r>
          </w:p>
        </w:tc>
        <w:tc>
          <w:tcPr>
            <w:tcW w:w="1418" w:type="dxa"/>
          </w:tcPr>
          <w:p w14:paraId="790FF531"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0.64</w:t>
            </w:r>
          </w:p>
        </w:tc>
        <w:tc>
          <w:tcPr>
            <w:tcW w:w="1134" w:type="dxa"/>
          </w:tcPr>
          <w:p w14:paraId="743E41C6"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0.64</w:t>
            </w:r>
          </w:p>
        </w:tc>
        <w:tc>
          <w:tcPr>
            <w:tcW w:w="1276" w:type="dxa"/>
          </w:tcPr>
          <w:p w14:paraId="136E3534" w14:textId="77777777" w:rsidR="008D71BD" w:rsidRPr="00AE422D" w:rsidRDefault="008D71BD" w:rsidP="0030139C">
            <w:pPr>
              <w:autoSpaceDE w:val="0"/>
              <w:autoSpaceDN w:val="0"/>
              <w:adjustRightInd w:val="0"/>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0.64</w:t>
            </w:r>
          </w:p>
        </w:tc>
      </w:tr>
    </w:tbl>
    <w:p w14:paraId="6C3D79EC" w14:textId="77777777" w:rsidR="008D71BD" w:rsidRDefault="008D71BD" w:rsidP="008D71BD">
      <w:pPr>
        <w:autoSpaceDE w:val="0"/>
        <w:autoSpaceDN w:val="0"/>
        <w:adjustRightInd w:val="0"/>
        <w:spacing w:after="0" w:line="240" w:lineRule="auto"/>
        <w:jc w:val="both"/>
        <w:rPr>
          <w:rFonts w:ascii="Times New Roman" w:hAnsi="Times New Roman"/>
          <w:sz w:val="20"/>
          <w:szCs w:val="20"/>
        </w:rPr>
        <w:sectPr w:rsidR="008D71BD" w:rsidSect="008D71BD">
          <w:type w:val="continuous"/>
          <w:pgSz w:w="11909" w:h="16834" w:code="9"/>
          <w:pgMar w:top="1440" w:right="1440" w:bottom="1440" w:left="1440" w:header="540" w:footer="720" w:gutter="0"/>
          <w:cols w:space="360"/>
          <w:docGrid w:linePitch="360"/>
        </w:sectPr>
      </w:pPr>
    </w:p>
    <w:p w14:paraId="0C783A38" w14:textId="77777777" w:rsidR="008D71BD" w:rsidRDefault="008D71BD" w:rsidP="00E4082C">
      <w:pPr>
        <w:autoSpaceDE w:val="0"/>
        <w:autoSpaceDN w:val="0"/>
        <w:adjustRightInd w:val="0"/>
        <w:spacing w:after="0" w:line="240" w:lineRule="auto"/>
        <w:jc w:val="both"/>
        <w:rPr>
          <w:rFonts w:ascii="Times New Roman" w:eastAsia="Times New Roman" w:hAnsi="Times New Roman"/>
          <w:sz w:val="20"/>
          <w:szCs w:val="20"/>
        </w:rPr>
      </w:pPr>
    </w:p>
    <w:p w14:paraId="4F888B30" w14:textId="77777777" w:rsidR="00E4082C" w:rsidRDefault="00E4082C" w:rsidP="00E4082C">
      <w:pPr>
        <w:numPr>
          <w:ilvl w:val="0"/>
          <w:numId w:val="11"/>
        </w:numPr>
        <w:autoSpaceDE w:val="0"/>
        <w:autoSpaceDN w:val="0"/>
        <w:adjustRightInd w:val="0"/>
        <w:spacing w:after="0" w:line="240" w:lineRule="auto"/>
        <w:ind w:right="-190"/>
        <w:rPr>
          <w:rFonts w:ascii="Times New Roman" w:eastAsia="Times New Roman" w:hAnsi="Times New Roman"/>
          <w:b/>
          <w:sz w:val="20"/>
          <w:szCs w:val="20"/>
        </w:rPr>
      </w:pPr>
      <w:r>
        <w:rPr>
          <w:rFonts w:ascii="Times New Roman" w:eastAsia="Times New Roman" w:hAnsi="Times New Roman"/>
          <w:b/>
          <w:sz w:val="20"/>
          <w:szCs w:val="20"/>
        </w:rPr>
        <w:t>EXPERIMENT AND RESULTS</w:t>
      </w:r>
    </w:p>
    <w:p w14:paraId="44509F7B" w14:textId="77777777" w:rsidR="00E4082C" w:rsidRPr="00EA18C3" w:rsidRDefault="00E4082C" w:rsidP="00E4082C">
      <w:pPr>
        <w:autoSpaceDE w:val="0"/>
        <w:autoSpaceDN w:val="0"/>
        <w:adjustRightInd w:val="0"/>
        <w:spacing w:after="0" w:line="240" w:lineRule="auto"/>
        <w:ind w:right="-190"/>
        <w:rPr>
          <w:rFonts w:ascii="Times New Roman" w:eastAsia="Times New Roman" w:hAnsi="Times New Roman"/>
          <w:b/>
          <w:sz w:val="20"/>
          <w:szCs w:val="20"/>
        </w:rPr>
      </w:pPr>
    </w:p>
    <w:p w14:paraId="640312DD" w14:textId="5A07BE45" w:rsidR="00E4082C" w:rsidRDefault="00E4082C" w:rsidP="00E4082C">
      <w:pPr>
        <w:autoSpaceDE w:val="0"/>
        <w:autoSpaceDN w:val="0"/>
        <w:adjustRightInd w:val="0"/>
        <w:spacing w:after="0" w:line="240" w:lineRule="auto"/>
        <w:ind w:firstLine="180"/>
        <w:jc w:val="both"/>
        <w:rPr>
          <w:rFonts w:ascii="Times New Roman" w:eastAsia="Times New Roman" w:hAnsi="Times New Roman"/>
          <w:sz w:val="20"/>
          <w:szCs w:val="20"/>
        </w:rPr>
      </w:pPr>
      <w:r w:rsidRPr="00EA18C3">
        <w:rPr>
          <w:rFonts w:ascii="Times New Roman" w:eastAsia="Times New Roman" w:hAnsi="Times New Roman"/>
          <w:sz w:val="20"/>
          <w:szCs w:val="20"/>
        </w:rPr>
        <w:t>The value of accuracy, precision, recall, and F1 score for the six keyword extraction techniques have been evaluated on the SemEval 2017 dataset. The evaluated value of these parameters has been provided in Table I.</w:t>
      </w:r>
    </w:p>
    <w:p w14:paraId="761B42E4" w14:textId="2DFF6EA8" w:rsidR="00E4082C" w:rsidRDefault="00E4082C" w:rsidP="00E4082C">
      <w:pPr>
        <w:autoSpaceDE w:val="0"/>
        <w:autoSpaceDN w:val="0"/>
        <w:adjustRightInd w:val="0"/>
        <w:spacing w:after="0" w:line="240" w:lineRule="auto"/>
        <w:ind w:firstLine="180"/>
        <w:jc w:val="both"/>
        <w:rPr>
          <w:rFonts w:ascii="Times New Roman" w:eastAsia="Times New Roman" w:hAnsi="Times New Roman"/>
          <w:sz w:val="20"/>
          <w:szCs w:val="20"/>
        </w:rPr>
      </w:pPr>
      <w:r w:rsidRPr="00E4082C">
        <w:rPr>
          <w:rFonts w:ascii="Times New Roman" w:eastAsia="Times New Roman" w:hAnsi="Times New Roman"/>
          <w:sz w:val="20"/>
          <w:szCs w:val="20"/>
        </w:rPr>
        <w:t>From the comparison of rankings of the six keyword extraction techniques based on the values of these four criteria as given in Table I, it is observed that the ranking of these keyword extraction models varies with respect to the criteria of selection. To avoid this problem, we apply Manhattan Distance Based Algorithm (MDBA) to rank these keyword extraction models. The demonstration is to test the applicability of the method and to develop a procedure for an effective application for the considered six keyword extraction techniques based on their attribute values.</w:t>
      </w:r>
    </w:p>
    <w:p w14:paraId="3B44E199" w14:textId="6A675CE2" w:rsidR="00E4082C" w:rsidRDefault="00E4082C" w:rsidP="00E4082C">
      <w:pPr>
        <w:autoSpaceDE w:val="0"/>
        <w:autoSpaceDN w:val="0"/>
        <w:adjustRightInd w:val="0"/>
        <w:spacing w:after="0" w:line="240" w:lineRule="auto"/>
        <w:ind w:firstLine="180"/>
        <w:jc w:val="both"/>
        <w:rPr>
          <w:rFonts w:ascii="Times New Roman" w:eastAsia="Times New Roman" w:hAnsi="Times New Roman"/>
          <w:sz w:val="20"/>
          <w:szCs w:val="20"/>
        </w:rPr>
      </w:pPr>
      <w:r w:rsidRPr="00E4082C">
        <w:rPr>
          <w:rFonts w:ascii="Times New Roman" w:eastAsia="Times New Roman" w:hAnsi="Times New Roman"/>
          <w:sz w:val="20"/>
          <w:szCs w:val="20"/>
        </w:rPr>
        <w:t xml:space="preserve">The matrix </w:t>
      </w:r>
      <m:oMath>
        <m:sSub>
          <m:sSubPr>
            <m:ctrlPr>
              <w:rPr>
                <w:rFonts w:ascii="Cambria Math" w:eastAsia="Times New Roman" w:hAnsi="Cambria Math"/>
                <w:i/>
                <w:sz w:val="20"/>
                <w:szCs w:val="20"/>
              </w:rPr>
            </m:ctrlPr>
          </m:sSubPr>
          <m:e>
            <m:r>
              <w:rPr>
                <w:rFonts w:ascii="Cambria Math" w:eastAsia="Times New Roman" w:hAnsi="Cambria Math"/>
                <w:sz w:val="20"/>
                <w:szCs w:val="20"/>
              </w:rPr>
              <m:t>[r</m:t>
            </m:r>
          </m:e>
          <m:sub>
            <m:r>
              <w:rPr>
                <w:rFonts w:ascii="Cambria Math" w:eastAsia="Times New Roman" w:hAnsi="Cambria Math"/>
                <w:sz w:val="20"/>
                <w:szCs w:val="20"/>
              </w:rPr>
              <m:t>a</m:t>
            </m:r>
          </m:sub>
        </m:sSub>
        <m:r>
          <w:rPr>
            <w:rFonts w:ascii="Cambria Math" w:eastAsia="Times New Roman" w:hAnsi="Cambria Math"/>
            <w:sz w:val="20"/>
            <w:szCs w:val="20"/>
          </w:rPr>
          <m:t>]</m:t>
        </m:r>
      </m:oMath>
      <w:r w:rsidRPr="00E4082C">
        <w:rPr>
          <w:rFonts w:ascii="Times New Roman" w:eastAsia="Times New Roman" w:hAnsi="Times New Roman"/>
          <w:sz w:val="20"/>
          <w:szCs w:val="20"/>
        </w:rPr>
        <w:t xml:space="preserve"> can represent the adjusted matrix of the process. Note that the best numerical value of some criteria is smaller than that of the worst level. To avoid confusion and difficulties in performing the analysis, those values have been adjusted using the following two cases:</w:t>
      </w:r>
    </w:p>
    <w:p w14:paraId="1A634A4E" w14:textId="77777777" w:rsidR="00997AA2" w:rsidRDefault="00997AA2" w:rsidP="00E4082C">
      <w:pPr>
        <w:autoSpaceDE w:val="0"/>
        <w:autoSpaceDN w:val="0"/>
        <w:adjustRightInd w:val="0"/>
        <w:spacing w:after="0" w:line="240" w:lineRule="auto"/>
        <w:ind w:firstLine="180"/>
        <w:jc w:val="both"/>
        <w:rPr>
          <w:rFonts w:ascii="Times New Roman" w:eastAsia="Times New Roman" w:hAnsi="Times New Roman"/>
          <w:sz w:val="20"/>
          <w:szCs w:val="20"/>
        </w:rPr>
      </w:pPr>
    </w:p>
    <w:p w14:paraId="770D4A41" w14:textId="656E2107" w:rsidR="00997AA2" w:rsidRDefault="00997AA2" w:rsidP="00997AA2">
      <w:pPr>
        <w:autoSpaceDE w:val="0"/>
        <w:autoSpaceDN w:val="0"/>
        <w:adjustRightInd w:val="0"/>
        <w:spacing w:after="0" w:line="240" w:lineRule="auto"/>
        <w:ind w:firstLine="720"/>
        <w:jc w:val="both"/>
        <w:rPr>
          <w:rFonts w:ascii="Times New Roman" w:eastAsia="Times New Roman" w:hAnsi="Times New Roman"/>
          <w:sz w:val="20"/>
          <w:szCs w:val="20"/>
        </w:rPr>
      </w:pPr>
      <w:r w:rsidRPr="00997AA2">
        <w:rPr>
          <w:rFonts w:ascii="Times New Roman" w:eastAsia="Times New Roman" w:hAnsi="Times New Roman"/>
          <w:sz w:val="20"/>
          <w:szCs w:val="20"/>
        </w:rPr>
        <w:t>Case-I: When a smaller value of the attribute represents fitting well to the actual data, then</w:t>
      </w:r>
    </w:p>
    <w:p w14:paraId="4CF5E82D" w14:textId="77777777" w:rsidR="006E3B14" w:rsidRDefault="006E3B14" w:rsidP="00997AA2">
      <w:pPr>
        <w:autoSpaceDE w:val="0"/>
        <w:autoSpaceDN w:val="0"/>
        <w:adjustRightInd w:val="0"/>
        <w:spacing w:after="0" w:line="240" w:lineRule="auto"/>
        <w:ind w:firstLine="720"/>
        <w:jc w:val="both"/>
        <w:rPr>
          <w:rFonts w:ascii="Times New Roman" w:eastAsia="Times New Roman" w:hAnsi="Times New Roman"/>
          <w:sz w:val="20"/>
          <w:szCs w:val="20"/>
        </w:rPr>
      </w:pPr>
    </w:p>
    <w:p w14:paraId="2FBC75EA" w14:textId="6C044CAD" w:rsidR="00997AA2" w:rsidRDefault="00997AA2" w:rsidP="00E4082C">
      <w:pPr>
        <w:autoSpaceDE w:val="0"/>
        <w:autoSpaceDN w:val="0"/>
        <w:adjustRightInd w:val="0"/>
        <w:spacing w:after="0" w:line="240" w:lineRule="auto"/>
        <w:ind w:firstLine="180"/>
        <w:jc w:val="both"/>
        <w:rPr>
          <w:rFonts w:ascii="Times New Roman" w:eastAsia="Times New Roman" w:hAnsi="Times New Roman"/>
          <w:sz w:val="20"/>
          <w:szCs w:val="20"/>
        </w:rPr>
      </w:pPr>
    </w:p>
    <w:p w14:paraId="7BFE6B4D" w14:textId="533A60D9" w:rsidR="00997AA2" w:rsidRDefault="00997AA2" w:rsidP="00997AA2">
      <w:pPr>
        <w:autoSpaceDE w:val="0"/>
        <w:autoSpaceDN w:val="0"/>
        <w:adjustRightInd w:val="0"/>
        <w:spacing w:after="0" w:line="240" w:lineRule="auto"/>
        <w:jc w:val="both"/>
        <w:rPr>
          <w:rFonts w:ascii="Times New Roman" w:eastAsia="Times New Roman" w:hAnsi="Times New Roman"/>
          <w:sz w:val="20"/>
          <w:szCs w:val="20"/>
        </w:rPr>
      </w:pPr>
      <w:r w:rsidRPr="00997AA2">
        <w:rPr>
          <w:rFonts w:ascii="Times New Roman" w:eastAsia="Times New Roman" w:hAnsi="Times New Roman"/>
          <w:sz w:val="20"/>
          <w:szCs w:val="20"/>
        </w:rPr>
        <w:t>Attribute Adjusted Value = Attribute Maximum Value in the database - Attribute Value</w:t>
      </w:r>
    </w:p>
    <w:p w14:paraId="01A23F93" w14:textId="486D9C9B" w:rsidR="00997AA2" w:rsidRDefault="00997AA2" w:rsidP="00997AA2">
      <w:pPr>
        <w:autoSpaceDE w:val="0"/>
        <w:autoSpaceDN w:val="0"/>
        <w:adjustRightInd w:val="0"/>
        <w:spacing w:after="0" w:line="240" w:lineRule="auto"/>
        <w:jc w:val="both"/>
        <w:rPr>
          <w:rFonts w:ascii="Times New Roman" w:eastAsia="Times New Roman" w:hAnsi="Times New Roman"/>
          <w:sz w:val="20"/>
          <w:szCs w:val="20"/>
        </w:rPr>
      </w:pPr>
    </w:p>
    <w:p w14:paraId="301DB49C" w14:textId="2DD54EAF" w:rsidR="00997AA2" w:rsidRDefault="00997AA2" w:rsidP="00997AA2">
      <w:pPr>
        <w:autoSpaceDE w:val="0"/>
        <w:autoSpaceDN w:val="0"/>
        <w:adjustRightInd w:val="0"/>
        <w:spacing w:after="0" w:line="240" w:lineRule="auto"/>
        <w:ind w:firstLine="720"/>
        <w:jc w:val="both"/>
        <w:rPr>
          <w:rFonts w:ascii="Times New Roman" w:eastAsia="Times New Roman" w:hAnsi="Times New Roman"/>
          <w:sz w:val="20"/>
          <w:szCs w:val="20"/>
        </w:rPr>
      </w:pPr>
      <w:r w:rsidRPr="00997AA2">
        <w:rPr>
          <w:rFonts w:ascii="Times New Roman" w:eastAsia="Times New Roman" w:hAnsi="Times New Roman"/>
          <w:sz w:val="20"/>
          <w:szCs w:val="20"/>
        </w:rPr>
        <w:t>Case-II: When a bigger value of the attribute represents fitting well to the actual data, then</w:t>
      </w:r>
    </w:p>
    <w:p w14:paraId="6B385C00" w14:textId="6C2E5054" w:rsidR="00997AA2" w:rsidRDefault="00997AA2" w:rsidP="00997AA2">
      <w:pPr>
        <w:autoSpaceDE w:val="0"/>
        <w:autoSpaceDN w:val="0"/>
        <w:adjustRightInd w:val="0"/>
        <w:spacing w:after="0" w:line="240" w:lineRule="auto"/>
        <w:ind w:firstLine="720"/>
        <w:jc w:val="both"/>
        <w:rPr>
          <w:rFonts w:ascii="Times New Roman" w:eastAsia="Times New Roman" w:hAnsi="Times New Roman"/>
          <w:sz w:val="20"/>
          <w:szCs w:val="20"/>
        </w:rPr>
      </w:pPr>
    </w:p>
    <w:p w14:paraId="47CC88BF" w14:textId="55DCF5F4" w:rsidR="00997AA2" w:rsidRDefault="00997AA2" w:rsidP="00997AA2">
      <w:pPr>
        <w:autoSpaceDE w:val="0"/>
        <w:autoSpaceDN w:val="0"/>
        <w:adjustRightInd w:val="0"/>
        <w:spacing w:after="0" w:line="240" w:lineRule="auto"/>
        <w:jc w:val="both"/>
        <w:rPr>
          <w:rFonts w:ascii="Times New Roman" w:eastAsia="Times New Roman" w:hAnsi="Times New Roman"/>
          <w:sz w:val="20"/>
          <w:szCs w:val="20"/>
        </w:rPr>
      </w:pPr>
      <w:r w:rsidRPr="00997AA2">
        <w:rPr>
          <w:rFonts w:ascii="Times New Roman" w:eastAsia="Times New Roman" w:hAnsi="Times New Roman"/>
          <w:sz w:val="20"/>
          <w:szCs w:val="20"/>
        </w:rPr>
        <w:t>Attribute Adjusted Value = Attribute Value - Attribute Minimum Value in the database</w:t>
      </w:r>
    </w:p>
    <w:p w14:paraId="795527ED" w14:textId="77777777" w:rsidR="00C002AA" w:rsidRDefault="00C002AA" w:rsidP="00997AA2">
      <w:pPr>
        <w:autoSpaceDE w:val="0"/>
        <w:autoSpaceDN w:val="0"/>
        <w:adjustRightInd w:val="0"/>
        <w:spacing w:after="0" w:line="240" w:lineRule="auto"/>
        <w:ind w:firstLine="720"/>
        <w:jc w:val="both"/>
        <w:rPr>
          <w:rFonts w:ascii="Times New Roman" w:eastAsia="Times New Roman" w:hAnsi="Times New Roman"/>
          <w:sz w:val="20"/>
          <w:szCs w:val="20"/>
        </w:rPr>
      </w:pPr>
    </w:p>
    <w:p w14:paraId="491DD4B6" w14:textId="71B64A81" w:rsidR="00997AA2" w:rsidRDefault="00997AA2" w:rsidP="00997AA2">
      <w:pPr>
        <w:autoSpaceDE w:val="0"/>
        <w:autoSpaceDN w:val="0"/>
        <w:adjustRightInd w:val="0"/>
        <w:spacing w:after="0" w:line="240" w:lineRule="auto"/>
        <w:ind w:firstLine="720"/>
        <w:jc w:val="both"/>
        <w:rPr>
          <w:rFonts w:ascii="Times New Roman" w:eastAsia="Times New Roman" w:hAnsi="Times New Roman"/>
          <w:sz w:val="20"/>
          <w:szCs w:val="20"/>
        </w:rPr>
      </w:pPr>
      <w:r w:rsidRPr="00997AA2">
        <w:rPr>
          <w:rFonts w:ascii="Times New Roman" w:eastAsia="Times New Roman" w:hAnsi="Times New Roman"/>
          <w:sz w:val="20"/>
          <w:szCs w:val="20"/>
        </w:rPr>
        <w:t xml:space="preserve">Finally, the Manhattan Distance, MD, between each alternative keyword extraction model and the OPTIMAL model is derived from the equation </w:t>
      </w:r>
      <w:r w:rsidR="005634FA" w:rsidRPr="00997AA2">
        <w:rPr>
          <w:rFonts w:ascii="Times New Roman" w:eastAsia="Times New Roman" w:hAnsi="Times New Roman"/>
          <w:sz w:val="20"/>
          <w:szCs w:val="20"/>
        </w:rPr>
        <w:t>(</w:t>
      </w:r>
      <w:r w:rsidR="005634FA">
        <w:rPr>
          <w:rFonts w:ascii="Times New Roman" w:eastAsia="Times New Roman" w:hAnsi="Times New Roman"/>
          <w:sz w:val="20"/>
          <w:szCs w:val="20"/>
        </w:rPr>
        <w:t>11</w:t>
      </w:r>
      <w:r w:rsidR="005634FA" w:rsidRPr="00997AA2">
        <w:rPr>
          <w:rFonts w:ascii="Times New Roman" w:eastAsia="Times New Roman" w:hAnsi="Times New Roman"/>
          <w:sz w:val="20"/>
          <w:szCs w:val="20"/>
        </w:rPr>
        <w:t xml:space="preserve">). Table II shows the Manhattan Distance and the ranking of alternate keyword extraction models that are determined considering all four metrics using </w:t>
      </w:r>
      <w:r w:rsidR="005634FA">
        <w:rPr>
          <w:rFonts w:ascii="Times New Roman" w:eastAsia="Times New Roman" w:hAnsi="Times New Roman"/>
          <w:sz w:val="20"/>
          <w:szCs w:val="20"/>
        </w:rPr>
        <w:t>M</w:t>
      </w:r>
      <w:r w:rsidR="005634FA" w:rsidRPr="00997AA2">
        <w:rPr>
          <w:rFonts w:ascii="Times New Roman" w:eastAsia="Times New Roman" w:hAnsi="Times New Roman"/>
          <w:sz w:val="20"/>
          <w:szCs w:val="20"/>
        </w:rPr>
        <w:t>DBA. The alternate keyword extraction model with the lowest Manhattan Distance value is given rank 1, that with the second-lowest Manhattan Distance is given rank 2 and so on</w:t>
      </w:r>
    </w:p>
    <w:p w14:paraId="37DBC41C" w14:textId="77777777" w:rsidR="008A5A5C" w:rsidRDefault="008A5A5C" w:rsidP="008A5A5C">
      <w:pPr>
        <w:autoSpaceDE w:val="0"/>
        <w:autoSpaceDN w:val="0"/>
        <w:adjustRightInd w:val="0"/>
        <w:spacing w:after="0" w:line="240" w:lineRule="auto"/>
        <w:ind w:firstLine="180"/>
        <w:jc w:val="center"/>
        <w:rPr>
          <w:rFonts w:ascii="Times New Roman" w:eastAsia="Times New Roman" w:hAnsi="Times New Roman"/>
          <w:sz w:val="20"/>
          <w:szCs w:val="20"/>
        </w:rPr>
      </w:pPr>
    </w:p>
    <w:p w14:paraId="52BE91C7" w14:textId="77777777" w:rsidR="008D71BD" w:rsidRDefault="008D71BD" w:rsidP="008A5A5C">
      <w:pPr>
        <w:autoSpaceDE w:val="0"/>
        <w:autoSpaceDN w:val="0"/>
        <w:adjustRightInd w:val="0"/>
        <w:spacing w:after="0" w:line="240" w:lineRule="auto"/>
        <w:ind w:firstLine="180"/>
        <w:jc w:val="center"/>
        <w:rPr>
          <w:rFonts w:ascii="Times New Roman" w:eastAsia="Times New Roman" w:hAnsi="Times New Roman"/>
          <w:sz w:val="20"/>
          <w:szCs w:val="20"/>
        </w:rPr>
      </w:pPr>
    </w:p>
    <w:p w14:paraId="25BECAEC" w14:textId="77777777" w:rsidR="008D71BD" w:rsidRDefault="008D71BD" w:rsidP="008A5A5C">
      <w:pPr>
        <w:autoSpaceDE w:val="0"/>
        <w:autoSpaceDN w:val="0"/>
        <w:adjustRightInd w:val="0"/>
        <w:spacing w:after="0" w:line="240" w:lineRule="auto"/>
        <w:ind w:firstLine="180"/>
        <w:jc w:val="center"/>
        <w:rPr>
          <w:rFonts w:ascii="Times New Roman" w:eastAsia="Times New Roman" w:hAnsi="Times New Roman"/>
          <w:sz w:val="20"/>
          <w:szCs w:val="20"/>
        </w:rPr>
      </w:pPr>
    </w:p>
    <w:p w14:paraId="3CA7067F" w14:textId="77777777" w:rsidR="008D71BD" w:rsidRDefault="008D71BD" w:rsidP="008A5A5C">
      <w:pPr>
        <w:autoSpaceDE w:val="0"/>
        <w:autoSpaceDN w:val="0"/>
        <w:adjustRightInd w:val="0"/>
        <w:spacing w:after="0" w:line="240" w:lineRule="auto"/>
        <w:ind w:firstLine="180"/>
        <w:jc w:val="center"/>
        <w:rPr>
          <w:rFonts w:ascii="Times New Roman" w:eastAsia="Times New Roman" w:hAnsi="Times New Roman"/>
          <w:sz w:val="20"/>
          <w:szCs w:val="20"/>
        </w:rPr>
      </w:pPr>
    </w:p>
    <w:p w14:paraId="78856DC8" w14:textId="54542F4A" w:rsidR="008A5A5C" w:rsidRDefault="008A5A5C" w:rsidP="008A5A5C">
      <w:pPr>
        <w:autoSpaceDE w:val="0"/>
        <w:autoSpaceDN w:val="0"/>
        <w:adjustRightInd w:val="0"/>
        <w:spacing w:after="0" w:line="240" w:lineRule="auto"/>
        <w:ind w:firstLine="180"/>
        <w:jc w:val="center"/>
        <w:rPr>
          <w:rFonts w:ascii="Times New Roman" w:eastAsia="Times New Roman" w:hAnsi="Times New Roman"/>
          <w:sz w:val="20"/>
          <w:szCs w:val="20"/>
        </w:rPr>
      </w:pPr>
      <w:r>
        <w:rPr>
          <w:rFonts w:ascii="Times New Roman" w:eastAsia="Times New Roman" w:hAnsi="Times New Roman"/>
          <w:sz w:val="20"/>
          <w:szCs w:val="20"/>
        </w:rPr>
        <w:lastRenderedPageBreak/>
        <w:t>Table II</w:t>
      </w:r>
    </w:p>
    <w:p w14:paraId="5B72380C" w14:textId="2ABC3AE4" w:rsidR="008A5A5C" w:rsidRDefault="008A5A5C" w:rsidP="008A5A5C">
      <w:pPr>
        <w:autoSpaceDE w:val="0"/>
        <w:autoSpaceDN w:val="0"/>
        <w:adjustRightInd w:val="0"/>
        <w:spacing w:after="0" w:line="240" w:lineRule="auto"/>
        <w:ind w:firstLine="180"/>
        <w:jc w:val="center"/>
        <w:rPr>
          <w:rFonts w:ascii="Times New Roman" w:eastAsia="Times New Roman" w:hAnsi="Times New Roman"/>
          <w:sz w:val="20"/>
          <w:szCs w:val="20"/>
        </w:rPr>
      </w:pPr>
      <w:r>
        <w:rPr>
          <w:rFonts w:ascii="Times New Roman" w:eastAsia="Times New Roman" w:hAnsi="Times New Roman"/>
          <w:sz w:val="20"/>
          <w:szCs w:val="20"/>
        </w:rPr>
        <w:t>Ranking of various Keyword Extraction Techniques</w:t>
      </w:r>
    </w:p>
    <w:p w14:paraId="122C146C" w14:textId="77777777" w:rsidR="008A5A5C" w:rsidRDefault="008A5A5C" w:rsidP="008A5A5C">
      <w:pPr>
        <w:autoSpaceDE w:val="0"/>
        <w:autoSpaceDN w:val="0"/>
        <w:adjustRightInd w:val="0"/>
        <w:spacing w:after="0" w:line="240" w:lineRule="auto"/>
        <w:ind w:firstLine="180"/>
        <w:jc w:val="center"/>
        <w:rPr>
          <w:rFonts w:ascii="Times New Roman" w:eastAsia="Times New Roman" w:hAnsi="Times New Roman"/>
          <w:sz w:val="20"/>
          <w:szCs w:val="20"/>
        </w:rPr>
      </w:pPr>
    </w:p>
    <w:tbl>
      <w:tblPr>
        <w:tblStyle w:val="TableGrid"/>
        <w:tblW w:w="4381" w:type="dxa"/>
        <w:tblLook w:val="04A0" w:firstRow="1" w:lastRow="0" w:firstColumn="1" w:lastColumn="0" w:noHBand="0" w:noVBand="1"/>
      </w:tblPr>
      <w:tblGrid>
        <w:gridCol w:w="1980"/>
        <w:gridCol w:w="1559"/>
        <w:gridCol w:w="842"/>
      </w:tblGrid>
      <w:tr w:rsidR="001E1984" w14:paraId="63C77051" w14:textId="77777777" w:rsidTr="008A5A5C">
        <w:trPr>
          <w:trHeight w:val="282"/>
        </w:trPr>
        <w:tc>
          <w:tcPr>
            <w:tcW w:w="1980" w:type="dxa"/>
          </w:tcPr>
          <w:p w14:paraId="4A0D2174" w14:textId="439AAC2B" w:rsidR="001E1984" w:rsidRPr="001E1984" w:rsidRDefault="001E1984" w:rsidP="008A5A5C">
            <w:pPr>
              <w:autoSpaceDE w:val="0"/>
              <w:autoSpaceDN w:val="0"/>
              <w:adjustRightInd w:val="0"/>
              <w:spacing w:after="0" w:line="240" w:lineRule="auto"/>
              <w:jc w:val="center"/>
              <w:rPr>
                <w:rFonts w:ascii="Times New Roman" w:hAnsi="Times New Roman"/>
                <w:b/>
                <w:bCs/>
                <w:sz w:val="20"/>
                <w:szCs w:val="20"/>
              </w:rPr>
            </w:pPr>
            <w:r w:rsidRPr="001E1984">
              <w:rPr>
                <w:rFonts w:ascii="Times New Roman" w:hAnsi="Times New Roman"/>
                <w:b/>
                <w:bCs/>
                <w:sz w:val="20"/>
                <w:szCs w:val="20"/>
              </w:rPr>
              <w:t>MODELS</w:t>
            </w:r>
          </w:p>
        </w:tc>
        <w:tc>
          <w:tcPr>
            <w:tcW w:w="1559" w:type="dxa"/>
          </w:tcPr>
          <w:p w14:paraId="74C9329C" w14:textId="5D05B738" w:rsidR="001E1984" w:rsidRPr="001E1984" w:rsidRDefault="001E1984" w:rsidP="001E1984">
            <w:pPr>
              <w:autoSpaceDE w:val="0"/>
              <w:autoSpaceDN w:val="0"/>
              <w:adjustRightInd w:val="0"/>
              <w:spacing w:after="0" w:line="240" w:lineRule="auto"/>
              <w:jc w:val="center"/>
              <w:rPr>
                <w:rFonts w:ascii="Times New Roman" w:hAnsi="Times New Roman"/>
                <w:b/>
                <w:bCs/>
                <w:sz w:val="20"/>
                <w:szCs w:val="20"/>
              </w:rPr>
            </w:pPr>
            <w:r w:rsidRPr="001E1984">
              <w:rPr>
                <w:rFonts w:ascii="Times New Roman" w:hAnsi="Times New Roman"/>
                <w:b/>
                <w:bCs/>
                <w:sz w:val="20"/>
                <w:szCs w:val="20"/>
              </w:rPr>
              <w:t>MANHATTAN DISTANCE</w:t>
            </w:r>
          </w:p>
        </w:tc>
        <w:tc>
          <w:tcPr>
            <w:tcW w:w="842" w:type="dxa"/>
          </w:tcPr>
          <w:p w14:paraId="65A771D9" w14:textId="0DC1518A" w:rsidR="001E1984" w:rsidRPr="001E1984" w:rsidRDefault="001E1984" w:rsidP="001E198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RANK</w:t>
            </w:r>
          </w:p>
        </w:tc>
      </w:tr>
      <w:tr w:rsidR="001E1984" w14:paraId="58EC72DE" w14:textId="77777777" w:rsidTr="008A5A5C">
        <w:trPr>
          <w:trHeight w:val="302"/>
        </w:trPr>
        <w:tc>
          <w:tcPr>
            <w:tcW w:w="1980" w:type="dxa"/>
          </w:tcPr>
          <w:p w14:paraId="752CAF23" w14:textId="43A8FC35"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TextRank</w:t>
            </w:r>
          </w:p>
        </w:tc>
        <w:tc>
          <w:tcPr>
            <w:tcW w:w="1559" w:type="dxa"/>
          </w:tcPr>
          <w:p w14:paraId="4E47B824" w14:textId="245C7E1D"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4.59</w:t>
            </w:r>
          </w:p>
        </w:tc>
        <w:tc>
          <w:tcPr>
            <w:tcW w:w="842" w:type="dxa"/>
          </w:tcPr>
          <w:p w14:paraId="3070229B" w14:textId="02EBA318" w:rsidR="001E1984" w:rsidRDefault="008A5A5C"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3</w:t>
            </w:r>
          </w:p>
        </w:tc>
      </w:tr>
      <w:tr w:rsidR="001E1984" w14:paraId="63009CF8" w14:textId="77777777" w:rsidTr="008A5A5C">
        <w:trPr>
          <w:trHeight w:val="282"/>
        </w:trPr>
        <w:tc>
          <w:tcPr>
            <w:tcW w:w="1980" w:type="dxa"/>
          </w:tcPr>
          <w:p w14:paraId="01FF9155" w14:textId="0A4586A8"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YAKE</w:t>
            </w:r>
          </w:p>
        </w:tc>
        <w:tc>
          <w:tcPr>
            <w:tcW w:w="1559" w:type="dxa"/>
          </w:tcPr>
          <w:p w14:paraId="447725D2" w14:textId="597F3D85"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4.39</w:t>
            </w:r>
          </w:p>
        </w:tc>
        <w:tc>
          <w:tcPr>
            <w:tcW w:w="842" w:type="dxa"/>
          </w:tcPr>
          <w:p w14:paraId="29F2CF1F" w14:textId="36F57DE6" w:rsidR="001E1984" w:rsidRDefault="008A5A5C"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2</w:t>
            </w:r>
          </w:p>
        </w:tc>
      </w:tr>
      <w:tr w:rsidR="001E1984" w14:paraId="2EA0EE05" w14:textId="77777777" w:rsidTr="008A5A5C">
        <w:trPr>
          <w:trHeight w:val="282"/>
        </w:trPr>
        <w:tc>
          <w:tcPr>
            <w:tcW w:w="1980" w:type="dxa"/>
          </w:tcPr>
          <w:p w14:paraId="2992C597" w14:textId="6DE9A2E8"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RAKE</w:t>
            </w:r>
          </w:p>
        </w:tc>
        <w:tc>
          <w:tcPr>
            <w:tcW w:w="1559" w:type="dxa"/>
          </w:tcPr>
          <w:p w14:paraId="7EB2F01E" w14:textId="32FEC848"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5.83</w:t>
            </w:r>
          </w:p>
        </w:tc>
        <w:tc>
          <w:tcPr>
            <w:tcW w:w="842" w:type="dxa"/>
          </w:tcPr>
          <w:p w14:paraId="31B2ACEE" w14:textId="3C56D32E" w:rsidR="001E1984" w:rsidRDefault="008A5A5C"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5</w:t>
            </w:r>
          </w:p>
        </w:tc>
      </w:tr>
      <w:tr w:rsidR="001E1984" w14:paraId="0FBA227A" w14:textId="77777777" w:rsidTr="008A5A5C">
        <w:trPr>
          <w:trHeight w:val="302"/>
        </w:trPr>
        <w:tc>
          <w:tcPr>
            <w:tcW w:w="1980" w:type="dxa"/>
          </w:tcPr>
          <w:p w14:paraId="6ED7FB33" w14:textId="515B47FC"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BI-LSTM-CRF</w:t>
            </w:r>
          </w:p>
        </w:tc>
        <w:tc>
          <w:tcPr>
            <w:tcW w:w="1559" w:type="dxa"/>
          </w:tcPr>
          <w:p w14:paraId="6ECCB502" w14:textId="58D05DBF"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5.67</w:t>
            </w:r>
          </w:p>
        </w:tc>
        <w:tc>
          <w:tcPr>
            <w:tcW w:w="842" w:type="dxa"/>
          </w:tcPr>
          <w:p w14:paraId="3E48F3B4" w14:textId="24DC8E96" w:rsidR="001E1984" w:rsidRDefault="008A5A5C"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4</w:t>
            </w:r>
          </w:p>
        </w:tc>
      </w:tr>
      <w:tr w:rsidR="001E1984" w14:paraId="1DD0E054" w14:textId="77777777" w:rsidTr="008A5A5C">
        <w:trPr>
          <w:trHeight w:val="282"/>
        </w:trPr>
        <w:tc>
          <w:tcPr>
            <w:tcW w:w="1980" w:type="dxa"/>
          </w:tcPr>
          <w:p w14:paraId="72C94CE0" w14:textId="73EFC850"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BI-LSTM-CNNs-CRF</w:t>
            </w:r>
          </w:p>
        </w:tc>
        <w:tc>
          <w:tcPr>
            <w:tcW w:w="1559" w:type="dxa"/>
          </w:tcPr>
          <w:p w14:paraId="2F97342C" w14:textId="10D2D915"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9.26</w:t>
            </w:r>
          </w:p>
        </w:tc>
        <w:tc>
          <w:tcPr>
            <w:tcW w:w="842" w:type="dxa"/>
          </w:tcPr>
          <w:p w14:paraId="56B94D21" w14:textId="69F06F83" w:rsidR="001E1984" w:rsidRDefault="008A5A5C"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6</w:t>
            </w:r>
          </w:p>
        </w:tc>
      </w:tr>
      <w:tr w:rsidR="001E1984" w14:paraId="46A5DA66" w14:textId="77777777" w:rsidTr="008A5A5C">
        <w:trPr>
          <w:trHeight w:val="282"/>
        </w:trPr>
        <w:tc>
          <w:tcPr>
            <w:tcW w:w="1980" w:type="dxa"/>
          </w:tcPr>
          <w:p w14:paraId="717CB620" w14:textId="39CAC73F"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BERT</w:t>
            </w:r>
          </w:p>
        </w:tc>
        <w:tc>
          <w:tcPr>
            <w:tcW w:w="1559" w:type="dxa"/>
          </w:tcPr>
          <w:p w14:paraId="5863DED0" w14:textId="53F652E3"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0.92</w:t>
            </w:r>
          </w:p>
        </w:tc>
        <w:tc>
          <w:tcPr>
            <w:tcW w:w="842" w:type="dxa"/>
          </w:tcPr>
          <w:p w14:paraId="0A67AEB4" w14:textId="5E9DEC9E" w:rsidR="001E1984" w:rsidRDefault="001E1984" w:rsidP="008A5A5C">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1</w:t>
            </w:r>
          </w:p>
        </w:tc>
      </w:tr>
    </w:tbl>
    <w:p w14:paraId="12850DCD" w14:textId="77777777" w:rsidR="001E1984" w:rsidRDefault="001E1984" w:rsidP="0072672B">
      <w:pPr>
        <w:autoSpaceDE w:val="0"/>
        <w:autoSpaceDN w:val="0"/>
        <w:adjustRightInd w:val="0"/>
        <w:spacing w:after="0" w:line="240" w:lineRule="auto"/>
        <w:jc w:val="both"/>
        <w:rPr>
          <w:rFonts w:ascii="Times New Roman" w:hAnsi="Times New Roman"/>
          <w:sz w:val="20"/>
          <w:szCs w:val="20"/>
        </w:rPr>
      </w:pPr>
    </w:p>
    <w:p w14:paraId="25AF45A8" w14:textId="77777777" w:rsidR="001E1984" w:rsidRPr="0072672B" w:rsidRDefault="001E1984" w:rsidP="0072672B">
      <w:pPr>
        <w:autoSpaceDE w:val="0"/>
        <w:autoSpaceDN w:val="0"/>
        <w:adjustRightInd w:val="0"/>
        <w:spacing w:after="0" w:line="240" w:lineRule="auto"/>
        <w:jc w:val="both"/>
        <w:rPr>
          <w:rFonts w:ascii="Times New Roman" w:hAnsi="Times New Roman"/>
          <w:sz w:val="20"/>
          <w:szCs w:val="20"/>
        </w:rPr>
      </w:pPr>
    </w:p>
    <w:p w14:paraId="643F1408" w14:textId="296ECA5D" w:rsidR="004C4838" w:rsidRDefault="003D0560" w:rsidP="008177AC">
      <w:pPr>
        <w:numPr>
          <w:ilvl w:val="0"/>
          <w:numId w:val="11"/>
        </w:numPr>
        <w:autoSpaceDE w:val="0"/>
        <w:autoSpaceDN w:val="0"/>
        <w:adjustRightInd w:val="0"/>
        <w:spacing w:after="0" w:line="240" w:lineRule="auto"/>
        <w:rPr>
          <w:rFonts w:ascii="Times New Roman" w:hAnsi="Times New Roman"/>
          <w:b/>
          <w:sz w:val="20"/>
          <w:szCs w:val="20"/>
        </w:rPr>
      </w:pPr>
      <w:r>
        <w:rPr>
          <w:rFonts w:ascii="Times New Roman" w:hAnsi="Times New Roman"/>
          <w:b/>
          <w:sz w:val="20"/>
          <w:szCs w:val="20"/>
        </w:rPr>
        <w:t>CONCLUSION</w:t>
      </w:r>
    </w:p>
    <w:p w14:paraId="1A561DD7" w14:textId="77777777" w:rsidR="008177AC" w:rsidRPr="008177AC" w:rsidRDefault="008177AC" w:rsidP="008177AC">
      <w:pPr>
        <w:autoSpaceDE w:val="0"/>
        <w:autoSpaceDN w:val="0"/>
        <w:adjustRightInd w:val="0"/>
        <w:spacing w:after="0" w:line="240" w:lineRule="auto"/>
        <w:ind w:left="360"/>
        <w:rPr>
          <w:rFonts w:ascii="Times New Roman" w:hAnsi="Times New Roman"/>
          <w:b/>
          <w:sz w:val="20"/>
          <w:szCs w:val="20"/>
        </w:rPr>
      </w:pPr>
    </w:p>
    <w:p w14:paraId="62F06114" w14:textId="15E6EC52" w:rsidR="00603E85" w:rsidRPr="008177AC" w:rsidRDefault="00210F98"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hAnsi="Times New Roman"/>
          <w:sz w:val="18"/>
          <w:szCs w:val="18"/>
        </w:rPr>
        <w:tab/>
      </w:r>
      <w:r w:rsidR="00E20D18" w:rsidRPr="008177AC">
        <w:rPr>
          <w:rFonts w:ascii="Times New Roman" w:hAnsi="Times New Roman"/>
          <w:sz w:val="20"/>
          <w:szCs w:val="20"/>
        </w:rPr>
        <w:t xml:space="preserve">In this paper we summarized and discussed the various approaches and methods put forward by various researchers in recent years for keyword and keyphrase extraction. TextRank, YAKE, RAKE, BI-LSTM-CRF, BI-LSTM-CNN's-CRF, and BERT models were implemented on the SemEval 2017 Task 10 dataset which consisted of abstracts of 493 research papers. The results of these approaches were analyzed and compared by </w:t>
      </w:r>
      <w:r w:rsidR="008177AC" w:rsidRPr="008177AC">
        <w:rPr>
          <w:rFonts w:ascii="Times New Roman" w:hAnsi="Times New Roman"/>
          <w:sz w:val="20"/>
          <w:szCs w:val="20"/>
        </w:rPr>
        <w:t xml:space="preserve">using </w:t>
      </w:r>
      <w:r w:rsidR="00E20D18" w:rsidRPr="008177AC">
        <w:rPr>
          <w:rFonts w:ascii="Times New Roman" w:hAnsi="Times New Roman"/>
          <w:sz w:val="20"/>
          <w:szCs w:val="20"/>
        </w:rPr>
        <w:t>accuracy, precision, recall, and F1 score obtained. After usi</w:t>
      </w:r>
      <w:r w:rsidR="008177AC" w:rsidRPr="008177AC">
        <w:rPr>
          <w:rFonts w:ascii="Times New Roman" w:hAnsi="Times New Roman"/>
          <w:sz w:val="20"/>
          <w:szCs w:val="20"/>
        </w:rPr>
        <w:t>ng Manhattan Distance Based Approach on the result obtained, we concluded that BERT is the best model with rank 1, and BI-LSTM-CNNs-CRF is the worst model with rank 6.</w:t>
      </w:r>
    </w:p>
    <w:p w14:paraId="7AB7CAC9" w14:textId="77777777" w:rsidR="00E97293" w:rsidRDefault="00E97293" w:rsidP="00E44C15">
      <w:pPr>
        <w:autoSpaceDE w:val="0"/>
        <w:autoSpaceDN w:val="0"/>
        <w:adjustRightInd w:val="0"/>
        <w:spacing w:after="0" w:line="240" w:lineRule="auto"/>
        <w:rPr>
          <w:rFonts w:ascii="Times New Roman" w:hAnsi="Times New Roman"/>
          <w:b/>
          <w:sz w:val="20"/>
          <w:szCs w:val="20"/>
        </w:rPr>
      </w:pPr>
    </w:p>
    <w:p w14:paraId="1D3162D7" w14:textId="77777777" w:rsidR="00BA3BAC" w:rsidRPr="0072672B" w:rsidRDefault="00BA3BAC" w:rsidP="0072672B">
      <w:pPr>
        <w:autoSpaceDE w:val="0"/>
        <w:autoSpaceDN w:val="0"/>
        <w:adjustRightInd w:val="0"/>
        <w:spacing w:after="0" w:line="240" w:lineRule="auto"/>
        <w:jc w:val="center"/>
        <w:rPr>
          <w:rFonts w:ascii="Times New Roman" w:hAnsi="Times New Roman"/>
          <w:sz w:val="20"/>
          <w:szCs w:val="20"/>
        </w:rPr>
      </w:pPr>
    </w:p>
    <w:sdt>
      <w:sdtPr>
        <w:id w:val="111145805"/>
        <w:bibliography/>
      </w:sdtPr>
      <w:sdtEndPr/>
      <w:sdtContent>
        <w:sdt>
          <w:sdtPr>
            <w:rPr>
              <w:b/>
              <w:bCs/>
            </w:rPr>
            <w:id w:val="1258181055"/>
            <w:docPartObj>
              <w:docPartGallery w:val="Bibliographies"/>
              <w:docPartUnique/>
            </w:docPartObj>
          </w:sdtPr>
          <w:sdtEndPr>
            <w:rPr>
              <w:b w:val="0"/>
              <w:bCs w:val="0"/>
            </w:rPr>
          </w:sdtEndPr>
          <w:sdtContent>
            <w:p w14:paraId="1C8BC34F" w14:textId="77777777" w:rsidR="00D711BE" w:rsidRDefault="00D711BE" w:rsidP="00D711BE">
              <w:pPr>
                <w:autoSpaceDE w:val="0"/>
                <w:autoSpaceDN w:val="0"/>
                <w:adjustRightInd w:val="0"/>
                <w:spacing w:after="0" w:line="240" w:lineRule="auto"/>
                <w:rPr>
                  <w:rFonts w:ascii="Times New Roman" w:hAnsi="Times New Roman"/>
                  <w:b/>
                  <w:sz w:val="20"/>
                  <w:szCs w:val="20"/>
                </w:rPr>
              </w:pPr>
              <w:r w:rsidRPr="00E44C15">
                <w:rPr>
                  <w:rFonts w:ascii="Times New Roman" w:hAnsi="Times New Roman"/>
                  <w:b/>
                  <w:sz w:val="20"/>
                  <w:szCs w:val="20"/>
                </w:rPr>
                <w:t>REFERENCES</w:t>
              </w:r>
            </w:p>
            <w:p w14:paraId="7D9F63C3" w14:textId="38D69E82" w:rsidR="004F1221" w:rsidRPr="00D711BE" w:rsidRDefault="004F1221" w:rsidP="00D711BE">
              <w:pPr>
                <w:autoSpaceDE w:val="0"/>
                <w:autoSpaceDN w:val="0"/>
                <w:adjustRightInd w:val="0"/>
                <w:spacing w:after="0" w:line="240" w:lineRule="auto"/>
                <w:rPr>
                  <w:rFonts w:ascii="Times New Roman" w:hAnsi="Times New Roman"/>
                  <w:b/>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3992"/>
              </w:tblGrid>
              <w:tr w:rsidR="004F1221" w14:paraId="00E22BBA" w14:textId="77777777">
                <w:trPr>
                  <w:divId w:val="813985157"/>
                  <w:tblCellSpacing w:w="15" w:type="dxa"/>
                </w:trPr>
                <w:tc>
                  <w:tcPr>
                    <w:tcW w:w="50" w:type="pct"/>
                    <w:hideMark/>
                  </w:tcPr>
                  <w:p w14:paraId="22DB08E5" w14:textId="67853DC4"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[1] </w:t>
                    </w:r>
                  </w:p>
                </w:tc>
                <w:tc>
                  <w:tcPr>
                    <w:tcW w:w="0" w:type="auto"/>
                    <w:hideMark/>
                  </w:tcPr>
                  <w:p w14:paraId="47F0EDDE"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R. Mihalcea, Rada, P. Tarau and Paul, "TextRank: Bringing Order into Texts," 07 2004. </w:t>
                    </w:r>
                  </w:p>
                </w:tc>
              </w:tr>
              <w:tr w:rsidR="004F1221" w14:paraId="282BD4BF" w14:textId="77777777">
                <w:trPr>
                  <w:divId w:val="813985157"/>
                  <w:tblCellSpacing w:w="15" w:type="dxa"/>
                </w:trPr>
                <w:tc>
                  <w:tcPr>
                    <w:tcW w:w="50" w:type="pct"/>
                    <w:hideMark/>
                  </w:tcPr>
                  <w:p w14:paraId="7FB43C62"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[2] </w:t>
                    </w:r>
                  </w:p>
                </w:tc>
                <w:tc>
                  <w:tcPr>
                    <w:tcW w:w="0" w:type="auto"/>
                    <w:hideMark/>
                  </w:tcPr>
                  <w:p w14:paraId="407D7630"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R. Campos, V. Mangaravite, A. Pasquali, A. Jorge, C. Nunes and A. Jatowt, "YAKE! Keyword Extraction from Single Documents using Multiple Local Features," </w:t>
                    </w:r>
                    <w:r w:rsidRPr="004F1221">
                      <w:rPr>
                        <w:rFonts w:ascii="Times New Roman" w:hAnsi="Times New Roman"/>
                        <w:i/>
                        <w:iCs/>
                        <w:noProof/>
                        <w:sz w:val="16"/>
                        <w:szCs w:val="16"/>
                      </w:rPr>
                      <w:t xml:space="preserve">Information Sciences, </w:t>
                    </w:r>
                    <w:r w:rsidRPr="004F1221">
                      <w:rPr>
                        <w:rFonts w:ascii="Times New Roman" w:hAnsi="Times New Roman"/>
                        <w:noProof/>
                        <w:sz w:val="16"/>
                        <w:szCs w:val="16"/>
                      </w:rPr>
                      <w:t xml:space="preserve">vol. 509, pp. 257-289, 2020. </w:t>
                    </w:r>
                  </w:p>
                </w:tc>
              </w:tr>
              <w:tr w:rsidR="004F1221" w14:paraId="7F1F6A6D" w14:textId="77777777">
                <w:trPr>
                  <w:divId w:val="813985157"/>
                  <w:tblCellSpacing w:w="15" w:type="dxa"/>
                </w:trPr>
                <w:tc>
                  <w:tcPr>
                    <w:tcW w:w="50" w:type="pct"/>
                    <w:hideMark/>
                  </w:tcPr>
                  <w:p w14:paraId="348D7DE7"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[3] </w:t>
                    </w:r>
                  </w:p>
                </w:tc>
                <w:tc>
                  <w:tcPr>
                    <w:tcW w:w="0" w:type="auto"/>
                    <w:hideMark/>
                  </w:tcPr>
                  <w:p w14:paraId="3323CA94"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M. Zhang, X. Li, S. Yue and L. Yang, "An Empirical Study of TextRank for Keyword Extraction," </w:t>
                    </w:r>
                    <w:r w:rsidRPr="004F1221">
                      <w:rPr>
                        <w:rFonts w:ascii="Times New Roman" w:hAnsi="Times New Roman"/>
                        <w:i/>
                        <w:iCs/>
                        <w:noProof/>
                        <w:sz w:val="16"/>
                        <w:szCs w:val="16"/>
                      </w:rPr>
                      <w:t xml:space="preserve">IEEE Access, </w:t>
                    </w:r>
                    <w:r w:rsidRPr="004F1221">
                      <w:rPr>
                        <w:rFonts w:ascii="Times New Roman" w:hAnsi="Times New Roman"/>
                        <w:noProof/>
                        <w:sz w:val="16"/>
                        <w:szCs w:val="16"/>
                      </w:rPr>
                      <w:t xml:space="preserve">vol. 8, pp. 178849-178858, 2020. </w:t>
                    </w:r>
                  </w:p>
                </w:tc>
              </w:tr>
              <w:tr w:rsidR="004F1221" w14:paraId="4F56B5CE" w14:textId="77777777">
                <w:trPr>
                  <w:divId w:val="813985157"/>
                  <w:tblCellSpacing w:w="15" w:type="dxa"/>
                </w:trPr>
                <w:tc>
                  <w:tcPr>
                    <w:tcW w:w="50" w:type="pct"/>
                    <w:hideMark/>
                  </w:tcPr>
                  <w:p w14:paraId="7342CF8E"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[4] </w:t>
                    </w:r>
                  </w:p>
                </w:tc>
                <w:tc>
                  <w:tcPr>
                    <w:tcW w:w="0" w:type="auto"/>
                    <w:hideMark/>
                  </w:tcPr>
                  <w:p w14:paraId="65217371"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B. Koloski, S. Pollak, B. Škrlj and M. Martinc, "Extending Neural Keyword Extraction with TF-IDF tagset matching," 2021. </w:t>
                    </w:r>
                  </w:p>
                </w:tc>
              </w:tr>
              <w:tr w:rsidR="004F1221" w14:paraId="510AB1A7" w14:textId="77777777">
                <w:trPr>
                  <w:divId w:val="813985157"/>
                  <w:tblCellSpacing w:w="15" w:type="dxa"/>
                </w:trPr>
                <w:tc>
                  <w:tcPr>
                    <w:tcW w:w="50" w:type="pct"/>
                    <w:hideMark/>
                  </w:tcPr>
                  <w:p w14:paraId="4C896E10"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[5] </w:t>
                    </w:r>
                  </w:p>
                </w:tc>
                <w:tc>
                  <w:tcPr>
                    <w:tcW w:w="0" w:type="auto"/>
                    <w:hideMark/>
                  </w:tcPr>
                  <w:p w14:paraId="4F502790"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A. Aich, A. Dutta and A. Chakraborty, "A Scaled Conjugate Gradient Backpropagation Algorithm for Keyword Extraction," 2018, pp. 674-684.</w:t>
                    </w:r>
                  </w:p>
                </w:tc>
              </w:tr>
              <w:tr w:rsidR="004F1221" w14:paraId="78A823AA" w14:textId="77777777">
                <w:trPr>
                  <w:divId w:val="813985157"/>
                  <w:tblCellSpacing w:w="15" w:type="dxa"/>
                </w:trPr>
                <w:tc>
                  <w:tcPr>
                    <w:tcW w:w="50" w:type="pct"/>
                    <w:hideMark/>
                  </w:tcPr>
                  <w:p w14:paraId="224E348D"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[6] </w:t>
                    </w:r>
                  </w:p>
                </w:tc>
                <w:tc>
                  <w:tcPr>
                    <w:tcW w:w="0" w:type="auto"/>
                    <w:hideMark/>
                  </w:tcPr>
                  <w:p w14:paraId="2D42D9BE"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S. Biswas, M. Bordoloi and J. Shreya, "A Graph Based Keyword Extraction Model using Collective Node Weight," </w:t>
                    </w:r>
                    <w:r w:rsidRPr="004F1221">
                      <w:rPr>
                        <w:rFonts w:ascii="Times New Roman" w:hAnsi="Times New Roman"/>
                        <w:i/>
                        <w:iCs/>
                        <w:noProof/>
                        <w:sz w:val="16"/>
                        <w:szCs w:val="16"/>
                      </w:rPr>
                      <w:t xml:space="preserve">Expert Systems with Applications, </w:t>
                    </w:r>
                    <w:r w:rsidRPr="004F1221">
                      <w:rPr>
                        <w:rFonts w:ascii="Times New Roman" w:hAnsi="Times New Roman"/>
                        <w:noProof/>
                        <w:sz w:val="16"/>
                        <w:szCs w:val="16"/>
                      </w:rPr>
                      <w:t xml:space="preserve">vol. 97, 2017. </w:t>
                    </w:r>
                  </w:p>
                </w:tc>
              </w:tr>
              <w:tr w:rsidR="004F1221" w14:paraId="0F15DF4E" w14:textId="77777777">
                <w:trPr>
                  <w:divId w:val="813985157"/>
                  <w:tblCellSpacing w:w="15" w:type="dxa"/>
                </w:trPr>
                <w:tc>
                  <w:tcPr>
                    <w:tcW w:w="50" w:type="pct"/>
                    <w:hideMark/>
                  </w:tcPr>
                  <w:p w14:paraId="656D2233"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[7] </w:t>
                    </w:r>
                  </w:p>
                </w:tc>
                <w:tc>
                  <w:tcPr>
                    <w:tcW w:w="0" w:type="auto"/>
                    <w:hideMark/>
                  </w:tcPr>
                  <w:p w14:paraId="26C5D8AB"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N. Nikzad Khasmakhi, F. Derakhsh, M. Reza, M. Asgari-Chenaghlu, M. Balafar, A. R. Feizi Derakhshi, T. Akan--R.Farshi, M. Ramezani, Z. Jahanbakhsh, E. Zafarani-Moattar and Khadivi, "Phraseformer: Multimodal Key-phrase Extraction using Transformer and Graph Embedding," 06 2021. </w:t>
                    </w:r>
                  </w:p>
                </w:tc>
              </w:tr>
              <w:tr w:rsidR="004F1221" w14:paraId="072B22EB" w14:textId="77777777">
                <w:trPr>
                  <w:divId w:val="813985157"/>
                  <w:tblCellSpacing w:w="15" w:type="dxa"/>
                </w:trPr>
                <w:tc>
                  <w:tcPr>
                    <w:tcW w:w="50" w:type="pct"/>
                    <w:hideMark/>
                  </w:tcPr>
                  <w:p w14:paraId="55247C3D"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[8] </w:t>
                    </w:r>
                  </w:p>
                </w:tc>
                <w:tc>
                  <w:tcPr>
                    <w:tcW w:w="0" w:type="auto"/>
                    <w:hideMark/>
                  </w:tcPr>
                  <w:p w14:paraId="73BF263F"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S. Craw, "Manhattan Distance," pp. 1-1, 01 2016. </w:t>
                    </w:r>
                  </w:p>
                </w:tc>
              </w:tr>
              <w:tr w:rsidR="004F1221" w14:paraId="6D750CB3" w14:textId="77777777">
                <w:trPr>
                  <w:divId w:val="813985157"/>
                  <w:tblCellSpacing w:w="15" w:type="dxa"/>
                </w:trPr>
                <w:tc>
                  <w:tcPr>
                    <w:tcW w:w="50" w:type="pct"/>
                    <w:hideMark/>
                  </w:tcPr>
                  <w:p w14:paraId="1CE757BB"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[9] </w:t>
                    </w:r>
                  </w:p>
                </w:tc>
                <w:tc>
                  <w:tcPr>
                    <w:tcW w:w="0" w:type="auto"/>
                    <w:hideMark/>
                  </w:tcPr>
                  <w:p w14:paraId="721D69E9"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K. Sharma, C. Nagpal and R. Garg, "Selection of Optimal Software Reliability Growth Models Using a Distance Based Approach," </w:t>
                    </w:r>
                    <w:r w:rsidRPr="004F1221">
                      <w:rPr>
                        <w:rFonts w:ascii="Times New Roman" w:hAnsi="Times New Roman"/>
                        <w:i/>
                        <w:iCs/>
                        <w:noProof/>
                        <w:sz w:val="16"/>
                        <w:szCs w:val="16"/>
                      </w:rPr>
                      <w:t xml:space="preserve">IEEE Transactions on Reliability, </w:t>
                    </w:r>
                    <w:r w:rsidRPr="004F1221">
                      <w:rPr>
                        <w:rFonts w:ascii="Times New Roman" w:hAnsi="Times New Roman"/>
                        <w:noProof/>
                        <w:sz w:val="16"/>
                        <w:szCs w:val="16"/>
                      </w:rPr>
                      <w:t xml:space="preserve">vol. 59, pp. 266 - 276, 07 2010. </w:t>
                    </w:r>
                  </w:p>
                </w:tc>
              </w:tr>
              <w:tr w:rsidR="004F1221" w14:paraId="0D773416" w14:textId="77777777">
                <w:trPr>
                  <w:divId w:val="813985157"/>
                  <w:tblCellSpacing w:w="15" w:type="dxa"/>
                </w:trPr>
                <w:tc>
                  <w:tcPr>
                    <w:tcW w:w="50" w:type="pct"/>
                    <w:hideMark/>
                  </w:tcPr>
                  <w:p w14:paraId="3E750F03"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[10] </w:t>
                    </w:r>
                  </w:p>
                </w:tc>
                <w:tc>
                  <w:tcPr>
                    <w:tcW w:w="0" w:type="auto"/>
                    <w:hideMark/>
                  </w:tcPr>
                  <w:p w14:paraId="2BCDB3CB"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I. Augenstein, M. Das, S. Riedel, L. Vikraman and A. McCallum, "SemEval 2017 Task 10: ScienceIE - Extracting Keyphrases and Relations from Scientific Publications," pp. 546-555, 01 2017. </w:t>
                    </w:r>
                  </w:p>
                </w:tc>
              </w:tr>
              <w:tr w:rsidR="004F1221" w14:paraId="3E7E783A" w14:textId="77777777">
                <w:trPr>
                  <w:divId w:val="813985157"/>
                  <w:tblCellSpacing w:w="15" w:type="dxa"/>
                </w:trPr>
                <w:tc>
                  <w:tcPr>
                    <w:tcW w:w="50" w:type="pct"/>
                    <w:hideMark/>
                  </w:tcPr>
                  <w:p w14:paraId="3115F274"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[11] </w:t>
                    </w:r>
                  </w:p>
                </w:tc>
                <w:tc>
                  <w:tcPr>
                    <w:tcW w:w="0" w:type="auto"/>
                    <w:hideMark/>
                  </w:tcPr>
                  <w:p w14:paraId="32032A67"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S. Rose, D. Engel, N. Cramer and W. Cowley, "Automatic Keyword Extraction from Individual Documents," in </w:t>
                    </w:r>
                    <w:r w:rsidRPr="004F1221">
                      <w:rPr>
                        <w:rFonts w:ascii="Times New Roman" w:hAnsi="Times New Roman"/>
                        <w:i/>
                        <w:iCs/>
                        <w:noProof/>
                        <w:sz w:val="16"/>
                        <w:szCs w:val="16"/>
                      </w:rPr>
                      <w:t>Text Mining: Applications and Theory</w:t>
                    </w:r>
                    <w:r w:rsidRPr="004F1221">
                      <w:rPr>
                        <w:rFonts w:ascii="Times New Roman" w:hAnsi="Times New Roman"/>
                        <w:noProof/>
                        <w:sz w:val="16"/>
                        <w:szCs w:val="16"/>
                      </w:rPr>
                      <w:t>, 2010, pp. 1 - 20.</w:t>
                    </w:r>
                  </w:p>
                </w:tc>
              </w:tr>
              <w:tr w:rsidR="004F1221" w14:paraId="051FF064" w14:textId="77777777">
                <w:trPr>
                  <w:divId w:val="813985157"/>
                  <w:tblCellSpacing w:w="15" w:type="dxa"/>
                </w:trPr>
                <w:tc>
                  <w:tcPr>
                    <w:tcW w:w="50" w:type="pct"/>
                    <w:hideMark/>
                  </w:tcPr>
                  <w:p w14:paraId="14D71580"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[12] </w:t>
                    </w:r>
                  </w:p>
                </w:tc>
                <w:tc>
                  <w:tcPr>
                    <w:tcW w:w="0" w:type="auto"/>
                    <w:hideMark/>
                  </w:tcPr>
                  <w:p w14:paraId="1A608D78"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S. Hochreiter and J. Schmidhuber, "Long Short-term Memory," </w:t>
                    </w:r>
                    <w:r w:rsidRPr="004F1221">
                      <w:rPr>
                        <w:rFonts w:ascii="Times New Roman" w:hAnsi="Times New Roman"/>
                        <w:i/>
                        <w:iCs/>
                        <w:noProof/>
                        <w:sz w:val="16"/>
                        <w:szCs w:val="16"/>
                      </w:rPr>
                      <w:t xml:space="preserve">Neural computation, </w:t>
                    </w:r>
                    <w:r w:rsidRPr="004F1221">
                      <w:rPr>
                        <w:rFonts w:ascii="Times New Roman" w:hAnsi="Times New Roman"/>
                        <w:noProof/>
                        <w:sz w:val="16"/>
                        <w:szCs w:val="16"/>
                      </w:rPr>
                      <w:t xml:space="preserve">vol. 9, pp. 1735-80, 1997. </w:t>
                    </w:r>
                  </w:p>
                </w:tc>
              </w:tr>
              <w:tr w:rsidR="004F1221" w14:paraId="6A079A75" w14:textId="77777777">
                <w:trPr>
                  <w:divId w:val="813985157"/>
                  <w:tblCellSpacing w:w="15" w:type="dxa"/>
                </w:trPr>
                <w:tc>
                  <w:tcPr>
                    <w:tcW w:w="50" w:type="pct"/>
                    <w:hideMark/>
                  </w:tcPr>
                  <w:p w14:paraId="3555DDDB"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[13] </w:t>
                    </w:r>
                  </w:p>
                </w:tc>
                <w:tc>
                  <w:tcPr>
                    <w:tcW w:w="0" w:type="auto"/>
                    <w:hideMark/>
                  </w:tcPr>
                  <w:p w14:paraId="3A2CF6DF"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H. Wallach, "Conditional Random Fields: An Introduction," </w:t>
                    </w:r>
                    <w:r w:rsidRPr="004F1221">
                      <w:rPr>
                        <w:rFonts w:ascii="Times New Roman" w:hAnsi="Times New Roman"/>
                        <w:i/>
                        <w:iCs/>
                        <w:noProof/>
                        <w:sz w:val="16"/>
                        <w:szCs w:val="16"/>
                      </w:rPr>
                      <w:t xml:space="preserve">Technical Reports (CIS), </w:t>
                    </w:r>
                    <w:r w:rsidRPr="004F1221">
                      <w:rPr>
                        <w:rFonts w:ascii="Times New Roman" w:hAnsi="Times New Roman"/>
                        <w:noProof/>
                        <w:sz w:val="16"/>
                        <w:szCs w:val="16"/>
                      </w:rPr>
                      <w:t xml:space="preserve">02 2004. </w:t>
                    </w:r>
                  </w:p>
                </w:tc>
              </w:tr>
              <w:tr w:rsidR="004F1221" w14:paraId="5FD8A326" w14:textId="77777777">
                <w:trPr>
                  <w:divId w:val="813985157"/>
                  <w:tblCellSpacing w:w="15" w:type="dxa"/>
                </w:trPr>
                <w:tc>
                  <w:tcPr>
                    <w:tcW w:w="50" w:type="pct"/>
                    <w:hideMark/>
                  </w:tcPr>
                  <w:p w14:paraId="40BD655A"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[14] </w:t>
                    </w:r>
                  </w:p>
                </w:tc>
                <w:tc>
                  <w:tcPr>
                    <w:tcW w:w="0" w:type="auto"/>
                    <w:hideMark/>
                  </w:tcPr>
                  <w:p w14:paraId="3CE60849"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X. Ma and E. Hovy, "End-to-end Sequence Labeling via Bi-directional LSTM-CNNs-CRF," pp. 1064-1074, 03 2016. </w:t>
                    </w:r>
                  </w:p>
                </w:tc>
              </w:tr>
              <w:tr w:rsidR="004F1221" w14:paraId="3510FE3D" w14:textId="77777777">
                <w:trPr>
                  <w:divId w:val="813985157"/>
                  <w:tblCellSpacing w:w="15" w:type="dxa"/>
                </w:trPr>
                <w:tc>
                  <w:tcPr>
                    <w:tcW w:w="50" w:type="pct"/>
                    <w:hideMark/>
                  </w:tcPr>
                  <w:p w14:paraId="14F7BF5A"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[15] </w:t>
                    </w:r>
                  </w:p>
                </w:tc>
                <w:tc>
                  <w:tcPr>
                    <w:tcW w:w="0" w:type="auto"/>
                    <w:hideMark/>
                  </w:tcPr>
                  <w:p w14:paraId="7F748B4D" w14:textId="77777777" w:rsidR="004F1221" w:rsidRPr="004F1221" w:rsidRDefault="004F1221">
                    <w:pPr>
                      <w:pStyle w:val="Bibliography"/>
                      <w:rPr>
                        <w:rFonts w:ascii="Times New Roman" w:hAnsi="Times New Roman"/>
                        <w:noProof/>
                        <w:sz w:val="16"/>
                        <w:szCs w:val="16"/>
                      </w:rPr>
                    </w:pPr>
                    <w:r w:rsidRPr="004F1221">
                      <w:rPr>
                        <w:rFonts w:ascii="Times New Roman" w:hAnsi="Times New Roman"/>
                        <w:noProof/>
                        <w:sz w:val="16"/>
                        <w:szCs w:val="16"/>
                      </w:rPr>
                      <w:t xml:space="preserve">J. Devlin, M.-W. Chang, K. Lee and K. Toutanova, "BERT: Pre-training of Deep Bidirectional Transformers for Language Understanding," 10 2018. </w:t>
                    </w:r>
                  </w:p>
                </w:tc>
              </w:tr>
            </w:tbl>
            <w:p w14:paraId="67F627F9" w14:textId="77777777" w:rsidR="004F1221" w:rsidRDefault="004F1221">
              <w:pPr>
                <w:divId w:val="813985157"/>
                <w:rPr>
                  <w:rFonts w:eastAsia="Times New Roman"/>
                  <w:noProof/>
                </w:rPr>
              </w:pPr>
            </w:p>
            <w:p w14:paraId="7D7EE94E" w14:textId="7ACEFA71" w:rsidR="004F1221" w:rsidRDefault="004F1221">
              <w:r>
                <w:rPr>
                  <w:b/>
                  <w:bCs/>
                  <w:noProof/>
                </w:rPr>
                <w:fldChar w:fldCharType="end"/>
              </w:r>
            </w:p>
          </w:sdtContent>
        </w:sdt>
      </w:sdtContent>
    </w:sdt>
    <w:p w14:paraId="0B72BA7D" w14:textId="77777777" w:rsidR="00BA3BAC" w:rsidRDefault="00BA3BAC" w:rsidP="0072672B">
      <w:pPr>
        <w:autoSpaceDE w:val="0"/>
        <w:autoSpaceDN w:val="0"/>
        <w:adjustRightInd w:val="0"/>
        <w:spacing w:after="0" w:line="240" w:lineRule="auto"/>
        <w:jc w:val="both"/>
        <w:rPr>
          <w:rFonts w:ascii="Times New Roman" w:eastAsia="Times New Roman" w:hAnsi="Times New Roman"/>
          <w:sz w:val="18"/>
          <w:szCs w:val="18"/>
        </w:rPr>
      </w:pPr>
    </w:p>
    <w:p w14:paraId="4B68F259"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14262F3B" w14:textId="77777777" w:rsidR="00A658F9" w:rsidRDefault="00A658F9" w:rsidP="0072672B">
      <w:pPr>
        <w:autoSpaceDE w:val="0"/>
        <w:autoSpaceDN w:val="0"/>
        <w:adjustRightInd w:val="0"/>
        <w:spacing w:after="0" w:line="240" w:lineRule="auto"/>
        <w:jc w:val="both"/>
        <w:rPr>
          <w:rFonts w:ascii="Times New Roman" w:eastAsia="Times New Roman" w:hAnsi="Times New Roman"/>
          <w:sz w:val="18"/>
          <w:szCs w:val="18"/>
        </w:rPr>
      </w:pPr>
    </w:p>
    <w:p w14:paraId="17EE9752"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372FD0B3" w14:textId="77777777" w:rsidR="00A658F9" w:rsidRPr="00A658F9" w:rsidRDefault="00A658F9" w:rsidP="00D45460">
      <w:pPr>
        <w:autoSpaceDE w:val="0"/>
        <w:autoSpaceDN w:val="0"/>
        <w:adjustRightInd w:val="0"/>
        <w:spacing w:after="0" w:line="240" w:lineRule="auto"/>
        <w:ind w:left="-180"/>
        <w:jc w:val="center"/>
        <w:rPr>
          <w:rFonts w:ascii="Times New Roman" w:eastAsia="Times New Roman" w:hAnsi="Times New Roman"/>
          <w:sz w:val="20"/>
          <w:szCs w:val="20"/>
        </w:rPr>
      </w:pP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p>
    <w:sectPr w:rsidR="00A658F9" w:rsidRPr="00A658F9" w:rsidSect="008D71BD">
      <w:type w:val="continuous"/>
      <w:pgSz w:w="11909" w:h="16834" w:code="9"/>
      <w:pgMar w:top="1440" w:right="1440" w:bottom="1440" w:left="1440" w:header="54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44848" w14:textId="77777777" w:rsidR="003556BF" w:rsidRDefault="003556BF" w:rsidP="00CA3DA6">
      <w:pPr>
        <w:spacing w:after="0" w:line="240" w:lineRule="auto"/>
      </w:pPr>
      <w:r>
        <w:separator/>
      </w:r>
    </w:p>
  </w:endnote>
  <w:endnote w:type="continuationSeparator" w:id="0">
    <w:p w14:paraId="7B7E3D5D" w14:textId="77777777" w:rsidR="003556BF" w:rsidRDefault="003556BF"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3EBA" w14:textId="77777777" w:rsidR="004B0794" w:rsidRPr="004B0794" w:rsidRDefault="00BD7465" w:rsidP="00DF2CFC">
    <w:pPr>
      <w:pStyle w:val="Foo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8240" behindDoc="0" locked="0" layoutInCell="1" allowOverlap="1" wp14:anchorId="591B13AE" wp14:editId="7ECED77F">
              <wp:simplePos x="0" y="0"/>
              <wp:positionH relativeFrom="column">
                <wp:align>center</wp:align>
              </wp:positionH>
              <wp:positionV relativeFrom="paragraph">
                <wp:posOffset>-22225</wp:posOffset>
              </wp:positionV>
              <wp:extent cx="5931535" cy="0"/>
              <wp:effectExtent l="0" t="0" r="0" b="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B2EA36" id="_x0000_t32" coordsize="21600,21600" o:spt="32" o:oned="t" path="m,l21600,21600e" filled="f">
              <v:path arrowok="t" fillok="f" o:connecttype="none"/>
              <o:lock v:ext="edit" shapetype="t"/>
            </v:shapetype>
            <v:shape id="AutoShape 4" o:spid="_x0000_s1026" type="#_x0000_t32" style="position:absolute;margin-left:0;margin-top:-1.75pt;width:467.05pt;height:0;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">
              <o:lock v:ext="edit" shapetype="f"/>
            </v:shape>
          </w:pict>
        </mc:Fallback>
      </mc:AlternateContent>
    </w:r>
  </w:p>
  <w:p w14:paraId="578D5DFB" w14:textId="77777777" w:rsidR="004B0794" w:rsidRPr="004B0794" w:rsidRDefault="004B0794" w:rsidP="004B0794">
    <w:pPr>
      <w:pStyle w:val="Footer"/>
      <w:jc w:val="center"/>
      <w:rPr>
        <w:rFonts w:ascii="Times New Roman" w:hAnsi="Times New Roman"/>
        <w:sz w:val="16"/>
      </w:rPr>
    </w:pPr>
  </w:p>
  <w:p w14:paraId="655B3C0D" w14:textId="414EE51C" w:rsidR="006215CB" w:rsidRPr="00701330" w:rsidRDefault="00D21D5C" w:rsidP="00701330">
    <w:pPr>
      <w:pStyle w:val="Footer"/>
      <w:jc w:val="center"/>
      <w:rPr>
        <w:rFonts w:ascii="Times New Roman" w:hAnsi="Times New Roman"/>
        <w:sz w:val="16"/>
      </w:rPr>
    </w:pPr>
    <w:r>
      <w:rPr>
        <w:rFonts w:ascii="Times New Roman" w:hAnsi="Times New Roman"/>
        <w:sz w:val="16"/>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670A" w14:textId="77777777" w:rsidR="004B0794" w:rsidRPr="004B0794" w:rsidRDefault="00BD7465" w:rsidP="004B0794">
    <w:pPr>
      <w:pStyle w:val="Footer"/>
      <w:jc w:val="cen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6192" behindDoc="0" locked="0" layoutInCell="1" allowOverlap="1" wp14:anchorId="48671A53" wp14:editId="3669B433">
              <wp:simplePos x="0" y="0"/>
              <wp:positionH relativeFrom="column">
                <wp:align>center</wp:align>
              </wp:positionH>
              <wp:positionV relativeFrom="paragraph">
                <wp:posOffset>-22225</wp:posOffset>
              </wp:positionV>
              <wp:extent cx="5931535" cy="0"/>
              <wp:effectExtent l="0" t="0" r="0" b="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4F91C2" id="_x0000_t32" coordsize="21600,21600" o:spt="32" o:oned="t" path="m,l21600,21600e" filled="f">
              <v:path arrowok="t" fillok="f" o:connecttype="none"/>
              <o:lock v:ext="edit" shapetype="t"/>
            </v:shapetype>
            <v:shape id="AutoShape 3" o:spid="_x0000_s1026" type="#_x0000_t32" style="position:absolute;margin-left:0;margin-top:-1.75pt;width:467.05pt;height:0;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">
              <o:lock v:ext="edit" shapetype="f"/>
            </v:shape>
          </w:pict>
        </mc:Fallback>
      </mc:AlternateContent>
    </w:r>
    <w:r w:rsidR="004B0794" w:rsidRPr="004B0794">
      <w:rPr>
        <w:rFonts w:ascii="Times New Roman" w:hAnsi="Times New Roman"/>
        <w:sz w:val="16"/>
      </w:rPr>
      <w:t xml:space="preserve"> </w:t>
    </w:r>
  </w:p>
  <w:p w14:paraId="42C2C8AB" w14:textId="77777777" w:rsidR="004B0794" w:rsidRPr="004B0794" w:rsidRDefault="004B0794" w:rsidP="004B0794">
    <w:pPr>
      <w:pStyle w:val="Footer"/>
      <w:jc w:val="center"/>
      <w:rPr>
        <w:rFonts w:ascii="Times New Roman" w:hAnsi="Times New Roman"/>
        <w:sz w:val="16"/>
      </w:rPr>
    </w:pPr>
  </w:p>
  <w:p w14:paraId="45992063" w14:textId="77777777"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FE812" w14:textId="77777777" w:rsidR="003556BF" w:rsidRDefault="003556BF" w:rsidP="00CA3DA6">
      <w:pPr>
        <w:spacing w:after="0" w:line="240" w:lineRule="auto"/>
      </w:pPr>
      <w:r>
        <w:separator/>
      </w:r>
    </w:p>
  </w:footnote>
  <w:footnote w:type="continuationSeparator" w:id="0">
    <w:p w14:paraId="5B4D1FAF" w14:textId="77777777" w:rsidR="003556BF" w:rsidRDefault="003556BF"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4A4AB" w14:textId="4EEE23D3" w:rsidR="008119BB" w:rsidRPr="00D45460" w:rsidRDefault="00BD7465" w:rsidP="008119BB">
    <w:pPr>
      <w:pStyle w:val="Header"/>
      <w:jc w:val="center"/>
      <w:rPr>
        <w:rFonts w:ascii="Times New Roman" w:hAnsi="Times New Roman"/>
        <w:b/>
        <w:color w:val="C00000"/>
        <w:sz w:val="16"/>
        <w:szCs w:val="16"/>
      </w:rPr>
    </w:pPr>
    <w:r>
      <w:rPr>
        <w:rFonts w:ascii="Times New Roman" w:hAnsi="Times New Roman"/>
        <w:b/>
        <w:noProof/>
        <w:color w:val="C00000"/>
        <w:sz w:val="16"/>
        <w:szCs w:val="16"/>
      </w:rPr>
      <mc:AlternateContent>
        <mc:Choice Requires="wps">
          <w:drawing>
            <wp:anchor distT="0" distB="0" distL="114300" distR="114300" simplePos="0" relativeHeight="251660288" behindDoc="0" locked="0" layoutInCell="1" allowOverlap="1" wp14:anchorId="09B1B134" wp14:editId="00E7D676">
              <wp:simplePos x="0" y="0"/>
              <wp:positionH relativeFrom="column">
                <wp:posOffset>-64135</wp:posOffset>
              </wp:positionH>
              <wp:positionV relativeFrom="paragraph">
                <wp:posOffset>147320</wp:posOffset>
              </wp:positionV>
              <wp:extent cx="5780405" cy="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80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39C789" id="_x0000_t32" coordsize="21600,21600" o:spt="32" o:oned="t" path="m,l21600,21600e" filled="f">
              <v:path arrowok="t" fillok="f" o:connecttype="none"/>
              <o:lock v:ext="edit" shapetype="t"/>
            </v:shapetype>
            <v:shape id="AutoShape 2" o:spid="_x0000_s1026" type="#_x0000_t32" style="position:absolute;margin-left:-5.05pt;margin-top:11.6pt;width:45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&#13;&#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01256"/>
    <w:multiLevelType w:val="hybridMultilevel"/>
    <w:tmpl w:val="5A3034E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9A3472D"/>
    <w:multiLevelType w:val="hybridMultilevel"/>
    <w:tmpl w:val="829AF5DC"/>
    <w:lvl w:ilvl="0" w:tplc="08090013">
      <w:start w:val="1"/>
      <w:numFmt w:val="upperRoman"/>
      <w:lvlText w:val="%1."/>
      <w:lvlJc w:val="righ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2" w15:restartNumberingAfterBreak="0">
    <w:nsid w:val="1D9227C9"/>
    <w:multiLevelType w:val="hybridMultilevel"/>
    <w:tmpl w:val="20CEEE4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FF77945"/>
    <w:multiLevelType w:val="hybridMultilevel"/>
    <w:tmpl w:val="5DDC24D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5072C77"/>
    <w:multiLevelType w:val="hybridMultilevel"/>
    <w:tmpl w:val="4E1CFE2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9959DC"/>
    <w:multiLevelType w:val="hybridMultilevel"/>
    <w:tmpl w:val="517C6A8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5DE7296"/>
    <w:multiLevelType w:val="hybridMultilevel"/>
    <w:tmpl w:val="79BA776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6071413"/>
    <w:multiLevelType w:val="hybridMultilevel"/>
    <w:tmpl w:val="0D6AF1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66458"/>
    <w:multiLevelType w:val="hybridMultilevel"/>
    <w:tmpl w:val="A35446DC"/>
    <w:lvl w:ilvl="0" w:tplc="FCE2F026">
      <w:start w:val="1"/>
      <w:numFmt w:val="upperLetter"/>
      <w:lvlText w:val="%1."/>
      <w:lvlJc w:val="left"/>
      <w:pPr>
        <w:ind w:left="360" w:hanging="360"/>
      </w:pPr>
      <w:rPr>
        <w:i/>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60980777">
    <w:abstractNumId w:val="9"/>
  </w:num>
  <w:num w:numId="2" w16cid:durableId="1056969282">
    <w:abstractNumId w:val="7"/>
  </w:num>
  <w:num w:numId="3" w16cid:durableId="1527863303">
    <w:abstractNumId w:val="6"/>
  </w:num>
  <w:num w:numId="4" w16cid:durableId="1307316485">
    <w:abstractNumId w:val="5"/>
  </w:num>
  <w:num w:numId="5" w16cid:durableId="1575317933">
    <w:abstractNumId w:val="4"/>
  </w:num>
  <w:num w:numId="6" w16cid:durableId="156190685">
    <w:abstractNumId w:val="8"/>
  </w:num>
  <w:num w:numId="7" w16cid:durableId="1490826136">
    <w:abstractNumId w:val="3"/>
  </w:num>
  <w:num w:numId="8" w16cid:durableId="382565990">
    <w:abstractNumId w:val="2"/>
  </w:num>
  <w:num w:numId="9" w16cid:durableId="1682971964">
    <w:abstractNumId w:val="1"/>
  </w:num>
  <w:num w:numId="10" w16cid:durableId="1764572118">
    <w:abstractNumId w:val="0"/>
  </w:num>
  <w:num w:numId="11" w16cid:durableId="175848316">
    <w:abstractNumId w:val="17"/>
  </w:num>
  <w:num w:numId="12" w16cid:durableId="193154613">
    <w:abstractNumId w:val="11"/>
  </w:num>
  <w:num w:numId="13" w16cid:durableId="28537291">
    <w:abstractNumId w:val="16"/>
  </w:num>
  <w:num w:numId="14" w16cid:durableId="1368214585">
    <w:abstractNumId w:val="18"/>
  </w:num>
  <w:num w:numId="15" w16cid:durableId="1006791276">
    <w:abstractNumId w:val="10"/>
  </w:num>
  <w:num w:numId="16" w16cid:durableId="1157503185">
    <w:abstractNumId w:val="15"/>
  </w:num>
  <w:num w:numId="17" w16cid:durableId="354231588">
    <w:abstractNumId w:val="13"/>
  </w:num>
  <w:num w:numId="18" w16cid:durableId="70978614">
    <w:abstractNumId w:val="12"/>
  </w:num>
  <w:num w:numId="19" w16cid:durableId="270298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31"/>
    <w:rsid w:val="00015547"/>
    <w:rsid w:val="0002024F"/>
    <w:rsid w:val="00021C71"/>
    <w:rsid w:val="00022A76"/>
    <w:rsid w:val="00030E25"/>
    <w:rsid w:val="00032BCB"/>
    <w:rsid w:val="000334F7"/>
    <w:rsid w:val="00047FF9"/>
    <w:rsid w:val="00053247"/>
    <w:rsid w:val="0005724A"/>
    <w:rsid w:val="00076BBE"/>
    <w:rsid w:val="00097A0D"/>
    <w:rsid w:val="00097FCC"/>
    <w:rsid w:val="000B357F"/>
    <w:rsid w:val="000B3BB1"/>
    <w:rsid w:val="000D5DE2"/>
    <w:rsid w:val="000E0307"/>
    <w:rsid w:val="000E0D4E"/>
    <w:rsid w:val="000E2CC2"/>
    <w:rsid w:val="000E3E5F"/>
    <w:rsid w:val="000E6850"/>
    <w:rsid w:val="00104A14"/>
    <w:rsid w:val="00111540"/>
    <w:rsid w:val="0011578E"/>
    <w:rsid w:val="00125D00"/>
    <w:rsid w:val="00127740"/>
    <w:rsid w:val="00132E28"/>
    <w:rsid w:val="00147E46"/>
    <w:rsid w:val="00177CD0"/>
    <w:rsid w:val="001808D8"/>
    <w:rsid w:val="001A5A4E"/>
    <w:rsid w:val="001B16BF"/>
    <w:rsid w:val="001B1E6C"/>
    <w:rsid w:val="001B716E"/>
    <w:rsid w:val="001C62EE"/>
    <w:rsid w:val="001D10A5"/>
    <w:rsid w:val="001E0EE8"/>
    <w:rsid w:val="001E1984"/>
    <w:rsid w:val="00201535"/>
    <w:rsid w:val="00203895"/>
    <w:rsid w:val="00205DEF"/>
    <w:rsid w:val="00210F98"/>
    <w:rsid w:val="00212F28"/>
    <w:rsid w:val="00244038"/>
    <w:rsid w:val="002464CE"/>
    <w:rsid w:val="00246C99"/>
    <w:rsid w:val="002549F2"/>
    <w:rsid w:val="00256AF5"/>
    <w:rsid w:val="00257627"/>
    <w:rsid w:val="00257D0E"/>
    <w:rsid w:val="002653A9"/>
    <w:rsid w:val="00275C65"/>
    <w:rsid w:val="00277665"/>
    <w:rsid w:val="00285CC9"/>
    <w:rsid w:val="00286DC8"/>
    <w:rsid w:val="00291FBB"/>
    <w:rsid w:val="002963F9"/>
    <w:rsid w:val="002972C4"/>
    <w:rsid w:val="002A0CC2"/>
    <w:rsid w:val="002A5A30"/>
    <w:rsid w:val="002A70B2"/>
    <w:rsid w:val="002D0ACF"/>
    <w:rsid w:val="002E7DC2"/>
    <w:rsid w:val="002F032A"/>
    <w:rsid w:val="00302402"/>
    <w:rsid w:val="00303313"/>
    <w:rsid w:val="00303CAF"/>
    <w:rsid w:val="00305DAD"/>
    <w:rsid w:val="00311D07"/>
    <w:rsid w:val="00321D2F"/>
    <w:rsid w:val="00322CA9"/>
    <w:rsid w:val="0032441F"/>
    <w:rsid w:val="00331067"/>
    <w:rsid w:val="003505CD"/>
    <w:rsid w:val="0035113F"/>
    <w:rsid w:val="003556BF"/>
    <w:rsid w:val="003558C5"/>
    <w:rsid w:val="00360FA3"/>
    <w:rsid w:val="00377EB1"/>
    <w:rsid w:val="00381F77"/>
    <w:rsid w:val="0038248E"/>
    <w:rsid w:val="003845A2"/>
    <w:rsid w:val="00394271"/>
    <w:rsid w:val="0039680E"/>
    <w:rsid w:val="003B1499"/>
    <w:rsid w:val="003B1FB2"/>
    <w:rsid w:val="003B3351"/>
    <w:rsid w:val="003C2E96"/>
    <w:rsid w:val="003D0560"/>
    <w:rsid w:val="003D3288"/>
    <w:rsid w:val="003F49C2"/>
    <w:rsid w:val="003F4E29"/>
    <w:rsid w:val="003F5AAD"/>
    <w:rsid w:val="0040377C"/>
    <w:rsid w:val="00406F8E"/>
    <w:rsid w:val="0042055D"/>
    <w:rsid w:val="00425D59"/>
    <w:rsid w:val="00426244"/>
    <w:rsid w:val="00440ABC"/>
    <w:rsid w:val="00446F10"/>
    <w:rsid w:val="004478F1"/>
    <w:rsid w:val="00451C55"/>
    <w:rsid w:val="00453162"/>
    <w:rsid w:val="00454C64"/>
    <w:rsid w:val="00456541"/>
    <w:rsid w:val="00457B07"/>
    <w:rsid w:val="00464698"/>
    <w:rsid w:val="00476798"/>
    <w:rsid w:val="00485A22"/>
    <w:rsid w:val="004A559E"/>
    <w:rsid w:val="004A5CD1"/>
    <w:rsid w:val="004B0794"/>
    <w:rsid w:val="004C0218"/>
    <w:rsid w:val="004C3DD8"/>
    <w:rsid w:val="004C4838"/>
    <w:rsid w:val="004C59C3"/>
    <w:rsid w:val="004C5D94"/>
    <w:rsid w:val="004D4EF3"/>
    <w:rsid w:val="004D5C7C"/>
    <w:rsid w:val="004D72ED"/>
    <w:rsid w:val="004D7E92"/>
    <w:rsid w:val="004E6A6B"/>
    <w:rsid w:val="004F1221"/>
    <w:rsid w:val="004F5CBC"/>
    <w:rsid w:val="00503141"/>
    <w:rsid w:val="005049CB"/>
    <w:rsid w:val="00505D64"/>
    <w:rsid w:val="005079E4"/>
    <w:rsid w:val="005102AB"/>
    <w:rsid w:val="005106E7"/>
    <w:rsid w:val="005131C1"/>
    <w:rsid w:val="00530676"/>
    <w:rsid w:val="00534677"/>
    <w:rsid w:val="00553E88"/>
    <w:rsid w:val="00560305"/>
    <w:rsid w:val="005634FA"/>
    <w:rsid w:val="00566E32"/>
    <w:rsid w:val="005724FB"/>
    <w:rsid w:val="00581304"/>
    <w:rsid w:val="0059169A"/>
    <w:rsid w:val="00592B11"/>
    <w:rsid w:val="005946D8"/>
    <w:rsid w:val="0059701A"/>
    <w:rsid w:val="00597A1C"/>
    <w:rsid w:val="005A77CA"/>
    <w:rsid w:val="005C625A"/>
    <w:rsid w:val="005D71CD"/>
    <w:rsid w:val="005E10FF"/>
    <w:rsid w:val="005E3C24"/>
    <w:rsid w:val="005E705D"/>
    <w:rsid w:val="005F12A6"/>
    <w:rsid w:val="005F476E"/>
    <w:rsid w:val="00603E85"/>
    <w:rsid w:val="006060FA"/>
    <w:rsid w:val="006215CB"/>
    <w:rsid w:val="006241B8"/>
    <w:rsid w:val="00630A83"/>
    <w:rsid w:val="006319DE"/>
    <w:rsid w:val="00633F87"/>
    <w:rsid w:val="00634F02"/>
    <w:rsid w:val="00637D8D"/>
    <w:rsid w:val="006445D3"/>
    <w:rsid w:val="00646193"/>
    <w:rsid w:val="006551A2"/>
    <w:rsid w:val="00661356"/>
    <w:rsid w:val="00677AD3"/>
    <w:rsid w:val="006816F3"/>
    <w:rsid w:val="00681F5D"/>
    <w:rsid w:val="00691501"/>
    <w:rsid w:val="0069393B"/>
    <w:rsid w:val="006A25A3"/>
    <w:rsid w:val="006A260F"/>
    <w:rsid w:val="006B419D"/>
    <w:rsid w:val="006B4B58"/>
    <w:rsid w:val="006B7204"/>
    <w:rsid w:val="006C371F"/>
    <w:rsid w:val="006D22D0"/>
    <w:rsid w:val="006D6666"/>
    <w:rsid w:val="006E3B14"/>
    <w:rsid w:val="006F7AC0"/>
    <w:rsid w:val="00701330"/>
    <w:rsid w:val="00705187"/>
    <w:rsid w:val="0071616E"/>
    <w:rsid w:val="00723310"/>
    <w:rsid w:val="007259C8"/>
    <w:rsid w:val="00725EAF"/>
    <w:rsid w:val="0072672B"/>
    <w:rsid w:val="00731099"/>
    <w:rsid w:val="00731C04"/>
    <w:rsid w:val="00744AC5"/>
    <w:rsid w:val="00750349"/>
    <w:rsid w:val="00763E3D"/>
    <w:rsid w:val="0077033C"/>
    <w:rsid w:val="007872C5"/>
    <w:rsid w:val="00790AAE"/>
    <w:rsid w:val="007A2A82"/>
    <w:rsid w:val="007C5B94"/>
    <w:rsid w:val="007C7C18"/>
    <w:rsid w:val="007D0D8A"/>
    <w:rsid w:val="007D3CA2"/>
    <w:rsid w:val="007E2869"/>
    <w:rsid w:val="007E4D2D"/>
    <w:rsid w:val="007E65CA"/>
    <w:rsid w:val="007E7BB3"/>
    <w:rsid w:val="007F22DF"/>
    <w:rsid w:val="007F4F78"/>
    <w:rsid w:val="008002A0"/>
    <w:rsid w:val="00800D38"/>
    <w:rsid w:val="0080596A"/>
    <w:rsid w:val="008107DB"/>
    <w:rsid w:val="008119BB"/>
    <w:rsid w:val="0081296A"/>
    <w:rsid w:val="00815779"/>
    <w:rsid w:val="00817700"/>
    <w:rsid w:val="008177AC"/>
    <w:rsid w:val="0082682B"/>
    <w:rsid w:val="00831104"/>
    <w:rsid w:val="00834FA9"/>
    <w:rsid w:val="0083549D"/>
    <w:rsid w:val="00847D9D"/>
    <w:rsid w:val="00852389"/>
    <w:rsid w:val="00852E28"/>
    <w:rsid w:val="008649CE"/>
    <w:rsid w:val="00872FC2"/>
    <w:rsid w:val="008755A4"/>
    <w:rsid w:val="00877565"/>
    <w:rsid w:val="00896ABB"/>
    <w:rsid w:val="008A18C6"/>
    <w:rsid w:val="008A5A5C"/>
    <w:rsid w:val="008B325B"/>
    <w:rsid w:val="008B512C"/>
    <w:rsid w:val="008C0920"/>
    <w:rsid w:val="008C5378"/>
    <w:rsid w:val="008C5469"/>
    <w:rsid w:val="008C6788"/>
    <w:rsid w:val="008D0D58"/>
    <w:rsid w:val="008D46F7"/>
    <w:rsid w:val="008D53C7"/>
    <w:rsid w:val="008D71BD"/>
    <w:rsid w:val="008D7C32"/>
    <w:rsid w:val="00902464"/>
    <w:rsid w:val="0090305A"/>
    <w:rsid w:val="00912025"/>
    <w:rsid w:val="00914E69"/>
    <w:rsid w:val="00920BED"/>
    <w:rsid w:val="0092583E"/>
    <w:rsid w:val="009452E5"/>
    <w:rsid w:val="00957CCF"/>
    <w:rsid w:val="0096769C"/>
    <w:rsid w:val="00970E4D"/>
    <w:rsid w:val="009721F2"/>
    <w:rsid w:val="00972C71"/>
    <w:rsid w:val="00973F5D"/>
    <w:rsid w:val="009740B2"/>
    <w:rsid w:val="00977557"/>
    <w:rsid w:val="009803A4"/>
    <w:rsid w:val="00997AA2"/>
    <w:rsid w:val="009A58A7"/>
    <w:rsid w:val="009A673D"/>
    <w:rsid w:val="009C16FC"/>
    <w:rsid w:val="009C546A"/>
    <w:rsid w:val="009C6738"/>
    <w:rsid w:val="009D1D73"/>
    <w:rsid w:val="009D26DD"/>
    <w:rsid w:val="009E4666"/>
    <w:rsid w:val="009F5A7B"/>
    <w:rsid w:val="00A104F7"/>
    <w:rsid w:val="00A1358E"/>
    <w:rsid w:val="00A14CF4"/>
    <w:rsid w:val="00A15600"/>
    <w:rsid w:val="00A16ABB"/>
    <w:rsid w:val="00A40567"/>
    <w:rsid w:val="00A44B6F"/>
    <w:rsid w:val="00A658F9"/>
    <w:rsid w:val="00A710EF"/>
    <w:rsid w:val="00A86FC0"/>
    <w:rsid w:val="00A911A0"/>
    <w:rsid w:val="00AA2C63"/>
    <w:rsid w:val="00AA6EFB"/>
    <w:rsid w:val="00AB4488"/>
    <w:rsid w:val="00AB4837"/>
    <w:rsid w:val="00AB6AC3"/>
    <w:rsid w:val="00AC0815"/>
    <w:rsid w:val="00AC71DC"/>
    <w:rsid w:val="00AD0C7E"/>
    <w:rsid w:val="00AD2AEF"/>
    <w:rsid w:val="00AD42F8"/>
    <w:rsid w:val="00AD4847"/>
    <w:rsid w:val="00AE0262"/>
    <w:rsid w:val="00AE422D"/>
    <w:rsid w:val="00B14F96"/>
    <w:rsid w:val="00B228F4"/>
    <w:rsid w:val="00B43AB9"/>
    <w:rsid w:val="00B44DFC"/>
    <w:rsid w:val="00B90FA1"/>
    <w:rsid w:val="00B962D1"/>
    <w:rsid w:val="00B97C68"/>
    <w:rsid w:val="00BA2FEA"/>
    <w:rsid w:val="00BA3BAC"/>
    <w:rsid w:val="00BA48B2"/>
    <w:rsid w:val="00BB0A46"/>
    <w:rsid w:val="00BC484D"/>
    <w:rsid w:val="00BD4B57"/>
    <w:rsid w:val="00BD7465"/>
    <w:rsid w:val="00BE613C"/>
    <w:rsid w:val="00BE6317"/>
    <w:rsid w:val="00BE7CEE"/>
    <w:rsid w:val="00C002AA"/>
    <w:rsid w:val="00C02FE2"/>
    <w:rsid w:val="00C06132"/>
    <w:rsid w:val="00C156E7"/>
    <w:rsid w:val="00C33F90"/>
    <w:rsid w:val="00C3446D"/>
    <w:rsid w:val="00C406DC"/>
    <w:rsid w:val="00C438E0"/>
    <w:rsid w:val="00C77C68"/>
    <w:rsid w:val="00C8172A"/>
    <w:rsid w:val="00C86B3D"/>
    <w:rsid w:val="00C914DA"/>
    <w:rsid w:val="00C96970"/>
    <w:rsid w:val="00CA26AF"/>
    <w:rsid w:val="00CA3DA6"/>
    <w:rsid w:val="00CB1A9A"/>
    <w:rsid w:val="00CB5CDC"/>
    <w:rsid w:val="00CC2613"/>
    <w:rsid w:val="00CC595F"/>
    <w:rsid w:val="00CC7138"/>
    <w:rsid w:val="00CD49FB"/>
    <w:rsid w:val="00CF46F9"/>
    <w:rsid w:val="00CF525E"/>
    <w:rsid w:val="00D01030"/>
    <w:rsid w:val="00D03CBA"/>
    <w:rsid w:val="00D124A1"/>
    <w:rsid w:val="00D13AC2"/>
    <w:rsid w:val="00D168A7"/>
    <w:rsid w:val="00D21D5C"/>
    <w:rsid w:val="00D3006D"/>
    <w:rsid w:val="00D45460"/>
    <w:rsid w:val="00D5237F"/>
    <w:rsid w:val="00D55CA7"/>
    <w:rsid w:val="00D57F97"/>
    <w:rsid w:val="00D62C48"/>
    <w:rsid w:val="00D674ED"/>
    <w:rsid w:val="00D70D5D"/>
    <w:rsid w:val="00D711BE"/>
    <w:rsid w:val="00D73C2D"/>
    <w:rsid w:val="00D83C60"/>
    <w:rsid w:val="00D8587E"/>
    <w:rsid w:val="00D85997"/>
    <w:rsid w:val="00D92611"/>
    <w:rsid w:val="00DA3EAC"/>
    <w:rsid w:val="00DB4770"/>
    <w:rsid w:val="00DB49A4"/>
    <w:rsid w:val="00DC2ADB"/>
    <w:rsid w:val="00DC3A68"/>
    <w:rsid w:val="00DD2D77"/>
    <w:rsid w:val="00DD427C"/>
    <w:rsid w:val="00DE04C8"/>
    <w:rsid w:val="00DE31B4"/>
    <w:rsid w:val="00DE4D52"/>
    <w:rsid w:val="00DF0168"/>
    <w:rsid w:val="00DF2CFC"/>
    <w:rsid w:val="00DF39CC"/>
    <w:rsid w:val="00DF6097"/>
    <w:rsid w:val="00E0145A"/>
    <w:rsid w:val="00E020F2"/>
    <w:rsid w:val="00E057D8"/>
    <w:rsid w:val="00E06A99"/>
    <w:rsid w:val="00E06E73"/>
    <w:rsid w:val="00E079E9"/>
    <w:rsid w:val="00E10CE0"/>
    <w:rsid w:val="00E1127C"/>
    <w:rsid w:val="00E158D0"/>
    <w:rsid w:val="00E15931"/>
    <w:rsid w:val="00E20D18"/>
    <w:rsid w:val="00E337B3"/>
    <w:rsid w:val="00E403B9"/>
    <w:rsid w:val="00E4082C"/>
    <w:rsid w:val="00E44458"/>
    <w:rsid w:val="00E44C15"/>
    <w:rsid w:val="00E4502F"/>
    <w:rsid w:val="00E52950"/>
    <w:rsid w:val="00E6003A"/>
    <w:rsid w:val="00E6593E"/>
    <w:rsid w:val="00E65F20"/>
    <w:rsid w:val="00E73A71"/>
    <w:rsid w:val="00E81C18"/>
    <w:rsid w:val="00E87CF7"/>
    <w:rsid w:val="00E9565B"/>
    <w:rsid w:val="00E97293"/>
    <w:rsid w:val="00EA18C3"/>
    <w:rsid w:val="00EB39D8"/>
    <w:rsid w:val="00ED2CDB"/>
    <w:rsid w:val="00ED6F18"/>
    <w:rsid w:val="00ED72EE"/>
    <w:rsid w:val="00EE4095"/>
    <w:rsid w:val="00EF0BD9"/>
    <w:rsid w:val="00EF4070"/>
    <w:rsid w:val="00EF45A7"/>
    <w:rsid w:val="00F017C6"/>
    <w:rsid w:val="00F151E3"/>
    <w:rsid w:val="00F15ABC"/>
    <w:rsid w:val="00F221F5"/>
    <w:rsid w:val="00F359DD"/>
    <w:rsid w:val="00F42F3F"/>
    <w:rsid w:val="00F44181"/>
    <w:rsid w:val="00F6244B"/>
    <w:rsid w:val="00F64679"/>
    <w:rsid w:val="00F864C9"/>
    <w:rsid w:val="00F925EE"/>
    <w:rsid w:val="00FA43E5"/>
    <w:rsid w:val="00FA45C9"/>
    <w:rsid w:val="00FB1BB5"/>
    <w:rsid w:val="00FB7F0C"/>
    <w:rsid w:val="00FC0188"/>
    <w:rsid w:val="00FC7983"/>
    <w:rsid w:val="00FD6464"/>
    <w:rsid w:val="00FF1003"/>
    <w:rsid w:val="00FF5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CDE42"/>
  <w15:docId w15:val="{62817E2E-E78B-E94E-9D4D-C20A4695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DD"/>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4F1221"/>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 w:type="character" w:styleId="PlaceholderText">
    <w:name w:val="Placeholder Text"/>
    <w:basedOn w:val="DefaultParagraphFont"/>
    <w:uiPriority w:val="99"/>
    <w:semiHidden/>
    <w:rsid w:val="00FF5F47"/>
    <w:rPr>
      <w:color w:val="808080"/>
    </w:rPr>
  </w:style>
  <w:style w:type="paragraph" w:customStyle="1" w:styleId="Body">
    <w:name w:val="Body"/>
    <w:rsid w:val="00EF4070"/>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097A0D"/>
    <w:rPr>
      <w:color w:val="605E5C"/>
      <w:shd w:val="clear" w:color="auto" w:fill="E1DFDD"/>
    </w:rPr>
  </w:style>
  <w:style w:type="character" w:customStyle="1" w:styleId="Heading1Char">
    <w:name w:val="Heading 1 Char"/>
    <w:basedOn w:val="DefaultParagraphFont"/>
    <w:link w:val="Heading1"/>
    <w:uiPriority w:val="9"/>
    <w:rsid w:val="004F1221"/>
    <w:rPr>
      <w:rFonts w:asciiTheme="majorHAnsi" w:eastAsiaTheme="majorEastAsia" w:hAnsiTheme="majorHAnsi" w:cstheme="majorBidi"/>
      <w:b/>
      <w:bCs/>
      <w:color w:val="365F91" w:themeColor="accent1" w:themeShade="BF"/>
      <w:sz w:val="28"/>
      <w:szCs w:val="28"/>
      <w:lang w:val="en-US" w:eastAsia="en-US" w:bidi="en-US"/>
    </w:rPr>
  </w:style>
  <w:style w:type="paragraph" w:styleId="Bibliography">
    <w:name w:val="Bibliography"/>
    <w:basedOn w:val="Normal"/>
    <w:next w:val="Normal"/>
    <w:uiPriority w:val="37"/>
    <w:unhideWhenUsed/>
    <w:rsid w:val="004F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708">
      <w:bodyDiv w:val="1"/>
      <w:marLeft w:val="0"/>
      <w:marRight w:val="0"/>
      <w:marTop w:val="0"/>
      <w:marBottom w:val="0"/>
      <w:divBdr>
        <w:top w:val="none" w:sz="0" w:space="0" w:color="auto"/>
        <w:left w:val="none" w:sz="0" w:space="0" w:color="auto"/>
        <w:bottom w:val="none" w:sz="0" w:space="0" w:color="auto"/>
        <w:right w:val="none" w:sz="0" w:space="0" w:color="auto"/>
      </w:divBdr>
    </w:div>
    <w:div w:id="48578039">
      <w:bodyDiv w:val="1"/>
      <w:marLeft w:val="0"/>
      <w:marRight w:val="0"/>
      <w:marTop w:val="0"/>
      <w:marBottom w:val="0"/>
      <w:divBdr>
        <w:top w:val="none" w:sz="0" w:space="0" w:color="auto"/>
        <w:left w:val="none" w:sz="0" w:space="0" w:color="auto"/>
        <w:bottom w:val="none" w:sz="0" w:space="0" w:color="auto"/>
        <w:right w:val="none" w:sz="0" w:space="0" w:color="auto"/>
      </w:divBdr>
    </w:div>
    <w:div w:id="50347126">
      <w:bodyDiv w:val="1"/>
      <w:marLeft w:val="0"/>
      <w:marRight w:val="0"/>
      <w:marTop w:val="0"/>
      <w:marBottom w:val="0"/>
      <w:divBdr>
        <w:top w:val="none" w:sz="0" w:space="0" w:color="auto"/>
        <w:left w:val="none" w:sz="0" w:space="0" w:color="auto"/>
        <w:bottom w:val="none" w:sz="0" w:space="0" w:color="auto"/>
        <w:right w:val="none" w:sz="0" w:space="0" w:color="auto"/>
      </w:divBdr>
    </w:div>
    <w:div w:id="67310713">
      <w:bodyDiv w:val="1"/>
      <w:marLeft w:val="0"/>
      <w:marRight w:val="0"/>
      <w:marTop w:val="0"/>
      <w:marBottom w:val="0"/>
      <w:divBdr>
        <w:top w:val="none" w:sz="0" w:space="0" w:color="auto"/>
        <w:left w:val="none" w:sz="0" w:space="0" w:color="auto"/>
        <w:bottom w:val="none" w:sz="0" w:space="0" w:color="auto"/>
        <w:right w:val="none" w:sz="0" w:space="0" w:color="auto"/>
      </w:divBdr>
    </w:div>
    <w:div w:id="77481002">
      <w:bodyDiv w:val="1"/>
      <w:marLeft w:val="0"/>
      <w:marRight w:val="0"/>
      <w:marTop w:val="0"/>
      <w:marBottom w:val="0"/>
      <w:divBdr>
        <w:top w:val="none" w:sz="0" w:space="0" w:color="auto"/>
        <w:left w:val="none" w:sz="0" w:space="0" w:color="auto"/>
        <w:bottom w:val="none" w:sz="0" w:space="0" w:color="auto"/>
        <w:right w:val="none" w:sz="0" w:space="0" w:color="auto"/>
      </w:divBdr>
    </w:div>
    <w:div w:id="83889164">
      <w:bodyDiv w:val="1"/>
      <w:marLeft w:val="0"/>
      <w:marRight w:val="0"/>
      <w:marTop w:val="0"/>
      <w:marBottom w:val="0"/>
      <w:divBdr>
        <w:top w:val="none" w:sz="0" w:space="0" w:color="auto"/>
        <w:left w:val="none" w:sz="0" w:space="0" w:color="auto"/>
        <w:bottom w:val="none" w:sz="0" w:space="0" w:color="auto"/>
        <w:right w:val="none" w:sz="0" w:space="0" w:color="auto"/>
      </w:divBdr>
    </w:div>
    <w:div w:id="96104159">
      <w:bodyDiv w:val="1"/>
      <w:marLeft w:val="0"/>
      <w:marRight w:val="0"/>
      <w:marTop w:val="0"/>
      <w:marBottom w:val="0"/>
      <w:divBdr>
        <w:top w:val="none" w:sz="0" w:space="0" w:color="auto"/>
        <w:left w:val="none" w:sz="0" w:space="0" w:color="auto"/>
        <w:bottom w:val="none" w:sz="0" w:space="0" w:color="auto"/>
        <w:right w:val="none" w:sz="0" w:space="0" w:color="auto"/>
      </w:divBdr>
    </w:div>
    <w:div w:id="99419247">
      <w:bodyDiv w:val="1"/>
      <w:marLeft w:val="0"/>
      <w:marRight w:val="0"/>
      <w:marTop w:val="0"/>
      <w:marBottom w:val="0"/>
      <w:divBdr>
        <w:top w:val="none" w:sz="0" w:space="0" w:color="auto"/>
        <w:left w:val="none" w:sz="0" w:space="0" w:color="auto"/>
        <w:bottom w:val="none" w:sz="0" w:space="0" w:color="auto"/>
        <w:right w:val="none" w:sz="0" w:space="0" w:color="auto"/>
      </w:divBdr>
    </w:div>
    <w:div w:id="102767777">
      <w:bodyDiv w:val="1"/>
      <w:marLeft w:val="0"/>
      <w:marRight w:val="0"/>
      <w:marTop w:val="0"/>
      <w:marBottom w:val="0"/>
      <w:divBdr>
        <w:top w:val="none" w:sz="0" w:space="0" w:color="auto"/>
        <w:left w:val="none" w:sz="0" w:space="0" w:color="auto"/>
        <w:bottom w:val="none" w:sz="0" w:space="0" w:color="auto"/>
        <w:right w:val="none" w:sz="0" w:space="0" w:color="auto"/>
      </w:divBdr>
    </w:div>
    <w:div w:id="114369887">
      <w:bodyDiv w:val="1"/>
      <w:marLeft w:val="0"/>
      <w:marRight w:val="0"/>
      <w:marTop w:val="0"/>
      <w:marBottom w:val="0"/>
      <w:divBdr>
        <w:top w:val="none" w:sz="0" w:space="0" w:color="auto"/>
        <w:left w:val="none" w:sz="0" w:space="0" w:color="auto"/>
        <w:bottom w:val="none" w:sz="0" w:space="0" w:color="auto"/>
        <w:right w:val="none" w:sz="0" w:space="0" w:color="auto"/>
      </w:divBdr>
    </w:div>
    <w:div w:id="131214183">
      <w:bodyDiv w:val="1"/>
      <w:marLeft w:val="0"/>
      <w:marRight w:val="0"/>
      <w:marTop w:val="0"/>
      <w:marBottom w:val="0"/>
      <w:divBdr>
        <w:top w:val="none" w:sz="0" w:space="0" w:color="auto"/>
        <w:left w:val="none" w:sz="0" w:space="0" w:color="auto"/>
        <w:bottom w:val="none" w:sz="0" w:space="0" w:color="auto"/>
        <w:right w:val="none" w:sz="0" w:space="0" w:color="auto"/>
      </w:divBdr>
    </w:div>
    <w:div w:id="135876377">
      <w:bodyDiv w:val="1"/>
      <w:marLeft w:val="0"/>
      <w:marRight w:val="0"/>
      <w:marTop w:val="0"/>
      <w:marBottom w:val="0"/>
      <w:divBdr>
        <w:top w:val="none" w:sz="0" w:space="0" w:color="auto"/>
        <w:left w:val="none" w:sz="0" w:space="0" w:color="auto"/>
        <w:bottom w:val="none" w:sz="0" w:space="0" w:color="auto"/>
        <w:right w:val="none" w:sz="0" w:space="0" w:color="auto"/>
      </w:divBdr>
    </w:div>
    <w:div w:id="140317537">
      <w:bodyDiv w:val="1"/>
      <w:marLeft w:val="0"/>
      <w:marRight w:val="0"/>
      <w:marTop w:val="0"/>
      <w:marBottom w:val="0"/>
      <w:divBdr>
        <w:top w:val="none" w:sz="0" w:space="0" w:color="auto"/>
        <w:left w:val="none" w:sz="0" w:space="0" w:color="auto"/>
        <w:bottom w:val="none" w:sz="0" w:space="0" w:color="auto"/>
        <w:right w:val="none" w:sz="0" w:space="0" w:color="auto"/>
      </w:divBdr>
    </w:div>
    <w:div w:id="173959156">
      <w:bodyDiv w:val="1"/>
      <w:marLeft w:val="0"/>
      <w:marRight w:val="0"/>
      <w:marTop w:val="0"/>
      <w:marBottom w:val="0"/>
      <w:divBdr>
        <w:top w:val="none" w:sz="0" w:space="0" w:color="auto"/>
        <w:left w:val="none" w:sz="0" w:space="0" w:color="auto"/>
        <w:bottom w:val="none" w:sz="0" w:space="0" w:color="auto"/>
        <w:right w:val="none" w:sz="0" w:space="0" w:color="auto"/>
      </w:divBdr>
    </w:div>
    <w:div w:id="191697919">
      <w:bodyDiv w:val="1"/>
      <w:marLeft w:val="0"/>
      <w:marRight w:val="0"/>
      <w:marTop w:val="0"/>
      <w:marBottom w:val="0"/>
      <w:divBdr>
        <w:top w:val="none" w:sz="0" w:space="0" w:color="auto"/>
        <w:left w:val="none" w:sz="0" w:space="0" w:color="auto"/>
        <w:bottom w:val="none" w:sz="0" w:space="0" w:color="auto"/>
        <w:right w:val="none" w:sz="0" w:space="0" w:color="auto"/>
      </w:divBdr>
    </w:div>
    <w:div w:id="199635013">
      <w:bodyDiv w:val="1"/>
      <w:marLeft w:val="0"/>
      <w:marRight w:val="0"/>
      <w:marTop w:val="0"/>
      <w:marBottom w:val="0"/>
      <w:divBdr>
        <w:top w:val="none" w:sz="0" w:space="0" w:color="auto"/>
        <w:left w:val="none" w:sz="0" w:space="0" w:color="auto"/>
        <w:bottom w:val="none" w:sz="0" w:space="0" w:color="auto"/>
        <w:right w:val="none" w:sz="0" w:space="0" w:color="auto"/>
      </w:divBdr>
    </w:div>
    <w:div w:id="230120868">
      <w:bodyDiv w:val="1"/>
      <w:marLeft w:val="0"/>
      <w:marRight w:val="0"/>
      <w:marTop w:val="0"/>
      <w:marBottom w:val="0"/>
      <w:divBdr>
        <w:top w:val="none" w:sz="0" w:space="0" w:color="auto"/>
        <w:left w:val="none" w:sz="0" w:space="0" w:color="auto"/>
        <w:bottom w:val="none" w:sz="0" w:space="0" w:color="auto"/>
        <w:right w:val="none" w:sz="0" w:space="0" w:color="auto"/>
      </w:divBdr>
    </w:div>
    <w:div w:id="233666277">
      <w:bodyDiv w:val="1"/>
      <w:marLeft w:val="0"/>
      <w:marRight w:val="0"/>
      <w:marTop w:val="0"/>
      <w:marBottom w:val="0"/>
      <w:divBdr>
        <w:top w:val="none" w:sz="0" w:space="0" w:color="auto"/>
        <w:left w:val="none" w:sz="0" w:space="0" w:color="auto"/>
        <w:bottom w:val="none" w:sz="0" w:space="0" w:color="auto"/>
        <w:right w:val="none" w:sz="0" w:space="0" w:color="auto"/>
      </w:divBdr>
    </w:div>
    <w:div w:id="234707387">
      <w:bodyDiv w:val="1"/>
      <w:marLeft w:val="0"/>
      <w:marRight w:val="0"/>
      <w:marTop w:val="0"/>
      <w:marBottom w:val="0"/>
      <w:divBdr>
        <w:top w:val="none" w:sz="0" w:space="0" w:color="auto"/>
        <w:left w:val="none" w:sz="0" w:space="0" w:color="auto"/>
        <w:bottom w:val="none" w:sz="0" w:space="0" w:color="auto"/>
        <w:right w:val="none" w:sz="0" w:space="0" w:color="auto"/>
      </w:divBdr>
    </w:div>
    <w:div w:id="302346787">
      <w:bodyDiv w:val="1"/>
      <w:marLeft w:val="0"/>
      <w:marRight w:val="0"/>
      <w:marTop w:val="0"/>
      <w:marBottom w:val="0"/>
      <w:divBdr>
        <w:top w:val="none" w:sz="0" w:space="0" w:color="auto"/>
        <w:left w:val="none" w:sz="0" w:space="0" w:color="auto"/>
        <w:bottom w:val="none" w:sz="0" w:space="0" w:color="auto"/>
        <w:right w:val="none" w:sz="0" w:space="0" w:color="auto"/>
      </w:divBdr>
    </w:div>
    <w:div w:id="323511373">
      <w:bodyDiv w:val="1"/>
      <w:marLeft w:val="0"/>
      <w:marRight w:val="0"/>
      <w:marTop w:val="0"/>
      <w:marBottom w:val="0"/>
      <w:divBdr>
        <w:top w:val="none" w:sz="0" w:space="0" w:color="auto"/>
        <w:left w:val="none" w:sz="0" w:space="0" w:color="auto"/>
        <w:bottom w:val="none" w:sz="0" w:space="0" w:color="auto"/>
        <w:right w:val="none" w:sz="0" w:space="0" w:color="auto"/>
      </w:divBdr>
    </w:div>
    <w:div w:id="325012498">
      <w:bodyDiv w:val="1"/>
      <w:marLeft w:val="0"/>
      <w:marRight w:val="0"/>
      <w:marTop w:val="0"/>
      <w:marBottom w:val="0"/>
      <w:divBdr>
        <w:top w:val="none" w:sz="0" w:space="0" w:color="auto"/>
        <w:left w:val="none" w:sz="0" w:space="0" w:color="auto"/>
        <w:bottom w:val="none" w:sz="0" w:space="0" w:color="auto"/>
        <w:right w:val="none" w:sz="0" w:space="0" w:color="auto"/>
      </w:divBdr>
    </w:div>
    <w:div w:id="331685887">
      <w:bodyDiv w:val="1"/>
      <w:marLeft w:val="0"/>
      <w:marRight w:val="0"/>
      <w:marTop w:val="0"/>
      <w:marBottom w:val="0"/>
      <w:divBdr>
        <w:top w:val="none" w:sz="0" w:space="0" w:color="auto"/>
        <w:left w:val="none" w:sz="0" w:space="0" w:color="auto"/>
        <w:bottom w:val="none" w:sz="0" w:space="0" w:color="auto"/>
        <w:right w:val="none" w:sz="0" w:space="0" w:color="auto"/>
      </w:divBdr>
    </w:div>
    <w:div w:id="362367605">
      <w:bodyDiv w:val="1"/>
      <w:marLeft w:val="0"/>
      <w:marRight w:val="0"/>
      <w:marTop w:val="0"/>
      <w:marBottom w:val="0"/>
      <w:divBdr>
        <w:top w:val="none" w:sz="0" w:space="0" w:color="auto"/>
        <w:left w:val="none" w:sz="0" w:space="0" w:color="auto"/>
        <w:bottom w:val="none" w:sz="0" w:space="0" w:color="auto"/>
        <w:right w:val="none" w:sz="0" w:space="0" w:color="auto"/>
      </w:divBdr>
    </w:div>
    <w:div w:id="363218533">
      <w:bodyDiv w:val="1"/>
      <w:marLeft w:val="0"/>
      <w:marRight w:val="0"/>
      <w:marTop w:val="0"/>
      <w:marBottom w:val="0"/>
      <w:divBdr>
        <w:top w:val="none" w:sz="0" w:space="0" w:color="auto"/>
        <w:left w:val="none" w:sz="0" w:space="0" w:color="auto"/>
        <w:bottom w:val="none" w:sz="0" w:space="0" w:color="auto"/>
        <w:right w:val="none" w:sz="0" w:space="0" w:color="auto"/>
      </w:divBdr>
    </w:div>
    <w:div w:id="382797224">
      <w:bodyDiv w:val="1"/>
      <w:marLeft w:val="0"/>
      <w:marRight w:val="0"/>
      <w:marTop w:val="0"/>
      <w:marBottom w:val="0"/>
      <w:divBdr>
        <w:top w:val="none" w:sz="0" w:space="0" w:color="auto"/>
        <w:left w:val="none" w:sz="0" w:space="0" w:color="auto"/>
        <w:bottom w:val="none" w:sz="0" w:space="0" w:color="auto"/>
        <w:right w:val="none" w:sz="0" w:space="0" w:color="auto"/>
      </w:divBdr>
    </w:div>
    <w:div w:id="408814728">
      <w:bodyDiv w:val="1"/>
      <w:marLeft w:val="0"/>
      <w:marRight w:val="0"/>
      <w:marTop w:val="0"/>
      <w:marBottom w:val="0"/>
      <w:divBdr>
        <w:top w:val="none" w:sz="0" w:space="0" w:color="auto"/>
        <w:left w:val="none" w:sz="0" w:space="0" w:color="auto"/>
        <w:bottom w:val="none" w:sz="0" w:space="0" w:color="auto"/>
        <w:right w:val="none" w:sz="0" w:space="0" w:color="auto"/>
      </w:divBdr>
    </w:div>
    <w:div w:id="411701687">
      <w:bodyDiv w:val="1"/>
      <w:marLeft w:val="0"/>
      <w:marRight w:val="0"/>
      <w:marTop w:val="0"/>
      <w:marBottom w:val="0"/>
      <w:divBdr>
        <w:top w:val="none" w:sz="0" w:space="0" w:color="auto"/>
        <w:left w:val="none" w:sz="0" w:space="0" w:color="auto"/>
        <w:bottom w:val="none" w:sz="0" w:space="0" w:color="auto"/>
        <w:right w:val="none" w:sz="0" w:space="0" w:color="auto"/>
      </w:divBdr>
    </w:div>
    <w:div w:id="472404901">
      <w:bodyDiv w:val="1"/>
      <w:marLeft w:val="0"/>
      <w:marRight w:val="0"/>
      <w:marTop w:val="0"/>
      <w:marBottom w:val="0"/>
      <w:divBdr>
        <w:top w:val="none" w:sz="0" w:space="0" w:color="auto"/>
        <w:left w:val="none" w:sz="0" w:space="0" w:color="auto"/>
        <w:bottom w:val="none" w:sz="0" w:space="0" w:color="auto"/>
        <w:right w:val="none" w:sz="0" w:space="0" w:color="auto"/>
      </w:divBdr>
    </w:div>
    <w:div w:id="501163974">
      <w:bodyDiv w:val="1"/>
      <w:marLeft w:val="0"/>
      <w:marRight w:val="0"/>
      <w:marTop w:val="0"/>
      <w:marBottom w:val="0"/>
      <w:divBdr>
        <w:top w:val="none" w:sz="0" w:space="0" w:color="auto"/>
        <w:left w:val="none" w:sz="0" w:space="0" w:color="auto"/>
        <w:bottom w:val="none" w:sz="0" w:space="0" w:color="auto"/>
        <w:right w:val="none" w:sz="0" w:space="0" w:color="auto"/>
      </w:divBdr>
    </w:div>
    <w:div w:id="523596306">
      <w:bodyDiv w:val="1"/>
      <w:marLeft w:val="0"/>
      <w:marRight w:val="0"/>
      <w:marTop w:val="0"/>
      <w:marBottom w:val="0"/>
      <w:divBdr>
        <w:top w:val="none" w:sz="0" w:space="0" w:color="auto"/>
        <w:left w:val="none" w:sz="0" w:space="0" w:color="auto"/>
        <w:bottom w:val="none" w:sz="0" w:space="0" w:color="auto"/>
        <w:right w:val="none" w:sz="0" w:space="0" w:color="auto"/>
      </w:divBdr>
    </w:div>
    <w:div w:id="550654005">
      <w:bodyDiv w:val="1"/>
      <w:marLeft w:val="0"/>
      <w:marRight w:val="0"/>
      <w:marTop w:val="0"/>
      <w:marBottom w:val="0"/>
      <w:divBdr>
        <w:top w:val="none" w:sz="0" w:space="0" w:color="auto"/>
        <w:left w:val="none" w:sz="0" w:space="0" w:color="auto"/>
        <w:bottom w:val="none" w:sz="0" w:space="0" w:color="auto"/>
        <w:right w:val="none" w:sz="0" w:space="0" w:color="auto"/>
      </w:divBdr>
    </w:div>
    <w:div w:id="550967624">
      <w:bodyDiv w:val="1"/>
      <w:marLeft w:val="0"/>
      <w:marRight w:val="0"/>
      <w:marTop w:val="0"/>
      <w:marBottom w:val="0"/>
      <w:divBdr>
        <w:top w:val="none" w:sz="0" w:space="0" w:color="auto"/>
        <w:left w:val="none" w:sz="0" w:space="0" w:color="auto"/>
        <w:bottom w:val="none" w:sz="0" w:space="0" w:color="auto"/>
        <w:right w:val="none" w:sz="0" w:space="0" w:color="auto"/>
      </w:divBdr>
    </w:div>
    <w:div w:id="558059865">
      <w:bodyDiv w:val="1"/>
      <w:marLeft w:val="0"/>
      <w:marRight w:val="0"/>
      <w:marTop w:val="0"/>
      <w:marBottom w:val="0"/>
      <w:divBdr>
        <w:top w:val="none" w:sz="0" w:space="0" w:color="auto"/>
        <w:left w:val="none" w:sz="0" w:space="0" w:color="auto"/>
        <w:bottom w:val="none" w:sz="0" w:space="0" w:color="auto"/>
        <w:right w:val="none" w:sz="0" w:space="0" w:color="auto"/>
      </w:divBdr>
    </w:div>
    <w:div w:id="565186746">
      <w:bodyDiv w:val="1"/>
      <w:marLeft w:val="0"/>
      <w:marRight w:val="0"/>
      <w:marTop w:val="0"/>
      <w:marBottom w:val="0"/>
      <w:divBdr>
        <w:top w:val="none" w:sz="0" w:space="0" w:color="auto"/>
        <w:left w:val="none" w:sz="0" w:space="0" w:color="auto"/>
        <w:bottom w:val="none" w:sz="0" w:space="0" w:color="auto"/>
        <w:right w:val="none" w:sz="0" w:space="0" w:color="auto"/>
      </w:divBdr>
    </w:div>
    <w:div w:id="591203061">
      <w:bodyDiv w:val="1"/>
      <w:marLeft w:val="0"/>
      <w:marRight w:val="0"/>
      <w:marTop w:val="0"/>
      <w:marBottom w:val="0"/>
      <w:divBdr>
        <w:top w:val="none" w:sz="0" w:space="0" w:color="auto"/>
        <w:left w:val="none" w:sz="0" w:space="0" w:color="auto"/>
        <w:bottom w:val="none" w:sz="0" w:space="0" w:color="auto"/>
        <w:right w:val="none" w:sz="0" w:space="0" w:color="auto"/>
      </w:divBdr>
    </w:div>
    <w:div w:id="603457871">
      <w:bodyDiv w:val="1"/>
      <w:marLeft w:val="0"/>
      <w:marRight w:val="0"/>
      <w:marTop w:val="0"/>
      <w:marBottom w:val="0"/>
      <w:divBdr>
        <w:top w:val="none" w:sz="0" w:space="0" w:color="auto"/>
        <w:left w:val="none" w:sz="0" w:space="0" w:color="auto"/>
        <w:bottom w:val="none" w:sz="0" w:space="0" w:color="auto"/>
        <w:right w:val="none" w:sz="0" w:space="0" w:color="auto"/>
      </w:divBdr>
    </w:div>
    <w:div w:id="611017942">
      <w:bodyDiv w:val="1"/>
      <w:marLeft w:val="0"/>
      <w:marRight w:val="0"/>
      <w:marTop w:val="0"/>
      <w:marBottom w:val="0"/>
      <w:divBdr>
        <w:top w:val="none" w:sz="0" w:space="0" w:color="auto"/>
        <w:left w:val="none" w:sz="0" w:space="0" w:color="auto"/>
        <w:bottom w:val="none" w:sz="0" w:space="0" w:color="auto"/>
        <w:right w:val="none" w:sz="0" w:space="0" w:color="auto"/>
      </w:divBdr>
    </w:div>
    <w:div w:id="620501974">
      <w:bodyDiv w:val="1"/>
      <w:marLeft w:val="0"/>
      <w:marRight w:val="0"/>
      <w:marTop w:val="0"/>
      <w:marBottom w:val="0"/>
      <w:divBdr>
        <w:top w:val="none" w:sz="0" w:space="0" w:color="auto"/>
        <w:left w:val="none" w:sz="0" w:space="0" w:color="auto"/>
        <w:bottom w:val="none" w:sz="0" w:space="0" w:color="auto"/>
        <w:right w:val="none" w:sz="0" w:space="0" w:color="auto"/>
      </w:divBdr>
    </w:div>
    <w:div w:id="650644484">
      <w:bodyDiv w:val="1"/>
      <w:marLeft w:val="0"/>
      <w:marRight w:val="0"/>
      <w:marTop w:val="0"/>
      <w:marBottom w:val="0"/>
      <w:divBdr>
        <w:top w:val="none" w:sz="0" w:space="0" w:color="auto"/>
        <w:left w:val="none" w:sz="0" w:space="0" w:color="auto"/>
        <w:bottom w:val="none" w:sz="0" w:space="0" w:color="auto"/>
        <w:right w:val="none" w:sz="0" w:space="0" w:color="auto"/>
      </w:divBdr>
    </w:div>
    <w:div w:id="692733494">
      <w:bodyDiv w:val="1"/>
      <w:marLeft w:val="0"/>
      <w:marRight w:val="0"/>
      <w:marTop w:val="0"/>
      <w:marBottom w:val="0"/>
      <w:divBdr>
        <w:top w:val="none" w:sz="0" w:space="0" w:color="auto"/>
        <w:left w:val="none" w:sz="0" w:space="0" w:color="auto"/>
        <w:bottom w:val="none" w:sz="0" w:space="0" w:color="auto"/>
        <w:right w:val="none" w:sz="0" w:space="0" w:color="auto"/>
      </w:divBdr>
    </w:div>
    <w:div w:id="699360149">
      <w:bodyDiv w:val="1"/>
      <w:marLeft w:val="0"/>
      <w:marRight w:val="0"/>
      <w:marTop w:val="0"/>
      <w:marBottom w:val="0"/>
      <w:divBdr>
        <w:top w:val="none" w:sz="0" w:space="0" w:color="auto"/>
        <w:left w:val="none" w:sz="0" w:space="0" w:color="auto"/>
        <w:bottom w:val="none" w:sz="0" w:space="0" w:color="auto"/>
        <w:right w:val="none" w:sz="0" w:space="0" w:color="auto"/>
      </w:divBdr>
    </w:div>
    <w:div w:id="713626191">
      <w:bodyDiv w:val="1"/>
      <w:marLeft w:val="0"/>
      <w:marRight w:val="0"/>
      <w:marTop w:val="0"/>
      <w:marBottom w:val="0"/>
      <w:divBdr>
        <w:top w:val="none" w:sz="0" w:space="0" w:color="auto"/>
        <w:left w:val="none" w:sz="0" w:space="0" w:color="auto"/>
        <w:bottom w:val="none" w:sz="0" w:space="0" w:color="auto"/>
        <w:right w:val="none" w:sz="0" w:space="0" w:color="auto"/>
      </w:divBdr>
    </w:div>
    <w:div w:id="758912258">
      <w:bodyDiv w:val="1"/>
      <w:marLeft w:val="0"/>
      <w:marRight w:val="0"/>
      <w:marTop w:val="0"/>
      <w:marBottom w:val="0"/>
      <w:divBdr>
        <w:top w:val="none" w:sz="0" w:space="0" w:color="auto"/>
        <w:left w:val="none" w:sz="0" w:space="0" w:color="auto"/>
        <w:bottom w:val="none" w:sz="0" w:space="0" w:color="auto"/>
        <w:right w:val="none" w:sz="0" w:space="0" w:color="auto"/>
      </w:divBdr>
    </w:div>
    <w:div w:id="786048992">
      <w:bodyDiv w:val="1"/>
      <w:marLeft w:val="0"/>
      <w:marRight w:val="0"/>
      <w:marTop w:val="0"/>
      <w:marBottom w:val="0"/>
      <w:divBdr>
        <w:top w:val="none" w:sz="0" w:space="0" w:color="auto"/>
        <w:left w:val="none" w:sz="0" w:space="0" w:color="auto"/>
        <w:bottom w:val="none" w:sz="0" w:space="0" w:color="auto"/>
        <w:right w:val="none" w:sz="0" w:space="0" w:color="auto"/>
      </w:divBdr>
    </w:div>
    <w:div w:id="804547524">
      <w:bodyDiv w:val="1"/>
      <w:marLeft w:val="0"/>
      <w:marRight w:val="0"/>
      <w:marTop w:val="0"/>
      <w:marBottom w:val="0"/>
      <w:divBdr>
        <w:top w:val="none" w:sz="0" w:space="0" w:color="auto"/>
        <w:left w:val="none" w:sz="0" w:space="0" w:color="auto"/>
        <w:bottom w:val="none" w:sz="0" w:space="0" w:color="auto"/>
        <w:right w:val="none" w:sz="0" w:space="0" w:color="auto"/>
      </w:divBdr>
    </w:div>
    <w:div w:id="813985157">
      <w:bodyDiv w:val="1"/>
      <w:marLeft w:val="0"/>
      <w:marRight w:val="0"/>
      <w:marTop w:val="0"/>
      <w:marBottom w:val="0"/>
      <w:divBdr>
        <w:top w:val="none" w:sz="0" w:space="0" w:color="auto"/>
        <w:left w:val="none" w:sz="0" w:space="0" w:color="auto"/>
        <w:bottom w:val="none" w:sz="0" w:space="0" w:color="auto"/>
        <w:right w:val="none" w:sz="0" w:space="0" w:color="auto"/>
      </w:divBdr>
    </w:div>
    <w:div w:id="825587687">
      <w:bodyDiv w:val="1"/>
      <w:marLeft w:val="0"/>
      <w:marRight w:val="0"/>
      <w:marTop w:val="0"/>
      <w:marBottom w:val="0"/>
      <w:divBdr>
        <w:top w:val="none" w:sz="0" w:space="0" w:color="auto"/>
        <w:left w:val="none" w:sz="0" w:space="0" w:color="auto"/>
        <w:bottom w:val="none" w:sz="0" w:space="0" w:color="auto"/>
        <w:right w:val="none" w:sz="0" w:space="0" w:color="auto"/>
      </w:divBdr>
    </w:div>
    <w:div w:id="829298615">
      <w:bodyDiv w:val="1"/>
      <w:marLeft w:val="0"/>
      <w:marRight w:val="0"/>
      <w:marTop w:val="0"/>
      <w:marBottom w:val="0"/>
      <w:divBdr>
        <w:top w:val="none" w:sz="0" w:space="0" w:color="auto"/>
        <w:left w:val="none" w:sz="0" w:space="0" w:color="auto"/>
        <w:bottom w:val="none" w:sz="0" w:space="0" w:color="auto"/>
        <w:right w:val="none" w:sz="0" w:space="0" w:color="auto"/>
      </w:divBdr>
    </w:div>
    <w:div w:id="855074683">
      <w:bodyDiv w:val="1"/>
      <w:marLeft w:val="0"/>
      <w:marRight w:val="0"/>
      <w:marTop w:val="0"/>
      <w:marBottom w:val="0"/>
      <w:divBdr>
        <w:top w:val="none" w:sz="0" w:space="0" w:color="auto"/>
        <w:left w:val="none" w:sz="0" w:space="0" w:color="auto"/>
        <w:bottom w:val="none" w:sz="0" w:space="0" w:color="auto"/>
        <w:right w:val="none" w:sz="0" w:space="0" w:color="auto"/>
      </w:divBdr>
    </w:div>
    <w:div w:id="881482098">
      <w:bodyDiv w:val="1"/>
      <w:marLeft w:val="0"/>
      <w:marRight w:val="0"/>
      <w:marTop w:val="0"/>
      <w:marBottom w:val="0"/>
      <w:divBdr>
        <w:top w:val="none" w:sz="0" w:space="0" w:color="auto"/>
        <w:left w:val="none" w:sz="0" w:space="0" w:color="auto"/>
        <w:bottom w:val="none" w:sz="0" w:space="0" w:color="auto"/>
        <w:right w:val="none" w:sz="0" w:space="0" w:color="auto"/>
      </w:divBdr>
    </w:div>
    <w:div w:id="940525916">
      <w:bodyDiv w:val="1"/>
      <w:marLeft w:val="0"/>
      <w:marRight w:val="0"/>
      <w:marTop w:val="0"/>
      <w:marBottom w:val="0"/>
      <w:divBdr>
        <w:top w:val="none" w:sz="0" w:space="0" w:color="auto"/>
        <w:left w:val="none" w:sz="0" w:space="0" w:color="auto"/>
        <w:bottom w:val="none" w:sz="0" w:space="0" w:color="auto"/>
        <w:right w:val="none" w:sz="0" w:space="0" w:color="auto"/>
      </w:divBdr>
    </w:div>
    <w:div w:id="953093801">
      <w:bodyDiv w:val="1"/>
      <w:marLeft w:val="0"/>
      <w:marRight w:val="0"/>
      <w:marTop w:val="0"/>
      <w:marBottom w:val="0"/>
      <w:divBdr>
        <w:top w:val="none" w:sz="0" w:space="0" w:color="auto"/>
        <w:left w:val="none" w:sz="0" w:space="0" w:color="auto"/>
        <w:bottom w:val="none" w:sz="0" w:space="0" w:color="auto"/>
        <w:right w:val="none" w:sz="0" w:space="0" w:color="auto"/>
      </w:divBdr>
    </w:div>
    <w:div w:id="960306458">
      <w:bodyDiv w:val="1"/>
      <w:marLeft w:val="0"/>
      <w:marRight w:val="0"/>
      <w:marTop w:val="0"/>
      <w:marBottom w:val="0"/>
      <w:divBdr>
        <w:top w:val="none" w:sz="0" w:space="0" w:color="auto"/>
        <w:left w:val="none" w:sz="0" w:space="0" w:color="auto"/>
        <w:bottom w:val="none" w:sz="0" w:space="0" w:color="auto"/>
        <w:right w:val="none" w:sz="0" w:space="0" w:color="auto"/>
      </w:divBdr>
    </w:div>
    <w:div w:id="961040798">
      <w:bodyDiv w:val="1"/>
      <w:marLeft w:val="0"/>
      <w:marRight w:val="0"/>
      <w:marTop w:val="0"/>
      <w:marBottom w:val="0"/>
      <w:divBdr>
        <w:top w:val="none" w:sz="0" w:space="0" w:color="auto"/>
        <w:left w:val="none" w:sz="0" w:space="0" w:color="auto"/>
        <w:bottom w:val="none" w:sz="0" w:space="0" w:color="auto"/>
        <w:right w:val="none" w:sz="0" w:space="0" w:color="auto"/>
      </w:divBdr>
    </w:div>
    <w:div w:id="973632365">
      <w:bodyDiv w:val="1"/>
      <w:marLeft w:val="0"/>
      <w:marRight w:val="0"/>
      <w:marTop w:val="0"/>
      <w:marBottom w:val="0"/>
      <w:divBdr>
        <w:top w:val="none" w:sz="0" w:space="0" w:color="auto"/>
        <w:left w:val="none" w:sz="0" w:space="0" w:color="auto"/>
        <w:bottom w:val="none" w:sz="0" w:space="0" w:color="auto"/>
        <w:right w:val="none" w:sz="0" w:space="0" w:color="auto"/>
      </w:divBdr>
    </w:div>
    <w:div w:id="976837226">
      <w:bodyDiv w:val="1"/>
      <w:marLeft w:val="0"/>
      <w:marRight w:val="0"/>
      <w:marTop w:val="0"/>
      <w:marBottom w:val="0"/>
      <w:divBdr>
        <w:top w:val="none" w:sz="0" w:space="0" w:color="auto"/>
        <w:left w:val="none" w:sz="0" w:space="0" w:color="auto"/>
        <w:bottom w:val="none" w:sz="0" w:space="0" w:color="auto"/>
        <w:right w:val="none" w:sz="0" w:space="0" w:color="auto"/>
      </w:divBdr>
    </w:div>
    <w:div w:id="1044061008">
      <w:bodyDiv w:val="1"/>
      <w:marLeft w:val="0"/>
      <w:marRight w:val="0"/>
      <w:marTop w:val="0"/>
      <w:marBottom w:val="0"/>
      <w:divBdr>
        <w:top w:val="none" w:sz="0" w:space="0" w:color="auto"/>
        <w:left w:val="none" w:sz="0" w:space="0" w:color="auto"/>
        <w:bottom w:val="none" w:sz="0" w:space="0" w:color="auto"/>
        <w:right w:val="none" w:sz="0" w:space="0" w:color="auto"/>
      </w:divBdr>
    </w:div>
    <w:div w:id="1066958061">
      <w:bodyDiv w:val="1"/>
      <w:marLeft w:val="0"/>
      <w:marRight w:val="0"/>
      <w:marTop w:val="0"/>
      <w:marBottom w:val="0"/>
      <w:divBdr>
        <w:top w:val="none" w:sz="0" w:space="0" w:color="auto"/>
        <w:left w:val="none" w:sz="0" w:space="0" w:color="auto"/>
        <w:bottom w:val="none" w:sz="0" w:space="0" w:color="auto"/>
        <w:right w:val="none" w:sz="0" w:space="0" w:color="auto"/>
      </w:divBdr>
    </w:div>
    <w:div w:id="1140726611">
      <w:bodyDiv w:val="1"/>
      <w:marLeft w:val="0"/>
      <w:marRight w:val="0"/>
      <w:marTop w:val="0"/>
      <w:marBottom w:val="0"/>
      <w:divBdr>
        <w:top w:val="none" w:sz="0" w:space="0" w:color="auto"/>
        <w:left w:val="none" w:sz="0" w:space="0" w:color="auto"/>
        <w:bottom w:val="none" w:sz="0" w:space="0" w:color="auto"/>
        <w:right w:val="none" w:sz="0" w:space="0" w:color="auto"/>
      </w:divBdr>
    </w:div>
    <w:div w:id="1194078275">
      <w:bodyDiv w:val="1"/>
      <w:marLeft w:val="0"/>
      <w:marRight w:val="0"/>
      <w:marTop w:val="0"/>
      <w:marBottom w:val="0"/>
      <w:divBdr>
        <w:top w:val="none" w:sz="0" w:space="0" w:color="auto"/>
        <w:left w:val="none" w:sz="0" w:space="0" w:color="auto"/>
        <w:bottom w:val="none" w:sz="0" w:space="0" w:color="auto"/>
        <w:right w:val="none" w:sz="0" w:space="0" w:color="auto"/>
      </w:divBdr>
    </w:div>
    <w:div w:id="1201750165">
      <w:bodyDiv w:val="1"/>
      <w:marLeft w:val="0"/>
      <w:marRight w:val="0"/>
      <w:marTop w:val="0"/>
      <w:marBottom w:val="0"/>
      <w:divBdr>
        <w:top w:val="none" w:sz="0" w:space="0" w:color="auto"/>
        <w:left w:val="none" w:sz="0" w:space="0" w:color="auto"/>
        <w:bottom w:val="none" w:sz="0" w:space="0" w:color="auto"/>
        <w:right w:val="none" w:sz="0" w:space="0" w:color="auto"/>
      </w:divBdr>
    </w:div>
    <w:div w:id="1203202733">
      <w:bodyDiv w:val="1"/>
      <w:marLeft w:val="0"/>
      <w:marRight w:val="0"/>
      <w:marTop w:val="0"/>
      <w:marBottom w:val="0"/>
      <w:divBdr>
        <w:top w:val="none" w:sz="0" w:space="0" w:color="auto"/>
        <w:left w:val="none" w:sz="0" w:space="0" w:color="auto"/>
        <w:bottom w:val="none" w:sz="0" w:space="0" w:color="auto"/>
        <w:right w:val="none" w:sz="0" w:space="0" w:color="auto"/>
      </w:divBdr>
    </w:div>
    <w:div w:id="1206599587">
      <w:bodyDiv w:val="1"/>
      <w:marLeft w:val="0"/>
      <w:marRight w:val="0"/>
      <w:marTop w:val="0"/>
      <w:marBottom w:val="0"/>
      <w:divBdr>
        <w:top w:val="none" w:sz="0" w:space="0" w:color="auto"/>
        <w:left w:val="none" w:sz="0" w:space="0" w:color="auto"/>
        <w:bottom w:val="none" w:sz="0" w:space="0" w:color="auto"/>
        <w:right w:val="none" w:sz="0" w:space="0" w:color="auto"/>
      </w:divBdr>
    </w:div>
    <w:div w:id="1234199506">
      <w:bodyDiv w:val="1"/>
      <w:marLeft w:val="0"/>
      <w:marRight w:val="0"/>
      <w:marTop w:val="0"/>
      <w:marBottom w:val="0"/>
      <w:divBdr>
        <w:top w:val="none" w:sz="0" w:space="0" w:color="auto"/>
        <w:left w:val="none" w:sz="0" w:space="0" w:color="auto"/>
        <w:bottom w:val="none" w:sz="0" w:space="0" w:color="auto"/>
        <w:right w:val="none" w:sz="0" w:space="0" w:color="auto"/>
      </w:divBdr>
    </w:div>
    <w:div w:id="1262297170">
      <w:bodyDiv w:val="1"/>
      <w:marLeft w:val="0"/>
      <w:marRight w:val="0"/>
      <w:marTop w:val="0"/>
      <w:marBottom w:val="0"/>
      <w:divBdr>
        <w:top w:val="none" w:sz="0" w:space="0" w:color="auto"/>
        <w:left w:val="none" w:sz="0" w:space="0" w:color="auto"/>
        <w:bottom w:val="none" w:sz="0" w:space="0" w:color="auto"/>
        <w:right w:val="none" w:sz="0" w:space="0" w:color="auto"/>
      </w:divBdr>
    </w:div>
    <w:div w:id="1287538844">
      <w:bodyDiv w:val="1"/>
      <w:marLeft w:val="0"/>
      <w:marRight w:val="0"/>
      <w:marTop w:val="0"/>
      <w:marBottom w:val="0"/>
      <w:divBdr>
        <w:top w:val="none" w:sz="0" w:space="0" w:color="auto"/>
        <w:left w:val="none" w:sz="0" w:space="0" w:color="auto"/>
        <w:bottom w:val="none" w:sz="0" w:space="0" w:color="auto"/>
        <w:right w:val="none" w:sz="0" w:space="0" w:color="auto"/>
      </w:divBdr>
    </w:div>
    <w:div w:id="1318849849">
      <w:bodyDiv w:val="1"/>
      <w:marLeft w:val="0"/>
      <w:marRight w:val="0"/>
      <w:marTop w:val="0"/>
      <w:marBottom w:val="0"/>
      <w:divBdr>
        <w:top w:val="none" w:sz="0" w:space="0" w:color="auto"/>
        <w:left w:val="none" w:sz="0" w:space="0" w:color="auto"/>
        <w:bottom w:val="none" w:sz="0" w:space="0" w:color="auto"/>
        <w:right w:val="none" w:sz="0" w:space="0" w:color="auto"/>
      </w:divBdr>
    </w:div>
    <w:div w:id="1329283359">
      <w:bodyDiv w:val="1"/>
      <w:marLeft w:val="0"/>
      <w:marRight w:val="0"/>
      <w:marTop w:val="0"/>
      <w:marBottom w:val="0"/>
      <w:divBdr>
        <w:top w:val="none" w:sz="0" w:space="0" w:color="auto"/>
        <w:left w:val="none" w:sz="0" w:space="0" w:color="auto"/>
        <w:bottom w:val="none" w:sz="0" w:space="0" w:color="auto"/>
        <w:right w:val="none" w:sz="0" w:space="0" w:color="auto"/>
      </w:divBdr>
    </w:div>
    <w:div w:id="1336761575">
      <w:bodyDiv w:val="1"/>
      <w:marLeft w:val="0"/>
      <w:marRight w:val="0"/>
      <w:marTop w:val="0"/>
      <w:marBottom w:val="0"/>
      <w:divBdr>
        <w:top w:val="none" w:sz="0" w:space="0" w:color="auto"/>
        <w:left w:val="none" w:sz="0" w:space="0" w:color="auto"/>
        <w:bottom w:val="none" w:sz="0" w:space="0" w:color="auto"/>
        <w:right w:val="none" w:sz="0" w:space="0" w:color="auto"/>
      </w:divBdr>
    </w:div>
    <w:div w:id="1340694831">
      <w:bodyDiv w:val="1"/>
      <w:marLeft w:val="0"/>
      <w:marRight w:val="0"/>
      <w:marTop w:val="0"/>
      <w:marBottom w:val="0"/>
      <w:divBdr>
        <w:top w:val="none" w:sz="0" w:space="0" w:color="auto"/>
        <w:left w:val="none" w:sz="0" w:space="0" w:color="auto"/>
        <w:bottom w:val="none" w:sz="0" w:space="0" w:color="auto"/>
        <w:right w:val="none" w:sz="0" w:space="0" w:color="auto"/>
      </w:divBdr>
    </w:div>
    <w:div w:id="1342590174">
      <w:bodyDiv w:val="1"/>
      <w:marLeft w:val="0"/>
      <w:marRight w:val="0"/>
      <w:marTop w:val="0"/>
      <w:marBottom w:val="0"/>
      <w:divBdr>
        <w:top w:val="none" w:sz="0" w:space="0" w:color="auto"/>
        <w:left w:val="none" w:sz="0" w:space="0" w:color="auto"/>
        <w:bottom w:val="none" w:sz="0" w:space="0" w:color="auto"/>
        <w:right w:val="none" w:sz="0" w:space="0" w:color="auto"/>
      </w:divBdr>
    </w:div>
    <w:div w:id="1364280282">
      <w:bodyDiv w:val="1"/>
      <w:marLeft w:val="0"/>
      <w:marRight w:val="0"/>
      <w:marTop w:val="0"/>
      <w:marBottom w:val="0"/>
      <w:divBdr>
        <w:top w:val="none" w:sz="0" w:space="0" w:color="auto"/>
        <w:left w:val="none" w:sz="0" w:space="0" w:color="auto"/>
        <w:bottom w:val="none" w:sz="0" w:space="0" w:color="auto"/>
        <w:right w:val="none" w:sz="0" w:space="0" w:color="auto"/>
      </w:divBdr>
    </w:div>
    <w:div w:id="1383292684">
      <w:bodyDiv w:val="1"/>
      <w:marLeft w:val="0"/>
      <w:marRight w:val="0"/>
      <w:marTop w:val="0"/>
      <w:marBottom w:val="0"/>
      <w:divBdr>
        <w:top w:val="none" w:sz="0" w:space="0" w:color="auto"/>
        <w:left w:val="none" w:sz="0" w:space="0" w:color="auto"/>
        <w:bottom w:val="none" w:sz="0" w:space="0" w:color="auto"/>
        <w:right w:val="none" w:sz="0" w:space="0" w:color="auto"/>
      </w:divBdr>
    </w:div>
    <w:div w:id="1385985713">
      <w:bodyDiv w:val="1"/>
      <w:marLeft w:val="0"/>
      <w:marRight w:val="0"/>
      <w:marTop w:val="0"/>
      <w:marBottom w:val="0"/>
      <w:divBdr>
        <w:top w:val="none" w:sz="0" w:space="0" w:color="auto"/>
        <w:left w:val="none" w:sz="0" w:space="0" w:color="auto"/>
        <w:bottom w:val="none" w:sz="0" w:space="0" w:color="auto"/>
        <w:right w:val="none" w:sz="0" w:space="0" w:color="auto"/>
      </w:divBdr>
    </w:div>
    <w:div w:id="1391996268">
      <w:bodyDiv w:val="1"/>
      <w:marLeft w:val="0"/>
      <w:marRight w:val="0"/>
      <w:marTop w:val="0"/>
      <w:marBottom w:val="0"/>
      <w:divBdr>
        <w:top w:val="none" w:sz="0" w:space="0" w:color="auto"/>
        <w:left w:val="none" w:sz="0" w:space="0" w:color="auto"/>
        <w:bottom w:val="none" w:sz="0" w:space="0" w:color="auto"/>
        <w:right w:val="none" w:sz="0" w:space="0" w:color="auto"/>
      </w:divBdr>
    </w:div>
    <w:div w:id="1402408570">
      <w:bodyDiv w:val="1"/>
      <w:marLeft w:val="0"/>
      <w:marRight w:val="0"/>
      <w:marTop w:val="0"/>
      <w:marBottom w:val="0"/>
      <w:divBdr>
        <w:top w:val="none" w:sz="0" w:space="0" w:color="auto"/>
        <w:left w:val="none" w:sz="0" w:space="0" w:color="auto"/>
        <w:bottom w:val="none" w:sz="0" w:space="0" w:color="auto"/>
        <w:right w:val="none" w:sz="0" w:space="0" w:color="auto"/>
      </w:divBdr>
    </w:div>
    <w:div w:id="1418283163">
      <w:bodyDiv w:val="1"/>
      <w:marLeft w:val="0"/>
      <w:marRight w:val="0"/>
      <w:marTop w:val="0"/>
      <w:marBottom w:val="0"/>
      <w:divBdr>
        <w:top w:val="none" w:sz="0" w:space="0" w:color="auto"/>
        <w:left w:val="none" w:sz="0" w:space="0" w:color="auto"/>
        <w:bottom w:val="none" w:sz="0" w:space="0" w:color="auto"/>
        <w:right w:val="none" w:sz="0" w:space="0" w:color="auto"/>
      </w:divBdr>
    </w:div>
    <w:div w:id="1427965657">
      <w:bodyDiv w:val="1"/>
      <w:marLeft w:val="0"/>
      <w:marRight w:val="0"/>
      <w:marTop w:val="0"/>
      <w:marBottom w:val="0"/>
      <w:divBdr>
        <w:top w:val="none" w:sz="0" w:space="0" w:color="auto"/>
        <w:left w:val="none" w:sz="0" w:space="0" w:color="auto"/>
        <w:bottom w:val="none" w:sz="0" w:space="0" w:color="auto"/>
        <w:right w:val="none" w:sz="0" w:space="0" w:color="auto"/>
      </w:divBdr>
    </w:div>
    <w:div w:id="1439792575">
      <w:bodyDiv w:val="1"/>
      <w:marLeft w:val="0"/>
      <w:marRight w:val="0"/>
      <w:marTop w:val="0"/>
      <w:marBottom w:val="0"/>
      <w:divBdr>
        <w:top w:val="none" w:sz="0" w:space="0" w:color="auto"/>
        <w:left w:val="none" w:sz="0" w:space="0" w:color="auto"/>
        <w:bottom w:val="none" w:sz="0" w:space="0" w:color="auto"/>
        <w:right w:val="none" w:sz="0" w:space="0" w:color="auto"/>
      </w:divBdr>
    </w:div>
    <w:div w:id="1449466086">
      <w:bodyDiv w:val="1"/>
      <w:marLeft w:val="0"/>
      <w:marRight w:val="0"/>
      <w:marTop w:val="0"/>
      <w:marBottom w:val="0"/>
      <w:divBdr>
        <w:top w:val="none" w:sz="0" w:space="0" w:color="auto"/>
        <w:left w:val="none" w:sz="0" w:space="0" w:color="auto"/>
        <w:bottom w:val="none" w:sz="0" w:space="0" w:color="auto"/>
        <w:right w:val="none" w:sz="0" w:space="0" w:color="auto"/>
      </w:divBdr>
    </w:div>
    <w:div w:id="1458135816">
      <w:bodyDiv w:val="1"/>
      <w:marLeft w:val="0"/>
      <w:marRight w:val="0"/>
      <w:marTop w:val="0"/>
      <w:marBottom w:val="0"/>
      <w:divBdr>
        <w:top w:val="none" w:sz="0" w:space="0" w:color="auto"/>
        <w:left w:val="none" w:sz="0" w:space="0" w:color="auto"/>
        <w:bottom w:val="none" w:sz="0" w:space="0" w:color="auto"/>
        <w:right w:val="none" w:sz="0" w:space="0" w:color="auto"/>
      </w:divBdr>
    </w:div>
    <w:div w:id="1465587725">
      <w:bodyDiv w:val="1"/>
      <w:marLeft w:val="0"/>
      <w:marRight w:val="0"/>
      <w:marTop w:val="0"/>
      <w:marBottom w:val="0"/>
      <w:divBdr>
        <w:top w:val="none" w:sz="0" w:space="0" w:color="auto"/>
        <w:left w:val="none" w:sz="0" w:space="0" w:color="auto"/>
        <w:bottom w:val="none" w:sz="0" w:space="0" w:color="auto"/>
        <w:right w:val="none" w:sz="0" w:space="0" w:color="auto"/>
      </w:divBdr>
    </w:div>
    <w:div w:id="1491628758">
      <w:bodyDiv w:val="1"/>
      <w:marLeft w:val="0"/>
      <w:marRight w:val="0"/>
      <w:marTop w:val="0"/>
      <w:marBottom w:val="0"/>
      <w:divBdr>
        <w:top w:val="none" w:sz="0" w:space="0" w:color="auto"/>
        <w:left w:val="none" w:sz="0" w:space="0" w:color="auto"/>
        <w:bottom w:val="none" w:sz="0" w:space="0" w:color="auto"/>
        <w:right w:val="none" w:sz="0" w:space="0" w:color="auto"/>
      </w:divBdr>
    </w:div>
    <w:div w:id="1502576064">
      <w:bodyDiv w:val="1"/>
      <w:marLeft w:val="0"/>
      <w:marRight w:val="0"/>
      <w:marTop w:val="0"/>
      <w:marBottom w:val="0"/>
      <w:divBdr>
        <w:top w:val="none" w:sz="0" w:space="0" w:color="auto"/>
        <w:left w:val="none" w:sz="0" w:space="0" w:color="auto"/>
        <w:bottom w:val="none" w:sz="0" w:space="0" w:color="auto"/>
        <w:right w:val="none" w:sz="0" w:space="0" w:color="auto"/>
      </w:divBdr>
    </w:div>
    <w:div w:id="1502894186">
      <w:bodyDiv w:val="1"/>
      <w:marLeft w:val="0"/>
      <w:marRight w:val="0"/>
      <w:marTop w:val="0"/>
      <w:marBottom w:val="0"/>
      <w:divBdr>
        <w:top w:val="none" w:sz="0" w:space="0" w:color="auto"/>
        <w:left w:val="none" w:sz="0" w:space="0" w:color="auto"/>
        <w:bottom w:val="none" w:sz="0" w:space="0" w:color="auto"/>
        <w:right w:val="none" w:sz="0" w:space="0" w:color="auto"/>
      </w:divBdr>
    </w:div>
    <w:div w:id="1511215726">
      <w:bodyDiv w:val="1"/>
      <w:marLeft w:val="0"/>
      <w:marRight w:val="0"/>
      <w:marTop w:val="0"/>
      <w:marBottom w:val="0"/>
      <w:divBdr>
        <w:top w:val="none" w:sz="0" w:space="0" w:color="auto"/>
        <w:left w:val="none" w:sz="0" w:space="0" w:color="auto"/>
        <w:bottom w:val="none" w:sz="0" w:space="0" w:color="auto"/>
        <w:right w:val="none" w:sz="0" w:space="0" w:color="auto"/>
      </w:divBdr>
    </w:div>
    <w:div w:id="1517236333">
      <w:bodyDiv w:val="1"/>
      <w:marLeft w:val="0"/>
      <w:marRight w:val="0"/>
      <w:marTop w:val="0"/>
      <w:marBottom w:val="0"/>
      <w:divBdr>
        <w:top w:val="none" w:sz="0" w:space="0" w:color="auto"/>
        <w:left w:val="none" w:sz="0" w:space="0" w:color="auto"/>
        <w:bottom w:val="none" w:sz="0" w:space="0" w:color="auto"/>
        <w:right w:val="none" w:sz="0" w:space="0" w:color="auto"/>
      </w:divBdr>
    </w:div>
    <w:div w:id="1534001718">
      <w:bodyDiv w:val="1"/>
      <w:marLeft w:val="0"/>
      <w:marRight w:val="0"/>
      <w:marTop w:val="0"/>
      <w:marBottom w:val="0"/>
      <w:divBdr>
        <w:top w:val="none" w:sz="0" w:space="0" w:color="auto"/>
        <w:left w:val="none" w:sz="0" w:space="0" w:color="auto"/>
        <w:bottom w:val="none" w:sz="0" w:space="0" w:color="auto"/>
        <w:right w:val="none" w:sz="0" w:space="0" w:color="auto"/>
      </w:divBdr>
    </w:div>
    <w:div w:id="1540777967">
      <w:bodyDiv w:val="1"/>
      <w:marLeft w:val="0"/>
      <w:marRight w:val="0"/>
      <w:marTop w:val="0"/>
      <w:marBottom w:val="0"/>
      <w:divBdr>
        <w:top w:val="none" w:sz="0" w:space="0" w:color="auto"/>
        <w:left w:val="none" w:sz="0" w:space="0" w:color="auto"/>
        <w:bottom w:val="none" w:sz="0" w:space="0" w:color="auto"/>
        <w:right w:val="none" w:sz="0" w:space="0" w:color="auto"/>
      </w:divBdr>
    </w:div>
    <w:div w:id="1574973286">
      <w:bodyDiv w:val="1"/>
      <w:marLeft w:val="0"/>
      <w:marRight w:val="0"/>
      <w:marTop w:val="0"/>
      <w:marBottom w:val="0"/>
      <w:divBdr>
        <w:top w:val="none" w:sz="0" w:space="0" w:color="auto"/>
        <w:left w:val="none" w:sz="0" w:space="0" w:color="auto"/>
        <w:bottom w:val="none" w:sz="0" w:space="0" w:color="auto"/>
        <w:right w:val="none" w:sz="0" w:space="0" w:color="auto"/>
      </w:divBdr>
    </w:div>
    <w:div w:id="1575551433">
      <w:bodyDiv w:val="1"/>
      <w:marLeft w:val="0"/>
      <w:marRight w:val="0"/>
      <w:marTop w:val="0"/>
      <w:marBottom w:val="0"/>
      <w:divBdr>
        <w:top w:val="none" w:sz="0" w:space="0" w:color="auto"/>
        <w:left w:val="none" w:sz="0" w:space="0" w:color="auto"/>
        <w:bottom w:val="none" w:sz="0" w:space="0" w:color="auto"/>
        <w:right w:val="none" w:sz="0" w:space="0" w:color="auto"/>
      </w:divBdr>
    </w:div>
    <w:div w:id="1577544488">
      <w:bodyDiv w:val="1"/>
      <w:marLeft w:val="0"/>
      <w:marRight w:val="0"/>
      <w:marTop w:val="0"/>
      <w:marBottom w:val="0"/>
      <w:divBdr>
        <w:top w:val="none" w:sz="0" w:space="0" w:color="auto"/>
        <w:left w:val="none" w:sz="0" w:space="0" w:color="auto"/>
        <w:bottom w:val="none" w:sz="0" w:space="0" w:color="auto"/>
        <w:right w:val="none" w:sz="0" w:space="0" w:color="auto"/>
      </w:divBdr>
    </w:div>
    <w:div w:id="1585995221">
      <w:bodyDiv w:val="1"/>
      <w:marLeft w:val="0"/>
      <w:marRight w:val="0"/>
      <w:marTop w:val="0"/>
      <w:marBottom w:val="0"/>
      <w:divBdr>
        <w:top w:val="none" w:sz="0" w:space="0" w:color="auto"/>
        <w:left w:val="none" w:sz="0" w:space="0" w:color="auto"/>
        <w:bottom w:val="none" w:sz="0" w:space="0" w:color="auto"/>
        <w:right w:val="none" w:sz="0" w:space="0" w:color="auto"/>
      </w:divBdr>
    </w:div>
    <w:div w:id="1614046854">
      <w:bodyDiv w:val="1"/>
      <w:marLeft w:val="0"/>
      <w:marRight w:val="0"/>
      <w:marTop w:val="0"/>
      <w:marBottom w:val="0"/>
      <w:divBdr>
        <w:top w:val="none" w:sz="0" w:space="0" w:color="auto"/>
        <w:left w:val="none" w:sz="0" w:space="0" w:color="auto"/>
        <w:bottom w:val="none" w:sz="0" w:space="0" w:color="auto"/>
        <w:right w:val="none" w:sz="0" w:space="0" w:color="auto"/>
      </w:divBdr>
    </w:div>
    <w:div w:id="1631941182">
      <w:bodyDiv w:val="1"/>
      <w:marLeft w:val="0"/>
      <w:marRight w:val="0"/>
      <w:marTop w:val="0"/>
      <w:marBottom w:val="0"/>
      <w:divBdr>
        <w:top w:val="none" w:sz="0" w:space="0" w:color="auto"/>
        <w:left w:val="none" w:sz="0" w:space="0" w:color="auto"/>
        <w:bottom w:val="none" w:sz="0" w:space="0" w:color="auto"/>
        <w:right w:val="none" w:sz="0" w:space="0" w:color="auto"/>
      </w:divBdr>
    </w:div>
    <w:div w:id="1639602722">
      <w:bodyDiv w:val="1"/>
      <w:marLeft w:val="0"/>
      <w:marRight w:val="0"/>
      <w:marTop w:val="0"/>
      <w:marBottom w:val="0"/>
      <w:divBdr>
        <w:top w:val="none" w:sz="0" w:space="0" w:color="auto"/>
        <w:left w:val="none" w:sz="0" w:space="0" w:color="auto"/>
        <w:bottom w:val="none" w:sz="0" w:space="0" w:color="auto"/>
        <w:right w:val="none" w:sz="0" w:space="0" w:color="auto"/>
      </w:divBdr>
    </w:div>
    <w:div w:id="1642342187">
      <w:bodyDiv w:val="1"/>
      <w:marLeft w:val="0"/>
      <w:marRight w:val="0"/>
      <w:marTop w:val="0"/>
      <w:marBottom w:val="0"/>
      <w:divBdr>
        <w:top w:val="none" w:sz="0" w:space="0" w:color="auto"/>
        <w:left w:val="none" w:sz="0" w:space="0" w:color="auto"/>
        <w:bottom w:val="none" w:sz="0" w:space="0" w:color="auto"/>
        <w:right w:val="none" w:sz="0" w:space="0" w:color="auto"/>
      </w:divBdr>
    </w:div>
    <w:div w:id="1660190385">
      <w:bodyDiv w:val="1"/>
      <w:marLeft w:val="0"/>
      <w:marRight w:val="0"/>
      <w:marTop w:val="0"/>
      <w:marBottom w:val="0"/>
      <w:divBdr>
        <w:top w:val="none" w:sz="0" w:space="0" w:color="auto"/>
        <w:left w:val="none" w:sz="0" w:space="0" w:color="auto"/>
        <w:bottom w:val="none" w:sz="0" w:space="0" w:color="auto"/>
        <w:right w:val="none" w:sz="0" w:space="0" w:color="auto"/>
      </w:divBdr>
    </w:div>
    <w:div w:id="1671180237">
      <w:bodyDiv w:val="1"/>
      <w:marLeft w:val="0"/>
      <w:marRight w:val="0"/>
      <w:marTop w:val="0"/>
      <w:marBottom w:val="0"/>
      <w:divBdr>
        <w:top w:val="none" w:sz="0" w:space="0" w:color="auto"/>
        <w:left w:val="none" w:sz="0" w:space="0" w:color="auto"/>
        <w:bottom w:val="none" w:sz="0" w:space="0" w:color="auto"/>
        <w:right w:val="none" w:sz="0" w:space="0" w:color="auto"/>
      </w:divBdr>
    </w:div>
    <w:div w:id="1672872241">
      <w:bodyDiv w:val="1"/>
      <w:marLeft w:val="0"/>
      <w:marRight w:val="0"/>
      <w:marTop w:val="0"/>
      <w:marBottom w:val="0"/>
      <w:divBdr>
        <w:top w:val="none" w:sz="0" w:space="0" w:color="auto"/>
        <w:left w:val="none" w:sz="0" w:space="0" w:color="auto"/>
        <w:bottom w:val="none" w:sz="0" w:space="0" w:color="auto"/>
        <w:right w:val="none" w:sz="0" w:space="0" w:color="auto"/>
      </w:divBdr>
    </w:div>
    <w:div w:id="1674524675">
      <w:bodyDiv w:val="1"/>
      <w:marLeft w:val="0"/>
      <w:marRight w:val="0"/>
      <w:marTop w:val="0"/>
      <w:marBottom w:val="0"/>
      <w:divBdr>
        <w:top w:val="none" w:sz="0" w:space="0" w:color="auto"/>
        <w:left w:val="none" w:sz="0" w:space="0" w:color="auto"/>
        <w:bottom w:val="none" w:sz="0" w:space="0" w:color="auto"/>
        <w:right w:val="none" w:sz="0" w:space="0" w:color="auto"/>
      </w:divBdr>
    </w:div>
    <w:div w:id="1676304434">
      <w:bodyDiv w:val="1"/>
      <w:marLeft w:val="0"/>
      <w:marRight w:val="0"/>
      <w:marTop w:val="0"/>
      <w:marBottom w:val="0"/>
      <w:divBdr>
        <w:top w:val="none" w:sz="0" w:space="0" w:color="auto"/>
        <w:left w:val="none" w:sz="0" w:space="0" w:color="auto"/>
        <w:bottom w:val="none" w:sz="0" w:space="0" w:color="auto"/>
        <w:right w:val="none" w:sz="0" w:space="0" w:color="auto"/>
      </w:divBdr>
    </w:div>
    <w:div w:id="1685474094">
      <w:bodyDiv w:val="1"/>
      <w:marLeft w:val="0"/>
      <w:marRight w:val="0"/>
      <w:marTop w:val="0"/>
      <w:marBottom w:val="0"/>
      <w:divBdr>
        <w:top w:val="none" w:sz="0" w:space="0" w:color="auto"/>
        <w:left w:val="none" w:sz="0" w:space="0" w:color="auto"/>
        <w:bottom w:val="none" w:sz="0" w:space="0" w:color="auto"/>
        <w:right w:val="none" w:sz="0" w:space="0" w:color="auto"/>
      </w:divBdr>
    </w:div>
    <w:div w:id="1691451335">
      <w:bodyDiv w:val="1"/>
      <w:marLeft w:val="0"/>
      <w:marRight w:val="0"/>
      <w:marTop w:val="0"/>
      <w:marBottom w:val="0"/>
      <w:divBdr>
        <w:top w:val="none" w:sz="0" w:space="0" w:color="auto"/>
        <w:left w:val="none" w:sz="0" w:space="0" w:color="auto"/>
        <w:bottom w:val="none" w:sz="0" w:space="0" w:color="auto"/>
        <w:right w:val="none" w:sz="0" w:space="0" w:color="auto"/>
      </w:divBdr>
    </w:div>
    <w:div w:id="1698189128">
      <w:bodyDiv w:val="1"/>
      <w:marLeft w:val="0"/>
      <w:marRight w:val="0"/>
      <w:marTop w:val="0"/>
      <w:marBottom w:val="0"/>
      <w:divBdr>
        <w:top w:val="none" w:sz="0" w:space="0" w:color="auto"/>
        <w:left w:val="none" w:sz="0" w:space="0" w:color="auto"/>
        <w:bottom w:val="none" w:sz="0" w:space="0" w:color="auto"/>
        <w:right w:val="none" w:sz="0" w:space="0" w:color="auto"/>
      </w:divBdr>
    </w:div>
    <w:div w:id="1701012494">
      <w:bodyDiv w:val="1"/>
      <w:marLeft w:val="0"/>
      <w:marRight w:val="0"/>
      <w:marTop w:val="0"/>
      <w:marBottom w:val="0"/>
      <w:divBdr>
        <w:top w:val="none" w:sz="0" w:space="0" w:color="auto"/>
        <w:left w:val="none" w:sz="0" w:space="0" w:color="auto"/>
        <w:bottom w:val="none" w:sz="0" w:space="0" w:color="auto"/>
        <w:right w:val="none" w:sz="0" w:space="0" w:color="auto"/>
      </w:divBdr>
    </w:div>
    <w:div w:id="1744991348">
      <w:bodyDiv w:val="1"/>
      <w:marLeft w:val="0"/>
      <w:marRight w:val="0"/>
      <w:marTop w:val="0"/>
      <w:marBottom w:val="0"/>
      <w:divBdr>
        <w:top w:val="none" w:sz="0" w:space="0" w:color="auto"/>
        <w:left w:val="none" w:sz="0" w:space="0" w:color="auto"/>
        <w:bottom w:val="none" w:sz="0" w:space="0" w:color="auto"/>
        <w:right w:val="none" w:sz="0" w:space="0" w:color="auto"/>
      </w:divBdr>
    </w:div>
    <w:div w:id="1754744642">
      <w:bodyDiv w:val="1"/>
      <w:marLeft w:val="0"/>
      <w:marRight w:val="0"/>
      <w:marTop w:val="0"/>
      <w:marBottom w:val="0"/>
      <w:divBdr>
        <w:top w:val="none" w:sz="0" w:space="0" w:color="auto"/>
        <w:left w:val="none" w:sz="0" w:space="0" w:color="auto"/>
        <w:bottom w:val="none" w:sz="0" w:space="0" w:color="auto"/>
        <w:right w:val="none" w:sz="0" w:space="0" w:color="auto"/>
      </w:divBdr>
    </w:div>
    <w:div w:id="1794207123">
      <w:bodyDiv w:val="1"/>
      <w:marLeft w:val="0"/>
      <w:marRight w:val="0"/>
      <w:marTop w:val="0"/>
      <w:marBottom w:val="0"/>
      <w:divBdr>
        <w:top w:val="none" w:sz="0" w:space="0" w:color="auto"/>
        <w:left w:val="none" w:sz="0" w:space="0" w:color="auto"/>
        <w:bottom w:val="none" w:sz="0" w:space="0" w:color="auto"/>
        <w:right w:val="none" w:sz="0" w:space="0" w:color="auto"/>
      </w:divBdr>
    </w:div>
    <w:div w:id="1801534381">
      <w:bodyDiv w:val="1"/>
      <w:marLeft w:val="0"/>
      <w:marRight w:val="0"/>
      <w:marTop w:val="0"/>
      <w:marBottom w:val="0"/>
      <w:divBdr>
        <w:top w:val="none" w:sz="0" w:space="0" w:color="auto"/>
        <w:left w:val="none" w:sz="0" w:space="0" w:color="auto"/>
        <w:bottom w:val="none" w:sz="0" w:space="0" w:color="auto"/>
        <w:right w:val="none" w:sz="0" w:space="0" w:color="auto"/>
      </w:divBdr>
    </w:div>
    <w:div w:id="1807772163">
      <w:bodyDiv w:val="1"/>
      <w:marLeft w:val="0"/>
      <w:marRight w:val="0"/>
      <w:marTop w:val="0"/>
      <w:marBottom w:val="0"/>
      <w:divBdr>
        <w:top w:val="none" w:sz="0" w:space="0" w:color="auto"/>
        <w:left w:val="none" w:sz="0" w:space="0" w:color="auto"/>
        <w:bottom w:val="none" w:sz="0" w:space="0" w:color="auto"/>
        <w:right w:val="none" w:sz="0" w:space="0" w:color="auto"/>
      </w:divBdr>
    </w:div>
    <w:div w:id="1809938288">
      <w:bodyDiv w:val="1"/>
      <w:marLeft w:val="0"/>
      <w:marRight w:val="0"/>
      <w:marTop w:val="0"/>
      <w:marBottom w:val="0"/>
      <w:divBdr>
        <w:top w:val="none" w:sz="0" w:space="0" w:color="auto"/>
        <w:left w:val="none" w:sz="0" w:space="0" w:color="auto"/>
        <w:bottom w:val="none" w:sz="0" w:space="0" w:color="auto"/>
        <w:right w:val="none" w:sz="0" w:space="0" w:color="auto"/>
      </w:divBdr>
    </w:div>
    <w:div w:id="1825195012">
      <w:bodyDiv w:val="1"/>
      <w:marLeft w:val="0"/>
      <w:marRight w:val="0"/>
      <w:marTop w:val="0"/>
      <w:marBottom w:val="0"/>
      <w:divBdr>
        <w:top w:val="none" w:sz="0" w:space="0" w:color="auto"/>
        <w:left w:val="none" w:sz="0" w:space="0" w:color="auto"/>
        <w:bottom w:val="none" w:sz="0" w:space="0" w:color="auto"/>
        <w:right w:val="none" w:sz="0" w:space="0" w:color="auto"/>
      </w:divBdr>
    </w:div>
    <w:div w:id="1848210199">
      <w:bodyDiv w:val="1"/>
      <w:marLeft w:val="0"/>
      <w:marRight w:val="0"/>
      <w:marTop w:val="0"/>
      <w:marBottom w:val="0"/>
      <w:divBdr>
        <w:top w:val="none" w:sz="0" w:space="0" w:color="auto"/>
        <w:left w:val="none" w:sz="0" w:space="0" w:color="auto"/>
        <w:bottom w:val="none" w:sz="0" w:space="0" w:color="auto"/>
        <w:right w:val="none" w:sz="0" w:space="0" w:color="auto"/>
      </w:divBdr>
    </w:div>
    <w:div w:id="1880430668">
      <w:bodyDiv w:val="1"/>
      <w:marLeft w:val="0"/>
      <w:marRight w:val="0"/>
      <w:marTop w:val="0"/>
      <w:marBottom w:val="0"/>
      <w:divBdr>
        <w:top w:val="none" w:sz="0" w:space="0" w:color="auto"/>
        <w:left w:val="none" w:sz="0" w:space="0" w:color="auto"/>
        <w:bottom w:val="none" w:sz="0" w:space="0" w:color="auto"/>
        <w:right w:val="none" w:sz="0" w:space="0" w:color="auto"/>
      </w:divBdr>
    </w:div>
    <w:div w:id="1880895608">
      <w:bodyDiv w:val="1"/>
      <w:marLeft w:val="0"/>
      <w:marRight w:val="0"/>
      <w:marTop w:val="0"/>
      <w:marBottom w:val="0"/>
      <w:divBdr>
        <w:top w:val="none" w:sz="0" w:space="0" w:color="auto"/>
        <w:left w:val="none" w:sz="0" w:space="0" w:color="auto"/>
        <w:bottom w:val="none" w:sz="0" w:space="0" w:color="auto"/>
        <w:right w:val="none" w:sz="0" w:space="0" w:color="auto"/>
      </w:divBdr>
    </w:div>
    <w:div w:id="1909614500">
      <w:bodyDiv w:val="1"/>
      <w:marLeft w:val="0"/>
      <w:marRight w:val="0"/>
      <w:marTop w:val="0"/>
      <w:marBottom w:val="0"/>
      <w:divBdr>
        <w:top w:val="none" w:sz="0" w:space="0" w:color="auto"/>
        <w:left w:val="none" w:sz="0" w:space="0" w:color="auto"/>
        <w:bottom w:val="none" w:sz="0" w:space="0" w:color="auto"/>
        <w:right w:val="none" w:sz="0" w:space="0" w:color="auto"/>
      </w:divBdr>
    </w:div>
    <w:div w:id="1929265716">
      <w:bodyDiv w:val="1"/>
      <w:marLeft w:val="0"/>
      <w:marRight w:val="0"/>
      <w:marTop w:val="0"/>
      <w:marBottom w:val="0"/>
      <w:divBdr>
        <w:top w:val="none" w:sz="0" w:space="0" w:color="auto"/>
        <w:left w:val="none" w:sz="0" w:space="0" w:color="auto"/>
        <w:bottom w:val="none" w:sz="0" w:space="0" w:color="auto"/>
        <w:right w:val="none" w:sz="0" w:space="0" w:color="auto"/>
      </w:divBdr>
    </w:div>
    <w:div w:id="1932421496">
      <w:bodyDiv w:val="1"/>
      <w:marLeft w:val="0"/>
      <w:marRight w:val="0"/>
      <w:marTop w:val="0"/>
      <w:marBottom w:val="0"/>
      <w:divBdr>
        <w:top w:val="none" w:sz="0" w:space="0" w:color="auto"/>
        <w:left w:val="none" w:sz="0" w:space="0" w:color="auto"/>
        <w:bottom w:val="none" w:sz="0" w:space="0" w:color="auto"/>
        <w:right w:val="none" w:sz="0" w:space="0" w:color="auto"/>
      </w:divBdr>
    </w:div>
    <w:div w:id="1963724918">
      <w:bodyDiv w:val="1"/>
      <w:marLeft w:val="0"/>
      <w:marRight w:val="0"/>
      <w:marTop w:val="0"/>
      <w:marBottom w:val="0"/>
      <w:divBdr>
        <w:top w:val="none" w:sz="0" w:space="0" w:color="auto"/>
        <w:left w:val="none" w:sz="0" w:space="0" w:color="auto"/>
        <w:bottom w:val="none" w:sz="0" w:space="0" w:color="auto"/>
        <w:right w:val="none" w:sz="0" w:space="0" w:color="auto"/>
      </w:divBdr>
    </w:div>
    <w:div w:id="1965844412">
      <w:bodyDiv w:val="1"/>
      <w:marLeft w:val="0"/>
      <w:marRight w:val="0"/>
      <w:marTop w:val="0"/>
      <w:marBottom w:val="0"/>
      <w:divBdr>
        <w:top w:val="none" w:sz="0" w:space="0" w:color="auto"/>
        <w:left w:val="none" w:sz="0" w:space="0" w:color="auto"/>
        <w:bottom w:val="none" w:sz="0" w:space="0" w:color="auto"/>
        <w:right w:val="none" w:sz="0" w:space="0" w:color="auto"/>
      </w:divBdr>
    </w:div>
    <w:div w:id="1975715618">
      <w:bodyDiv w:val="1"/>
      <w:marLeft w:val="0"/>
      <w:marRight w:val="0"/>
      <w:marTop w:val="0"/>
      <w:marBottom w:val="0"/>
      <w:divBdr>
        <w:top w:val="none" w:sz="0" w:space="0" w:color="auto"/>
        <w:left w:val="none" w:sz="0" w:space="0" w:color="auto"/>
        <w:bottom w:val="none" w:sz="0" w:space="0" w:color="auto"/>
        <w:right w:val="none" w:sz="0" w:space="0" w:color="auto"/>
      </w:divBdr>
    </w:div>
    <w:div w:id="2001420248">
      <w:bodyDiv w:val="1"/>
      <w:marLeft w:val="0"/>
      <w:marRight w:val="0"/>
      <w:marTop w:val="0"/>
      <w:marBottom w:val="0"/>
      <w:divBdr>
        <w:top w:val="none" w:sz="0" w:space="0" w:color="auto"/>
        <w:left w:val="none" w:sz="0" w:space="0" w:color="auto"/>
        <w:bottom w:val="none" w:sz="0" w:space="0" w:color="auto"/>
        <w:right w:val="none" w:sz="0" w:space="0" w:color="auto"/>
      </w:divBdr>
    </w:div>
    <w:div w:id="2029484040">
      <w:bodyDiv w:val="1"/>
      <w:marLeft w:val="0"/>
      <w:marRight w:val="0"/>
      <w:marTop w:val="0"/>
      <w:marBottom w:val="0"/>
      <w:divBdr>
        <w:top w:val="none" w:sz="0" w:space="0" w:color="auto"/>
        <w:left w:val="none" w:sz="0" w:space="0" w:color="auto"/>
        <w:bottom w:val="none" w:sz="0" w:space="0" w:color="auto"/>
        <w:right w:val="none" w:sz="0" w:space="0" w:color="auto"/>
      </w:divBdr>
    </w:div>
    <w:div w:id="2036345164">
      <w:bodyDiv w:val="1"/>
      <w:marLeft w:val="0"/>
      <w:marRight w:val="0"/>
      <w:marTop w:val="0"/>
      <w:marBottom w:val="0"/>
      <w:divBdr>
        <w:top w:val="none" w:sz="0" w:space="0" w:color="auto"/>
        <w:left w:val="none" w:sz="0" w:space="0" w:color="auto"/>
        <w:bottom w:val="none" w:sz="0" w:space="0" w:color="auto"/>
        <w:right w:val="none" w:sz="0" w:space="0" w:color="auto"/>
      </w:divBdr>
    </w:div>
    <w:div w:id="2041274161">
      <w:bodyDiv w:val="1"/>
      <w:marLeft w:val="0"/>
      <w:marRight w:val="0"/>
      <w:marTop w:val="0"/>
      <w:marBottom w:val="0"/>
      <w:divBdr>
        <w:top w:val="none" w:sz="0" w:space="0" w:color="auto"/>
        <w:left w:val="none" w:sz="0" w:space="0" w:color="auto"/>
        <w:bottom w:val="none" w:sz="0" w:space="0" w:color="auto"/>
        <w:right w:val="none" w:sz="0" w:space="0" w:color="auto"/>
      </w:divBdr>
    </w:div>
    <w:div w:id="2077778125">
      <w:bodyDiv w:val="1"/>
      <w:marLeft w:val="0"/>
      <w:marRight w:val="0"/>
      <w:marTop w:val="0"/>
      <w:marBottom w:val="0"/>
      <w:divBdr>
        <w:top w:val="none" w:sz="0" w:space="0" w:color="auto"/>
        <w:left w:val="none" w:sz="0" w:space="0" w:color="auto"/>
        <w:bottom w:val="none" w:sz="0" w:space="0" w:color="auto"/>
        <w:right w:val="none" w:sz="0" w:space="0" w:color="auto"/>
      </w:divBdr>
    </w:div>
    <w:div w:id="2083329398">
      <w:bodyDiv w:val="1"/>
      <w:marLeft w:val="0"/>
      <w:marRight w:val="0"/>
      <w:marTop w:val="0"/>
      <w:marBottom w:val="0"/>
      <w:divBdr>
        <w:top w:val="none" w:sz="0" w:space="0" w:color="auto"/>
        <w:left w:val="none" w:sz="0" w:space="0" w:color="auto"/>
        <w:bottom w:val="none" w:sz="0" w:space="0" w:color="auto"/>
        <w:right w:val="none" w:sz="0" w:space="0" w:color="auto"/>
      </w:divBdr>
    </w:div>
    <w:div w:id="213162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Cam20</b:Tag>
    <b:SourceType>JournalArticle</b:SourceType>
    <b:Guid>{6A09B279-1E0E-6746-8C12-4AEC84FD7926}</b:Guid>
    <b:Author>
      <b:Author>
        <b:NameList>
          <b:Person>
            <b:Last>Campos</b:Last>
            <b:First>Ricardo</b:First>
          </b:Person>
          <b:Person>
            <b:Last>Mangaravite</b:Last>
            <b:First>Vítor</b:First>
          </b:Person>
          <b:Person>
            <b:Last>Pasquali</b:Last>
            <b:First>Arian</b:First>
          </b:Person>
          <b:Person>
            <b:Last>Jorge</b:Last>
            <b:First>Alípio</b:First>
          </b:Person>
          <b:Person>
            <b:Last>Nunes</b:Last>
            <b:First>Célia</b:First>
          </b:Person>
          <b:Person>
            <b:Last>Jatowt</b:Last>
            <b:First>Adam</b:First>
          </b:Person>
        </b:NameList>
      </b:Author>
    </b:Author>
    <b:Title>YAKE! Keyword Extraction from Single Documents using Multiple Local Features</b:Title>
    <b:JournalName>Information Sciences</b:JournalName>
    <b:Year>2020</b:Year>
    <b:Volume>509</b:Volume>
    <b:Pages>257-289</b:Pages>
    <b:RefOrder>2</b:RefOrder>
  </b:Source>
  <b:Source>
    <b:Tag>Zha20</b:Tag>
    <b:SourceType>JournalArticle</b:SourceType>
    <b:Guid>{1E810B04-59D3-9348-9C21-F4A0BC1568CF}</b:Guid>
    <b:Author>
      <b:Author>
        <b:NameList>
          <b:Person>
            <b:Last>Zhang</b:Last>
            <b:First>Mingxi</b:First>
          </b:Person>
          <b:Person>
            <b:Last>Li</b:Last>
            <b:First>Xuemin</b:First>
          </b:Person>
          <b:Person>
            <b:Last>Yue</b:Last>
            <b:First>Shuibo</b:First>
          </b:Person>
          <b:Person>
            <b:Last>Yang</b:Last>
            <b:First>Liuqian</b:First>
          </b:Person>
        </b:NameList>
      </b:Author>
    </b:Author>
    <b:Title>An Empirical Study of TextRank for Keyword Extraction</b:Title>
    <b:JournalName>IEEE Access</b:JournalName>
    <b:Year>2020</b:Year>
    <b:Volume>8</b:Volume>
    <b:Pages>178849-178858</b:Pages>
    <b:RefOrder>3</b:RefOrder>
  </b:Source>
  <b:Source>
    <b:Tag>Kol21</b:Tag>
    <b:SourceType>JournalArticle</b:SourceType>
    <b:Guid>{42E0D1B1-6A72-2841-921B-B2FDC1681114}</b:Guid>
    <b:Author>
      <b:Author>
        <b:NameList>
          <b:Person>
            <b:Last>Koloski</b:Last>
            <b:First>Boshko</b:First>
          </b:Person>
          <b:Person>
            <b:Last>Pollak</b:Last>
            <b:First>Senja</b:First>
          </b:Person>
          <b:Person>
            <b:Last>Škrlj</b:Last>
            <b:First>Blaž</b:First>
          </b:Person>
          <b:Person>
            <b:Last>Martinc</b:Last>
            <b:First>Matej</b:First>
          </b:Person>
        </b:NameList>
      </b:Author>
    </b:Author>
    <b:Title>Extending Neural Keyword Extraction with TF-IDF tagset matching</b:Title>
    <b:Year>2021</b:Year>
    <b:RefOrder>4</b:RefOrder>
  </b:Source>
  <b:Source>
    <b:Tag>Aic18</b:Tag>
    <b:SourceType>BookSection</b:SourceType>
    <b:Guid>{C774A986-E18A-3C45-B4DE-3080B38F9877}</b:Guid>
    <b:Title>A Scaled Conjugate Gradient Backpropagation Algorithm for Keyword Extraction</b:Title>
    <b:Year>2018</b:Year>
    <b:Pages>674-684</b:Pages>
    <b:Author>
      <b:Author>
        <b:NameList>
          <b:Person>
            <b:Last>Aich</b:Last>
            <b:First>Ankit</b:First>
          </b:Person>
          <b:Person>
            <b:Last>Dutta</b:Last>
            <b:First>Amit</b:First>
          </b:Person>
          <b:Person>
            <b:Last>Chakraborty</b:Last>
            <b:First>Aruna</b:First>
          </b:Person>
        </b:NameList>
      </b:Author>
    </b:Author>
    <b:RefOrder>5</b:RefOrder>
  </b:Source>
  <b:Source>
    <b:Tag>Bis17</b:Tag>
    <b:SourceType>JournalArticle</b:SourceType>
    <b:Guid>{32BBC850-29F5-3A4B-8046-4A4E07B461B8}</b:Guid>
    <b:Title>A Graph Based Keyword Extraction Model using Collective Node Weight</b:Title>
    <b:Year>2017</b:Year>
    <b:Author>
      <b:Author>
        <b:NameList>
          <b:Person>
            <b:Last>Biswas</b:Last>
            <b:First>Saroj</b:First>
          </b:Person>
          <b:Person>
            <b:Last>Bordoloi</b:Last>
            <b:First>Monali</b:First>
          </b:Person>
          <b:Person>
            <b:Last>Shreya</b:Last>
            <b:First>Jacob</b:First>
          </b:Person>
        </b:NameList>
      </b:Author>
    </b:Author>
    <b:JournalName>Expert Systems with Applications</b:JournalName>
    <b:Volume>97</b:Volume>
    <b:RefOrder>6</b:RefOrder>
  </b:Source>
  <b:Source>
    <b:Tag>Nik211</b:Tag>
    <b:SourceType>JournalArticle</b:SourceType>
    <b:Guid>{FE0C34FD-1996-D146-9F90-FCE7E8A10A4C}</b:Guid>
    <b:Author>
      <b:Author>
        <b:NameList>
          <b:Person>
            <b:Last>Nikzad Khasmakhi</b:Last>
            <b:First>Narjes</b:First>
          </b:Person>
          <b:Person>
            <b:Last>Derakhsh</b:Last>
            <b:First>Feizi</b:First>
          </b:Person>
          <b:Person>
            <b:Last>Reza</b:Last>
            <b:First>Mohammad</b:First>
          </b:Person>
          <b:Person>
            <b:Last>Asgari-Chenaghlu</b:Last>
            <b:First>Meysam</b:First>
          </b:Person>
          <b:Person>
            <b:Last>Balafar</b:Last>
            <b:First>Mohammad</b:First>
          </b:Person>
          <b:Person>
            <b:Last>Feizi Derakhshi</b:Last>
            <b:First>Ali</b:First>
            <b:Middle>Reza</b:Middle>
          </b:Person>
          <b:Person>
            <b:Last>Akan--R.Farshi</b:Last>
            <b:First>Taymaz</b:First>
          </b:Person>
          <b:Person>
            <b:Last>Ramezani</b:Last>
            <b:First>Majid</b:First>
          </b:Person>
          <b:Person>
            <b:Last>Jahanbakhsh</b:Last>
            <b:First>Zoleikha</b:First>
          </b:Person>
          <b:Person>
            <b:Last>Zafarani-Moattar</b:Last>
            <b:First>Elnaz</b:First>
          </b:Person>
          <b:Person>
            <b:Last>Khadivi</b:Last>
          </b:Person>
        </b:NameList>
      </b:Author>
    </b:Author>
    <b:Title>Phraseformer: Multimodal Key-phrase Extraction using Transformer and Graph Embedding</b:Title>
    <b:Year>2021</b:Year>
    <b:Month>06</b:Month>
    <b:RefOrder>7</b:RefOrder>
  </b:Source>
  <b:Source>
    <b:Tag>Cra16</b:Tag>
    <b:SourceType>JournalArticle</b:SourceType>
    <b:Guid>{FC3472E7-774C-2E46-B565-F51386C062FE}</b:Guid>
    <b:Author>
      <b:Author>
        <b:NameList>
          <b:Person>
            <b:Last>Craw</b:Last>
            <b:First>Susan</b:First>
          </b:Person>
        </b:NameList>
      </b:Author>
    </b:Author>
    <b:Title>Manhattan Distance</b:Title>
    <b:Year>2016</b:Year>
    <b:Pages>1-1</b:Pages>
    <b:Month>01</b:Month>
    <b:RefOrder>8</b:RefOrder>
  </b:Source>
  <b:Source>
    <b:Tag>Sha101</b:Tag>
    <b:SourceType>JournalArticle</b:SourceType>
    <b:Guid>{65859CE1-FAE4-B24A-9D73-0F19BA3AD597}</b:Guid>
    <b:Author>
      <b:Author>
        <b:NameList>
          <b:Person>
            <b:Last>Sharma</b:Last>
            <b:First>Kapil</b:First>
          </b:Person>
          <b:Person>
            <b:Last>Nagpal</b:Last>
            <b:First>Chander</b:First>
          </b:Person>
          <b:Person>
            <b:Last>Garg</b:Last>
            <b:First>Ramesh</b:First>
          </b:Person>
        </b:NameList>
      </b:Author>
    </b:Author>
    <b:Title>Selection of Optimal Software Reliability Growth Models Using a Distance Based Approach</b:Title>
    <b:JournalName>IEEE Transactions on Reliability</b:JournalName>
    <b:Year>2010</b:Year>
    <b:Volume>59</b:Volume>
    <b:Pages>266 - 276</b:Pages>
    <b:Month>07</b:Month>
    <b:RefOrder>9</b:RefOrder>
  </b:Source>
  <b:Source>
    <b:Tag>Aug17</b:Tag>
    <b:SourceType>JournalArticle</b:SourceType>
    <b:Guid>{AD8991D6-F0C7-EB48-A3AD-61E8AE2CC0A4}</b:Guid>
    <b:Author>
      <b:Author>
        <b:NameList>
          <b:Person>
            <b:Last>Augenstein</b:Last>
            <b:First>Isabelle</b:First>
          </b:Person>
          <b:Person>
            <b:Last>Das</b:Last>
            <b:First>Mrinal</b:First>
          </b:Person>
          <b:Person>
            <b:Last>Riedel</b:Last>
            <b:First>Sebastian</b:First>
          </b:Person>
          <b:Person>
            <b:Last>Vikraman</b:Last>
            <b:First>Lakshmi</b:First>
          </b:Person>
          <b:Person>
            <b:Last>McCallum</b:Last>
            <b:First>Andrew</b:First>
          </b:Person>
        </b:NameList>
      </b:Author>
    </b:Author>
    <b:Title>SemEval 2017 Task 10: ScienceIE - Extracting Keyphrases and Relations from Scientific Publications</b:Title>
    <b:Year>2017</b:Year>
    <b:Pages>546-555</b:Pages>
    <b:Month>01</b:Month>
    <b:RefOrder>10</b:RefOrder>
  </b:Source>
  <b:Source>
    <b:Tag>Mih04</b:Tag>
    <b:SourceType>JournalArticle</b:SourceType>
    <b:Guid>{634D76AA-BF77-A64B-9226-DA1CFBFE8F95}</b:Guid>
    <b:Author>
      <b:Author>
        <b:NameList>
          <b:Person>
            <b:Last>Mihalcea</b:Last>
            <b:First>Rada</b:First>
          </b:Person>
          <b:Person>
            <b:Last>Rada</b:Last>
          </b:Person>
          <b:Person>
            <b:Last>Tarau</b:Last>
            <b:First>Paul</b:First>
          </b:Person>
          <b:Person>
            <b:Last>Paul</b:Last>
          </b:Person>
        </b:NameList>
      </b:Author>
    </b:Author>
    <b:Title>TextRank: Bringing Order into Texts</b:Title>
    <b:Year>2004</b:Year>
    <b:Month>07</b:Month>
    <b:RefOrder>1</b:RefOrder>
  </b:Source>
  <b:Source>
    <b:Tag>Ros101</b:Tag>
    <b:SourceType>BookSection</b:SourceType>
    <b:Guid>{BE29B958-5C0F-DA49-A713-AD748D68BA1C}</b:Guid>
    <b:Author>
      <b:Author>
        <b:NameList>
          <b:Person>
            <b:Last>Rose</b:Last>
            <b:First>Stuart</b:First>
          </b:Person>
          <b:Person>
            <b:Last>Engel</b:Last>
            <b:First>Dave</b:First>
          </b:Person>
          <b:Person>
            <b:Last>Cramer</b:Last>
            <b:First>Nick</b:First>
          </b:Person>
          <b:Person>
            <b:Last>Cowley</b:Last>
            <b:First>Wendy</b:First>
          </b:Person>
        </b:NameList>
      </b:Author>
    </b:Author>
    <b:Title>Automatic Keyword Extraction from Individual Documents</b:Title>
    <b:JournalName>Text Mining: Applications and Theory</b:JournalName>
    <b:Year>2010</b:Year>
    <b:Pages>1 - 20</b:Pages>
    <b:BookTitle>Text Mining: Applications and Theory</b:BookTitle>
    <b:RefOrder>11</b:RefOrder>
  </b:Source>
  <b:Source>
    <b:Tag>Hoc97</b:Tag>
    <b:SourceType>JournalArticle</b:SourceType>
    <b:Guid>{EE24648A-6FDF-DE4F-A699-F0F977EA2F2D}</b:Guid>
    <b:Author>
      <b:Author>
        <b:NameList>
          <b:Person>
            <b:Last>Hochreiter</b:Last>
            <b:First>Sepp</b:First>
          </b:Person>
          <b:Person>
            <b:Last>Schmidhuber</b:Last>
            <b:First>Jürgen</b:First>
          </b:Person>
        </b:NameList>
      </b:Author>
    </b:Author>
    <b:Title>Long Short-term Memory</b:Title>
    <b:Year>1997</b:Year>
    <b:Pages>1735-80</b:Pages>
    <b:JournalName>Neural computation</b:JournalName>
    <b:Volume>9</b:Volume>
    <b:RefOrder>12</b:RefOrder>
  </b:Source>
  <b:Source>
    <b:Tag>Wal04</b:Tag>
    <b:SourceType>JournalArticle</b:SourceType>
    <b:Guid>{D9E16484-7E68-2444-BC52-A6688C750764}</b:Guid>
    <b:Author>
      <b:Author>
        <b:NameList>
          <b:Person>
            <b:Last>Wallach</b:Last>
            <b:First>Hanna</b:First>
          </b:Person>
        </b:NameList>
      </b:Author>
    </b:Author>
    <b:Title>Conditional Random Fields: An Introduction</b:Title>
    <b:JournalName>Technical Reports (CIS)</b:JournalName>
    <b:Year>2004</b:Year>
    <b:Month>02</b:Month>
    <b:RefOrder>13</b:RefOrder>
  </b:Source>
  <b:Source>
    <b:Tag>MaX16</b:Tag>
    <b:SourceType>JournalArticle</b:SourceType>
    <b:Guid>{8131FCF6-6100-FC41-8301-234D006B5509}</b:Guid>
    <b:Author>
      <b:Author>
        <b:NameList>
          <b:Person>
            <b:Last>Ma</b:Last>
            <b:First>Xuezhe</b:First>
          </b:Person>
          <b:Person>
            <b:Last>Hovy</b:Last>
            <b:First>Eduard</b:First>
          </b:Person>
        </b:NameList>
      </b:Author>
    </b:Author>
    <b:Title>End-to-end Sequence Labeling via Bi-directional LSTM-CNNs-CRF</b:Title>
    <b:Year>2016</b:Year>
    <b:Pages>1064-1074</b:Pages>
    <b:Month>03</b:Month>
    <b:RefOrder>14</b:RefOrder>
  </b:Source>
  <b:Source>
    <b:Tag>Dev18</b:Tag>
    <b:SourceType>JournalArticle</b:SourceType>
    <b:Guid>{2B422CE8-BCE6-F847-A76F-C4710C033631}</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Year>2018</b:Year>
    <b:Month>10</b:Month>
    <b:RefOrder>15</b:RefOrder>
  </b:Source>
</b:Sources>
</file>

<file path=customXml/itemProps1.xml><?xml version="1.0" encoding="utf-8"?>
<ds:datastoreItem xmlns:ds="http://schemas.openxmlformats.org/officeDocument/2006/customXml" ds:itemID="{B3DAB2AA-4F83-7843-BD19-D848D199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5143</Words>
  <Characters>29317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34392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ritik mehta</cp:lastModifiedBy>
  <cp:revision>12</cp:revision>
  <dcterms:created xsi:type="dcterms:W3CDTF">2017-09-16T07:11:00Z</dcterms:created>
  <dcterms:modified xsi:type="dcterms:W3CDTF">2022-04-03T20:01:00Z</dcterms:modified>
</cp:coreProperties>
</file>