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710" w:rsidRPr="002F25D0" w:rsidRDefault="002F25D0" w:rsidP="00212710">
      <w:pPr>
        <w:jc w:val="center"/>
        <w:rPr>
          <w:rFonts w:ascii="Arial" w:hAnsi="Arial" w:cs="Arial"/>
          <w:b/>
          <w:sz w:val="40"/>
          <w:lang w:val="en-GB"/>
        </w:rPr>
      </w:pPr>
      <w:r w:rsidRPr="002F25D0">
        <w:rPr>
          <w:rFonts w:ascii="Arial" w:hAnsi="Arial" w:cs="Arial"/>
          <w:b/>
          <w:sz w:val="40"/>
          <w:lang w:val="en-GB"/>
        </w:rPr>
        <w:t xml:space="preserve">Factors behind </w:t>
      </w:r>
      <w:r w:rsidR="00212710">
        <w:rPr>
          <w:rFonts w:ascii="Arial" w:hAnsi="Arial" w:cs="Arial"/>
          <w:b/>
          <w:sz w:val="40"/>
          <w:lang w:val="en-GB"/>
        </w:rPr>
        <w:t>local rental properties</w:t>
      </w:r>
      <w:r w:rsidRPr="002F25D0">
        <w:rPr>
          <w:rFonts w:ascii="Arial" w:hAnsi="Arial" w:cs="Arial"/>
          <w:b/>
          <w:sz w:val="40"/>
          <w:lang w:val="en-GB"/>
        </w:rPr>
        <w:t xml:space="preserve"> pricing in New York City</w:t>
      </w:r>
    </w:p>
    <w:p w:rsidR="002F25D0" w:rsidRPr="00212710" w:rsidRDefault="00212710" w:rsidP="00212710">
      <w:pPr>
        <w:jc w:val="center"/>
        <w:rPr>
          <w:rFonts w:ascii="Arial" w:hAnsi="Arial" w:cs="Arial"/>
          <w:b/>
          <w:sz w:val="32"/>
          <w:lang w:val="en-GB"/>
        </w:rPr>
      </w:pPr>
      <w:r>
        <w:rPr>
          <w:rFonts w:ascii="Arial" w:hAnsi="Arial" w:cs="Arial"/>
          <w:b/>
          <w:sz w:val="32"/>
          <w:lang w:val="en-GB"/>
        </w:rPr>
        <w:t>Santiago Rodrigues Manica</w:t>
      </w:r>
    </w:p>
    <w:p w:rsidR="002F25D0" w:rsidRPr="002F25D0" w:rsidRDefault="002F25D0" w:rsidP="002F25D0">
      <w:pPr>
        <w:jc w:val="center"/>
        <w:rPr>
          <w:rFonts w:ascii="Arial" w:hAnsi="Arial" w:cs="Arial"/>
          <w:b/>
          <w:sz w:val="24"/>
          <w:szCs w:val="24"/>
          <w:lang w:val="en-GB"/>
        </w:rPr>
      </w:pPr>
      <w:r w:rsidRPr="002F25D0">
        <w:rPr>
          <w:rFonts w:ascii="Arial" w:hAnsi="Arial" w:cs="Arial"/>
          <w:b/>
          <w:sz w:val="24"/>
          <w:szCs w:val="24"/>
          <w:lang w:val="en-GB"/>
        </w:rPr>
        <w:t>27</w:t>
      </w:r>
      <w:r w:rsidRPr="002F25D0">
        <w:rPr>
          <w:rFonts w:ascii="Arial" w:hAnsi="Arial" w:cs="Arial"/>
          <w:b/>
          <w:sz w:val="24"/>
          <w:szCs w:val="24"/>
          <w:vertAlign w:val="superscript"/>
          <w:lang w:val="en-GB"/>
        </w:rPr>
        <w:t>th</w:t>
      </w:r>
      <w:r w:rsidRPr="002F25D0">
        <w:rPr>
          <w:rFonts w:ascii="Arial" w:hAnsi="Arial" w:cs="Arial"/>
          <w:b/>
          <w:sz w:val="24"/>
          <w:szCs w:val="24"/>
          <w:lang w:val="en-GB"/>
        </w:rPr>
        <w:t>, June 2020</w:t>
      </w:r>
    </w:p>
    <w:p w:rsidR="002F25D0" w:rsidRPr="00212710" w:rsidRDefault="002F25D0">
      <w:pPr>
        <w:rPr>
          <w:rFonts w:ascii="Arial" w:hAnsi="Arial" w:cs="Arial"/>
          <w:b/>
          <w:sz w:val="36"/>
          <w:szCs w:val="24"/>
          <w:lang w:val="en-GB"/>
        </w:rPr>
      </w:pPr>
      <w:r w:rsidRPr="00212710">
        <w:rPr>
          <w:rFonts w:ascii="Arial" w:hAnsi="Arial" w:cs="Arial"/>
          <w:b/>
          <w:sz w:val="36"/>
          <w:szCs w:val="24"/>
          <w:lang w:val="en-GB"/>
        </w:rPr>
        <w:t>Introduction</w:t>
      </w:r>
    </w:p>
    <w:p w:rsidR="002F25D0" w:rsidRPr="008C46BF" w:rsidRDefault="002F25D0">
      <w:pPr>
        <w:rPr>
          <w:rFonts w:ascii="Arial" w:hAnsi="Arial" w:cs="Arial"/>
          <w:b/>
          <w:sz w:val="28"/>
          <w:szCs w:val="24"/>
          <w:lang w:val="en-GB"/>
        </w:rPr>
      </w:pPr>
      <w:r w:rsidRPr="008C46BF">
        <w:rPr>
          <w:rFonts w:ascii="Arial" w:hAnsi="Arial" w:cs="Arial"/>
          <w:b/>
          <w:sz w:val="28"/>
          <w:szCs w:val="24"/>
          <w:lang w:val="en-GB"/>
        </w:rPr>
        <w:t>Background</w:t>
      </w:r>
    </w:p>
    <w:p w:rsidR="002F25D0" w:rsidRDefault="002F25D0">
      <w:pPr>
        <w:rPr>
          <w:rFonts w:ascii="Arial" w:hAnsi="Arial" w:cs="Arial"/>
          <w:sz w:val="24"/>
          <w:szCs w:val="24"/>
          <w:lang w:val="en-GB"/>
        </w:rPr>
      </w:pPr>
      <w:r w:rsidRPr="002F25D0">
        <w:rPr>
          <w:rFonts w:ascii="Arial" w:hAnsi="Arial" w:cs="Arial"/>
          <w:sz w:val="24"/>
          <w:szCs w:val="24"/>
          <w:lang w:val="en-GB"/>
        </w:rPr>
        <w:t>Imagine you have the luck of owning real estate in New York City</w:t>
      </w:r>
      <w:r w:rsidR="007D3DF5">
        <w:rPr>
          <w:rFonts w:ascii="Arial" w:hAnsi="Arial" w:cs="Arial"/>
          <w:sz w:val="24"/>
          <w:szCs w:val="24"/>
          <w:lang w:val="en-GB"/>
        </w:rPr>
        <w:t>,</w:t>
      </w:r>
      <w:r w:rsidRPr="002F25D0">
        <w:rPr>
          <w:rFonts w:ascii="Arial" w:hAnsi="Arial" w:cs="Arial"/>
          <w:sz w:val="24"/>
          <w:szCs w:val="24"/>
          <w:lang w:val="en-GB"/>
        </w:rPr>
        <w:t xml:space="preserve"> which is available for renting. Since you live in the 8</w:t>
      </w:r>
      <w:r w:rsidRPr="002F25D0">
        <w:rPr>
          <w:rFonts w:ascii="Arial" w:hAnsi="Arial" w:cs="Arial"/>
          <w:sz w:val="24"/>
          <w:szCs w:val="24"/>
          <w:vertAlign w:val="superscript"/>
          <w:lang w:val="en-GB"/>
        </w:rPr>
        <w:t>th</w:t>
      </w:r>
      <w:r w:rsidRPr="002F25D0">
        <w:rPr>
          <w:rFonts w:ascii="Arial" w:hAnsi="Arial" w:cs="Arial"/>
          <w:sz w:val="24"/>
          <w:szCs w:val="24"/>
          <w:lang w:val="en-GB"/>
        </w:rPr>
        <w:t xml:space="preserve"> most visited city in 2019 (</w:t>
      </w:r>
      <w:hyperlink r:id="rId5" w:history="1">
        <w:r w:rsidRPr="002F25D0">
          <w:rPr>
            <w:rStyle w:val="Hiperligao"/>
            <w:rFonts w:ascii="Arial" w:hAnsi="Arial" w:cs="Arial"/>
            <w:sz w:val="24"/>
            <w:szCs w:val="24"/>
            <w:lang w:val="en-GB"/>
          </w:rPr>
          <w:t>https://edition.cnn.com/travel/article/most-visited-cities-euromonitor-2019/index.html</w:t>
        </w:r>
      </w:hyperlink>
      <w:r w:rsidRPr="002F25D0">
        <w:rPr>
          <w:rFonts w:ascii="Arial" w:hAnsi="Arial" w:cs="Arial"/>
          <w:sz w:val="24"/>
          <w:szCs w:val="24"/>
          <w:lang w:val="en-GB"/>
        </w:rPr>
        <w:t>)</w:t>
      </w:r>
      <w:r w:rsidR="007D3DF5">
        <w:rPr>
          <w:rFonts w:ascii="Arial" w:hAnsi="Arial" w:cs="Arial"/>
          <w:sz w:val="24"/>
          <w:szCs w:val="24"/>
          <w:lang w:val="en-GB"/>
        </w:rPr>
        <w:t>, you know there is a high</w:t>
      </w:r>
      <w:r w:rsidRPr="002F25D0">
        <w:rPr>
          <w:rFonts w:ascii="Arial" w:hAnsi="Arial" w:cs="Arial"/>
          <w:sz w:val="24"/>
          <w:szCs w:val="24"/>
          <w:lang w:val="en-GB"/>
        </w:rPr>
        <w:t xml:space="preserve"> demand for accommodation. Since traditional hotels are especially expensive in the USA more are more tourist are looking for local and affordable accommodation. There is no surprise until 2019 companies like </w:t>
      </w:r>
      <w:proofErr w:type="spellStart"/>
      <w:r w:rsidRPr="002F25D0">
        <w:rPr>
          <w:rFonts w:ascii="Arial" w:hAnsi="Arial" w:cs="Arial"/>
          <w:sz w:val="24"/>
          <w:szCs w:val="24"/>
          <w:lang w:val="en-GB"/>
        </w:rPr>
        <w:t>AirBNB</w:t>
      </w:r>
      <w:proofErr w:type="spellEnd"/>
      <w:r w:rsidRPr="002F25D0">
        <w:rPr>
          <w:rFonts w:ascii="Arial" w:hAnsi="Arial" w:cs="Arial"/>
          <w:sz w:val="24"/>
          <w:szCs w:val="24"/>
          <w:lang w:val="en-GB"/>
        </w:rPr>
        <w:t xml:space="preserve"> kept growing ( </w:t>
      </w:r>
      <w:hyperlink r:id="rId6" w:history="1">
        <w:r w:rsidRPr="002F25D0">
          <w:rPr>
            <w:rStyle w:val="Hiperligao"/>
            <w:rFonts w:ascii="Arial" w:hAnsi="Arial" w:cs="Arial"/>
            <w:sz w:val="24"/>
            <w:szCs w:val="24"/>
            <w:lang w:val="en-GB"/>
          </w:rPr>
          <w:t>https://news.airbnb.com/airbnb-2019-business-update/</w:t>
        </w:r>
      </w:hyperlink>
      <w:r w:rsidRPr="002F25D0">
        <w:rPr>
          <w:rFonts w:ascii="Arial" w:hAnsi="Arial" w:cs="Arial"/>
          <w:sz w:val="24"/>
          <w:szCs w:val="24"/>
          <w:lang w:val="en-GB"/>
        </w:rPr>
        <w:t xml:space="preserve">). And there is no secret, for good and for bad, that renting to short-term tourism can bring higher revenues versus having income from a long-term tenant. </w:t>
      </w:r>
    </w:p>
    <w:p w:rsidR="008C46BF" w:rsidRPr="008C46BF" w:rsidRDefault="008C46BF">
      <w:pPr>
        <w:rPr>
          <w:rFonts w:ascii="Arial" w:hAnsi="Arial" w:cs="Arial"/>
          <w:b/>
          <w:sz w:val="24"/>
          <w:szCs w:val="24"/>
          <w:lang w:val="en-GB"/>
        </w:rPr>
      </w:pPr>
      <w:r w:rsidRPr="008C46BF">
        <w:rPr>
          <w:rFonts w:ascii="Arial" w:hAnsi="Arial" w:cs="Arial"/>
          <w:b/>
          <w:sz w:val="24"/>
          <w:szCs w:val="24"/>
          <w:lang w:val="en-GB"/>
        </w:rPr>
        <w:t>Problem</w:t>
      </w:r>
    </w:p>
    <w:p w:rsidR="008C46BF" w:rsidRDefault="008C46BF">
      <w:pPr>
        <w:rPr>
          <w:rFonts w:ascii="Arial" w:hAnsi="Arial" w:cs="Arial"/>
          <w:sz w:val="24"/>
          <w:szCs w:val="24"/>
          <w:lang w:val="en-GB"/>
        </w:rPr>
      </w:pPr>
      <w:r>
        <w:rPr>
          <w:rFonts w:ascii="Arial" w:hAnsi="Arial" w:cs="Arial"/>
          <w:sz w:val="24"/>
          <w:szCs w:val="24"/>
          <w:lang w:val="en-GB"/>
        </w:rPr>
        <w:t>In this case you may be a clueless owner trying to guess what factors may influence your expected pricing. Since it may be, for example, due to the neighbourhood where the rental property is located, or may be affected by convenience factors, such as proximity to restaurants and entertainment.</w:t>
      </w:r>
    </w:p>
    <w:p w:rsidR="008C46BF" w:rsidRPr="008C46BF" w:rsidRDefault="008C46BF">
      <w:pPr>
        <w:rPr>
          <w:rFonts w:ascii="Arial" w:hAnsi="Arial" w:cs="Arial"/>
          <w:b/>
          <w:sz w:val="24"/>
          <w:szCs w:val="24"/>
          <w:lang w:val="en-GB"/>
        </w:rPr>
      </w:pPr>
      <w:r w:rsidRPr="008C46BF">
        <w:rPr>
          <w:rFonts w:ascii="Arial" w:hAnsi="Arial" w:cs="Arial"/>
          <w:b/>
          <w:sz w:val="24"/>
          <w:szCs w:val="24"/>
          <w:lang w:val="en-GB"/>
        </w:rPr>
        <w:t>Interest</w:t>
      </w:r>
    </w:p>
    <w:p w:rsidR="002F25D0" w:rsidRPr="002F25D0" w:rsidRDefault="002F25D0">
      <w:pPr>
        <w:rPr>
          <w:rFonts w:ascii="Arial" w:hAnsi="Arial" w:cs="Arial"/>
          <w:sz w:val="24"/>
          <w:szCs w:val="24"/>
          <w:lang w:val="en-GB"/>
        </w:rPr>
      </w:pPr>
      <w:r w:rsidRPr="002F25D0">
        <w:rPr>
          <w:rFonts w:ascii="Arial" w:hAnsi="Arial" w:cs="Arial"/>
          <w:sz w:val="24"/>
          <w:szCs w:val="24"/>
          <w:lang w:val="en-GB"/>
        </w:rPr>
        <w:t>In case you are a client curious about which factors may affect the price you could charge your guests, we will explore these data.</w:t>
      </w:r>
    </w:p>
    <w:p w:rsidR="000763C8" w:rsidRDefault="000763C8">
      <w:pPr>
        <w:rPr>
          <w:rFonts w:ascii="Arial" w:hAnsi="Arial" w:cs="Arial"/>
          <w:b/>
          <w:sz w:val="28"/>
          <w:szCs w:val="24"/>
          <w:lang w:val="en-GB"/>
        </w:rPr>
      </w:pPr>
    </w:p>
    <w:p w:rsidR="000763C8" w:rsidRDefault="000763C8">
      <w:pPr>
        <w:rPr>
          <w:rFonts w:ascii="Arial" w:hAnsi="Arial" w:cs="Arial"/>
          <w:b/>
          <w:sz w:val="28"/>
          <w:szCs w:val="24"/>
          <w:lang w:val="en-GB"/>
        </w:rPr>
      </w:pPr>
    </w:p>
    <w:p w:rsidR="00212710" w:rsidRDefault="00212710">
      <w:pPr>
        <w:rPr>
          <w:rFonts w:ascii="Arial" w:hAnsi="Arial" w:cs="Arial"/>
          <w:b/>
          <w:sz w:val="28"/>
          <w:szCs w:val="24"/>
          <w:lang w:val="en-GB"/>
        </w:rPr>
      </w:pPr>
    </w:p>
    <w:p w:rsidR="00212710" w:rsidRDefault="00212710">
      <w:pPr>
        <w:rPr>
          <w:rFonts w:ascii="Arial" w:hAnsi="Arial" w:cs="Arial"/>
          <w:b/>
          <w:sz w:val="28"/>
          <w:szCs w:val="24"/>
          <w:lang w:val="en-GB"/>
        </w:rPr>
      </w:pPr>
    </w:p>
    <w:p w:rsidR="00212710" w:rsidRDefault="00212710">
      <w:pPr>
        <w:rPr>
          <w:rFonts w:ascii="Arial" w:hAnsi="Arial" w:cs="Arial"/>
          <w:b/>
          <w:sz w:val="28"/>
          <w:szCs w:val="24"/>
          <w:lang w:val="en-GB"/>
        </w:rPr>
      </w:pPr>
    </w:p>
    <w:p w:rsidR="00212710" w:rsidRDefault="00212710">
      <w:pPr>
        <w:rPr>
          <w:rFonts w:ascii="Arial" w:hAnsi="Arial" w:cs="Arial"/>
          <w:b/>
          <w:sz w:val="28"/>
          <w:szCs w:val="24"/>
          <w:lang w:val="en-GB"/>
        </w:rPr>
      </w:pPr>
    </w:p>
    <w:p w:rsidR="00212710" w:rsidRDefault="00212710">
      <w:pPr>
        <w:rPr>
          <w:rFonts w:ascii="Arial" w:hAnsi="Arial" w:cs="Arial"/>
          <w:b/>
          <w:sz w:val="28"/>
          <w:szCs w:val="24"/>
          <w:lang w:val="en-GB"/>
        </w:rPr>
      </w:pPr>
    </w:p>
    <w:p w:rsidR="00212710" w:rsidRDefault="00212710">
      <w:pPr>
        <w:rPr>
          <w:rFonts w:ascii="Arial" w:hAnsi="Arial" w:cs="Arial"/>
          <w:b/>
          <w:sz w:val="28"/>
          <w:szCs w:val="24"/>
          <w:lang w:val="en-GB"/>
        </w:rPr>
      </w:pPr>
    </w:p>
    <w:p w:rsidR="00212710" w:rsidRDefault="00212710">
      <w:pPr>
        <w:rPr>
          <w:rFonts w:ascii="Arial" w:hAnsi="Arial" w:cs="Arial"/>
          <w:b/>
          <w:sz w:val="28"/>
          <w:szCs w:val="24"/>
          <w:lang w:val="en-GB"/>
        </w:rPr>
      </w:pPr>
    </w:p>
    <w:p w:rsidR="002F25D0" w:rsidRPr="00212710" w:rsidRDefault="008C46BF">
      <w:pPr>
        <w:rPr>
          <w:rFonts w:ascii="Arial" w:hAnsi="Arial" w:cs="Arial"/>
          <w:b/>
          <w:sz w:val="36"/>
          <w:szCs w:val="24"/>
          <w:lang w:val="en-GB"/>
        </w:rPr>
      </w:pPr>
      <w:r w:rsidRPr="00212710">
        <w:rPr>
          <w:rFonts w:ascii="Arial" w:hAnsi="Arial" w:cs="Arial"/>
          <w:b/>
          <w:sz w:val="36"/>
          <w:szCs w:val="24"/>
          <w:lang w:val="en-GB"/>
        </w:rPr>
        <w:lastRenderedPageBreak/>
        <w:t>Methods</w:t>
      </w:r>
    </w:p>
    <w:p w:rsidR="000763C8" w:rsidRPr="00212710" w:rsidRDefault="000763C8" w:rsidP="00212710">
      <w:pPr>
        <w:rPr>
          <w:rFonts w:ascii="Arial" w:hAnsi="Arial" w:cs="Arial"/>
          <w:sz w:val="24"/>
          <w:szCs w:val="24"/>
          <w:lang w:val="en-GB"/>
        </w:rPr>
      </w:pPr>
      <w:r w:rsidRPr="00212710">
        <w:rPr>
          <w:rFonts w:ascii="Arial" w:hAnsi="Arial" w:cs="Arial"/>
          <w:sz w:val="24"/>
          <w:szCs w:val="24"/>
          <w:lang w:val="en-GB"/>
        </w:rPr>
        <w:t xml:space="preserve">City of interest for this project: </w:t>
      </w:r>
      <w:r w:rsidRPr="00212710">
        <w:rPr>
          <w:rFonts w:ascii="Arial" w:hAnsi="Arial" w:cs="Arial"/>
          <w:b/>
          <w:sz w:val="24"/>
          <w:szCs w:val="24"/>
          <w:lang w:val="en-GB"/>
        </w:rPr>
        <w:t>New York City</w:t>
      </w:r>
      <w:r w:rsidRPr="00212710">
        <w:rPr>
          <w:rFonts w:ascii="Arial" w:hAnsi="Arial" w:cs="Arial"/>
          <w:sz w:val="24"/>
          <w:szCs w:val="24"/>
          <w:lang w:val="en-GB"/>
        </w:rPr>
        <w:t>, NY, USA</w:t>
      </w:r>
    </w:p>
    <w:p w:rsidR="00212710" w:rsidRPr="00212710" w:rsidRDefault="00212710" w:rsidP="00212710">
      <w:pPr>
        <w:rPr>
          <w:rFonts w:ascii="Arial" w:hAnsi="Arial" w:cs="Arial"/>
          <w:b/>
          <w:sz w:val="28"/>
          <w:szCs w:val="24"/>
          <w:lang w:val="en-GB"/>
        </w:rPr>
      </w:pPr>
      <w:r w:rsidRPr="00212710">
        <w:rPr>
          <w:rFonts w:ascii="Arial" w:hAnsi="Arial" w:cs="Arial"/>
          <w:b/>
          <w:sz w:val="28"/>
          <w:szCs w:val="24"/>
          <w:lang w:val="en-GB"/>
        </w:rPr>
        <w:t>Datasets of interest</w:t>
      </w:r>
    </w:p>
    <w:p w:rsidR="00212710" w:rsidRDefault="00212710">
      <w:r w:rsidRPr="00212710">
        <w:rPr>
          <w:rFonts w:ascii="Arial" w:hAnsi="Arial" w:cs="Arial"/>
          <w:b/>
          <w:sz w:val="24"/>
          <w:szCs w:val="24"/>
          <w:lang w:val="en-GB"/>
        </w:rPr>
        <w:t xml:space="preserve">New York’s </w:t>
      </w:r>
      <w:proofErr w:type="spellStart"/>
      <w:r w:rsidRPr="00212710">
        <w:rPr>
          <w:rFonts w:ascii="Arial" w:hAnsi="Arial" w:cs="Arial"/>
          <w:b/>
          <w:sz w:val="24"/>
          <w:szCs w:val="24"/>
          <w:lang w:val="en-GB"/>
        </w:rPr>
        <w:t>AirBNBs</w:t>
      </w:r>
      <w:proofErr w:type="spellEnd"/>
      <w:r>
        <w:rPr>
          <w:rFonts w:ascii="Arial" w:hAnsi="Arial" w:cs="Arial"/>
          <w:sz w:val="24"/>
          <w:szCs w:val="24"/>
          <w:lang w:val="en-GB"/>
        </w:rPr>
        <w:t xml:space="preserve"> (csv): </w:t>
      </w:r>
      <w:hyperlink r:id="rId7" w:history="1">
        <w:r w:rsidRPr="00212710">
          <w:rPr>
            <w:rStyle w:val="Hiperligao"/>
            <w:lang w:val="en-GB"/>
          </w:rPr>
          <w:t>https://www.kaggle.com/dgomonov/new-york-city-airbnb-open-data?select=AB_NYC_2019.csv</w:t>
        </w:r>
      </w:hyperlink>
      <w:r w:rsidRPr="00212710">
        <w:rPr>
          <w:lang w:val="en-GB"/>
        </w:rPr>
        <w:t xml:space="preserve"> </w:t>
      </w:r>
      <w:r>
        <w:rPr>
          <w:lang w:val="en-GB"/>
        </w:rPr>
        <w:t xml:space="preserve">a freely and publicly available dataset on </w:t>
      </w:r>
      <w:proofErr w:type="spellStart"/>
      <w:r>
        <w:rPr>
          <w:lang w:val="en-GB"/>
        </w:rPr>
        <w:t>Kaggle</w:t>
      </w:r>
      <w:proofErr w:type="spellEnd"/>
      <w:r>
        <w:rPr>
          <w:lang w:val="en-GB"/>
        </w:rPr>
        <w:t xml:space="preserve">, </w:t>
      </w:r>
      <w:r w:rsidRPr="00212710">
        <w:rPr>
          <w:lang w:val="en-GB"/>
        </w:rPr>
        <w:t xml:space="preserve">which </w:t>
      </w:r>
      <w:r>
        <w:rPr>
          <w:lang w:val="en-GB"/>
        </w:rPr>
        <w:t xml:space="preserve">I stored as a csv file in my GitHub account. </w:t>
      </w:r>
      <w:hyperlink r:id="rId8" w:history="1">
        <w:r>
          <w:rPr>
            <w:rStyle w:val="Hiperligao"/>
          </w:rPr>
          <w:t>https://github.com/RM-Santiago/Coursera_Capstone/blob/master/AB_NYC_2019.csv</w:t>
        </w:r>
      </w:hyperlink>
    </w:p>
    <w:p w:rsidR="00212710" w:rsidRPr="00212710" w:rsidRDefault="00212710">
      <w:pPr>
        <w:rPr>
          <w:rFonts w:ascii="Arial" w:hAnsi="Arial" w:cs="Arial"/>
          <w:sz w:val="24"/>
          <w:szCs w:val="24"/>
          <w:lang w:val="en-GB"/>
        </w:rPr>
      </w:pPr>
      <w:proofErr w:type="spellStart"/>
      <w:r w:rsidRPr="00212710">
        <w:rPr>
          <w:rFonts w:ascii="Arial" w:hAnsi="Arial" w:cs="Arial"/>
          <w:b/>
          <w:sz w:val="24"/>
          <w:szCs w:val="24"/>
          <w:lang w:val="en-GB"/>
        </w:rPr>
        <w:t>Foursaquare</w:t>
      </w:r>
      <w:proofErr w:type="spellEnd"/>
      <w:r w:rsidRPr="00212710">
        <w:rPr>
          <w:rFonts w:ascii="Arial" w:hAnsi="Arial" w:cs="Arial"/>
          <w:b/>
          <w:sz w:val="24"/>
          <w:szCs w:val="24"/>
          <w:lang w:val="en-GB"/>
        </w:rPr>
        <w:t xml:space="preserve"> </w:t>
      </w:r>
      <w:r w:rsidRPr="00212710">
        <w:rPr>
          <w:rFonts w:ascii="Arial" w:hAnsi="Arial" w:cs="Arial"/>
          <w:b/>
          <w:sz w:val="24"/>
          <w:szCs w:val="24"/>
          <w:shd w:val="clear" w:color="auto" w:fill="FFFFFF"/>
          <w:lang w:val="en-GB"/>
        </w:rPr>
        <w:t>application programming interface</w:t>
      </w:r>
      <w:r w:rsidRPr="00212710">
        <w:rPr>
          <w:rFonts w:ascii="Arial" w:hAnsi="Arial" w:cs="Arial"/>
          <w:sz w:val="24"/>
          <w:szCs w:val="24"/>
          <w:lang w:val="en-GB"/>
        </w:rPr>
        <w:t xml:space="preserve"> </w:t>
      </w:r>
      <w:r>
        <w:rPr>
          <w:rFonts w:ascii="Arial" w:hAnsi="Arial" w:cs="Arial"/>
          <w:sz w:val="24"/>
          <w:szCs w:val="24"/>
          <w:lang w:val="en-GB"/>
        </w:rPr>
        <w:t>(</w:t>
      </w:r>
      <w:r w:rsidRPr="00212710">
        <w:rPr>
          <w:rFonts w:ascii="Arial" w:hAnsi="Arial" w:cs="Arial"/>
          <w:sz w:val="24"/>
          <w:szCs w:val="24"/>
          <w:lang w:val="en-GB"/>
        </w:rPr>
        <w:t>API</w:t>
      </w:r>
      <w:r>
        <w:rPr>
          <w:rFonts w:ascii="Arial" w:hAnsi="Arial" w:cs="Arial"/>
          <w:sz w:val="24"/>
          <w:szCs w:val="24"/>
          <w:lang w:val="en-GB"/>
        </w:rPr>
        <w:t xml:space="preserve">): </w:t>
      </w:r>
      <w:hyperlink r:id="rId9" w:history="1">
        <w:r w:rsidRPr="00212710">
          <w:rPr>
            <w:rStyle w:val="Hiperligao"/>
            <w:lang w:val="en-GB"/>
          </w:rPr>
          <w:t>https://developer.foursquare.com/docs/places-api/</w:t>
        </w:r>
      </w:hyperlink>
      <w:r w:rsidRPr="00212710">
        <w:rPr>
          <w:rFonts w:ascii="Arial" w:hAnsi="Arial" w:cs="Arial"/>
          <w:sz w:val="24"/>
          <w:szCs w:val="24"/>
          <w:lang w:val="en-GB"/>
        </w:rPr>
        <w:t xml:space="preserve"> This API will be used to obtain the venues around the rental properties and will be useful for both exploratory data analysis (EDA) and inferential analysis.</w:t>
      </w:r>
    </w:p>
    <w:p w:rsidR="008C46BF" w:rsidRPr="0022731F" w:rsidRDefault="0022731F">
      <w:pPr>
        <w:rPr>
          <w:rFonts w:ascii="Arial" w:hAnsi="Arial" w:cs="Arial"/>
          <w:b/>
          <w:sz w:val="28"/>
          <w:szCs w:val="24"/>
          <w:lang w:val="en-GB"/>
        </w:rPr>
      </w:pPr>
      <w:r w:rsidRPr="0022731F">
        <w:rPr>
          <w:rFonts w:ascii="Arial" w:hAnsi="Arial" w:cs="Arial"/>
          <w:b/>
          <w:sz w:val="28"/>
          <w:szCs w:val="24"/>
          <w:lang w:val="en-GB"/>
        </w:rPr>
        <w:t>Research questions and statistical methods:</w:t>
      </w:r>
    </w:p>
    <w:p w:rsidR="0022731F" w:rsidRDefault="0022731F">
      <w:pPr>
        <w:rPr>
          <w:rFonts w:ascii="Arial" w:hAnsi="Arial" w:cs="Arial"/>
          <w:sz w:val="28"/>
          <w:szCs w:val="24"/>
          <w:lang w:val="en-GB"/>
        </w:rPr>
      </w:pPr>
      <w:r>
        <w:rPr>
          <w:rFonts w:ascii="Arial" w:hAnsi="Arial" w:cs="Arial"/>
          <w:sz w:val="28"/>
          <w:szCs w:val="24"/>
          <w:lang w:val="en-GB"/>
        </w:rPr>
        <w:t>After proper data management and EDA (including mapping</w:t>
      </w:r>
      <w:r w:rsidR="007D3DF5">
        <w:rPr>
          <w:rFonts w:ascii="Arial" w:hAnsi="Arial" w:cs="Arial"/>
          <w:sz w:val="28"/>
          <w:szCs w:val="24"/>
          <w:lang w:val="en-GB"/>
        </w:rPr>
        <w:t xml:space="preserve"> and clustering</w:t>
      </w:r>
      <w:bookmarkStart w:id="0" w:name="_GoBack"/>
      <w:bookmarkEnd w:id="0"/>
      <w:r>
        <w:rPr>
          <w:rFonts w:ascii="Arial" w:hAnsi="Arial" w:cs="Arial"/>
          <w:sz w:val="28"/>
          <w:szCs w:val="24"/>
          <w:lang w:val="en-GB"/>
        </w:rPr>
        <w:t>), the project will try to answer to the following questions using libraries that allow data frame analysis and statistical testing (</w:t>
      </w:r>
      <w:proofErr w:type="spellStart"/>
      <w:r>
        <w:rPr>
          <w:rFonts w:ascii="Arial" w:hAnsi="Arial" w:cs="Arial"/>
          <w:sz w:val="28"/>
          <w:szCs w:val="24"/>
          <w:lang w:val="en-GB"/>
        </w:rPr>
        <w:t>eg</w:t>
      </w:r>
      <w:proofErr w:type="spellEnd"/>
      <w:r>
        <w:rPr>
          <w:rFonts w:ascii="Arial" w:hAnsi="Arial" w:cs="Arial"/>
          <w:sz w:val="28"/>
          <w:szCs w:val="24"/>
          <w:lang w:val="en-GB"/>
        </w:rPr>
        <w:t>; Pandas):</w:t>
      </w:r>
    </w:p>
    <w:p w:rsidR="0022731F" w:rsidRPr="0022731F" w:rsidRDefault="0022731F" w:rsidP="0022731F">
      <w:pPr>
        <w:pStyle w:val="PargrafodaLista"/>
        <w:numPr>
          <w:ilvl w:val="1"/>
          <w:numId w:val="3"/>
        </w:numPr>
        <w:rPr>
          <w:rFonts w:ascii="Arial" w:hAnsi="Arial" w:cs="Arial"/>
          <w:b/>
          <w:sz w:val="28"/>
          <w:szCs w:val="24"/>
          <w:lang w:val="en-GB"/>
        </w:rPr>
      </w:pPr>
      <w:r w:rsidRPr="0022731F">
        <w:rPr>
          <w:rFonts w:ascii="Arial" w:hAnsi="Arial" w:cs="Arial"/>
          <w:b/>
          <w:sz w:val="28"/>
          <w:szCs w:val="24"/>
          <w:lang w:val="en-GB"/>
        </w:rPr>
        <w:t xml:space="preserve">Is the average price different between </w:t>
      </w:r>
      <w:proofErr w:type="spellStart"/>
      <w:r w:rsidRPr="0022731F">
        <w:rPr>
          <w:rFonts w:ascii="Arial" w:hAnsi="Arial" w:cs="Arial"/>
          <w:b/>
          <w:sz w:val="28"/>
          <w:szCs w:val="24"/>
          <w:lang w:val="en-GB"/>
        </w:rPr>
        <w:t>neighborhood</w:t>
      </w:r>
      <w:r w:rsidRPr="0022731F">
        <w:rPr>
          <w:rFonts w:ascii="Arial" w:hAnsi="Arial" w:cs="Arial"/>
          <w:b/>
          <w:sz w:val="28"/>
          <w:szCs w:val="24"/>
          <w:lang w:val="en-GB"/>
        </w:rPr>
        <w:t>s</w:t>
      </w:r>
      <w:proofErr w:type="spellEnd"/>
      <w:r w:rsidRPr="0022731F">
        <w:rPr>
          <w:rFonts w:ascii="Arial" w:hAnsi="Arial" w:cs="Arial"/>
          <w:b/>
          <w:sz w:val="28"/>
          <w:szCs w:val="24"/>
          <w:lang w:val="en-GB"/>
        </w:rPr>
        <w:t>?</w:t>
      </w:r>
    </w:p>
    <w:p w:rsidR="0022731F" w:rsidRPr="008B70D8" w:rsidRDefault="0022731F" w:rsidP="0022731F">
      <w:pPr>
        <w:rPr>
          <w:rFonts w:ascii="Arial" w:hAnsi="Arial" w:cs="Arial"/>
          <w:sz w:val="24"/>
          <w:szCs w:val="24"/>
          <w:lang w:val="en-GB"/>
        </w:rPr>
      </w:pPr>
      <w:r w:rsidRPr="008B70D8">
        <w:rPr>
          <w:rFonts w:ascii="Arial" w:hAnsi="Arial" w:cs="Arial"/>
          <w:sz w:val="24"/>
          <w:szCs w:val="24"/>
          <w:lang w:val="en-GB"/>
        </w:rPr>
        <w:t xml:space="preserve">Using the </w:t>
      </w:r>
      <w:r w:rsidRPr="008B70D8">
        <w:rPr>
          <w:rFonts w:ascii="Arial" w:hAnsi="Arial" w:cs="Arial"/>
          <w:b/>
          <w:sz w:val="24"/>
          <w:szCs w:val="24"/>
          <w:lang w:val="en-GB"/>
        </w:rPr>
        <w:t xml:space="preserve">New York’s </w:t>
      </w:r>
      <w:proofErr w:type="spellStart"/>
      <w:r w:rsidRPr="008B70D8">
        <w:rPr>
          <w:rFonts w:ascii="Arial" w:hAnsi="Arial" w:cs="Arial"/>
          <w:b/>
          <w:sz w:val="24"/>
          <w:szCs w:val="24"/>
          <w:lang w:val="en-GB"/>
        </w:rPr>
        <w:t>AirBNBs</w:t>
      </w:r>
      <w:proofErr w:type="spellEnd"/>
      <w:r w:rsidRPr="008B70D8">
        <w:rPr>
          <w:rFonts w:ascii="Arial" w:hAnsi="Arial" w:cs="Arial"/>
          <w:b/>
          <w:sz w:val="24"/>
          <w:szCs w:val="24"/>
          <w:lang w:val="en-GB"/>
        </w:rPr>
        <w:t xml:space="preserve"> </w:t>
      </w:r>
      <w:proofErr w:type="spellStart"/>
      <w:r w:rsidRPr="008B70D8">
        <w:rPr>
          <w:rFonts w:ascii="Arial" w:hAnsi="Arial" w:cs="Arial"/>
          <w:b/>
          <w:sz w:val="24"/>
          <w:szCs w:val="24"/>
          <w:lang w:val="en-GB"/>
        </w:rPr>
        <w:t>dataframe</w:t>
      </w:r>
      <w:proofErr w:type="spellEnd"/>
      <w:r w:rsidRPr="008B70D8">
        <w:rPr>
          <w:rFonts w:ascii="Arial" w:hAnsi="Arial" w:cs="Arial"/>
          <w:sz w:val="24"/>
          <w:szCs w:val="24"/>
          <w:lang w:val="en-GB"/>
        </w:rPr>
        <w:t xml:space="preserve"> the mean and standard deviation of the price will be described across different </w:t>
      </w:r>
      <w:proofErr w:type="spellStart"/>
      <w:r w:rsidRPr="008B70D8">
        <w:rPr>
          <w:rFonts w:ascii="Arial" w:hAnsi="Arial" w:cs="Arial"/>
          <w:sz w:val="24"/>
          <w:szCs w:val="24"/>
          <w:lang w:val="en-GB"/>
        </w:rPr>
        <w:t>neighborhoods</w:t>
      </w:r>
      <w:proofErr w:type="spellEnd"/>
      <w:r w:rsidRPr="008B70D8">
        <w:rPr>
          <w:rFonts w:ascii="Arial" w:hAnsi="Arial" w:cs="Arial"/>
          <w:sz w:val="24"/>
          <w:szCs w:val="24"/>
          <w:lang w:val="en-GB"/>
        </w:rPr>
        <w:t xml:space="preserve"> and differences will be tested.  </w:t>
      </w:r>
    </w:p>
    <w:p w:rsidR="0022731F" w:rsidRDefault="0022731F" w:rsidP="0022731F">
      <w:pPr>
        <w:pStyle w:val="PargrafodaLista"/>
        <w:numPr>
          <w:ilvl w:val="1"/>
          <w:numId w:val="3"/>
        </w:numPr>
        <w:rPr>
          <w:rFonts w:ascii="Arial" w:hAnsi="Arial" w:cs="Arial"/>
          <w:sz w:val="28"/>
          <w:szCs w:val="24"/>
          <w:lang w:val="en-GB"/>
        </w:rPr>
      </w:pPr>
      <w:r w:rsidRPr="0022731F">
        <w:rPr>
          <w:rFonts w:ascii="Arial" w:hAnsi="Arial" w:cs="Arial"/>
          <w:sz w:val="28"/>
          <w:szCs w:val="24"/>
          <w:lang w:val="en-GB"/>
        </w:rPr>
        <w:t>Is there an association between the average price an</w:t>
      </w:r>
      <w:r w:rsidR="008B70D8">
        <w:rPr>
          <w:rFonts w:ascii="Arial" w:hAnsi="Arial" w:cs="Arial"/>
          <w:sz w:val="28"/>
          <w:szCs w:val="24"/>
          <w:lang w:val="en-GB"/>
        </w:rPr>
        <w:t>d</w:t>
      </w:r>
      <w:r w:rsidRPr="0022731F">
        <w:rPr>
          <w:rFonts w:ascii="Arial" w:hAnsi="Arial" w:cs="Arial"/>
          <w:sz w:val="28"/>
          <w:szCs w:val="24"/>
          <w:lang w:val="en-GB"/>
        </w:rPr>
        <w:t xml:space="preserve"> the </w:t>
      </w:r>
      <w:proofErr w:type="spellStart"/>
      <w:r w:rsidRPr="0022731F">
        <w:rPr>
          <w:rFonts w:ascii="Arial" w:hAnsi="Arial" w:cs="Arial"/>
          <w:sz w:val="28"/>
          <w:szCs w:val="24"/>
          <w:lang w:val="en-GB"/>
        </w:rPr>
        <w:t>neighborhood</w:t>
      </w:r>
      <w:proofErr w:type="spellEnd"/>
      <w:r w:rsidRPr="0022731F">
        <w:rPr>
          <w:rFonts w:ascii="Arial" w:hAnsi="Arial" w:cs="Arial"/>
          <w:sz w:val="28"/>
          <w:szCs w:val="24"/>
          <w:lang w:val="en-GB"/>
        </w:rPr>
        <w:t>?</w:t>
      </w:r>
    </w:p>
    <w:p w:rsidR="008B70D8" w:rsidRPr="008B70D8" w:rsidRDefault="008B70D8" w:rsidP="008B70D8">
      <w:pPr>
        <w:rPr>
          <w:rFonts w:ascii="Arial" w:hAnsi="Arial" w:cs="Arial"/>
          <w:sz w:val="28"/>
          <w:szCs w:val="24"/>
          <w:lang w:val="en-GB"/>
        </w:rPr>
      </w:pPr>
      <w:r>
        <w:rPr>
          <w:rFonts w:ascii="Arial" w:hAnsi="Arial" w:cs="Arial"/>
          <w:sz w:val="24"/>
          <w:szCs w:val="24"/>
          <w:lang w:val="en-GB"/>
        </w:rPr>
        <w:t>A</w:t>
      </w:r>
      <w:r w:rsidRPr="008B70D8">
        <w:rPr>
          <w:rFonts w:ascii="Arial" w:hAnsi="Arial" w:cs="Arial"/>
          <w:sz w:val="24"/>
          <w:szCs w:val="24"/>
          <w:lang w:val="en-GB"/>
        </w:rPr>
        <w:t xml:space="preserve"> </w:t>
      </w:r>
      <w:r>
        <w:rPr>
          <w:rFonts w:ascii="Arial" w:hAnsi="Arial" w:cs="Arial"/>
          <w:sz w:val="24"/>
          <w:szCs w:val="24"/>
          <w:lang w:val="en-GB"/>
        </w:rPr>
        <w:t xml:space="preserve">simple </w:t>
      </w:r>
      <w:r w:rsidRPr="008B70D8">
        <w:rPr>
          <w:rFonts w:ascii="Arial" w:hAnsi="Arial" w:cs="Arial"/>
          <w:sz w:val="24"/>
          <w:szCs w:val="24"/>
          <w:lang w:val="en-GB"/>
        </w:rPr>
        <w:t xml:space="preserve">linear regression will test the association between price (outcome/dependent variable) and the </w:t>
      </w:r>
      <w:r>
        <w:rPr>
          <w:rFonts w:ascii="Arial" w:hAnsi="Arial" w:cs="Arial"/>
          <w:sz w:val="24"/>
          <w:szCs w:val="24"/>
          <w:lang w:val="en-GB"/>
        </w:rPr>
        <w:t>neighbourhood (categorical independent variable)</w:t>
      </w:r>
      <w:r w:rsidRPr="008B70D8">
        <w:rPr>
          <w:rFonts w:ascii="Arial" w:hAnsi="Arial" w:cs="Arial"/>
          <w:sz w:val="24"/>
          <w:szCs w:val="24"/>
          <w:lang w:val="en-GB"/>
        </w:rPr>
        <w:t>.</w:t>
      </w:r>
    </w:p>
    <w:p w:rsidR="0022731F" w:rsidRDefault="0022731F" w:rsidP="008B70D8">
      <w:pPr>
        <w:pStyle w:val="PargrafodaLista"/>
        <w:numPr>
          <w:ilvl w:val="1"/>
          <w:numId w:val="3"/>
        </w:numPr>
        <w:rPr>
          <w:rFonts w:ascii="Arial" w:hAnsi="Arial" w:cs="Arial"/>
          <w:sz w:val="28"/>
          <w:szCs w:val="24"/>
          <w:lang w:val="en-GB"/>
        </w:rPr>
      </w:pPr>
      <w:r w:rsidRPr="0022731F">
        <w:rPr>
          <w:rFonts w:ascii="Arial" w:hAnsi="Arial" w:cs="Arial"/>
          <w:sz w:val="28"/>
          <w:szCs w:val="24"/>
          <w:lang w:val="en-GB"/>
        </w:rPr>
        <w:t>I</w:t>
      </w:r>
      <w:r w:rsidRPr="0022731F">
        <w:rPr>
          <w:rFonts w:ascii="Arial" w:hAnsi="Arial" w:cs="Arial"/>
          <w:sz w:val="28"/>
          <w:szCs w:val="24"/>
          <w:lang w:val="en-GB"/>
        </w:rPr>
        <w:t>s the average price different between whole apartments and rooms?</w:t>
      </w:r>
    </w:p>
    <w:p w:rsidR="008B70D8" w:rsidRPr="008B70D8" w:rsidRDefault="008B70D8" w:rsidP="008B70D8">
      <w:pPr>
        <w:rPr>
          <w:rFonts w:ascii="Arial" w:hAnsi="Arial" w:cs="Arial"/>
          <w:sz w:val="24"/>
          <w:szCs w:val="24"/>
          <w:lang w:val="en-GB"/>
        </w:rPr>
      </w:pPr>
      <w:r w:rsidRPr="008B70D8">
        <w:rPr>
          <w:rFonts w:ascii="Arial" w:hAnsi="Arial" w:cs="Arial"/>
          <w:sz w:val="24"/>
          <w:szCs w:val="24"/>
          <w:lang w:val="en-GB"/>
        </w:rPr>
        <w:t xml:space="preserve">Using the </w:t>
      </w:r>
      <w:r w:rsidRPr="008B70D8">
        <w:rPr>
          <w:rFonts w:ascii="Arial" w:hAnsi="Arial" w:cs="Arial"/>
          <w:b/>
          <w:sz w:val="24"/>
          <w:szCs w:val="24"/>
          <w:lang w:val="en-GB"/>
        </w:rPr>
        <w:t xml:space="preserve">New York’s </w:t>
      </w:r>
      <w:proofErr w:type="spellStart"/>
      <w:r w:rsidRPr="008B70D8">
        <w:rPr>
          <w:rFonts w:ascii="Arial" w:hAnsi="Arial" w:cs="Arial"/>
          <w:b/>
          <w:sz w:val="24"/>
          <w:szCs w:val="24"/>
          <w:lang w:val="en-GB"/>
        </w:rPr>
        <w:t>AirBNBs</w:t>
      </w:r>
      <w:proofErr w:type="spellEnd"/>
      <w:r w:rsidRPr="008B70D8">
        <w:rPr>
          <w:rFonts w:ascii="Arial" w:hAnsi="Arial" w:cs="Arial"/>
          <w:b/>
          <w:sz w:val="24"/>
          <w:szCs w:val="24"/>
          <w:lang w:val="en-GB"/>
        </w:rPr>
        <w:t xml:space="preserve"> </w:t>
      </w:r>
      <w:proofErr w:type="spellStart"/>
      <w:r w:rsidRPr="008B70D8">
        <w:rPr>
          <w:rFonts w:ascii="Arial" w:hAnsi="Arial" w:cs="Arial"/>
          <w:b/>
          <w:sz w:val="24"/>
          <w:szCs w:val="24"/>
          <w:lang w:val="en-GB"/>
        </w:rPr>
        <w:t>dataframe</w:t>
      </w:r>
      <w:proofErr w:type="spellEnd"/>
      <w:r w:rsidRPr="008B70D8">
        <w:rPr>
          <w:rFonts w:ascii="Arial" w:hAnsi="Arial" w:cs="Arial"/>
          <w:sz w:val="24"/>
          <w:szCs w:val="24"/>
          <w:lang w:val="en-GB"/>
        </w:rPr>
        <w:t xml:space="preserve"> the mean and standard deviation of the price will be describe</w:t>
      </w:r>
      <w:r>
        <w:rPr>
          <w:rFonts w:ascii="Arial" w:hAnsi="Arial" w:cs="Arial"/>
          <w:sz w:val="24"/>
          <w:szCs w:val="24"/>
          <w:lang w:val="en-GB"/>
        </w:rPr>
        <w:t>d across different types of accommodation (</w:t>
      </w:r>
      <w:proofErr w:type="spellStart"/>
      <w:r>
        <w:rPr>
          <w:rFonts w:ascii="Arial" w:hAnsi="Arial" w:cs="Arial"/>
          <w:sz w:val="24"/>
          <w:szCs w:val="24"/>
          <w:lang w:val="en-GB"/>
        </w:rPr>
        <w:t>eg</w:t>
      </w:r>
      <w:proofErr w:type="spellEnd"/>
      <w:r>
        <w:rPr>
          <w:rFonts w:ascii="Arial" w:hAnsi="Arial" w:cs="Arial"/>
          <w:sz w:val="24"/>
          <w:szCs w:val="24"/>
          <w:lang w:val="en-GB"/>
        </w:rPr>
        <w:t>; whole apartment vs room only)</w:t>
      </w:r>
      <w:r w:rsidRPr="008B70D8">
        <w:rPr>
          <w:rFonts w:ascii="Arial" w:hAnsi="Arial" w:cs="Arial"/>
          <w:sz w:val="24"/>
          <w:szCs w:val="24"/>
          <w:lang w:val="en-GB"/>
        </w:rPr>
        <w:t xml:space="preserve"> and differences will be tested.  </w:t>
      </w:r>
    </w:p>
    <w:p w:rsidR="0022731F" w:rsidRDefault="0022731F" w:rsidP="0022731F">
      <w:pPr>
        <w:pStyle w:val="PargrafodaLista"/>
        <w:numPr>
          <w:ilvl w:val="1"/>
          <w:numId w:val="3"/>
        </w:numPr>
        <w:rPr>
          <w:rFonts w:ascii="Arial" w:hAnsi="Arial" w:cs="Arial"/>
          <w:sz w:val="28"/>
          <w:szCs w:val="24"/>
          <w:lang w:val="en-GB"/>
        </w:rPr>
      </w:pPr>
      <w:r w:rsidRPr="0022731F">
        <w:rPr>
          <w:rFonts w:ascii="Arial" w:hAnsi="Arial" w:cs="Arial"/>
          <w:sz w:val="28"/>
          <w:szCs w:val="24"/>
          <w:lang w:val="en-GB"/>
        </w:rPr>
        <w:t>Is the average price different according to the number of venues nearby?</w:t>
      </w:r>
    </w:p>
    <w:p w:rsidR="008B70D8" w:rsidRPr="008B70D8" w:rsidRDefault="008B70D8" w:rsidP="008B70D8">
      <w:pPr>
        <w:rPr>
          <w:rFonts w:ascii="Arial" w:hAnsi="Arial" w:cs="Arial"/>
          <w:sz w:val="28"/>
          <w:szCs w:val="24"/>
          <w:lang w:val="en-GB"/>
        </w:rPr>
      </w:pPr>
      <w:r w:rsidRPr="008B70D8">
        <w:rPr>
          <w:rFonts w:ascii="Arial" w:hAnsi="Arial" w:cs="Arial"/>
          <w:sz w:val="24"/>
          <w:szCs w:val="24"/>
          <w:lang w:val="en-GB"/>
        </w:rPr>
        <w:t xml:space="preserve">Using the </w:t>
      </w:r>
      <w:r w:rsidRPr="008B70D8">
        <w:rPr>
          <w:rFonts w:ascii="Arial" w:hAnsi="Arial" w:cs="Arial"/>
          <w:b/>
          <w:sz w:val="24"/>
          <w:szCs w:val="24"/>
          <w:lang w:val="en-GB"/>
        </w:rPr>
        <w:t xml:space="preserve">New York’s </w:t>
      </w:r>
      <w:proofErr w:type="spellStart"/>
      <w:r w:rsidRPr="008B70D8">
        <w:rPr>
          <w:rFonts w:ascii="Arial" w:hAnsi="Arial" w:cs="Arial"/>
          <w:b/>
          <w:sz w:val="24"/>
          <w:szCs w:val="24"/>
          <w:lang w:val="en-GB"/>
        </w:rPr>
        <w:t>AirBNBs</w:t>
      </w:r>
      <w:proofErr w:type="spellEnd"/>
      <w:r w:rsidRPr="008B70D8">
        <w:rPr>
          <w:rFonts w:ascii="Arial" w:hAnsi="Arial" w:cs="Arial"/>
          <w:b/>
          <w:sz w:val="24"/>
          <w:szCs w:val="24"/>
          <w:lang w:val="en-GB"/>
        </w:rPr>
        <w:t xml:space="preserve"> and adding the local venues from the API</w:t>
      </w:r>
      <w:r w:rsidRPr="008B70D8">
        <w:rPr>
          <w:rFonts w:ascii="Arial" w:hAnsi="Arial" w:cs="Arial"/>
          <w:sz w:val="24"/>
          <w:szCs w:val="24"/>
          <w:lang w:val="en-GB"/>
        </w:rPr>
        <w:t>,</w:t>
      </w:r>
      <w:r>
        <w:rPr>
          <w:rFonts w:ascii="Arial" w:hAnsi="Arial" w:cs="Arial"/>
          <w:sz w:val="24"/>
          <w:szCs w:val="24"/>
          <w:lang w:val="en-GB"/>
        </w:rPr>
        <w:t xml:space="preserve"> </w:t>
      </w:r>
      <w:r w:rsidRPr="008B70D8">
        <w:rPr>
          <w:rFonts w:ascii="Arial" w:hAnsi="Arial" w:cs="Arial"/>
          <w:sz w:val="24"/>
          <w:szCs w:val="24"/>
          <w:lang w:val="en-GB"/>
        </w:rPr>
        <w:t xml:space="preserve">the mean and standard deviation of the price will be described across different </w:t>
      </w:r>
      <w:proofErr w:type="spellStart"/>
      <w:r w:rsidRPr="008B70D8">
        <w:rPr>
          <w:rFonts w:ascii="Arial" w:hAnsi="Arial" w:cs="Arial"/>
          <w:sz w:val="24"/>
          <w:szCs w:val="24"/>
          <w:lang w:val="en-GB"/>
        </w:rPr>
        <w:t>neighborhoods</w:t>
      </w:r>
      <w:proofErr w:type="spellEnd"/>
      <w:r w:rsidRPr="008B70D8">
        <w:rPr>
          <w:rFonts w:ascii="Arial" w:hAnsi="Arial" w:cs="Arial"/>
          <w:sz w:val="24"/>
          <w:szCs w:val="24"/>
          <w:lang w:val="en-GB"/>
        </w:rPr>
        <w:t xml:space="preserve"> and differences will be tested.  </w:t>
      </w:r>
    </w:p>
    <w:p w:rsidR="008B70D8" w:rsidRDefault="0022731F" w:rsidP="008B70D8">
      <w:pPr>
        <w:pStyle w:val="PargrafodaLista"/>
        <w:numPr>
          <w:ilvl w:val="1"/>
          <w:numId w:val="3"/>
        </w:numPr>
        <w:rPr>
          <w:rFonts w:ascii="Arial" w:hAnsi="Arial" w:cs="Arial"/>
          <w:sz w:val="28"/>
          <w:szCs w:val="24"/>
          <w:lang w:val="en-GB"/>
        </w:rPr>
      </w:pPr>
      <w:r w:rsidRPr="0022731F">
        <w:rPr>
          <w:rFonts w:ascii="Arial" w:hAnsi="Arial" w:cs="Arial"/>
          <w:sz w:val="28"/>
          <w:szCs w:val="24"/>
          <w:lang w:val="en-GB"/>
        </w:rPr>
        <w:lastRenderedPageBreak/>
        <w:t>Is there an association between the average price and the number of venues nearby?</w:t>
      </w:r>
    </w:p>
    <w:p w:rsidR="008B70D8" w:rsidRPr="008B70D8" w:rsidRDefault="008B70D8" w:rsidP="008B70D8">
      <w:pPr>
        <w:rPr>
          <w:rFonts w:ascii="Arial" w:hAnsi="Arial" w:cs="Arial"/>
          <w:sz w:val="28"/>
          <w:szCs w:val="24"/>
          <w:lang w:val="en-GB"/>
        </w:rPr>
      </w:pPr>
      <w:r w:rsidRPr="008B70D8">
        <w:rPr>
          <w:rFonts w:ascii="Arial" w:hAnsi="Arial" w:cs="Arial"/>
          <w:sz w:val="24"/>
          <w:szCs w:val="24"/>
          <w:lang w:val="en-GB"/>
        </w:rPr>
        <w:t xml:space="preserve">Using the </w:t>
      </w:r>
      <w:r w:rsidRPr="008B70D8">
        <w:rPr>
          <w:rFonts w:ascii="Arial" w:hAnsi="Arial" w:cs="Arial"/>
          <w:b/>
          <w:sz w:val="24"/>
          <w:szCs w:val="24"/>
          <w:lang w:val="en-GB"/>
        </w:rPr>
        <w:t xml:space="preserve">New York’s </w:t>
      </w:r>
      <w:proofErr w:type="spellStart"/>
      <w:r w:rsidRPr="008B70D8">
        <w:rPr>
          <w:rFonts w:ascii="Arial" w:hAnsi="Arial" w:cs="Arial"/>
          <w:b/>
          <w:sz w:val="24"/>
          <w:szCs w:val="24"/>
          <w:lang w:val="en-GB"/>
        </w:rPr>
        <w:t>AirBNBs</w:t>
      </w:r>
      <w:proofErr w:type="spellEnd"/>
      <w:r w:rsidRPr="008B70D8">
        <w:rPr>
          <w:rFonts w:ascii="Arial" w:hAnsi="Arial" w:cs="Arial"/>
          <w:b/>
          <w:sz w:val="24"/>
          <w:szCs w:val="24"/>
          <w:lang w:val="en-GB"/>
        </w:rPr>
        <w:t xml:space="preserve"> and adding the local venues from the API</w:t>
      </w:r>
      <w:r w:rsidRPr="008B70D8">
        <w:rPr>
          <w:rFonts w:ascii="Arial" w:hAnsi="Arial" w:cs="Arial"/>
          <w:sz w:val="24"/>
          <w:szCs w:val="24"/>
          <w:lang w:val="en-GB"/>
        </w:rPr>
        <w:t xml:space="preserve">, a </w:t>
      </w:r>
      <w:r>
        <w:rPr>
          <w:rFonts w:ascii="Arial" w:hAnsi="Arial" w:cs="Arial"/>
          <w:sz w:val="24"/>
          <w:szCs w:val="24"/>
          <w:lang w:val="en-GB"/>
        </w:rPr>
        <w:t xml:space="preserve">simple </w:t>
      </w:r>
      <w:r w:rsidRPr="008B70D8">
        <w:rPr>
          <w:rFonts w:ascii="Arial" w:hAnsi="Arial" w:cs="Arial"/>
          <w:sz w:val="24"/>
          <w:szCs w:val="24"/>
          <w:lang w:val="en-GB"/>
        </w:rPr>
        <w:t>linear regression will test the association between price (outcome/dependent variable) and the number of nearby venues</w:t>
      </w:r>
      <w:r>
        <w:rPr>
          <w:rFonts w:ascii="Arial" w:hAnsi="Arial" w:cs="Arial"/>
          <w:sz w:val="24"/>
          <w:szCs w:val="24"/>
          <w:lang w:val="en-GB"/>
        </w:rPr>
        <w:t xml:space="preserve"> (continuous dependent variable)</w:t>
      </w:r>
      <w:r w:rsidRPr="008B70D8">
        <w:rPr>
          <w:rFonts w:ascii="Arial" w:hAnsi="Arial" w:cs="Arial"/>
          <w:sz w:val="24"/>
          <w:szCs w:val="24"/>
          <w:lang w:val="en-GB"/>
        </w:rPr>
        <w:t>.</w:t>
      </w:r>
      <w:r w:rsidRPr="008B70D8">
        <w:rPr>
          <w:rFonts w:ascii="Arial" w:hAnsi="Arial" w:cs="Arial"/>
          <w:b/>
          <w:sz w:val="24"/>
          <w:szCs w:val="24"/>
          <w:lang w:val="en-GB"/>
        </w:rPr>
        <w:t xml:space="preserve"> </w:t>
      </w:r>
    </w:p>
    <w:p w:rsidR="008B70D8" w:rsidRDefault="008B70D8" w:rsidP="0022731F">
      <w:pPr>
        <w:pStyle w:val="PargrafodaLista"/>
        <w:numPr>
          <w:ilvl w:val="1"/>
          <w:numId w:val="3"/>
        </w:numPr>
        <w:rPr>
          <w:rFonts w:ascii="Arial" w:hAnsi="Arial" w:cs="Arial"/>
          <w:sz w:val="28"/>
          <w:szCs w:val="24"/>
          <w:lang w:val="en-GB"/>
        </w:rPr>
      </w:pPr>
      <w:r>
        <w:rPr>
          <w:rFonts w:ascii="Arial" w:hAnsi="Arial" w:cs="Arial"/>
          <w:sz w:val="28"/>
          <w:szCs w:val="24"/>
          <w:lang w:val="en-GB"/>
        </w:rPr>
        <w:t>Considering the simultaneous effect of all candidate factors which may be associated with the price of a rental property?</w:t>
      </w:r>
    </w:p>
    <w:p w:rsidR="008B70D8" w:rsidRPr="008B70D8" w:rsidRDefault="008B70D8" w:rsidP="008B70D8">
      <w:pPr>
        <w:rPr>
          <w:rFonts w:ascii="Arial" w:hAnsi="Arial" w:cs="Arial"/>
          <w:sz w:val="28"/>
          <w:szCs w:val="24"/>
          <w:lang w:val="en-GB"/>
        </w:rPr>
      </w:pPr>
      <w:r w:rsidRPr="008B70D8">
        <w:rPr>
          <w:rFonts w:ascii="Arial" w:hAnsi="Arial" w:cs="Arial"/>
          <w:sz w:val="24"/>
          <w:szCs w:val="24"/>
          <w:lang w:val="en-GB"/>
        </w:rPr>
        <w:t xml:space="preserve">Using the </w:t>
      </w:r>
      <w:r w:rsidRPr="008B70D8">
        <w:rPr>
          <w:rFonts w:ascii="Arial" w:hAnsi="Arial" w:cs="Arial"/>
          <w:b/>
          <w:sz w:val="24"/>
          <w:szCs w:val="24"/>
          <w:lang w:val="en-GB"/>
        </w:rPr>
        <w:t xml:space="preserve">New York’s </w:t>
      </w:r>
      <w:proofErr w:type="spellStart"/>
      <w:r w:rsidRPr="008B70D8">
        <w:rPr>
          <w:rFonts w:ascii="Arial" w:hAnsi="Arial" w:cs="Arial"/>
          <w:b/>
          <w:sz w:val="24"/>
          <w:szCs w:val="24"/>
          <w:lang w:val="en-GB"/>
        </w:rPr>
        <w:t>AirBNBs</w:t>
      </w:r>
      <w:proofErr w:type="spellEnd"/>
      <w:r w:rsidRPr="008B70D8">
        <w:rPr>
          <w:rFonts w:ascii="Arial" w:hAnsi="Arial" w:cs="Arial"/>
          <w:b/>
          <w:sz w:val="24"/>
          <w:szCs w:val="24"/>
          <w:lang w:val="en-GB"/>
        </w:rPr>
        <w:t xml:space="preserve"> and adding the local venues from the API</w:t>
      </w:r>
      <w:r w:rsidRPr="008B70D8">
        <w:rPr>
          <w:rFonts w:ascii="Arial" w:hAnsi="Arial" w:cs="Arial"/>
          <w:sz w:val="24"/>
          <w:szCs w:val="24"/>
          <w:lang w:val="en-GB"/>
        </w:rPr>
        <w:t xml:space="preserve">, a </w:t>
      </w:r>
      <w:r>
        <w:rPr>
          <w:rFonts w:ascii="Arial" w:hAnsi="Arial" w:cs="Arial"/>
          <w:sz w:val="24"/>
          <w:szCs w:val="24"/>
          <w:lang w:val="en-GB"/>
        </w:rPr>
        <w:t xml:space="preserve">multiple </w:t>
      </w:r>
      <w:r w:rsidRPr="008B70D8">
        <w:rPr>
          <w:rFonts w:ascii="Arial" w:hAnsi="Arial" w:cs="Arial"/>
          <w:sz w:val="24"/>
          <w:szCs w:val="24"/>
          <w:lang w:val="en-GB"/>
        </w:rPr>
        <w:t>linear regression will test the association between price (outcome/dependent variable) and</w:t>
      </w:r>
      <w:r>
        <w:rPr>
          <w:rFonts w:ascii="Arial" w:hAnsi="Arial" w:cs="Arial"/>
          <w:sz w:val="24"/>
          <w:szCs w:val="24"/>
          <w:lang w:val="en-GB"/>
        </w:rPr>
        <w:t xml:space="preserve"> a set of dependent variables (</w:t>
      </w:r>
      <w:proofErr w:type="spellStart"/>
      <w:r>
        <w:rPr>
          <w:rFonts w:ascii="Arial" w:hAnsi="Arial" w:cs="Arial"/>
          <w:sz w:val="24"/>
          <w:szCs w:val="24"/>
          <w:lang w:val="en-GB"/>
        </w:rPr>
        <w:t>neighborhood</w:t>
      </w:r>
      <w:proofErr w:type="spellEnd"/>
      <w:r>
        <w:rPr>
          <w:rFonts w:ascii="Arial" w:hAnsi="Arial" w:cs="Arial"/>
          <w:sz w:val="24"/>
          <w:szCs w:val="24"/>
          <w:lang w:val="en-GB"/>
        </w:rPr>
        <w:t xml:space="preserve"> and </w:t>
      </w:r>
      <w:r w:rsidRPr="008B70D8">
        <w:rPr>
          <w:rFonts w:ascii="Arial" w:hAnsi="Arial" w:cs="Arial"/>
          <w:sz w:val="24"/>
          <w:szCs w:val="24"/>
          <w:lang w:val="en-GB"/>
        </w:rPr>
        <w:t>number of nearby venues</w:t>
      </w:r>
      <w:r>
        <w:rPr>
          <w:rFonts w:ascii="Arial" w:hAnsi="Arial" w:cs="Arial"/>
          <w:sz w:val="24"/>
          <w:szCs w:val="24"/>
          <w:lang w:val="en-GB"/>
        </w:rPr>
        <w:t>)</w:t>
      </w:r>
      <w:r w:rsidRPr="008B70D8">
        <w:rPr>
          <w:rFonts w:ascii="Arial" w:hAnsi="Arial" w:cs="Arial"/>
          <w:sz w:val="24"/>
          <w:szCs w:val="24"/>
          <w:lang w:val="en-GB"/>
        </w:rPr>
        <w:t>.</w:t>
      </w:r>
      <w:r w:rsidRPr="008B70D8">
        <w:rPr>
          <w:rFonts w:ascii="Arial" w:hAnsi="Arial" w:cs="Arial"/>
          <w:b/>
          <w:sz w:val="24"/>
          <w:szCs w:val="24"/>
          <w:lang w:val="en-GB"/>
        </w:rPr>
        <w:t xml:space="preserve"> </w:t>
      </w:r>
    </w:p>
    <w:p w:rsidR="008B70D8" w:rsidRPr="008B70D8" w:rsidRDefault="008B70D8" w:rsidP="008B70D8">
      <w:pPr>
        <w:rPr>
          <w:rFonts w:ascii="Arial" w:hAnsi="Arial" w:cs="Arial"/>
          <w:sz w:val="28"/>
          <w:szCs w:val="24"/>
          <w:lang w:val="en-GB"/>
        </w:rPr>
      </w:pPr>
    </w:p>
    <w:p w:rsidR="0022731F" w:rsidRDefault="0022731F">
      <w:pPr>
        <w:rPr>
          <w:rFonts w:ascii="Arial" w:hAnsi="Arial" w:cs="Arial"/>
          <w:sz w:val="28"/>
          <w:szCs w:val="24"/>
          <w:lang w:val="en-GB"/>
        </w:rPr>
      </w:pPr>
      <w:r>
        <w:rPr>
          <w:rFonts w:ascii="Arial" w:hAnsi="Arial" w:cs="Arial"/>
          <w:sz w:val="28"/>
          <w:szCs w:val="24"/>
          <w:lang w:val="en-GB"/>
        </w:rPr>
        <w:t xml:space="preserve">In order to test differences of price in USD (continuous variable) between groups the following statistical tests may be used; </w:t>
      </w:r>
    </w:p>
    <w:p w:rsidR="0022731F" w:rsidRPr="00860921" w:rsidRDefault="0022731F" w:rsidP="0022731F">
      <w:pPr>
        <w:pStyle w:val="PargrafodaLista"/>
        <w:numPr>
          <w:ilvl w:val="0"/>
          <w:numId w:val="6"/>
        </w:numPr>
        <w:rPr>
          <w:rFonts w:ascii="Arial" w:hAnsi="Arial" w:cs="Arial"/>
          <w:sz w:val="28"/>
          <w:szCs w:val="28"/>
          <w:lang w:val="en-GB"/>
        </w:rPr>
      </w:pPr>
      <w:r w:rsidRPr="00860921">
        <w:rPr>
          <w:rFonts w:ascii="Arial" w:hAnsi="Arial" w:cs="Arial"/>
          <w:sz w:val="28"/>
          <w:szCs w:val="28"/>
          <w:lang w:val="en-GB"/>
        </w:rPr>
        <w:t xml:space="preserve">Student’s t-test; comparing two </w:t>
      </w:r>
      <w:r w:rsidRPr="00860921">
        <w:rPr>
          <w:rFonts w:ascii="Arial" w:hAnsi="Arial" w:cs="Arial"/>
          <w:sz w:val="28"/>
          <w:szCs w:val="28"/>
          <w:lang w:val="en-GB"/>
        </w:rPr>
        <w:t xml:space="preserve">independent </w:t>
      </w:r>
      <w:r w:rsidRPr="00860921">
        <w:rPr>
          <w:rFonts w:ascii="Arial" w:hAnsi="Arial" w:cs="Arial"/>
          <w:sz w:val="28"/>
          <w:szCs w:val="28"/>
          <w:lang w:val="en-GB"/>
        </w:rPr>
        <w:t>groups if prices have a normal distribution;</w:t>
      </w:r>
    </w:p>
    <w:p w:rsidR="0022731F" w:rsidRPr="00860921" w:rsidRDefault="00860921" w:rsidP="0022731F">
      <w:pPr>
        <w:pStyle w:val="PargrafodaLista"/>
        <w:numPr>
          <w:ilvl w:val="0"/>
          <w:numId w:val="6"/>
        </w:numPr>
        <w:rPr>
          <w:rFonts w:ascii="Arial" w:hAnsi="Arial" w:cs="Arial"/>
          <w:sz w:val="28"/>
          <w:szCs w:val="28"/>
          <w:lang w:val="en-GB"/>
        </w:rPr>
      </w:pPr>
      <w:r w:rsidRPr="00860921">
        <w:rPr>
          <w:rFonts w:ascii="Arial" w:hAnsi="Arial" w:cs="Arial"/>
          <w:color w:val="333333"/>
          <w:sz w:val="28"/>
          <w:szCs w:val="28"/>
          <w:shd w:val="clear" w:color="auto" w:fill="FFFFFF"/>
          <w:lang w:val="en-GB"/>
        </w:rPr>
        <w:t>Wilcoxon-Mann Whitney test</w:t>
      </w:r>
      <w:r w:rsidR="0022731F" w:rsidRPr="00860921">
        <w:rPr>
          <w:rFonts w:ascii="Arial" w:hAnsi="Arial" w:cs="Arial"/>
          <w:sz w:val="28"/>
          <w:szCs w:val="28"/>
          <w:lang w:val="en-GB"/>
        </w:rPr>
        <w:t>; comparing two independent groups if prices have a</w:t>
      </w:r>
      <w:r w:rsidR="0022731F" w:rsidRPr="00860921">
        <w:rPr>
          <w:rFonts w:ascii="Arial" w:hAnsi="Arial" w:cs="Arial"/>
          <w:sz w:val="28"/>
          <w:szCs w:val="28"/>
          <w:lang w:val="en-GB"/>
        </w:rPr>
        <w:t xml:space="preserve"> non-</w:t>
      </w:r>
      <w:r w:rsidR="0022731F" w:rsidRPr="00860921">
        <w:rPr>
          <w:rFonts w:ascii="Arial" w:hAnsi="Arial" w:cs="Arial"/>
          <w:sz w:val="28"/>
          <w:szCs w:val="28"/>
          <w:lang w:val="en-GB"/>
        </w:rPr>
        <w:t>normal distribution;</w:t>
      </w:r>
    </w:p>
    <w:p w:rsidR="0022731F" w:rsidRPr="00860921" w:rsidRDefault="0022731F" w:rsidP="0022731F">
      <w:pPr>
        <w:pStyle w:val="PargrafodaLista"/>
        <w:numPr>
          <w:ilvl w:val="0"/>
          <w:numId w:val="6"/>
        </w:numPr>
        <w:rPr>
          <w:rFonts w:ascii="Arial" w:hAnsi="Arial" w:cs="Arial"/>
          <w:sz w:val="28"/>
          <w:szCs w:val="28"/>
          <w:lang w:val="en-GB"/>
        </w:rPr>
      </w:pPr>
      <w:r w:rsidRPr="00860921">
        <w:rPr>
          <w:rFonts w:ascii="Arial" w:hAnsi="Arial" w:cs="Arial"/>
          <w:sz w:val="28"/>
          <w:szCs w:val="28"/>
          <w:lang w:val="en-GB"/>
        </w:rPr>
        <w:t>Analysis of covariance (ANOVA); when comparing prices across more than 2 independent groups</w:t>
      </w:r>
      <w:r w:rsidR="00860921" w:rsidRPr="00860921">
        <w:rPr>
          <w:rFonts w:ascii="Arial" w:hAnsi="Arial" w:cs="Arial"/>
          <w:sz w:val="28"/>
          <w:szCs w:val="28"/>
          <w:lang w:val="en-GB"/>
        </w:rPr>
        <w:t xml:space="preserve"> </w:t>
      </w:r>
      <w:r w:rsidR="00860921" w:rsidRPr="00860921">
        <w:rPr>
          <w:rFonts w:ascii="Arial" w:hAnsi="Arial" w:cs="Arial"/>
          <w:sz w:val="28"/>
          <w:szCs w:val="28"/>
          <w:lang w:val="en-GB"/>
        </w:rPr>
        <w:t>if prices have a normal distribution;</w:t>
      </w:r>
    </w:p>
    <w:p w:rsidR="00860921" w:rsidRPr="0022731F" w:rsidRDefault="00860921" w:rsidP="0022731F">
      <w:pPr>
        <w:pStyle w:val="PargrafodaLista"/>
        <w:numPr>
          <w:ilvl w:val="0"/>
          <w:numId w:val="6"/>
        </w:numPr>
        <w:rPr>
          <w:rFonts w:ascii="Arial" w:hAnsi="Arial" w:cs="Arial"/>
          <w:sz w:val="28"/>
          <w:szCs w:val="24"/>
          <w:lang w:val="en-GB"/>
        </w:rPr>
      </w:pPr>
      <w:proofErr w:type="spellStart"/>
      <w:r w:rsidRPr="00860921">
        <w:rPr>
          <w:rFonts w:ascii="Arial" w:hAnsi="Arial" w:cs="Arial"/>
          <w:color w:val="333333"/>
          <w:sz w:val="28"/>
          <w:szCs w:val="28"/>
          <w:shd w:val="clear" w:color="auto" w:fill="FFFFFF"/>
          <w:lang w:val="en-GB"/>
        </w:rPr>
        <w:t>Kruskal</w:t>
      </w:r>
      <w:proofErr w:type="spellEnd"/>
      <w:r w:rsidRPr="00860921">
        <w:rPr>
          <w:rFonts w:ascii="Arial" w:hAnsi="Arial" w:cs="Arial"/>
          <w:color w:val="333333"/>
          <w:sz w:val="28"/>
          <w:szCs w:val="28"/>
          <w:shd w:val="clear" w:color="auto" w:fill="FFFFFF"/>
          <w:lang w:val="en-GB"/>
        </w:rPr>
        <w:t xml:space="preserve"> Wallis</w:t>
      </w:r>
      <w:r w:rsidRPr="00860921">
        <w:rPr>
          <w:rFonts w:ascii="Arial" w:hAnsi="Arial" w:cs="Arial"/>
          <w:sz w:val="28"/>
          <w:szCs w:val="28"/>
          <w:lang w:val="en-GB"/>
        </w:rPr>
        <w:t>; when comparing</w:t>
      </w:r>
      <w:r>
        <w:rPr>
          <w:rFonts w:ascii="Arial" w:hAnsi="Arial" w:cs="Arial"/>
          <w:sz w:val="28"/>
          <w:szCs w:val="24"/>
          <w:lang w:val="en-GB"/>
        </w:rPr>
        <w:t xml:space="preserve"> prices across more than 2 independent groups</w:t>
      </w:r>
      <w:r>
        <w:rPr>
          <w:rFonts w:ascii="Arial" w:hAnsi="Arial" w:cs="Arial"/>
          <w:sz w:val="28"/>
          <w:szCs w:val="24"/>
          <w:lang w:val="en-GB"/>
        </w:rPr>
        <w:t xml:space="preserve"> </w:t>
      </w:r>
      <w:r>
        <w:rPr>
          <w:rFonts w:ascii="Arial" w:hAnsi="Arial" w:cs="Arial"/>
          <w:sz w:val="28"/>
          <w:szCs w:val="24"/>
          <w:lang w:val="en-GB"/>
        </w:rPr>
        <w:t>if prices have a non-normal</w:t>
      </w:r>
      <w:r>
        <w:rPr>
          <w:rFonts w:ascii="Arial" w:hAnsi="Arial" w:cs="Arial"/>
          <w:sz w:val="28"/>
          <w:szCs w:val="24"/>
          <w:lang w:val="en-GB"/>
        </w:rPr>
        <w:t xml:space="preserve"> distribution</w:t>
      </w:r>
      <w:r>
        <w:rPr>
          <w:rFonts w:ascii="Arial" w:hAnsi="Arial" w:cs="Arial"/>
          <w:sz w:val="28"/>
          <w:szCs w:val="24"/>
          <w:lang w:val="en-GB"/>
        </w:rPr>
        <w:t>.</w:t>
      </w:r>
    </w:p>
    <w:p w:rsidR="0022731F" w:rsidRPr="00212710" w:rsidRDefault="0022731F">
      <w:pPr>
        <w:rPr>
          <w:rFonts w:ascii="Arial" w:hAnsi="Arial" w:cs="Arial"/>
          <w:sz w:val="28"/>
          <w:szCs w:val="24"/>
          <w:lang w:val="en-GB"/>
        </w:rPr>
      </w:pPr>
    </w:p>
    <w:p w:rsidR="002F25D0" w:rsidRPr="002F25D0" w:rsidRDefault="002F25D0">
      <w:pPr>
        <w:rPr>
          <w:rFonts w:ascii="Arial" w:hAnsi="Arial" w:cs="Arial"/>
          <w:sz w:val="24"/>
          <w:szCs w:val="24"/>
        </w:rPr>
      </w:pPr>
    </w:p>
    <w:sectPr w:rsidR="002F25D0" w:rsidRPr="002F25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A2849"/>
    <w:multiLevelType w:val="hybridMultilevel"/>
    <w:tmpl w:val="D52EF532"/>
    <w:lvl w:ilvl="0" w:tplc="08160011">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6C904AD"/>
    <w:multiLevelType w:val="hybridMultilevel"/>
    <w:tmpl w:val="8BFE12B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5EF792C"/>
    <w:multiLevelType w:val="multilevel"/>
    <w:tmpl w:val="3626B334"/>
    <w:lvl w:ilvl="0">
      <w:start w:val="1"/>
      <w:numFmt w:val="decimal"/>
      <w:lvlText w:val="%1."/>
      <w:lvlJc w:val="left"/>
      <w:pPr>
        <w:ind w:left="480" w:hanging="480"/>
      </w:pPr>
      <w:rPr>
        <w:rFonts w:hint="default"/>
      </w:rPr>
    </w:lvl>
    <w:lvl w:ilvl="1">
      <w:start w:val="1"/>
      <w:numFmt w:val="decimal"/>
      <w:lvlText w:val="%2."/>
      <w:lvlJc w:val="left"/>
      <w:pPr>
        <w:ind w:left="720" w:hanging="720"/>
      </w:pPr>
      <w:rPr>
        <w:rFonts w:ascii="Arial" w:eastAsiaTheme="minorHAnsi" w:hAnsi="Arial" w:cs="Arial"/>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A546B70"/>
    <w:multiLevelType w:val="hybridMultilevel"/>
    <w:tmpl w:val="B12A2BD4"/>
    <w:lvl w:ilvl="0" w:tplc="08160011">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7B239C8"/>
    <w:multiLevelType w:val="hybridMultilevel"/>
    <w:tmpl w:val="7F9E6716"/>
    <w:lvl w:ilvl="0" w:tplc="5A8AE180">
      <w:start w:val="1"/>
      <w:numFmt w:val="bullet"/>
      <w:lvlText w:val=""/>
      <w:lvlJc w:val="left"/>
      <w:pPr>
        <w:ind w:left="720" w:hanging="360"/>
      </w:pPr>
      <w:rPr>
        <w:rFonts w:ascii="Symbol" w:eastAsiaTheme="minorHAnsi" w:hAnsi="Symbo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9493B7D"/>
    <w:multiLevelType w:val="multilevel"/>
    <w:tmpl w:val="DB4C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3tbQwtjCzNDQxNjFQ0lEKTi0uzszPAykwrAUAqcrivCwAAAA="/>
  </w:docVars>
  <w:rsids>
    <w:rsidRoot w:val="002F25D0"/>
    <w:rsid w:val="000763C8"/>
    <w:rsid w:val="00212710"/>
    <w:rsid w:val="0022731F"/>
    <w:rsid w:val="002F25D0"/>
    <w:rsid w:val="007758A8"/>
    <w:rsid w:val="007D3DF5"/>
    <w:rsid w:val="00837CEA"/>
    <w:rsid w:val="00860921"/>
    <w:rsid w:val="008B70D8"/>
    <w:rsid w:val="008C46B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C448"/>
  <w15:chartTrackingRefBased/>
  <w15:docId w15:val="{59D21CBA-7142-4D27-ABD7-E96F12B1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Tipodeletrapredefinidodopargrafo"/>
    <w:uiPriority w:val="22"/>
    <w:qFormat/>
    <w:rsid w:val="002F25D0"/>
    <w:rPr>
      <w:b/>
      <w:bCs/>
    </w:rPr>
  </w:style>
  <w:style w:type="character" w:styleId="Hiperligao">
    <w:name w:val="Hyperlink"/>
    <w:basedOn w:val="Tipodeletrapredefinidodopargrafo"/>
    <w:uiPriority w:val="99"/>
    <w:semiHidden/>
    <w:unhideWhenUsed/>
    <w:rsid w:val="002F25D0"/>
    <w:rPr>
      <w:color w:val="0000FF"/>
      <w:u w:val="single"/>
    </w:rPr>
  </w:style>
  <w:style w:type="paragraph" w:styleId="PargrafodaLista">
    <w:name w:val="List Paragraph"/>
    <w:basedOn w:val="Normal"/>
    <w:uiPriority w:val="34"/>
    <w:qFormat/>
    <w:rsid w:val="00212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M-Santiago/Coursera_Capstone/blob/master/AB_NYC_2019.csv" TargetMode="External"/><Relationship Id="rId3" Type="http://schemas.openxmlformats.org/officeDocument/2006/relationships/settings" Target="settings.xml"/><Relationship Id="rId7" Type="http://schemas.openxmlformats.org/officeDocument/2006/relationships/hyperlink" Target="https://www.kaggle.com/dgomonov/new-york-city-airbnb-open-data?select=AB_NYC_2019.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airbnb.com/airbnb-2019-business-update/" TargetMode="External"/><Relationship Id="rId11" Type="http://schemas.openxmlformats.org/officeDocument/2006/relationships/theme" Target="theme/theme1.xml"/><Relationship Id="rId5" Type="http://schemas.openxmlformats.org/officeDocument/2006/relationships/hyperlink" Target="https://edition.cnn.com/travel/article/most-visited-cities-euromonitor-2019/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foursquare.com/docs/places-ap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761</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Rodrigues Manica</dc:creator>
  <cp:keywords/>
  <dc:description/>
  <cp:lastModifiedBy>Santiago Rodrigues Manica</cp:lastModifiedBy>
  <cp:revision>6</cp:revision>
  <dcterms:created xsi:type="dcterms:W3CDTF">2020-06-27T19:30:00Z</dcterms:created>
  <dcterms:modified xsi:type="dcterms:W3CDTF">2020-06-27T20:13:00Z</dcterms:modified>
</cp:coreProperties>
</file>