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9BDE" w14:textId="77777777" w:rsidR="00BB6ABD" w:rsidRDefault="00BB6ABD" w:rsidP="00BB6ABD">
      <w:pPr>
        <w:rPr>
          <w:rFonts w:hint="eastAsia"/>
        </w:rPr>
      </w:pPr>
    </w:p>
    <w:p w14:paraId="3DE8A0AD" w14:textId="77777777" w:rsidR="00BB6ABD" w:rsidRDefault="00BB6ABD" w:rsidP="00BB6ABD">
      <w:pPr>
        <w:rPr>
          <w:rFonts w:hint="eastAsia"/>
        </w:rPr>
      </w:pPr>
    </w:p>
    <w:p w14:paraId="58F1F6D1" w14:textId="77777777" w:rsidR="00BB6ABD" w:rsidRDefault="00BB6ABD" w:rsidP="00BB6ABD">
      <w:pPr>
        <w:rPr>
          <w:rFonts w:hint="eastAsia"/>
        </w:rPr>
      </w:pPr>
    </w:p>
    <w:p w14:paraId="28A27150" w14:textId="290F64E6" w:rsidR="00BB6ABD" w:rsidRPr="00BB6ABD" w:rsidRDefault="00BB6ABD" w:rsidP="00BB6ABD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BB6ABD">
        <w:rPr>
          <w:rFonts w:ascii="宋体" w:eastAsia="宋体" w:hAnsi="宋体" w:hint="eastAsia"/>
          <w:b/>
          <w:bCs/>
          <w:sz w:val="44"/>
          <w:szCs w:val="44"/>
        </w:rPr>
        <w:t>居家轻症护理助手项目拟定书</w:t>
      </w:r>
    </w:p>
    <w:p w14:paraId="7AE1BF7C" w14:textId="77777777" w:rsidR="00BB6ABD" w:rsidRDefault="00BB6ABD" w:rsidP="00BB6ABD">
      <w:pPr>
        <w:rPr>
          <w:rFonts w:hint="eastAsia"/>
        </w:rPr>
      </w:pPr>
    </w:p>
    <w:p w14:paraId="5072DD26" w14:textId="77777777" w:rsidR="00BB6ABD" w:rsidRDefault="00BB6ABD" w:rsidP="00BB6ABD">
      <w:pPr>
        <w:rPr>
          <w:rFonts w:hint="eastAsia"/>
        </w:rPr>
      </w:pPr>
    </w:p>
    <w:p w14:paraId="1F48F9CB" w14:textId="77777777" w:rsidR="00BB6ABD" w:rsidRDefault="00BB6ABD" w:rsidP="00BB6ABD">
      <w:pPr>
        <w:rPr>
          <w:rFonts w:hint="eastAsia"/>
        </w:rPr>
      </w:pPr>
    </w:p>
    <w:p w14:paraId="417BE571" w14:textId="7863949B" w:rsidR="00BB6ABD" w:rsidRPr="00BB6ABD" w:rsidRDefault="00BB6ABD" w:rsidP="00BB6ABD">
      <w:pPr>
        <w:jc w:val="center"/>
        <w:rPr>
          <w:rFonts w:ascii="宋体" w:eastAsia="宋体" w:hAnsi="宋体" w:hint="eastAsia"/>
        </w:rPr>
      </w:pPr>
      <w:r w:rsidRPr="00BB6ABD">
        <w:rPr>
          <w:rFonts w:ascii="宋体" w:eastAsia="宋体" w:hAnsi="宋体" w:hint="eastAsia"/>
        </w:rPr>
        <w:t>团队名称： 第一组</w:t>
      </w:r>
    </w:p>
    <w:p w14:paraId="491E0162" w14:textId="77777777" w:rsidR="00BB6ABD" w:rsidRDefault="00BB6ABD" w:rsidP="00BB6ABD">
      <w:pPr>
        <w:rPr>
          <w:rFonts w:hint="eastAsia"/>
        </w:rPr>
      </w:pPr>
    </w:p>
    <w:p w14:paraId="1F27E492" w14:textId="77777777" w:rsidR="00BB6ABD" w:rsidRPr="00BB6ABD" w:rsidRDefault="00BB6ABD" w:rsidP="00BB6ABD">
      <w:pPr>
        <w:jc w:val="center"/>
        <w:rPr>
          <w:rFonts w:ascii="宋体" w:eastAsia="宋体" w:hAnsi="宋体" w:hint="eastAsia"/>
        </w:rPr>
      </w:pPr>
      <w:r w:rsidRPr="00BB6ABD">
        <w:rPr>
          <w:rFonts w:ascii="宋体" w:eastAsia="宋体" w:hAnsi="宋体" w:hint="eastAsia"/>
        </w:rPr>
        <w:t>课程阶段： 第4周 第8次课｜项目拟定 I：项目边界与价值主张</w:t>
      </w:r>
    </w:p>
    <w:p w14:paraId="587871F4" w14:textId="77777777" w:rsidR="00BB6ABD" w:rsidRDefault="00BB6ABD" w:rsidP="00BB6ABD">
      <w:pPr>
        <w:jc w:val="center"/>
        <w:rPr>
          <w:rFonts w:hint="eastAsia"/>
        </w:rPr>
      </w:pPr>
    </w:p>
    <w:p w14:paraId="1FB89155" w14:textId="186A8CDC" w:rsidR="00BB6ABD" w:rsidRPr="00A737BD" w:rsidRDefault="00BB6ABD" w:rsidP="00BB6ABD">
      <w:pPr>
        <w:jc w:val="center"/>
        <w:rPr>
          <w:rFonts w:ascii="宋体" w:eastAsia="宋体" w:hAnsi="宋体" w:hint="eastAsia"/>
        </w:rPr>
      </w:pPr>
      <w:r w:rsidRPr="00A737BD">
        <w:rPr>
          <w:rFonts w:ascii="宋体" w:eastAsia="宋体" w:hAnsi="宋体" w:hint="eastAsia"/>
        </w:rPr>
        <w:t>版本/日期： V</w:t>
      </w:r>
      <w:r w:rsidR="00555AD2">
        <w:rPr>
          <w:rFonts w:ascii="宋体" w:eastAsia="宋体" w:hAnsi="宋体" w:hint="eastAsia"/>
        </w:rPr>
        <w:t>2</w:t>
      </w:r>
      <w:r w:rsidRPr="00A737BD">
        <w:rPr>
          <w:rFonts w:ascii="宋体" w:eastAsia="宋体" w:hAnsi="宋体" w:hint="eastAsia"/>
        </w:rPr>
        <w:t>.0 / 2026-04-1</w:t>
      </w:r>
      <w:r w:rsidR="00555AD2">
        <w:rPr>
          <w:rFonts w:ascii="宋体" w:eastAsia="宋体" w:hAnsi="宋体" w:hint="eastAsia"/>
        </w:rPr>
        <w:t>6</w:t>
      </w:r>
    </w:p>
    <w:p w14:paraId="06AC2EBE" w14:textId="77777777" w:rsidR="00BB6ABD" w:rsidRDefault="00BB6ABD" w:rsidP="00BB6ABD">
      <w:pPr>
        <w:rPr>
          <w:rFonts w:hint="eastAsia"/>
        </w:rPr>
      </w:pPr>
    </w:p>
    <w:p w14:paraId="1689DFBB" w14:textId="77777777" w:rsidR="00BB6ABD" w:rsidRPr="00A737BD" w:rsidRDefault="00BB6ABD" w:rsidP="00BB6ABD">
      <w:pPr>
        <w:jc w:val="center"/>
        <w:rPr>
          <w:rFonts w:ascii="宋体" w:eastAsia="宋体" w:hAnsi="宋体" w:hint="eastAsia"/>
        </w:rPr>
      </w:pPr>
      <w:r w:rsidRPr="00A737BD">
        <w:rPr>
          <w:rFonts w:ascii="宋体" w:eastAsia="宋体" w:hAnsi="宋体" w:hint="eastAsia"/>
        </w:rPr>
        <w:t>团队成员与分工：</w:t>
      </w:r>
    </w:p>
    <w:p w14:paraId="4258BEF5" w14:textId="351BECFF" w:rsidR="00BB6ABD" w:rsidRPr="00A737BD" w:rsidRDefault="00BB6ABD" w:rsidP="00BB6ABD">
      <w:pPr>
        <w:ind w:firstLineChars="200" w:firstLine="480"/>
        <w:jc w:val="center"/>
        <w:rPr>
          <w:rFonts w:ascii="宋体" w:eastAsia="宋体" w:hAnsi="宋体" w:hint="eastAsia"/>
        </w:rPr>
      </w:pPr>
      <w:r w:rsidRPr="00A737BD">
        <w:rPr>
          <w:rFonts w:ascii="宋体" w:eastAsia="宋体" w:hAnsi="宋体" w:hint="eastAsia"/>
        </w:rPr>
        <w:t xml:space="preserve">       李锦涛 甄梓皓：模型实现</w:t>
      </w:r>
    </w:p>
    <w:p w14:paraId="61A2956B" w14:textId="0C6C8E39" w:rsidR="00BB6ABD" w:rsidRPr="00A737BD" w:rsidRDefault="00BB6ABD" w:rsidP="00BB6ABD">
      <w:pPr>
        <w:ind w:firstLineChars="200" w:firstLine="480"/>
        <w:jc w:val="center"/>
        <w:rPr>
          <w:rFonts w:ascii="宋体" w:eastAsia="宋体" w:hAnsi="宋体" w:hint="eastAsia"/>
        </w:rPr>
      </w:pPr>
      <w:r w:rsidRPr="00A737BD">
        <w:rPr>
          <w:rFonts w:ascii="宋体" w:eastAsia="宋体" w:hAnsi="宋体" w:hint="eastAsia"/>
        </w:rPr>
        <w:t>魏雪怡：需求验证</w:t>
      </w:r>
    </w:p>
    <w:p w14:paraId="354B1099" w14:textId="75AA10B0" w:rsidR="00BB6ABD" w:rsidRPr="00A737BD" w:rsidRDefault="00BB6ABD" w:rsidP="00BB6ABD">
      <w:pPr>
        <w:ind w:firstLineChars="200" w:firstLine="480"/>
        <w:jc w:val="center"/>
        <w:rPr>
          <w:rFonts w:ascii="宋体" w:eastAsia="宋体" w:hAnsi="宋体" w:hint="eastAsia"/>
        </w:rPr>
      </w:pPr>
      <w:r w:rsidRPr="00A737BD">
        <w:rPr>
          <w:rFonts w:ascii="宋体" w:eastAsia="宋体" w:hAnsi="宋体" w:hint="eastAsia"/>
        </w:rPr>
        <w:t xml:space="preserve">  赵杰宇：产品与展示</w:t>
      </w:r>
    </w:p>
    <w:p w14:paraId="11119D87" w14:textId="184F202F" w:rsidR="00BB6ABD" w:rsidRPr="00A737BD" w:rsidRDefault="00BB6ABD" w:rsidP="00A737BD">
      <w:pPr>
        <w:ind w:firstLineChars="1500" w:firstLine="3600"/>
        <w:rPr>
          <w:rFonts w:ascii="宋体" w:eastAsia="宋体" w:hAnsi="宋体" w:hint="eastAsia"/>
        </w:rPr>
      </w:pPr>
      <w:r w:rsidRPr="00A737BD">
        <w:rPr>
          <w:rFonts w:ascii="宋体" w:eastAsia="宋体" w:hAnsi="宋体" w:hint="eastAsia"/>
        </w:rPr>
        <w:t>夏宇：答辩记录</w:t>
      </w:r>
    </w:p>
    <w:p w14:paraId="40D7922B" w14:textId="77777777" w:rsidR="00BB6ABD" w:rsidRPr="00A737BD" w:rsidRDefault="00BB6ABD" w:rsidP="00BB6ABD">
      <w:pPr>
        <w:ind w:firstLineChars="200" w:firstLine="480"/>
        <w:jc w:val="center"/>
        <w:rPr>
          <w:rFonts w:ascii="宋体" w:eastAsia="宋体" w:hAnsi="宋体" w:hint="eastAsia"/>
        </w:rPr>
      </w:pPr>
    </w:p>
    <w:p w14:paraId="71CE91F9" w14:textId="77777777" w:rsidR="00BB6ABD" w:rsidRDefault="00BB6ABD" w:rsidP="00BB6ABD">
      <w:pPr>
        <w:rPr>
          <w:rFonts w:hint="eastAsia"/>
        </w:rPr>
      </w:pPr>
    </w:p>
    <w:p w14:paraId="7B2EC051" w14:textId="77777777" w:rsidR="00BB6ABD" w:rsidRDefault="00BB6ABD" w:rsidP="00BB6ABD">
      <w:pPr>
        <w:rPr>
          <w:rFonts w:hint="eastAsia"/>
        </w:rPr>
      </w:pPr>
    </w:p>
    <w:p w14:paraId="49D26108" w14:textId="5FAE9534" w:rsidR="00BB6ABD" w:rsidRPr="00A737BD" w:rsidRDefault="00BB6ABD" w:rsidP="00A737BD">
      <w:pPr>
        <w:ind w:firstLineChars="200" w:firstLine="480"/>
        <w:rPr>
          <w:rFonts w:ascii="宋体" w:eastAsia="宋体" w:hAnsi="宋体" w:hint="eastAsia"/>
        </w:rPr>
      </w:pPr>
      <w:r w:rsidRPr="00A737BD">
        <w:rPr>
          <w:rFonts w:ascii="宋体" w:eastAsia="宋体" w:hAnsi="宋体" w:hint="eastAsia"/>
        </w:rPr>
        <w:t xml:space="preserve">一句话概述： </w:t>
      </w:r>
      <w:r w:rsidR="00555AD2" w:rsidRPr="00555AD2">
        <w:rPr>
          <w:rFonts w:ascii="宋体" w:eastAsia="宋体" w:hAnsi="宋体" w:hint="eastAsia"/>
        </w:rPr>
        <w:t>本项目面向轻症慢病患者及其家属角色，在居家自我健康管理场景中，针对患者描述症状不规范、病史记录混乱、难以匹配合适的AI健康工具的问题，采用"自然语言症状输入→结构化病历生成→专用AI模型/工具智能推荐"方案，优先改善病历结构化完整率指标</w:t>
      </w:r>
      <w:r w:rsidRPr="00A737BD">
        <w:rPr>
          <w:rFonts w:ascii="宋体" w:eastAsia="宋体" w:hAnsi="宋体" w:hint="eastAsia"/>
        </w:rPr>
        <w:t>。</w:t>
      </w:r>
    </w:p>
    <w:p w14:paraId="06A801BA" w14:textId="77777777" w:rsidR="00BB6ABD" w:rsidRDefault="00BB6ABD" w:rsidP="00BB6ABD">
      <w:pPr>
        <w:rPr>
          <w:rFonts w:hint="eastAsia"/>
        </w:rPr>
      </w:pPr>
    </w:p>
    <w:p w14:paraId="7AA95F95" w14:textId="33CD3907" w:rsidR="00BB6ABD" w:rsidRDefault="00BB6ABD" w:rsidP="00BB6ABD">
      <w:pPr>
        <w:rPr>
          <w:rFonts w:hint="eastAsia"/>
        </w:rPr>
      </w:pPr>
    </w:p>
    <w:p w14:paraId="4C9E905B" w14:textId="77777777" w:rsidR="00A737BD" w:rsidRDefault="00A737BD" w:rsidP="00BB6ABD">
      <w:pPr>
        <w:rPr>
          <w:rFonts w:ascii="宋体" w:eastAsia="宋体" w:hAnsi="宋体" w:hint="eastAsia"/>
        </w:rPr>
      </w:pPr>
    </w:p>
    <w:p w14:paraId="4209D8B9" w14:textId="77777777" w:rsidR="00E43A5F" w:rsidRDefault="00E43A5F" w:rsidP="00BB6ABD">
      <w:pPr>
        <w:rPr>
          <w:rFonts w:ascii="黑体" w:eastAsia="黑体" w:hAnsi="黑体" w:hint="eastAsia"/>
          <w:b/>
          <w:bCs/>
          <w:sz w:val="28"/>
          <w:szCs w:val="28"/>
        </w:rPr>
      </w:pPr>
    </w:p>
    <w:p w14:paraId="4EC4D41C" w14:textId="543CF82E" w:rsidR="00BB6ABD" w:rsidRPr="00F9521B" w:rsidRDefault="00BB6ABD" w:rsidP="00BB6AB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F9521B">
        <w:rPr>
          <w:rFonts w:ascii="黑体" w:eastAsia="黑体" w:hAnsi="黑体" w:hint="eastAsia"/>
          <w:b/>
          <w:bCs/>
          <w:sz w:val="28"/>
          <w:szCs w:val="28"/>
        </w:rPr>
        <w:lastRenderedPageBreak/>
        <w:t>1. 项目概述</w:t>
      </w:r>
    </w:p>
    <w:p w14:paraId="700A0F1C" w14:textId="77777777" w:rsidR="00BB6ABD" w:rsidRPr="00A737BD" w:rsidRDefault="00BB6ABD" w:rsidP="00BB6ABD">
      <w:pPr>
        <w:rPr>
          <w:rFonts w:ascii="宋体" w:eastAsia="宋体" w:hAnsi="宋体" w:hint="eastAsia"/>
        </w:rPr>
      </w:pPr>
    </w:p>
    <w:p w14:paraId="7BDF517F" w14:textId="3829D116" w:rsidR="00BB6ABD" w:rsidRDefault="00555AD2" w:rsidP="00555AD2">
      <w:pPr>
        <w:ind w:firstLineChars="200" w:firstLine="420"/>
        <w:rPr>
          <w:rFonts w:hint="eastAsia"/>
        </w:rPr>
      </w:pPr>
      <w:r w:rsidRPr="00555AD2">
        <w:rPr>
          <w:rFonts w:asciiTheme="minorEastAsia" w:hAnsiTheme="minorEastAsia" w:hint="eastAsia"/>
          <w:sz w:val="21"/>
          <w:szCs w:val="21"/>
        </w:rPr>
        <w:t>本项目面向轻症慢病患者及其家属角色，在居家自我健康管理场景中，针对患者描述症状不规范、病史记录混乱、难以匹配合适的AI健康工具的问题，采用"自然语言症状输入→结构化病历生成→专用AI模型/工具智能推荐"方案，优先改善病历结构化完整率指标</w:t>
      </w:r>
    </w:p>
    <w:p w14:paraId="4146794F" w14:textId="77777777" w:rsidR="00BB6ABD" w:rsidRPr="00F9521B" w:rsidRDefault="00BB6ABD" w:rsidP="00BB6AB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F9521B">
        <w:rPr>
          <w:rFonts w:ascii="黑体" w:eastAsia="黑体" w:hAnsi="黑体" w:hint="eastAsia"/>
          <w:b/>
          <w:bCs/>
          <w:sz w:val="28"/>
          <w:szCs w:val="28"/>
        </w:rPr>
        <w:t>2. 问题与第一场景</w:t>
      </w:r>
    </w:p>
    <w:p w14:paraId="26231BDC" w14:textId="77777777" w:rsidR="00A737BD" w:rsidRDefault="00A737BD" w:rsidP="00BB6ABD">
      <w:pPr>
        <w:rPr>
          <w:rFonts w:ascii="黑体" w:eastAsia="黑体" w:hAnsi="黑体" w:hint="eastAsia"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4678"/>
        <w:gridCol w:w="1922"/>
      </w:tblGrid>
      <w:tr w:rsidR="00A737BD" w14:paraId="2789CA89" w14:textId="77777777" w:rsidTr="00F9521B">
        <w:tc>
          <w:tcPr>
            <w:tcW w:w="1696" w:type="dxa"/>
          </w:tcPr>
          <w:p w14:paraId="19C32051" w14:textId="19CB490D" w:rsidR="00A737BD" w:rsidRPr="00E43A5F" w:rsidRDefault="00A737BD" w:rsidP="00A737BD">
            <w:pPr>
              <w:jc w:val="center"/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栏目</w:t>
            </w:r>
          </w:p>
        </w:tc>
        <w:tc>
          <w:tcPr>
            <w:tcW w:w="4678" w:type="dxa"/>
          </w:tcPr>
          <w:p w14:paraId="6DBB8942" w14:textId="26BE487F" w:rsidR="00A737BD" w:rsidRPr="00E43A5F" w:rsidRDefault="00A737BD" w:rsidP="00A737BD">
            <w:pPr>
              <w:jc w:val="center"/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1922" w:type="dxa"/>
          </w:tcPr>
          <w:p w14:paraId="4E8D8DE8" w14:textId="6CF002A1" w:rsidR="00A737BD" w:rsidRPr="00E43A5F" w:rsidRDefault="00A737BD" w:rsidP="00A737BD">
            <w:pPr>
              <w:jc w:val="center"/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A737BD" w14:paraId="5F3FF1E2" w14:textId="77777777" w:rsidTr="00F9521B">
        <w:tc>
          <w:tcPr>
            <w:tcW w:w="1696" w:type="dxa"/>
          </w:tcPr>
          <w:p w14:paraId="6C2BA7A8" w14:textId="3FF11A94" w:rsidR="00A737BD" w:rsidRPr="00E43A5F" w:rsidRDefault="00A737BD" w:rsidP="00A737BD">
            <w:pPr>
              <w:jc w:val="center"/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目标角色</w:t>
            </w:r>
          </w:p>
        </w:tc>
        <w:tc>
          <w:tcPr>
            <w:tcW w:w="4678" w:type="dxa"/>
          </w:tcPr>
          <w:p w14:paraId="61CBD995" w14:textId="7A008C0A" w:rsidR="00A737BD" w:rsidRPr="00E43A5F" w:rsidRDefault="00A737BD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sz w:val="21"/>
                <w:szCs w:val="21"/>
              </w:rPr>
              <w:t>社区医院出院后的高血压、糖尿病、术后康复等轻症慢病患者家属</w:t>
            </w:r>
          </w:p>
        </w:tc>
        <w:tc>
          <w:tcPr>
            <w:tcW w:w="1922" w:type="dxa"/>
          </w:tcPr>
          <w:p w14:paraId="64670537" w14:textId="6B676E54" w:rsidR="00A737BD" w:rsidRPr="00E43A5F" w:rsidRDefault="00555AD2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聚焦"有自我管理意愿但缺乏医学背景"的人群</w:t>
            </w:r>
          </w:p>
        </w:tc>
      </w:tr>
      <w:tr w:rsidR="00A737BD" w14:paraId="6F73ABCA" w14:textId="77777777" w:rsidTr="00F9521B">
        <w:tc>
          <w:tcPr>
            <w:tcW w:w="1696" w:type="dxa"/>
          </w:tcPr>
          <w:p w14:paraId="332F6250" w14:textId="4CE69BE0" w:rsidR="00A737BD" w:rsidRPr="00E43A5F" w:rsidRDefault="00A737BD" w:rsidP="00A737BD">
            <w:pPr>
              <w:jc w:val="center"/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第一场景</w:t>
            </w:r>
          </w:p>
        </w:tc>
        <w:tc>
          <w:tcPr>
            <w:tcW w:w="4678" w:type="dxa"/>
          </w:tcPr>
          <w:p w14:paraId="3BDB7087" w14:textId="63FE1984" w:rsidR="00A737BD" w:rsidRPr="00E43A5F" w:rsidRDefault="00555AD2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患者居家出现新症状（如头晕、血糖波动）时，向AI助手描述症状、整理病史、寻找管理工具的场景</w:t>
            </w:r>
          </w:p>
        </w:tc>
        <w:tc>
          <w:tcPr>
            <w:tcW w:w="1922" w:type="dxa"/>
          </w:tcPr>
          <w:p w14:paraId="6C78C03C" w14:textId="31376D6A" w:rsidR="00A737BD" w:rsidRPr="00E43A5F" w:rsidRDefault="00555AD2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具体触发点：症状初发/复查前/换医生时</w:t>
            </w:r>
          </w:p>
        </w:tc>
      </w:tr>
      <w:tr w:rsidR="00A737BD" w14:paraId="12DE67ED" w14:textId="77777777" w:rsidTr="00F9521B">
        <w:tc>
          <w:tcPr>
            <w:tcW w:w="1696" w:type="dxa"/>
          </w:tcPr>
          <w:p w14:paraId="43925719" w14:textId="17575294" w:rsidR="00A737BD" w:rsidRPr="00E43A5F" w:rsidRDefault="00A737BD" w:rsidP="00A737BD">
            <w:pPr>
              <w:jc w:val="center"/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当前流程</w:t>
            </w:r>
          </w:p>
        </w:tc>
        <w:tc>
          <w:tcPr>
            <w:tcW w:w="4678" w:type="dxa"/>
          </w:tcPr>
          <w:p w14:paraId="60243784" w14:textId="26AEBAA2" w:rsidR="00A737BD" w:rsidRPr="00E43A5F" w:rsidRDefault="00555AD2" w:rsidP="00F9521B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患者口头描述症状（碎片化、遗漏关键信息）→家属帮忙记录（格式混乱、时间线不清）→网上搜索管理工具（信息过载、不知哪个AI靠谱）→尝试多个APP（试错成本高）</w:t>
            </w:r>
          </w:p>
        </w:tc>
        <w:tc>
          <w:tcPr>
            <w:tcW w:w="1922" w:type="dxa"/>
          </w:tcPr>
          <w:p w14:paraId="6872B032" w14:textId="33580146" w:rsidR="00A737BD" w:rsidRPr="00E43A5F" w:rsidRDefault="00555AD2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真实痛点：描述不规范、记录无模板、工具选择难</w:t>
            </w:r>
          </w:p>
        </w:tc>
      </w:tr>
      <w:tr w:rsidR="00A737BD" w14:paraId="170EC195" w14:textId="77777777" w:rsidTr="00F9521B">
        <w:tc>
          <w:tcPr>
            <w:tcW w:w="1696" w:type="dxa"/>
          </w:tcPr>
          <w:p w14:paraId="7945A8F0" w14:textId="74497515" w:rsidR="00A737BD" w:rsidRPr="00E43A5F" w:rsidRDefault="00A737BD" w:rsidP="00A737BD">
            <w:pPr>
              <w:jc w:val="center"/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核心痛点</w:t>
            </w:r>
          </w:p>
        </w:tc>
        <w:tc>
          <w:tcPr>
            <w:tcW w:w="4678" w:type="dxa"/>
          </w:tcPr>
          <w:p w14:paraId="257EEF7B" w14:textId="77777777" w:rsidR="00555AD2" w:rsidRDefault="00555AD2" w:rsidP="00BB6ABD">
            <w:pPr>
              <w:rPr>
                <w:rFonts w:asciiTheme="minorEastAsia" w:hAnsiTheme="minor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痛点1（最痛）： 患者描述症状口语化、碎片化，缺乏医学结构化思维，导致后续使用AI工具时输入质量差、输出结果不可靠</w:t>
            </w:r>
          </w:p>
          <w:p w14:paraId="006F0816" w14:textId="1ABED1AF" w:rsidR="00A737BD" w:rsidRPr="00E43A5F" w:rsidRDefault="00555AD2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痛点2： 市面上AI健康工具繁多，患者不知哪个适合自己的具体病种和阶段</w:t>
            </w:r>
          </w:p>
        </w:tc>
        <w:tc>
          <w:tcPr>
            <w:tcW w:w="1922" w:type="dxa"/>
          </w:tcPr>
          <w:p w14:paraId="3E95E213" w14:textId="241A98C8" w:rsidR="00A737BD" w:rsidRPr="00E43A5F" w:rsidRDefault="00555AD2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痛点1对应主指标"病历结构化完整率"，痛点2对应辅助指标"模型推荐匹配度"</w:t>
            </w:r>
            <w:r w:rsidR="00F9521B" w:rsidRPr="00E43A5F">
              <w:rPr>
                <w:rFonts w:asciiTheme="minorEastAsia" w:hAnsiTheme="minorEastAsia" w:hint="eastAsia"/>
                <w:sz w:val="21"/>
                <w:szCs w:val="21"/>
              </w:rPr>
              <w:tab/>
            </w:r>
          </w:p>
        </w:tc>
      </w:tr>
      <w:tr w:rsidR="00A737BD" w14:paraId="4B887CDC" w14:textId="77777777" w:rsidTr="00F9521B">
        <w:tc>
          <w:tcPr>
            <w:tcW w:w="1696" w:type="dxa"/>
          </w:tcPr>
          <w:p w14:paraId="2C25256E" w14:textId="6859D677" w:rsidR="00A737BD" w:rsidRPr="00E43A5F" w:rsidRDefault="00A737BD" w:rsidP="00BB6ABD">
            <w:pPr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现有替代方案</w:t>
            </w:r>
          </w:p>
        </w:tc>
        <w:tc>
          <w:tcPr>
            <w:tcW w:w="4678" w:type="dxa"/>
          </w:tcPr>
          <w:p w14:paraId="2B8E1D52" w14:textId="2C6CAA0C" w:rsidR="00555AD2" w:rsidRDefault="00555AD2" w:rsidP="00F9521B">
            <w:pPr>
              <w:rPr>
                <w:rFonts w:asciiTheme="minorEastAsia" w:hAnsiTheme="minor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纯人工手写记录（无结构化模板，完整率约30%）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；</w:t>
            </w:r>
          </w:p>
          <w:p w14:paraId="106922E7" w14:textId="5FC455B1" w:rsidR="00555AD2" w:rsidRDefault="00555AD2" w:rsidP="00F9521B">
            <w:pPr>
              <w:rPr>
                <w:rFonts w:asciiTheme="minorEastAsia" w:hAnsiTheme="minor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通用AI对话（如ChatGPT直接问，但无病历格式引导，关键信息遗漏率高）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；</w:t>
            </w:r>
          </w:p>
          <w:p w14:paraId="2819BE8F" w14:textId="6C51925E" w:rsidR="00A737BD" w:rsidRPr="00E43A5F" w:rsidRDefault="00555AD2" w:rsidP="00F9521B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垂直病种APP（如糖护士、血压管家，但单病种、无智能推荐）</w:t>
            </w:r>
          </w:p>
        </w:tc>
        <w:tc>
          <w:tcPr>
            <w:tcW w:w="1922" w:type="dxa"/>
          </w:tcPr>
          <w:p w14:paraId="7EB0465E" w14:textId="45949C6F" w:rsidR="00A737BD" w:rsidRPr="00E43A5F" w:rsidRDefault="00555AD2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相比"通用AI对话"和"单病种APP"，我们提供"结构化病历+跨病种工具推荐"</w:t>
            </w:r>
          </w:p>
        </w:tc>
      </w:tr>
    </w:tbl>
    <w:p w14:paraId="7E346DD8" w14:textId="77777777" w:rsidR="00BB6ABD" w:rsidRDefault="00BB6ABD" w:rsidP="00BB6ABD">
      <w:pPr>
        <w:rPr>
          <w:rFonts w:hint="eastAsia"/>
        </w:rPr>
      </w:pPr>
    </w:p>
    <w:p w14:paraId="3C66E3BE" w14:textId="77777777" w:rsidR="00BB6ABD" w:rsidRDefault="00BB6ABD" w:rsidP="00BB6AB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F9521B">
        <w:rPr>
          <w:rFonts w:ascii="黑体" w:eastAsia="黑体" w:hAnsi="黑体" w:hint="eastAsia"/>
          <w:b/>
          <w:bCs/>
          <w:sz w:val="28"/>
          <w:szCs w:val="28"/>
        </w:rPr>
        <w:t>3. 关键证据与需求验证摘要</w:t>
      </w:r>
    </w:p>
    <w:p w14:paraId="1012F4DC" w14:textId="77777777" w:rsidR="00F9521B" w:rsidRDefault="00F9521B" w:rsidP="00BB6ABD">
      <w:pPr>
        <w:rPr>
          <w:rFonts w:ascii="黑体" w:eastAsia="黑体" w:hAnsi="黑体" w:hint="eastAsia"/>
          <w:b/>
          <w:bCs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4117"/>
        <w:gridCol w:w="2766"/>
      </w:tblGrid>
      <w:tr w:rsidR="00F9521B" w14:paraId="41319FE4" w14:textId="77777777" w:rsidTr="00F9521B">
        <w:tc>
          <w:tcPr>
            <w:tcW w:w="1413" w:type="dxa"/>
          </w:tcPr>
          <w:p w14:paraId="2028D660" w14:textId="4898884E" w:rsidR="00F9521B" w:rsidRPr="00E43A5F" w:rsidRDefault="00F9521B" w:rsidP="00BB6ABD">
            <w:pPr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证据来源</w:t>
            </w:r>
          </w:p>
        </w:tc>
        <w:tc>
          <w:tcPr>
            <w:tcW w:w="4117" w:type="dxa"/>
          </w:tcPr>
          <w:p w14:paraId="59B4E32F" w14:textId="77B584D3" w:rsidR="00F9521B" w:rsidRPr="00E43A5F" w:rsidRDefault="00F9521B" w:rsidP="00BB6ABD">
            <w:pPr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关键信息</w:t>
            </w:r>
          </w:p>
        </w:tc>
        <w:tc>
          <w:tcPr>
            <w:tcW w:w="2766" w:type="dxa"/>
          </w:tcPr>
          <w:p w14:paraId="0B7C78C4" w14:textId="1E37310D" w:rsidR="00F9521B" w:rsidRPr="00E43A5F" w:rsidRDefault="00F9521B" w:rsidP="00BB6ABD">
            <w:pPr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对当前方案的影响</w:t>
            </w:r>
          </w:p>
        </w:tc>
      </w:tr>
      <w:tr w:rsidR="00F9521B" w14:paraId="17D3839F" w14:textId="77777777" w:rsidTr="00F9521B">
        <w:tc>
          <w:tcPr>
            <w:tcW w:w="1413" w:type="dxa"/>
          </w:tcPr>
          <w:p w14:paraId="27CFB982" w14:textId="0DED02D1" w:rsidR="00F9521B" w:rsidRPr="00E43A5F" w:rsidRDefault="00F9521B" w:rsidP="00BB6ABD">
            <w:pPr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访谈/观察</w:t>
            </w:r>
          </w:p>
        </w:tc>
        <w:tc>
          <w:tcPr>
            <w:tcW w:w="4117" w:type="dxa"/>
          </w:tcPr>
          <w:p w14:paraId="670C753C" w14:textId="585B085C" w:rsidR="00F9521B" w:rsidRPr="00E43A5F" w:rsidRDefault="00555AD2" w:rsidP="00BB6ABD">
            <w:pPr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患者原话："我跟AI说'最近头晕'，它问一堆问题，我不知道该说血压多少、什么时候开始的"家属原话："我妈有糖尿病和高血压，下载了3个APP，每个只管一个病，数据不互通"</w:t>
            </w:r>
          </w:p>
        </w:tc>
        <w:tc>
          <w:tcPr>
            <w:tcW w:w="2766" w:type="dxa"/>
          </w:tcPr>
          <w:p w14:paraId="63FA63CC" w14:textId="5E89F9ED" w:rsidR="00F9521B" w:rsidRPr="00555AD2" w:rsidRDefault="00555AD2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支持边界： 聚焦"多病症共存"人群的"结构化病历生成"需求；支持MVP设计： 必须有"引导式症状采集"而非开放式对话</w:t>
            </w:r>
          </w:p>
        </w:tc>
      </w:tr>
      <w:tr w:rsidR="00F9521B" w14:paraId="47D8422A" w14:textId="77777777" w:rsidTr="00F9521B">
        <w:tc>
          <w:tcPr>
            <w:tcW w:w="1413" w:type="dxa"/>
          </w:tcPr>
          <w:p w14:paraId="6B0CF72D" w14:textId="19A13D19" w:rsidR="00F9521B" w:rsidRPr="00E43A5F" w:rsidRDefault="00F9521B" w:rsidP="00BB6ABD">
            <w:pPr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E43A5F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lastRenderedPageBreak/>
              <w:t>替代方案对比</w:t>
            </w:r>
          </w:p>
        </w:tc>
        <w:tc>
          <w:tcPr>
            <w:tcW w:w="4117" w:type="dxa"/>
          </w:tcPr>
          <w:p w14:paraId="6B737C50" w14:textId="582AA291" w:rsidR="00F9521B" w:rsidRPr="00E43A5F" w:rsidRDefault="00555AD2" w:rsidP="00BB6ABD">
            <w:pPr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通用AI：无病历模板引导，用户自由输入后关键信息遗漏率&gt;50%单病种APP：有结构化采集，但只服务单一病种，无工具推荐功能</w:t>
            </w:r>
          </w:p>
        </w:tc>
        <w:tc>
          <w:tcPr>
            <w:tcW w:w="2766" w:type="dxa"/>
          </w:tcPr>
          <w:p w14:paraId="4874E73F" w14:textId="09583176" w:rsidR="00F9521B" w:rsidRPr="00E43A5F" w:rsidRDefault="00555AD2" w:rsidP="00BB6ABD">
            <w:pPr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</w:pPr>
            <w:r w:rsidRPr="00555AD2">
              <w:rPr>
                <w:rFonts w:asciiTheme="minorEastAsia" w:hAnsiTheme="minorEastAsia" w:hint="eastAsia"/>
                <w:sz w:val="21"/>
                <w:szCs w:val="21"/>
              </w:rPr>
              <w:t>支持差异化： 我们不做"诊疗建议"（合规风险），不做"单病种管理"（市场已有），专注"跨病种病历模板+工具智能匹配"</w:t>
            </w:r>
          </w:p>
        </w:tc>
      </w:tr>
    </w:tbl>
    <w:p w14:paraId="351A8E4C" w14:textId="77777777" w:rsidR="00BB6ABD" w:rsidRDefault="00BB6ABD" w:rsidP="00BB6ABD">
      <w:pPr>
        <w:rPr>
          <w:rFonts w:hint="eastAsia"/>
        </w:rPr>
      </w:pPr>
    </w:p>
    <w:p w14:paraId="3262D19B" w14:textId="742A5A28" w:rsidR="00BB6ABD" w:rsidRDefault="00BB6ABD" w:rsidP="00E43A5F">
      <w:pPr>
        <w:rPr>
          <w:rFonts w:hint="eastAsia"/>
        </w:rPr>
      </w:pPr>
      <w:r w:rsidRPr="00E43A5F">
        <w:rPr>
          <w:rFonts w:ascii="黑体" w:eastAsia="黑体" w:hAnsi="黑体" w:hint="eastAsia"/>
          <w:b/>
          <w:bCs/>
          <w:sz w:val="28"/>
          <w:szCs w:val="28"/>
        </w:rPr>
        <w:t>4. 客户与价值主张</w:t>
      </w:r>
    </w:p>
    <w:p w14:paraId="140FF40A" w14:textId="77777777" w:rsidR="00BB6ABD" w:rsidRDefault="00BB6ABD" w:rsidP="00BB6ABD">
      <w:pPr>
        <w:rPr>
          <w:rFonts w:hint="eastAsia"/>
        </w:rPr>
      </w:pPr>
    </w:p>
    <w:p w14:paraId="1E761ED9" w14:textId="255021DD" w:rsidR="00BB6ABD" w:rsidRDefault="00555AD2" w:rsidP="00555AD2">
      <w:pPr>
        <w:ind w:firstLineChars="200" w:firstLine="420"/>
        <w:rPr>
          <w:rFonts w:asciiTheme="minorEastAsia" w:hAnsiTheme="minorEastAsia"/>
          <w:sz w:val="21"/>
          <w:szCs w:val="21"/>
        </w:rPr>
      </w:pPr>
      <w:r w:rsidRPr="00555AD2">
        <w:rPr>
          <w:rFonts w:asciiTheme="minorEastAsia" w:hAnsiTheme="minorEastAsia" w:hint="eastAsia"/>
          <w:sz w:val="21"/>
          <w:szCs w:val="21"/>
        </w:rPr>
        <w:t>面向高血压、糖尿病等轻症慢病患者及家属角色，在居家出现新症状需整理病史、寻找管理工具场景中，由于现有纯自由文本描述+通用AI对话方案存在症状描述碎片化、关键信息遗漏、AI工具选择困难的问题，我们用"引导式症状采集→结构化病历生成→专用AI模型/工具智能推荐"方式，优先把病历结构化</w:t>
      </w:r>
    </w:p>
    <w:p w14:paraId="601DE6D5" w14:textId="77777777" w:rsidR="00555AD2" w:rsidRPr="00E43A5F" w:rsidRDefault="00555AD2" w:rsidP="00555AD2">
      <w:pPr>
        <w:ind w:firstLineChars="200" w:firstLine="420"/>
        <w:rPr>
          <w:rFonts w:asciiTheme="minorEastAsia" w:hAnsiTheme="minorEastAsia" w:hint="eastAsia"/>
          <w:sz w:val="21"/>
          <w:szCs w:val="21"/>
        </w:rPr>
      </w:pPr>
    </w:p>
    <w:p w14:paraId="0AC41953" w14:textId="77777777" w:rsidR="00BB6ABD" w:rsidRPr="00E43A5F" w:rsidRDefault="00BB6ABD" w:rsidP="00BB6AB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E43A5F">
        <w:rPr>
          <w:rFonts w:ascii="黑体" w:eastAsia="黑体" w:hAnsi="黑体" w:hint="eastAsia"/>
          <w:b/>
          <w:bCs/>
          <w:sz w:val="28"/>
          <w:szCs w:val="28"/>
        </w:rPr>
        <w:t>5. 项目边界与"不做清单"</w:t>
      </w:r>
    </w:p>
    <w:p w14:paraId="200C3E66" w14:textId="77777777" w:rsidR="00BB6ABD" w:rsidRDefault="00BB6ABD" w:rsidP="00BB6ABD">
      <w:pPr>
        <w:rPr>
          <w:rFonts w:hint="eastAsia"/>
        </w:rPr>
      </w:pPr>
    </w:p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1555"/>
        <w:gridCol w:w="6804"/>
      </w:tblGrid>
      <w:tr w:rsidR="00555AD2" w14:paraId="236B58D8" w14:textId="77777777" w:rsidTr="00555AD2">
        <w:tc>
          <w:tcPr>
            <w:tcW w:w="1555" w:type="dxa"/>
          </w:tcPr>
          <w:p w14:paraId="5519586E" w14:textId="2BC0ADE8" w:rsidR="00555AD2" w:rsidRPr="00E43A5F" w:rsidRDefault="00555AD2" w:rsidP="00E43A5F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E43A5F">
              <w:rPr>
                <w:rFonts w:hint="eastAsia"/>
                <w:b/>
                <w:bCs/>
                <w:sz w:val="21"/>
                <w:szCs w:val="21"/>
              </w:rPr>
              <w:t>边界项</w:t>
            </w:r>
          </w:p>
        </w:tc>
        <w:tc>
          <w:tcPr>
            <w:tcW w:w="6804" w:type="dxa"/>
          </w:tcPr>
          <w:p w14:paraId="486265C7" w14:textId="285DC2E9" w:rsidR="00555AD2" w:rsidRPr="00E43A5F" w:rsidRDefault="00555AD2" w:rsidP="00E43A5F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E43A5F">
              <w:rPr>
                <w:rFonts w:hint="eastAsia"/>
                <w:b/>
                <w:bCs/>
                <w:sz w:val="21"/>
                <w:szCs w:val="21"/>
              </w:rPr>
              <w:t>内容</w:t>
            </w:r>
          </w:p>
        </w:tc>
      </w:tr>
      <w:tr w:rsidR="00555AD2" w14:paraId="7C855F1F" w14:textId="77777777" w:rsidTr="00555AD2">
        <w:tc>
          <w:tcPr>
            <w:tcW w:w="1555" w:type="dxa"/>
          </w:tcPr>
          <w:p w14:paraId="683C297D" w14:textId="03B3E482" w:rsidR="00555AD2" w:rsidRPr="00E43A5F" w:rsidRDefault="00555AD2" w:rsidP="00E43A5F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E43A5F">
              <w:rPr>
                <w:rFonts w:hint="eastAsia"/>
                <w:b/>
                <w:bCs/>
                <w:sz w:val="21"/>
                <w:szCs w:val="21"/>
              </w:rPr>
              <w:t>先服务谁</w:t>
            </w:r>
          </w:p>
        </w:tc>
        <w:tc>
          <w:tcPr>
            <w:tcW w:w="6804" w:type="dxa"/>
          </w:tcPr>
          <w:p w14:paraId="67109B24" w14:textId="6E2E7FA4" w:rsidR="00555AD2" w:rsidRPr="00E43A5F" w:rsidRDefault="00555AD2" w:rsidP="00BB6ABD">
            <w:pPr>
              <w:rPr>
                <w:rFonts w:hint="eastAsia"/>
                <w:sz w:val="21"/>
                <w:szCs w:val="21"/>
              </w:rPr>
            </w:pPr>
            <w:r w:rsidRPr="00555AD2">
              <w:rPr>
                <w:rFonts w:hint="eastAsia"/>
                <w:sz w:val="21"/>
                <w:szCs w:val="21"/>
              </w:rPr>
              <w:t>第一轮只服务：高血压、糖尿病、慢阻肺三种慢病患者（可单病种或多病种共存），具备基础智能手机使用能力</w:t>
            </w:r>
          </w:p>
        </w:tc>
      </w:tr>
      <w:tr w:rsidR="00555AD2" w14:paraId="720978BC" w14:textId="77777777" w:rsidTr="00555AD2">
        <w:tc>
          <w:tcPr>
            <w:tcW w:w="1555" w:type="dxa"/>
          </w:tcPr>
          <w:p w14:paraId="239F27DE" w14:textId="30C9867C" w:rsidR="00555AD2" w:rsidRPr="00E43A5F" w:rsidRDefault="00555AD2" w:rsidP="00E43A5F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E43A5F">
              <w:rPr>
                <w:rFonts w:hint="eastAsia"/>
                <w:b/>
                <w:bCs/>
                <w:sz w:val="21"/>
                <w:szCs w:val="21"/>
              </w:rPr>
              <w:t>先解决什么</w:t>
            </w:r>
          </w:p>
        </w:tc>
        <w:tc>
          <w:tcPr>
            <w:tcW w:w="6804" w:type="dxa"/>
          </w:tcPr>
          <w:p w14:paraId="2BC946F1" w14:textId="69C41ECF" w:rsidR="00555AD2" w:rsidRPr="00E43A5F" w:rsidRDefault="00555AD2" w:rsidP="00BB6ABD">
            <w:pPr>
              <w:rPr>
                <w:rFonts w:hint="eastAsia"/>
                <w:sz w:val="21"/>
                <w:szCs w:val="21"/>
              </w:rPr>
            </w:pPr>
            <w:r w:rsidRPr="00555AD2">
              <w:rPr>
                <w:rFonts w:hint="eastAsia"/>
                <w:sz w:val="21"/>
                <w:szCs w:val="21"/>
              </w:rPr>
              <w:t>第一轮只解决："症状描述结构化→病历模板生成→AI工具推荐"这一核心链路</w:t>
            </w:r>
          </w:p>
        </w:tc>
      </w:tr>
      <w:tr w:rsidR="00555AD2" w14:paraId="4BEFF3DA" w14:textId="77777777" w:rsidTr="00555AD2">
        <w:tc>
          <w:tcPr>
            <w:tcW w:w="1555" w:type="dxa"/>
          </w:tcPr>
          <w:p w14:paraId="7069AC25" w14:textId="700760E6" w:rsidR="00555AD2" w:rsidRPr="00E43A5F" w:rsidRDefault="00555AD2" w:rsidP="00E43A5F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E43A5F">
              <w:rPr>
                <w:rFonts w:hint="eastAsia"/>
                <w:b/>
                <w:bCs/>
                <w:sz w:val="21"/>
                <w:szCs w:val="21"/>
              </w:rPr>
              <w:t>先验证什么</w:t>
            </w:r>
          </w:p>
        </w:tc>
        <w:tc>
          <w:tcPr>
            <w:tcW w:w="6804" w:type="dxa"/>
          </w:tcPr>
          <w:p w14:paraId="429908C2" w14:textId="32E36772" w:rsidR="00555AD2" w:rsidRDefault="00555AD2" w:rsidP="00BB6ABD">
            <w:pPr>
              <w:rPr>
                <w:sz w:val="21"/>
                <w:szCs w:val="21"/>
              </w:rPr>
            </w:pPr>
            <w:r w:rsidRPr="00555AD2">
              <w:rPr>
                <w:rFonts w:hint="eastAsia"/>
                <w:sz w:val="21"/>
                <w:szCs w:val="21"/>
              </w:rPr>
              <w:t>主指标：病历结构化完整率</w:t>
            </w:r>
          </w:p>
          <w:p w14:paraId="20FDFE5B" w14:textId="3D155B53" w:rsidR="00555AD2" w:rsidRPr="00E43A5F" w:rsidRDefault="00555AD2" w:rsidP="00BB6ABD">
            <w:pPr>
              <w:rPr>
                <w:rFonts w:hint="eastAsia"/>
                <w:sz w:val="21"/>
                <w:szCs w:val="21"/>
              </w:rPr>
            </w:pPr>
            <w:r w:rsidRPr="00555AD2">
              <w:rPr>
                <w:rFonts w:hint="eastAsia"/>
                <w:sz w:val="21"/>
                <w:szCs w:val="21"/>
              </w:rPr>
              <w:t>辅助指标：模型推荐点击率</w:t>
            </w:r>
          </w:p>
        </w:tc>
      </w:tr>
      <w:tr w:rsidR="00555AD2" w14:paraId="69EA071C" w14:textId="77777777" w:rsidTr="00555AD2">
        <w:tc>
          <w:tcPr>
            <w:tcW w:w="1555" w:type="dxa"/>
          </w:tcPr>
          <w:p w14:paraId="4F6ADA92" w14:textId="75B5E12B" w:rsidR="00555AD2" w:rsidRPr="00E43A5F" w:rsidRDefault="00555AD2" w:rsidP="00BB6ABD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43A5F">
              <w:rPr>
                <w:rFonts w:hint="eastAsia"/>
                <w:b/>
                <w:bCs/>
                <w:sz w:val="21"/>
                <w:szCs w:val="21"/>
              </w:rPr>
              <w:t>本轮明确不做</w:t>
            </w:r>
          </w:p>
        </w:tc>
        <w:tc>
          <w:tcPr>
            <w:tcW w:w="6804" w:type="dxa"/>
          </w:tcPr>
          <w:p w14:paraId="514FEDDA" w14:textId="57ABDE7F" w:rsidR="00555AD2" w:rsidRPr="00E43A5F" w:rsidRDefault="00555AD2" w:rsidP="00BB6ABD">
            <w:pPr>
              <w:rPr>
                <w:rFonts w:hint="eastAsia"/>
                <w:sz w:val="21"/>
                <w:szCs w:val="21"/>
              </w:rPr>
            </w:pPr>
            <w:r w:rsidRPr="00E43A5F">
              <w:rPr>
                <w:rFonts w:hint="eastAsia"/>
                <w:sz w:val="21"/>
                <w:szCs w:val="21"/>
              </w:rPr>
              <w:t>见下方"不做清单"</w:t>
            </w:r>
          </w:p>
        </w:tc>
      </w:tr>
    </w:tbl>
    <w:p w14:paraId="62B3F6BB" w14:textId="77777777" w:rsidR="00E43A5F" w:rsidRDefault="00E43A5F" w:rsidP="00BB6ABD">
      <w:pPr>
        <w:rPr>
          <w:rFonts w:hint="eastAsia"/>
        </w:rPr>
      </w:pPr>
    </w:p>
    <w:p w14:paraId="62D7E872" w14:textId="0FFD5441" w:rsidR="00BE63DD" w:rsidRDefault="00BE63DD" w:rsidP="00BB6ABD">
      <w:pPr>
        <w:rPr>
          <w:rFonts w:hint="eastAsia"/>
        </w:rPr>
      </w:pPr>
      <w:r>
        <w:rPr>
          <w:rFonts w:hint="eastAsia"/>
        </w:rPr>
        <w:t>不做清单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5466"/>
      </w:tblGrid>
      <w:tr w:rsidR="00BE63DD" w14:paraId="4733AC01" w14:textId="77777777" w:rsidTr="00BE63DD">
        <w:tc>
          <w:tcPr>
            <w:tcW w:w="704" w:type="dxa"/>
          </w:tcPr>
          <w:p w14:paraId="1CAB9339" w14:textId="1E162432" w:rsidR="00BE63DD" w:rsidRPr="00BE63DD" w:rsidRDefault="00BE63DD" w:rsidP="00BB6ABD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BE63DD"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126" w:type="dxa"/>
          </w:tcPr>
          <w:p w14:paraId="7D3BC4A6" w14:textId="4D02146D" w:rsidR="00BE63DD" w:rsidRPr="00BE63DD" w:rsidRDefault="00BE63DD" w:rsidP="00BE63D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BE63DD">
              <w:rPr>
                <w:rFonts w:hint="eastAsia"/>
                <w:b/>
                <w:bCs/>
                <w:sz w:val="21"/>
                <w:szCs w:val="21"/>
              </w:rPr>
              <w:t>本轮暂不做</w:t>
            </w:r>
          </w:p>
        </w:tc>
        <w:tc>
          <w:tcPr>
            <w:tcW w:w="5466" w:type="dxa"/>
          </w:tcPr>
          <w:p w14:paraId="78F4176D" w14:textId="0A51D7AC" w:rsidR="00BE63DD" w:rsidRPr="00BE63DD" w:rsidRDefault="00BE63DD" w:rsidP="00BE63D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BE63DD">
              <w:rPr>
                <w:rFonts w:hint="eastAsia"/>
                <w:b/>
                <w:bCs/>
                <w:sz w:val="21"/>
                <w:szCs w:val="21"/>
              </w:rPr>
              <w:t>不做原因</w:t>
            </w:r>
          </w:p>
        </w:tc>
      </w:tr>
      <w:tr w:rsidR="00BE63DD" w14:paraId="20E099A6" w14:textId="77777777" w:rsidTr="00BE63DD">
        <w:tc>
          <w:tcPr>
            <w:tcW w:w="704" w:type="dxa"/>
          </w:tcPr>
          <w:p w14:paraId="245A8280" w14:textId="00CBA958" w:rsidR="00BE63DD" w:rsidRPr="00BE63DD" w:rsidRDefault="00BE63DD" w:rsidP="00BE63D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BE63DD">
              <w:rPr>
                <w:rFonts w:hint="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26" w:type="dxa"/>
          </w:tcPr>
          <w:p w14:paraId="3F4D1DB3" w14:textId="1CC77CBC" w:rsidR="00BE63DD" w:rsidRPr="00BE63DD" w:rsidRDefault="00555AD2" w:rsidP="00BB6ABD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555AD2">
              <w:rPr>
                <w:rFonts w:hint="eastAsia"/>
                <w:b/>
                <w:bCs/>
                <w:sz w:val="21"/>
                <w:szCs w:val="21"/>
              </w:rPr>
              <w:t>在线诊疗/诊断建议</w:t>
            </w:r>
          </w:p>
        </w:tc>
        <w:tc>
          <w:tcPr>
            <w:tcW w:w="5466" w:type="dxa"/>
          </w:tcPr>
          <w:p w14:paraId="0C793485" w14:textId="5FADA534" w:rsidR="00BE63DD" w:rsidRPr="00CA5456" w:rsidRDefault="00CA5456" w:rsidP="00BB6ABD">
            <w:pPr>
              <w:rPr>
                <w:rFonts w:hint="eastAsia"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合规要求极高，需医疗资质，审批周期远超10周；本轮聚焦"病历整理+工具推荐"的信息服务，明确不做任何诊断、用药建议</w:t>
            </w:r>
            <w:r w:rsidR="00BE63DD" w:rsidRPr="00CA5456">
              <w:rPr>
                <w:rFonts w:hint="eastAsia"/>
                <w:sz w:val="21"/>
                <w:szCs w:val="21"/>
              </w:rPr>
              <w:tab/>
            </w:r>
          </w:p>
        </w:tc>
      </w:tr>
      <w:tr w:rsidR="00BE63DD" w14:paraId="50D52736" w14:textId="77777777" w:rsidTr="00BE63DD">
        <w:tc>
          <w:tcPr>
            <w:tcW w:w="704" w:type="dxa"/>
          </w:tcPr>
          <w:p w14:paraId="63734C25" w14:textId="202C4FDD" w:rsidR="00BE63DD" w:rsidRPr="00BE63DD" w:rsidRDefault="00BE63DD" w:rsidP="00BE63D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BE63DD">
              <w:rPr>
                <w:rFonts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26" w:type="dxa"/>
          </w:tcPr>
          <w:p w14:paraId="593D1549" w14:textId="18B74885" w:rsidR="00BE63DD" w:rsidRPr="00BE63DD" w:rsidRDefault="00CA5456" w:rsidP="00BB6ABD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b/>
                <w:bCs/>
                <w:sz w:val="21"/>
                <w:szCs w:val="21"/>
              </w:rPr>
              <w:t>多模态输入（语音/图片自动识别）</w:t>
            </w:r>
          </w:p>
        </w:tc>
        <w:tc>
          <w:tcPr>
            <w:tcW w:w="5466" w:type="dxa"/>
          </w:tcPr>
          <w:p w14:paraId="1766764D" w14:textId="1FF94359" w:rsidR="00BE63DD" w:rsidRPr="00CA5456" w:rsidRDefault="00CA5456" w:rsidP="00BB6ABD">
            <w:pPr>
              <w:rPr>
                <w:rFonts w:hint="eastAsia"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技术复杂度高，语音识别医学术语准确率不稳定；本轮只做文本输入+结构化引导，保核心链路稳定</w:t>
            </w:r>
          </w:p>
        </w:tc>
      </w:tr>
      <w:tr w:rsidR="00BE63DD" w14:paraId="5CDF1197" w14:textId="77777777" w:rsidTr="00BE63DD">
        <w:tc>
          <w:tcPr>
            <w:tcW w:w="704" w:type="dxa"/>
          </w:tcPr>
          <w:p w14:paraId="1C4E2826" w14:textId="5F00A248" w:rsidR="00BE63DD" w:rsidRPr="00BE63DD" w:rsidRDefault="00BE63DD" w:rsidP="00BE63D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BE63DD">
              <w:rPr>
                <w:rFonts w:hint="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126" w:type="dxa"/>
          </w:tcPr>
          <w:p w14:paraId="7D66F1FF" w14:textId="251273FB" w:rsidR="00BE63DD" w:rsidRPr="00BE63DD" w:rsidRDefault="00CA5456" w:rsidP="00BB6ABD">
            <w:pPr>
              <w:rPr>
                <w:rFonts w:hint="eastAsia"/>
                <w:sz w:val="21"/>
                <w:szCs w:val="21"/>
              </w:rPr>
            </w:pPr>
            <w:r w:rsidRPr="00CA5456">
              <w:rPr>
                <w:rFonts w:hint="eastAsia"/>
                <w:b/>
                <w:bCs/>
                <w:sz w:val="21"/>
                <w:szCs w:val="21"/>
              </w:rPr>
              <w:t>推荐工具的付费转化/佣金模式</w:t>
            </w:r>
          </w:p>
        </w:tc>
        <w:tc>
          <w:tcPr>
            <w:tcW w:w="5466" w:type="dxa"/>
          </w:tcPr>
          <w:p w14:paraId="715ECCAE" w14:textId="5AA7B98D" w:rsidR="00BE63DD" w:rsidRPr="00CA5456" w:rsidRDefault="00CA5456" w:rsidP="00BB6ABD">
            <w:pPr>
              <w:rPr>
                <w:rFonts w:hint="eastAsia"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商业模式验证周期长，且涉及商务谈判；本轮只做"推荐展示+跳转链接"，验证推荐匹配度，商业化放第二轮</w:t>
            </w:r>
          </w:p>
        </w:tc>
      </w:tr>
    </w:tbl>
    <w:p w14:paraId="11B707C6" w14:textId="77777777" w:rsidR="00BE63DD" w:rsidRDefault="00BE63DD" w:rsidP="00BB6ABD">
      <w:pPr>
        <w:rPr>
          <w:rFonts w:hint="eastAsia"/>
        </w:rPr>
      </w:pPr>
    </w:p>
    <w:p w14:paraId="623ED1DF" w14:textId="67AA777E" w:rsidR="00BB6ABD" w:rsidRDefault="00BB6ABD" w:rsidP="00BB6AB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792B4F">
        <w:rPr>
          <w:rFonts w:ascii="黑体" w:eastAsia="黑体" w:hAnsi="黑体" w:hint="eastAsia"/>
          <w:b/>
          <w:bCs/>
          <w:sz w:val="28"/>
          <w:szCs w:val="28"/>
        </w:rPr>
        <w:t>6. MVP 定义</w:t>
      </w:r>
    </w:p>
    <w:p w14:paraId="2D43A93B" w14:textId="77777777" w:rsidR="00792B4F" w:rsidRDefault="00792B4F" w:rsidP="00BB6ABD">
      <w:pPr>
        <w:rPr>
          <w:rFonts w:ascii="黑体" w:eastAsia="黑体" w:hAnsi="黑体" w:hint="eastAsia"/>
          <w:b/>
          <w:bCs/>
          <w:sz w:val="28"/>
          <w:szCs w:val="28"/>
        </w:rPr>
      </w:pPr>
    </w:p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1696"/>
        <w:gridCol w:w="6663"/>
      </w:tblGrid>
      <w:tr w:rsidR="00CA5456" w14:paraId="01A7F5C6" w14:textId="77777777" w:rsidTr="00CA5456">
        <w:tc>
          <w:tcPr>
            <w:tcW w:w="1696" w:type="dxa"/>
          </w:tcPr>
          <w:p w14:paraId="0F8C236A" w14:textId="6D64A6C9" w:rsidR="00CA5456" w:rsidRPr="00792B4F" w:rsidRDefault="00CA5456" w:rsidP="00792B4F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92B4F">
              <w:rPr>
                <w:rFonts w:hint="eastAsia"/>
                <w:b/>
                <w:bCs/>
                <w:sz w:val="21"/>
                <w:szCs w:val="21"/>
              </w:rPr>
              <w:t>栏目</w:t>
            </w:r>
          </w:p>
        </w:tc>
        <w:tc>
          <w:tcPr>
            <w:tcW w:w="6663" w:type="dxa"/>
          </w:tcPr>
          <w:p w14:paraId="0E375322" w14:textId="3D13ED67" w:rsidR="00CA5456" w:rsidRPr="00792B4F" w:rsidRDefault="00CA5456" w:rsidP="00792B4F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92B4F">
              <w:rPr>
                <w:rFonts w:hint="eastAsia"/>
                <w:b/>
                <w:bCs/>
                <w:sz w:val="21"/>
                <w:szCs w:val="21"/>
              </w:rPr>
              <w:t>内容</w:t>
            </w:r>
          </w:p>
        </w:tc>
      </w:tr>
      <w:tr w:rsidR="00CA5456" w14:paraId="3E5D65E9" w14:textId="77777777" w:rsidTr="00CA5456">
        <w:tc>
          <w:tcPr>
            <w:tcW w:w="1696" w:type="dxa"/>
          </w:tcPr>
          <w:p w14:paraId="238C4D3A" w14:textId="1E7EC11D" w:rsidR="00CA5456" w:rsidRPr="00792B4F" w:rsidRDefault="00CA5456" w:rsidP="00792B4F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92B4F">
              <w:rPr>
                <w:rFonts w:hint="eastAsia"/>
                <w:b/>
                <w:bCs/>
                <w:sz w:val="21"/>
                <w:szCs w:val="21"/>
              </w:rPr>
              <w:t>MVP 形式</w:t>
            </w:r>
          </w:p>
        </w:tc>
        <w:tc>
          <w:tcPr>
            <w:tcW w:w="6663" w:type="dxa"/>
          </w:tcPr>
          <w:p w14:paraId="587B688F" w14:textId="02DF7F87" w:rsidR="00CA5456" w:rsidRPr="00792B4F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算法Demo+交互原型（核心验证结构化生成算法和推荐匹配算法）</w:t>
            </w:r>
          </w:p>
        </w:tc>
      </w:tr>
      <w:tr w:rsidR="00CA5456" w14:paraId="4F28CB72" w14:textId="77777777" w:rsidTr="00CA5456">
        <w:tc>
          <w:tcPr>
            <w:tcW w:w="1696" w:type="dxa"/>
          </w:tcPr>
          <w:p w14:paraId="201B6B4C" w14:textId="68CD8CE8" w:rsidR="00CA5456" w:rsidRPr="00792B4F" w:rsidRDefault="00CA5456" w:rsidP="00792B4F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92B4F">
              <w:rPr>
                <w:rFonts w:hint="eastAsia"/>
                <w:b/>
                <w:bCs/>
                <w:sz w:val="21"/>
                <w:szCs w:val="21"/>
              </w:rPr>
              <w:t>最小主链路</w:t>
            </w:r>
          </w:p>
        </w:tc>
        <w:tc>
          <w:tcPr>
            <w:tcW w:w="6663" w:type="dxa"/>
          </w:tcPr>
          <w:p w14:paraId="56EFF94E" w14:textId="0974C5C8" w:rsidR="00CA5456" w:rsidRPr="00CA5456" w:rsidRDefault="00CA5456" w:rsidP="00BB6ABD">
            <w:pPr>
              <w:rPr>
                <w:rFonts w:ascii="黑体" w:eastAsia="黑体" w:hAnsi="黑体" w:hint="eastAsia"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输入（用户自然语言症状描述）→ 处理（AI结构化解析+病历模板填充+工具匹配）→ 输出（生成标准病历+推荐2-3个专用AI工具）→ 验证（用户反馈病历完整性、点击推荐工具）</w:t>
            </w:r>
          </w:p>
        </w:tc>
      </w:tr>
      <w:tr w:rsidR="00CA5456" w14:paraId="2F23F6C7" w14:textId="77777777" w:rsidTr="00CA5456">
        <w:tc>
          <w:tcPr>
            <w:tcW w:w="1696" w:type="dxa"/>
          </w:tcPr>
          <w:p w14:paraId="6B11B2BF" w14:textId="11C2ADE0" w:rsidR="00CA5456" w:rsidRPr="00792B4F" w:rsidRDefault="00CA5456" w:rsidP="00792B4F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92B4F">
              <w:rPr>
                <w:rFonts w:hint="eastAsia"/>
                <w:b/>
                <w:bCs/>
                <w:sz w:val="21"/>
                <w:szCs w:val="21"/>
              </w:rPr>
              <w:t>最小功能集</w:t>
            </w:r>
          </w:p>
        </w:tc>
        <w:tc>
          <w:tcPr>
            <w:tcW w:w="6663" w:type="dxa"/>
          </w:tcPr>
          <w:p w14:paraId="43757C63" w14:textId="77777777" w:rsidR="00CA5456" w:rsidRDefault="00CA5456" w:rsidP="00792B4F">
            <w:pPr>
              <w:rPr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引导式症状采集界面（3-5步结构化引导，非开放式对话）</w:t>
            </w:r>
          </w:p>
          <w:p w14:paraId="5764AB70" w14:textId="77777777" w:rsidR="00CA5456" w:rsidRDefault="00CA5456" w:rsidP="00792B4F">
            <w:pPr>
              <w:rPr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病历结构化生成算法（基于大模型+规则模板，输出标准格式病历）</w:t>
            </w:r>
          </w:p>
          <w:p w14:paraId="753980F6" w14:textId="77777777" w:rsidR="00CA5456" w:rsidRDefault="00CA5456" w:rsidP="00792B4F">
            <w:pPr>
              <w:rPr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AI工具推荐算法（基于病种、阶段、用户偏好匹配）</w:t>
            </w:r>
          </w:p>
          <w:p w14:paraId="21033D87" w14:textId="60D562BB" w:rsidR="00CA5456" w:rsidRPr="00792B4F" w:rsidRDefault="00CA5456" w:rsidP="00792B4F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简易推荐工具展示页（含功能介绍、跳转链接）</w:t>
            </w:r>
          </w:p>
        </w:tc>
      </w:tr>
      <w:tr w:rsidR="00CA5456" w14:paraId="492294F0" w14:textId="77777777" w:rsidTr="00CA5456">
        <w:tc>
          <w:tcPr>
            <w:tcW w:w="1696" w:type="dxa"/>
          </w:tcPr>
          <w:p w14:paraId="11BF06B0" w14:textId="0649DE2E" w:rsidR="00CA5456" w:rsidRPr="00792B4F" w:rsidRDefault="00CA5456" w:rsidP="00792B4F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92B4F">
              <w:rPr>
                <w:rFonts w:hint="eastAsia"/>
                <w:b/>
                <w:bCs/>
                <w:sz w:val="21"/>
                <w:szCs w:val="21"/>
              </w:rPr>
              <w:t>关键指标</w:t>
            </w:r>
          </w:p>
        </w:tc>
        <w:tc>
          <w:tcPr>
            <w:tcW w:w="6663" w:type="dxa"/>
          </w:tcPr>
          <w:p w14:paraId="687051F8" w14:textId="0EC516DA" w:rsidR="00CA5456" w:rsidRPr="00792B4F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主指标： 病历结构化完整率（关键字段：症状描述、持续时间、伴随症状、用药史、既往史，5项填充≥4项算完整）目标80%，基准30%辅助指标： 模型推荐点击率&gt;50%；单次生成耗时&lt;10秒</w:t>
            </w:r>
          </w:p>
        </w:tc>
      </w:tr>
      <w:tr w:rsidR="00CA5456" w14:paraId="48EB6DBB" w14:textId="77777777" w:rsidTr="00CA5456">
        <w:tc>
          <w:tcPr>
            <w:tcW w:w="1696" w:type="dxa"/>
          </w:tcPr>
          <w:p w14:paraId="4EB88F7B" w14:textId="31114A56" w:rsidR="00CA5456" w:rsidRPr="00792B4F" w:rsidRDefault="00CA5456" w:rsidP="00792B4F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92B4F">
              <w:rPr>
                <w:rFonts w:hint="eastAsia"/>
                <w:b/>
                <w:bCs/>
                <w:sz w:val="21"/>
                <w:szCs w:val="21"/>
              </w:rPr>
              <w:t>课程期内完成标准</w:t>
            </w:r>
          </w:p>
        </w:tc>
        <w:tc>
          <w:tcPr>
            <w:tcW w:w="6663" w:type="dxa"/>
          </w:tcPr>
          <w:p w14:paraId="196548CA" w14:textId="6C9C8E36" w:rsidR="00CA5456" w:rsidRPr="00792B4F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4周测试结束时，能展示：①30份完整生成病历及与原始输入的对比；②推荐算法匹配准确率统计（用户点击后满意度调查）；③至少3个"生成病历→点击推荐→实际使用工具"的闭环案例</w:t>
            </w:r>
          </w:p>
        </w:tc>
      </w:tr>
    </w:tbl>
    <w:p w14:paraId="3F0C4E23" w14:textId="77777777" w:rsidR="00792B4F" w:rsidRPr="00792B4F" w:rsidRDefault="00792B4F" w:rsidP="00BB6ABD">
      <w:pPr>
        <w:rPr>
          <w:rFonts w:ascii="黑体" w:eastAsia="黑体" w:hAnsi="黑体" w:hint="eastAsia"/>
          <w:b/>
          <w:bCs/>
          <w:sz w:val="28"/>
          <w:szCs w:val="28"/>
        </w:rPr>
      </w:pPr>
    </w:p>
    <w:p w14:paraId="2656B469" w14:textId="77777777" w:rsidR="00BB6ABD" w:rsidRPr="00792B4F" w:rsidRDefault="00BB6ABD" w:rsidP="00BB6AB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792B4F">
        <w:rPr>
          <w:rFonts w:ascii="黑体" w:eastAsia="黑体" w:hAnsi="黑体" w:hint="eastAsia"/>
          <w:b/>
          <w:bCs/>
          <w:sz w:val="28"/>
          <w:szCs w:val="28"/>
        </w:rPr>
        <w:t>7. 技术路线与系统框架（简述）</w:t>
      </w:r>
    </w:p>
    <w:p w14:paraId="6753D438" w14:textId="77777777" w:rsidR="00BB6ABD" w:rsidRDefault="00BB6ABD" w:rsidP="00BB6ABD">
      <w:pPr>
        <w:rPr>
          <w:rFonts w:hint="eastAsia"/>
        </w:rPr>
      </w:pPr>
    </w:p>
    <w:p w14:paraId="3BDA2653" w14:textId="77777777" w:rsidR="00CA5456" w:rsidRPr="00CA5456" w:rsidRDefault="00CA5456" w:rsidP="00CA5456">
      <w:pPr>
        <w:ind w:firstLineChars="200" w:firstLine="420"/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关键技术假设： 基于现有大模型API+病历数据库微调，可在有限标注数据下达到80%结构化完整率。</w:t>
      </w:r>
    </w:p>
    <w:p w14:paraId="5266838F" w14:textId="1EEFDF1B" w:rsidR="00792B4F" w:rsidRDefault="00CA5456" w:rsidP="00CA5456">
      <w:pPr>
        <w:ind w:firstLineChars="200" w:firstLine="420"/>
        <w:rPr>
          <w:sz w:val="21"/>
          <w:szCs w:val="21"/>
        </w:rPr>
      </w:pPr>
      <w:r w:rsidRPr="00CA5456">
        <w:rPr>
          <w:rFonts w:hint="eastAsia"/>
          <w:sz w:val="21"/>
          <w:szCs w:val="21"/>
        </w:rPr>
        <w:t>验证方式： 基线版本（规则模板）→ 30人测试积累数据 → 模型微调优化。</w:t>
      </w:r>
    </w:p>
    <w:p w14:paraId="1ED77872" w14:textId="77777777" w:rsidR="00CA5456" w:rsidRPr="00792B4F" w:rsidRDefault="00CA5456" w:rsidP="00CA5456">
      <w:pPr>
        <w:ind w:firstLineChars="200" w:firstLine="420"/>
        <w:rPr>
          <w:rFonts w:hint="eastAsia"/>
          <w:sz w:val="21"/>
          <w:szCs w:val="21"/>
        </w:rPr>
      </w:pPr>
    </w:p>
    <w:p w14:paraId="511C01D5" w14:textId="41D1F844" w:rsidR="00BB6ABD" w:rsidRPr="007B471D" w:rsidRDefault="00BB6ABD" w:rsidP="00792B4F">
      <w:pPr>
        <w:rPr>
          <w:rFonts w:hint="eastAsia"/>
          <w:sz w:val="21"/>
          <w:szCs w:val="21"/>
        </w:rPr>
      </w:pPr>
      <w:r w:rsidRPr="007B471D">
        <w:rPr>
          <w:rFonts w:hint="eastAsia"/>
          <w:sz w:val="21"/>
          <w:szCs w:val="21"/>
        </w:rPr>
        <w:t>系统框架图示意：</w:t>
      </w:r>
    </w:p>
    <w:p w14:paraId="15523E4E" w14:textId="77777777" w:rsidR="00792B4F" w:rsidRPr="007B471D" w:rsidRDefault="00792B4F" w:rsidP="00792B4F">
      <w:pPr>
        <w:rPr>
          <w:rFonts w:hint="eastAsia"/>
          <w:sz w:val="21"/>
          <w:szCs w:val="21"/>
        </w:rPr>
      </w:pPr>
    </w:p>
    <w:p w14:paraId="2BA181FD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┌─────────────────┐     ┌─────────────────┐     ┌─────────────────┐</w:t>
      </w:r>
    </w:p>
    <w:p w14:paraId="6E0487DF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│   【输入】      │ →   │   【处理】      │ →   │   【输出】      │</w:t>
      </w:r>
    </w:p>
    <w:p w14:paraId="3EDD625C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│  用户自然语言   │     │  大模型结构化   │     │  标准病历模板   │</w:t>
      </w:r>
    </w:p>
    <w:p w14:paraId="4E133013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│  症状描述       │     │  解析引擎       │     │  （症状/病史/   │</w:t>
      </w:r>
    </w:p>
    <w:p w14:paraId="51281BC6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│  （引导式3-5步）│     │  • 关键信息提取 │     │   用药/既往史） │</w:t>
      </w:r>
    </w:p>
    <w:p w14:paraId="0ABE50BA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│                 │     │  • 病历模板填充 │     │                 │</w:t>
      </w:r>
    </w:p>
    <w:p w14:paraId="422BA239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│                 │     │  • 工具匹配算法 │     │  + 推荐AI工具   │</w:t>
      </w:r>
    </w:p>
    <w:p w14:paraId="1EFB3675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│                 │     │    （病种/阶段/ │     │    清单（2-3个）│</w:t>
      </w:r>
    </w:p>
    <w:p w14:paraId="2664E080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│                 │     │     偏好）      │     │                 │</w:t>
      </w:r>
    </w:p>
    <w:p w14:paraId="0705589C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>└─────────────────┘     └─────────────────┘     └─────────────────┘</w:t>
      </w:r>
    </w:p>
    <w:p w14:paraId="7324FE6F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 xml:space="preserve">         ↑                    ↓ 验证节点              ↓</w:t>
      </w:r>
    </w:p>
    <w:p w14:paraId="6D41D724" w14:textId="77777777" w:rsidR="00CA5456" w:rsidRPr="00CA5456" w:rsidRDefault="00CA5456" w:rsidP="00CA5456">
      <w:pPr>
        <w:rPr>
          <w:rFonts w:hint="eastAsia"/>
          <w:sz w:val="21"/>
          <w:szCs w:val="21"/>
        </w:rPr>
      </w:pPr>
      <w:r w:rsidRPr="00CA5456">
        <w:rPr>
          <w:rFonts w:hint="eastAsia"/>
          <w:sz w:val="21"/>
          <w:szCs w:val="21"/>
        </w:rPr>
        <w:t xml:space="preserve">         └──────── 用户反馈完整率 ──────┘      点击行为追踪</w:t>
      </w:r>
    </w:p>
    <w:p w14:paraId="50567FA5" w14:textId="11E772CC" w:rsidR="00792B4F" w:rsidRDefault="00CA5456" w:rsidP="00CA5456">
      <w:pPr>
        <w:rPr>
          <w:rFonts w:hint="eastAsia"/>
        </w:rPr>
      </w:pPr>
      <w:r w:rsidRPr="00CA5456">
        <w:rPr>
          <w:rFonts w:hint="eastAsia"/>
          <w:sz w:val="21"/>
          <w:szCs w:val="21"/>
        </w:rPr>
        <w:t xml:space="preserve">                    字段填充统计               满意度调查</w:t>
      </w:r>
    </w:p>
    <w:p w14:paraId="18AF285A" w14:textId="324B6412" w:rsidR="00792B4F" w:rsidRPr="00792B4F" w:rsidRDefault="00792B4F" w:rsidP="00792B4F">
      <w:pPr>
        <w:rPr>
          <w:rFonts w:ascii="黑体" w:eastAsia="黑体" w:hAnsi="黑体" w:hint="eastAsia"/>
          <w:b/>
          <w:bCs/>
          <w:sz w:val="28"/>
          <w:szCs w:val="28"/>
        </w:rPr>
      </w:pPr>
      <w:r w:rsidRPr="00792B4F">
        <w:rPr>
          <w:rFonts w:ascii="黑体" w:eastAsia="黑体" w:hAnsi="黑体" w:hint="eastAsia"/>
          <w:b/>
          <w:bCs/>
          <w:sz w:val="28"/>
          <w:szCs w:val="28"/>
        </w:rPr>
        <w:lastRenderedPageBreak/>
        <w:t>8.TRL评估表</w:t>
      </w:r>
    </w:p>
    <w:p w14:paraId="7D897DB2" w14:textId="77777777" w:rsidR="00792B4F" w:rsidRDefault="00792B4F" w:rsidP="00792B4F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792B4F" w14:paraId="613F8B57" w14:textId="77777777" w:rsidTr="007B471D">
        <w:tc>
          <w:tcPr>
            <w:tcW w:w="1838" w:type="dxa"/>
          </w:tcPr>
          <w:p w14:paraId="464AE0C6" w14:textId="23647F3E" w:rsidR="00792B4F" w:rsidRPr="007B471D" w:rsidRDefault="00792B4F" w:rsidP="007B471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TRL评估</w:t>
            </w:r>
          </w:p>
        </w:tc>
        <w:tc>
          <w:tcPr>
            <w:tcW w:w="6458" w:type="dxa"/>
          </w:tcPr>
          <w:p w14:paraId="419DE3F8" w14:textId="315819DF" w:rsidR="00792B4F" w:rsidRPr="007B471D" w:rsidRDefault="00792B4F" w:rsidP="007B471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内容</w:t>
            </w:r>
          </w:p>
        </w:tc>
      </w:tr>
      <w:tr w:rsidR="00792B4F" w14:paraId="2DBAF6AD" w14:textId="77777777" w:rsidTr="007B471D">
        <w:tc>
          <w:tcPr>
            <w:tcW w:w="1838" w:type="dxa"/>
          </w:tcPr>
          <w:p w14:paraId="5DD1782C" w14:textId="467BC9E8" w:rsidR="00792B4F" w:rsidRPr="007B471D" w:rsidRDefault="00792B4F" w:rsidP="007B471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当前TRL</w:t>
            </w:r>
          </w:p>
        </w:tc>
        <w:tc>
          <w:tcPr>
            <w:tcW w:w="6458" w:type="dxa"/>
          </w:tcPr>
          <w:p w14:paraId="47FC1B95" w14:textId="1484B08D" w:rsidR="00792B4F" w:rsidRPr="007B471D" w:rsidRDefault="00792B4F" w:rsidP="00792B4F">
            <w:pPr>
              <w:rPr>
                <w:rFonts w:hint="eastAsia"/>
                <w:sz w:val="21"/>
                <w:szCs w:val="21"/>
              </w:rPr>
            </w:pPr>
            <w:r w:rsidRPr="007B471D">
              <w:rPr>
                <w:rFonts w:hint="eastAsia"/>
                <w:sz w:val="21"/>
                <w:szCs w:val="21"/>
              </w:rPr>
              <w:t>TRL 3-4（概念验证阶段）</w:t>
            </w:r>
            <w:r w:rsidRPr="007B471D">
              <w:rPr>
                <w:rFonts w:hint="eastAsia"/>
                <w:sz w:val="21"/>
                <w:szCs w:val="21"/>
              </w:rPr>
              <w:tab/>
            </w:r>
          </w:p>
        </w:tc>
      </w:tr>
      <w:tr w:rsidR="00792B4F" w14:paraId="5BD39B7C" w14:textId="77777777" w:rsidTr="007B471D">
        <w:tc>
          <w:tcPr>
            <w:tcW w:w="1838" w:type="dxa"/>
          </w:tcPr>
          <w:p w14:paraId="789612A0" w14:textId="2E882206" w:rsidR="00792B4F" w:rsidRPr="007B471D" w:rsidRDefault="00792B4F" w:rsidP="007B471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支撑证据</w:t>
            </w:r>
          </w:p>
        </w:tc>
        <w:tc>
          <w:tcPr>
            <w:tcW w:w="6458" w:type="dxa"/>
          </w:tcPr>
          <w:p w14:paraId="305584C7" w14:textId="4F017B89" w:rsidR="00792B4F" w:rsidRPr="007B471D" w:rsidRDefault="00CA5456" w:rsidP="007B471D">
            <w:pPr>
              <w:rPr>
                <w:rFonts w:hint="eastAsia"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已有病例数据库（脱敏）</w:t>
            </w:r>
            <w:r>
              <w:rPr>
                <w:rFonts w:hint="eastAsia"/>
                <w:sz w:val="21"/>
                <w:szCs w:val="21"/>
              </w:rPr>
              <w:t>；</w:t>
            </w:r>
            <w:r w:rsidRPr="00CA5456">
              <w:rPr>
                <w:rFonts w:hint="eastAsia"/>
                <w:sz w:val="21"/>
                <w:szCs w:val="21"/>
              </w:rPr>
              <w:t>大模型API调用能力</w:t>
            </w:r>
            <w:r>
              <w:rPr>
                <w:rFonts w:hint="eastAsia"/>
                <w:sz w:val="21"/>
                <w:szCs w:val="21"/>
              </w:rPr>
              <w:t>；</w:t>
            </w:r>
            <w:r w:rsidRPr="00CA5456">
              <w:rPr>
                <w:rFonts w:hint="eastAsia"/>
                <w:sz w:val="21"/>
                <w:szCs w:val="21"/>
              </w:rPr>
              <w:t>3次访谈验证需求</w:t>
            </w:r>
          </w:p>
        </w:tc>
      </w:tr>
      <w:tr w:rsidR="00792B4F" w14:paraId="3DF47FB1" w14:textId="77777777" w:rsidTr="007B471D">
        <w:tc>
          <w:tcPr>
            <w:tcW w:w="1838" w:type="dxa"/>
          </w:tcPr>
          <w:p w14:paraId="6000D20A" w14:textId="267F9515" w:rsidR="00792B4F" w:rsidRPr="007B471D" w:rsidRDefault="007B471D" w:rsidP="007B471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目标TRL</w:t>
            </w:r>
          </w:p>
        </w:tc>
        <w:tc>
          <w:tcPr>
            <w:tcW w:w="6458" w:type="dxa"/>
          </w:tcPr>
          <w:p w14:paraId="1A86BC5A" w14:textId="43811C3F" w:rsidR="00792B4F" w:rsidRPr="007B471D" w:rsidRDefault="007B471D" w:rsidP="00792B4F">
            <w:pPr>
              <w:rPr>
                <w:rFonts w:hint="eastAsia"/>
                <w:sz w:val="21"/>
                <w:szCs w:val="21"/>
              </w:rPr>
            </w:pPr>
            <w:r w:rsidRPr="007B471D">
              <w:rPr>
                <w:rFonts w:hint="eastAsia"/>
                <w:sz w:val="21"/>
                <w:szCs w:val="21"/>
              </w:rPr>
              <w:t>TRL 4-5（组件/系统验证阶段）</w:t>
            </w:r>
            <w:r w:rsidRPr="007B471D">
              <w:rPr>
                <w:rFonts w:hint="eastAsia"/>
                <w:sz w:val="21"/>
                <w:szCs w:val="21"/>
              </w:rPr>
              <w:tab/>
            </w:r>
          </w:p>
        </w:tc>
      </w:tr>
      <w:tr w:rsidR="00792B4F" w14:paraId="103CC1FE" w14:textId="77777777" w:rsidTr="007B471D">
        <w:tc>
          <w:tcPr>
            <w:tcW w:w="1838" w:type="dxa"/>
          </w:tcPr>
          <w:p w14:paraId="67D38F93" w14:textId="79708D69" w:rsidR="00792B4F" w:rsidRPr="007B471D" w:rsidRDefault="007B471D" w:rsidP="007B471D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达成标准</w:t>
            </w:r>
          </w:p>
        </w:tc>
        <w:tc>
          <w:tcPr>
            <w:tcW w:w="6458" w:type="dxa"/>
          </w:tcPr>
          <w:p w14:paraId="3A37F848" w14:textId="002006D5" w:rsidR="00792B4F" w:rsidRPr="007B471D" w:rsidRDefault="00CA5456" w:rsidP="00792B4F">
            <w:pPr>
              <w:rPr>
                <w:rFonts w:hint="eastAsia"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4周测试后，展示30份生成病历+推荐匹配准确率+3个完整闭环案例</w:t>
            </w:r>
          </w:p>
        </w:tc>
      </w:tr>
    </w:tbl>
    <w:p w14:paraId="374DA588" w14:textId="77777777" w:rsidR="00792B4F" w:rsidRDefault="00792B4F" w:rsidP="00792B4F">
      <w:pPr>
        <w:rPr>
          <w:rFonts w:hint="eastAsia"/>
        </w:rPr>
      </w:pPr>
    </w:p>
    <w:p w14:paraId="3B3EAD07" w14:textId="025A874B" w:rsidR="00BB6ABD" w:rsidRDefault="007B471D" w:rsidP="00BB6AB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7B471D">
        <w:rPr>
          <w:rFonts w:ascii="黑体" w:eastAsia="黑体" w:hAnsi="黑体" w:hint="eastAsia"/>
          <w:b/>
          <w:bCs/>
          <w:sz w:val="28"/>
          <w:szCs w:val="28"/>
        </w:rPr>
        <w:t>9.可行性分析表</w:t>
      </w:r>
    </w:p>
    <w:p w14:paraId="1509CA01" w14:textId="77777777" w:rsidR="007B471D" w:rsidRDefault="007B471D" w:rsidP="00BB6ABD">
      <w:pPr>
        <w:rPr>
          <w:rFonts w:ascii="黑体" w:eastAsia="黑体" w:hAnsi="黑体" w:hint="eastAsia"/>
          <w:b/>
          <w:bCs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2268"/>
        <w:gridCol w:w="2772"/>
      </w:tblGrid>
      <w:tr w:rsidR="007B471D" w14:paraId="7714C366" w14:textId="77777777" w:rsidTr="007B471D">
        <w:tc>
          <w:tcPr>
            <w:tcW w:w="846" w:type="dxa"/>
          </w:tcPr>
          <w:p w14:paraId="486CD39D" w14:textId="07D2A5E6" w:rsidR="007B471D" w:rsidRPr="007B471D" w:rsidRDefault="007B471D" w:rsidP="007B471D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2410" w:type="dxa"/>
          </w:tcPr>
          <w:p w14:paraId="11FF0DF2" w14:textId="4D4C7F4C" w:rsidR="007B471D" w:rsidRPr="007B471D" w:rsidRDefault="007B471D" w:rsidP="007B471D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有利条件</w:t>
            </w:r>
          </w:p>
        </w:tc>
        <w:tc>
          <w:tcPr>
            <w:tcW w:w="2268" w:type="dxa"/>
          </w:tcPr>
          <w:p w14:paraId="00C6C393" w14:textId="647D39D2" w:rsidR="007B471D" w:rsidRPr="007B471D" w:rsidRDefault="007B471D" w:rsidP="007B471D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短板/约束</w:t>
            </w:r>
          </w:p>
        </w:tc>
        <w:tc>
          <w:tcPr>
            <w:tcW w:w="2772" w:type="dxa"/>
          </w:tcPr>
          <w:p w14:paraId="64499CE4" w14:textId="080FD1EA" w:rsidR="007B471D" w:rsidRPr="007B471D" w:rsidRDefault="007B471D" w:rsidP="007B471D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补救动作</w:t>
            </w:r>
          </w:p>
        </w:tc>
      </w:tr>
      <w:tr w:rsidR="007B471D" w14:paraId="680EBF57" w14:textId="77777777" w:rsidTr="007B471D">
        <w:tc>
          <w:tcPr>
            <w:tcW w:w="846" w:type="dxa"/>
          </w:tcPr>
          <w:p w14:paraId="72990CEC" w14:textId="22254BB3" w:rsidR="007B471D" w:rsidRPr="007B471D" w:rsidRDefault="007B471D" w:rsidP="007B471D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技术</w:t>
            </w:r>
          </w:p>
        </w:tc>
        <w:tc>
          <w:tcPr>
            <w:tcW w:w="2410" w:type="dxa"/>
          </w:tcPr>
          <w:p w14:paraId="7491B716" w14:textId="6DDA6AB5" w:rsidR="007B471D" w:rsidRPr="007B471D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已有病例数据库、大模型API</w:t>
            </w:r>
          </w:p>
        </w:tc>
        <w:tc>
          <w:tcPr>
            <w:tcW w:w="2268" w:type="dxa"/>
          </w:tcPr>
          <w:p w14:paraId="1529C2DA" w14:textId="19FC8977" w:rsidR="007B471D" w:rsidRPr="007B471D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标注数据少，微调效果不确定</w:t>
            </w:r>
          </w:p>
        </w:tc>
        <w:tc>
          <w:tcPr>
            <w:tcW w:w="2772" w:type="dxa"/>
          </w:tcPr>
          <w:p w14:paraId="7E24E269" w14:textId="6A9B47A3" w:rsidR="007B471D" w:rsidRPr="007B471D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先用规则模板保基线，测试数据迭代</w:t>
            </w:r>
          </w:p>
        </w:tc>
      </w:tr>
      <w:tr w:rsidR="007B471D" w14:paraId="0F5D8520" w14:textId="77777777" w:rsidTr="007B471D">
        <w:tc>
          <w:tcPr>
            <w:tcW w:w="846" w:type="dxa"/>
          </w:tcPr>
          <w:p w14:paraId="18CF6DB6" w14:textId="3270A570" w:rsidR="007B471D" w:rsidRPr="007B471D" w:rsidRDefault="007B471D" w:rsidP="007B471D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资源</w:t>
            </w:r>
          </w:p>
        </w:tc>
        <w:tc>
          <w:tcPr>
            <w:tcW w:w="2410" w:type="dxa"/>
          </w:tcPr>
          <w:p w14:paraId="68B09151" w14:textId="71824156" w:rsidR="007B471D" w:rsidRPr="007B471D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无需医疗资质，合规门槛低</w:t>
            </w:r>
          </w:p>
        </w:tc>
        <w:tc>
          <w:tcPr>
            <w:tcW w:w="2268" w:type="dxa"/>
          </w:tcPr>
          <w:p w14:paraId="58C3C517" w14:textId="40C875AC" w:rsidR="007B471D" w:rsidRPr="007B471D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无现成工具库，需整理推荐清单</w:t>
            </w:r>
          </w:p>
        </w:tc>
        <w:tc>
          <w:tcPr>
            <w:tcW w:w="2772" w:type="dxa"/>
          </w:tcPr>
          <w:p w14:paraId="696CD613" w14:textId="5761F005" w:rsidR="007B471D" w:rsidRPr="007B471D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人工精选20-30款工具，第二轮再扩展</w:t>
            </w:r>
          </w:p>
        </w:tc>
      </w:tr>
      <w:tr w:rsidR="007B471D" w14:paraId="0173F389" w14:textId="77777777" w:rsidTr="007B471D">
        <w:tc>
          <w:tcPr>
            <w:tcW w:w="846" w:type="dxa"/>
          </w:tcPr>
          <w:p w14:paraId="11C8D786" w14:textId="79B600F4" w:rsidR="007B471D" w:rsidRPr="007B471D" w:rsidRDefault="007B471D" w:rsidP="007B471D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2410" w:type="dxa"/>
          </w:tcPr>
          <w:p w14:paraId="6100DA50" w14:textId="38D8C083" w:rsidR="007B471D" w:rsidRPr="007B471D" w:rsidRDefault="007B471D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sz w:val="21"/>
                <w:szCs w:val="21"/>
              </w:rPr>
              <w:t>核心功能4周可开发完成</w:t>
            </w:r>
          </w:p>
        </w:tc>
        <w:tc>
          <w:tcPr>
            <w:tcW w:w="2268" w:type="dxa"/>
          </w:tcPr>
          <w:p w14:paraId="78C41676" w14:textId="685D7D84" w:rsidR="007B471D" w:rsidRPr="007B471D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多模态、HIS对接超周期</w:t>
            </w:r>
          </w:p>
        </w:tc>
        <w:tc>
          <w:tcPr>
            <w:tcW w:w="2772" w:type="dxa"/>
          </w:tcPr>
          <w:p w14:paraId="159EA02F" w14:textId="5249E687" w:rsidR="007B471D" w:rsidRPr="007B471D" w:rsidRDefault="00CA5456" w:rsidP="00BB6ABD">
            <w:pPr>
              <w:rPr>
                <w:rFonts w:hint="eastAsia"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本轮只做文本输入+手动录入</w:t>
            </w:r>
          </w:p>
        </w:tc>
      </w:tr>
      <w:tr w:rsidR="007B471D" w14:paraId="75D7E07B" w14:textId="77777777" w:rsidTr="007B471D">
        <w:tc>
          <w:tcPr>
            <w:tcW w:w="846" w:type="dxa"/>
          </w:tcPr>
          <w:p w14:paraId="585274AF" w14:textId="3DDD5E56" w:rsidR="007B471D" w:rsidRPr="007B471D" w:rsidRDefault="007B471D" w:rsidP="007B471D">
            <w:pPr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b/>
                <w:bCs/>
                <w:sz w:val="21"/>
                <w:szCs w:val="21"/>
              </w:rPr>
              <w:t>合规</w:t>
            </w:r>
          </w:p>
        </w:tc>
        <w:tc>
          <w:tcPr>
            <w:tcW w:w="2410" w:type="dxa"/>
          </w:tcPr>
          <w:p w14:paraId="6E5333F7" w14:textId="652E1193" w:rsidR="007B471D" w:rsidRPr="007B471D" w:rsidRDefault="00CA5456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信息服务非诊疗，合规风险低</w:t>
            </w:r>
          </w:p>
        </w:tc>
        <w:tc>
          <w:tcPr>
            <w:tcW w:w="2268" w:type="dxa"/>
          </w:tcPr>
          <w:p w14:paraId="08FD8099" w14:textId="32E3B3A7" w:rsidR="007B471D" w:rsidRPr="007B471D" w:rsidRDefault="007B471D" w:rsidP="00BB6ABD">
            <w:pP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 w:rsidRPr="007B471D">
              <w:rPr>
                <w:rFonts w:hint="eastAsia"/>
                <w:sz w:val="21"/>
                <w:szCs w:val="21"/>
              </w:rPr>
              <w:t>涉及健康数据，需基础隐私保护</w:t>
            </w:r>
          </w:p>
        </w:tc>
        <w:tc>
          <w:tcPr>
            <w:tcW w:w="2772" w:type="dxa"/>
          </w:tcPr>
          <w:p w14:paraId="003B166C" w14:textId="5D14661D" w:rsidR="007B471D" w:rsidRPr="007B471D" w:rsidRDefault="007B471D" w:rsidP="00BB6ABD">
            <w:pPr>
              <w:rPr>
                <w:rFonts w:hint="eastAsia"/>
                <w:sz w:val="21"/>
                <w:szCs w:val="21"/>
              </w:rPr>
            </w:pPr>
            <w:r w:rsidRPr="007B471D">
              <w:rPr>
                <w:rFonts w:hint="eastAsia"/>
                <w:sz w:val="21"/>
                <w:szCs w:val="21"/>
              </w:rPr>
              <w:t>采用最小必要数据采集，签署知情同意</w:t>
            </w:r>
            <w:r w:rsidRPr="007B471D">
              <w:rPr>
                <w:rFonts w:hint="eastAsia"/>
                <w:sz w:val="21"/>
                <w:szCs w:val="21"/>
              </w:rPr>
              <w:tab/>
            </w:r>
          </w:p>
        </w:tc>
      </w:tr>
    </w:tbl>
    <w:p w14:paraId="73B973D4" w14:textId="77777777" w:rsidR="00792B4F" w:rsidRDefault="00792B4F" w:rsidP="00BB6ABD">
      <w:pPr>
        <w:rPr>
          <w:rFonts w:hint="eastAsia"/>
        </w:rPr>
      </w:pPr>
    </w:p>
    <w:p w14:paraId="6DC10CD4" w14:textId="165B4FA9" w:rsidR="007B471D" w:rsidRPr="007B471D" w:rsidRDefault="007B471D" w:rsidP="00BB6AB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7B471D">
        <w:rPr>
          <w:rFonts w:ascii="黑体" w:eastAsia="黑体" w:hAnsi="黑体" w:hint="eastAsia"/>
          <w:b/>
          <w:bCs/>
          <w:sz w:val="28"/>
          <w:szCs w:val="28"/>
        </w:rPr>
        <w:t>10.验证计划与关键指标</w:t>
      </w:r>
    </w:p>
    <w:p w14:paraId="450B1E44" w14:textId="77777777" w:rsidR="007B471D" w:rsidRDefault="007B471D" w:rsidP="00BB6AB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651"/>
        <w:gridCol w:w="1497"/>
      </w:tblGrid>
      <w:tr w:rsidR="007B471D" w14:paraId="3D2F77C8" w14:textId="77777777" w:rsidTr="001F0166">
        <w:tc>
          <w:tcPr>
            <w:tcW w:w="2074" w:type="dxa"/>
          </w:tcPr>
          <w:p w14:paraId="0404105F" w14:textId="41B966F0" w:rsidR="007B471D" w:rsidRPr="001F0166" w:rsidRDefault="007B471D" w:rsidP="001F0166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关键假设</w:t>
            </w:r>
          </w:p>
        </w:tc>
        <w:tc>
          <w:tcPr>
            <w:tcW w:w="2074" w:type="dxa"/>
          </w:tcPr>
          <w:p w14:paraId="2AF4BBA5" w14:textId="6EE5E5C5" w:rsidR="007B471D" w:rsidRPr="001F0166" w:rsidRDefault="007B471D" w:rsidP="001F0166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验证方式</w:t>
            </w:r>
          </w:p>
        </w:tc>
        <w:tc>
          <w:tcPr>
            <w:tcW w:w="2651" w:type="dxa"/>
          </w:tcPr>
          <w:p w14:paraId="09CF6616" w14:textId="52C76972" w:rsidR="007B471D" w:rsidRPr="001F0166" w:rsidRDefault="007B471D" w:rsidP="001F0166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关键指标/判据</w:t>
            </w:r>
          </w:p>
        </w:tc>
        <w:tc>
          <w:tcPr>
            <w:tcW w:w="1497" w:type="dxa"/>
          </w:tcPr>
          <w:p w14:paraId="748C15DB" w14:textId="6334678B" w:rsidR="007B471D" w:rsidRPr="001F0166" w:rsidRDefault="007B471D" w:rsidP="001F0166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责任人/时间</w:t>
            </w:r>
          </w:p>
        </w:tc>
      </w:tr>
      <w:tr w:rsidR="007B471D" w14:paraId="5E1F9900" w14:textId="77777777" w:rsidTr="001F0166">
        <w:tc>
          <w:tcPr>
            <w:tcW w:w="2074" w:type="dxa"/>
          </w:tcPr>
          <w:p w14:paraId="61130BFF" w14:textId="45B07D5E" w:rsidR="007B471D" w:rsidRPr="001F0166" w:rsidRDefault="007B471D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sz w:val="21"/>
                <w:szCs w:val="21"/>
              </w:rPr>
              <w:t>家属愿意使用症状采集工具</w:t>
            </w:r>
          </w:p>
        </w:tc>
        <w:tc>
          <w:tcPr>
            <w:tcW w:w="2074" w:type="dxa"/>
          </w:tcPr>
          <w:p w14:paraId="32C01565" w14:textId="3BA2DD4E" w:rsidR="007B471D" w:rsidRPr="001F0166" w:rsidRDefault="007B471D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sz w:val="21"/>
                <w:szCs w:val="21"/>
              </w:rPr>
              <w:t>20户家庭4周实测</w:t>
            </w:r>
          </w:p>
        </w:tc>
        <w:tc>
          <w:tcPr>
            <w:tcW w:w="2651" w:type="dxa"/>
          </w:tcPr>
          <w:p w14:paraId="0E01A2C7" w14:textId="4976C459" w:rsidR="007B471D" w:rsidRPr="001F0166" w:rsidRDefault="007B471D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sz w:val="21"/>
                <w:szCs w:val="21"/>
              </w:rPr>
              <w:t>周活跃度&gt;70%，单次采集完成时间&lt;</w:t>
            </w:r>
            <w:r w:rsidR="00CA5456">
              <w:rPr>
                <w:rFonts w:hint="eastAsia"/>
                <w:sz w:val="21"/>
                <w:szCs w:val="21"/>
              </w:rPr>
              <w:t>5</w:t>
            </w:r>
            <w:r w:rsidRPr="001F0166">
              <w:rPr>
                <w:rFonts w:hint="eastAsia"/>
                <w:sz w:val="21"/>
                <w:szCs w:val="21"/>
              </w:rPr>
              <w:t>分钟</w:t>
            </w:r>
          </w:p>
        </w:tc>
        <w:tc>
          <w:tcPr>
            <w:tcW w:w="1497" w:type="dxa"/>
          </w:tcPr>
          <w:p w14:paraId="6FCE7306" w14:textId="6C89A737" w:rsidR="007B471D" w:rsidRPr="001F0166" w:rsidRDefault="007B471D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sz w:val="21"/>
                <w:szCs w:val="21"/>
              </w:rPr>
              <w:t>成员C / 第1-4周</w:t>
            </w:r>
          </w:p>
        </w:tc>
      </w:tr>
      <w:tr w:rsidR="007B471D" w14:paraId="75260554" w14:textId="77777777" w:rsidTr="001F0166">
        <w:tc>
          <w:tcPr>
            <w:tcW w:w="2074" w:type="dxa"/>
          </w:tcPr>
          <w:p w14:paraId="7D3D7D86" w14:textId="63EF1900" w:rsidR="007B471D" w:rsidRPr="001F0166" w:rsidRDefault="00CA5456" w:rsidP="00BB6ABD">
            <w:pPr>
              <w:rPr>
                <w:rFonts w:hint="eastAsia"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病历结构化完整率可达标</w:t>
            </w:r>
          </w:p>
        </w:tc>
        <w:tc>
          <w:tcPr>
            <w:tcW w:w="2074" w:type="dxa"/>
          </w:tcPr>
          <w:p w14:paraId="3B05666E" w14:textId="7FA16EA9" w:rsidR="007B471D" w:rsidRPr="001F0166" w:rsidRDefault="00CA5456" w:rsidP="00BB6ABD">
            <w:pPr>
              <w:rPr>
                <w:rFonts w:hint="eastAsia"/>
                <w:sz w:val="21"/>
                <w:szCs w:val="21"/>
              </w:rPr>
            </w:pPr>
            <w:r w:rsidRPr="00CA5456">
              <w:rPr>
                <w:rFonts w:hint="eastAsia"/>
                <w:sz w:val="21"/>
                <w:szCs w:val="21"/>
              </w:rPr>
              <w:t>生成病历 vs 原始输入对比</w:t>
            </w:r>
          </w:p>
        </w:tc>
        <w:tc>
          <w:tcPr>
            <w:tcW w:w="2651" w:type="dxa"/>
          </w:tcPr>
          <w:p w14:paraId="59376167" w14:textId="0FF4F73D" w:rsidR="007B471D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关键字段填充率≥80%（基准30%）</w:t>
            </w:r>
          </w:p>
        </w:tc>
        <w:tc>
          <w:tcPr>
            <w:tcW w:w="1497" w:type="dxa"/>
          </w:tcPr>
          <w:p w14:paraId="3CA08549" w14:textId="233E696A" w:rsidR="007B471D" w:rsidRPr="001F0166" w:rsidRDefault="007B471D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sz w:val="21"/>
                <w:szCs w:val="21"/>
              </w:rPr>
              <w:t>成员A / 第2-4周</w:t>
            </w:r>
            <w:r w:rsidRPr="001F0166">
              <w:rPr>
                <w:rFonts w:hint="eastAsia"/>
                <w:sz w:val="21"/>
                <w:szCs w:val="21"/>
              </w:rPr>
              <w:tab/>
            </w:r>
          </w:p>
        </w:tc>
      </w:tr>
      <w:tr w:rsidR="007B471D" w14:paraId="1CD202C3" w14:textId="77777777" w:rsidTr="001F0166">
        <w:tc>
          <w:tcPr>
            <w:tcW w:w="2074" w:type="dxa"/>
          </w:tcPr>
          <w:p w14:paraId="4EA7501D" w14:textId="26995744" w:rsidR="007B471D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工具推荐匹配度可接受</w:t>
            </w:r>
          </w:p>
        </w:tc>
        <w:tc>
          <w:tcPr>
            <w:tcW w:w="2074" w:type="dxa"/>
          </w:tcPr>
          <w:p w14:paraId="03B95842" w14:textId="2F3273B9" w:rsidR="007B471D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推荐后用户满意度调查</w:t>
            </w:r>
          </w:p>
        </w:tc>
        <w:tc>
          <w:tcPr>
            <w:tcW w:w="2651" w:type="dxa"/>
          </w:tcPr>
          <w:p w14:paraId="787B88C8" w14:textId="5D61C776" w:rsidR="007B471D" w:rsidRPr="00B148A8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点击后满意度&gt;70%</w:t>
            </w:r>
          </w:p>
        </w:tc>
        <w:tc>
          <w:tcPr>
            <w:tcW w:w="1497" w:type="dxa"/>
          </w:tcPr>
          <w:p w14:paraId="363B5253" w14:textId="7AF8C82A" w:rsidR="007B471D" w:rsidRPr="001F0166" w:rsidRDefault="001F0166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sz w:val="21"/>
                <w:szCs w:val="21"/>
              </w:rPr>
              <w:t>成员B / 第2-4周</w:t>
            </w:r>
          </w:p>
        </w:tc>
      </w:tr>
      <w:tr w:rsidR="007B471D" w14:paraId="5B4AE2BF" w14:textId="77777777" w:rsidTr="001F0166">
        <w:tc>
          <w:tcPr>
            <w:tcW w:w="2074" w:type="dxa"/>
          </w:tcPr>
          <w:p w14:paraId="3FC0A6B1" w14:textId="57320E52" w:rsidR="007B471D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完整链路可闭环</w:t>
            </w:r>
          </w:p>
        </w:tc>
        <w:tc>
          <w:tcPr>
            <w:tcW w:w="2074" w:type="dxa"/>
          </w:tcPr>
          <w:p w14:paraId="5CC7A273" w14:textId="0C950FA5" w:rsidR="007B471D" w:rsidRPr="001F0166" w:rsidRDefault="001F0166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sz w:val="21"/>
                <w:szCs w:val="21"/>
              </w:rPr>
              <w:t>追踪3个真实预警案例</w:t>
            </w:r>
          </w:p>
        </w:tc>
        <w:tc>
          <w:tcPr>
            <w:tcW w:w="2651" w:type="dxa"/>
          </w:tcPr>
          <w:p w14:paraId="71B000EC" w14:textId="3CCC8FB7" w:rsidR="007B471D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生成→点击→使用→反馈 全链路&lt;24小时</w:t>
            </w:r>
          </w:p>
        </w:tc>
        <w:tc>
          <w:tcPr>
            <w:tcW w:w="1497" w:type="dxa"/>
          </w:tcPr>
          <w:p w14:paraId="08205433" w14:textId="5439F880" w:rsidR="007B471D" w:rsidRPr="001F0166" w:rsidRDefault="001F0166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sz w:val="21"/>
                <w:szCs w:val="21"/>
              </w:rPr>
              <w:t>成员D / 第3-4周</w:t>
            </w:r>
          </w:p>
        </w:tc>
      </w:tr>
    </w:tbl>
    <w:p w14:paraId="446C5B1B" w14:textId="77777777" w:rsidR="007B471D" w:rsidRDefault="007B471D" w:rsidP="00BB6ABD">
      <w:pPr>
        <w:rPr>
          <w:rFonts w:hint="eastAsia"/>
        </w:rPr>
      </w:pPr>
    </w:p>
    <w:p w14:paraId="70AEC94A" w14:textId="41A3E8DA" w:rsidR="001F0166" w:rsidRPr="001F0166" w:rsidRDefault="001F0166" w:rsidP="00BB6AB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1F0166">
        <w:rPr>
          <w:rFonts w:ascii="黑体" w:eastAsia="黑体" w:hAnsi="黑体" w:hint="eastAsia"/>
          <w:b/>
          <w:bCs/>
          <w:sz w:val="28"/>
          <w:szCs w:val="28"/>
        </w:rPr>
        <w:t>11.风险清单与对策</w:t>
      </w:r>
    </w:p>
    <w:p w14:paraId="61121B25" w14:textId="77777777" w:rsidR="001F0166" w:rsidRDefault="001F0166" w:rsidP="00BB6AB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1701"/>
        <w:gridCol w:w="3481"/>
      </w:tblGrid>
      <w:tr w:rsidR="001F0166" w14:paraId="5E743BCC" w14:textId="77777777" w:rsidTr="001F0166">
        <w:tc>
          <w:tcPr>
            <w:tcW w:w="1838" w:type="dxa"/>
          </w:tcPr>
          <w:p w14:paraId="2907ED09" w14:textId="54F34E96" w:rsidR="001F0166" w:rsidRPr="001F0166" w:rsidRDefault="001F0166" w:rsidP="001F0166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风险来源</w:t>
            </w:r>
          </w:p>
        </w:tc>
        <w:tc>
          <w:tcPr>
            <w:tcW w:w="1276" w:type="dxa"/>
          </w:tcPr>
          <w:p w14:paraId="301D35C8" w14:textId="2CC83234" w:rsidR="001F0166" w:rsidRPr="001F0166" w:rsidRDefault="001F0166" w:rsidP="00BB6ABD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概率/影响</w:t>
            </w:r>
          </w:p>
        </w:tc>
        <w:tc>
          <w:tcPr>
            <w:tcW w:w="1701" w:type="dxa"/>
          </w:tcPr>
          <w:p w14:paraId="6BA50661" w14:textId="5C905D9D" w:rsidR="001F0166" w:rsidRPr="001F0166" w:rsidRDefault="001F0166" w:rsidP="001F0166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预警信号</w:t>
            </w:r>
          </w:p>
        </w:tc>
        <w:tc>
          <w:tcPr>
            <w:tcW w:w="3481" w:type="dxa"/>
          </w:tcPr>
          <w:p w14:paraId="34F2B771" w14:textId="1F9D7550" w:rsidR="001F0166" w:rsidRPr="001F0166" w:rsidRDefault="001F0166" w:rsidP="001F0166">
            <w:pPr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缓解措施</w:t>
            </w:r>
          </w:p>
        </w:tc>
      </w:tr>
      <w:tr w:rsidR="001F0166" w14:paraId="2EAE0530" w14:textId="77777777" w:rsidTr="001F0166">
        <w:tc>
          <w:tcPr>
            <w:tcW w:w="1838" w:type="dxa"/>
          </w:tcPr>
          <w:p w14:paraId="2C26E178" w14:textId="33F12D85" w:rsidR="001F0166" w:rsidRPr="001F0166" w:rsidRDefault="001F0166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技术风险</w:t>
            </w:r>
            <w:r w:rsidRPr="001F0166">
              <w:rPr>
                <w:rFonts w:hint="eastAsia"/>
                <w:sz w:val="21"/>
                <w:szCs w:val="21"/>
              </w:rPr>
              <w:t>：</w:t>
            </w:r>
            <w:r w:rsidR="00B148A8" w:rsidRPr="00B148A8">
              <w:rPr>
                <w:rFonts w:hint="eastAsia"/>
                <w:sz w:val="21"/>
                <w:szCs w:val="21"/>
              </w:rPr>
              <w:t>大模型结构化效果差</w:t>
            </w:r>
          </w:p>
        </w:tc>
        <w:tc>
          <w:tcPr>
            <w:tcW w:w="1276" w:type="dxa"/>
          </w:tcPr>
          <w:p w14:paraId="6AA482B2" w14:textId="665283CB" w:rsidR="001F0166" w:rsidRPr="001F0166" w:rsidRDefault="001F0166" w:rsidP="001F0166">
            <w:pPr>
              <w:jc w:val="center"/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sz w:val="21"/>
                <w:szCs w:val="21"/>
              </w:rPr>
              <w:t>中/高</w:t>
            </w:r>
          </w:p>
        </w:tc>
        <w:tc>
          <w:tcPr>
            <w:tcW w:w="1701" w:type="dxa"/>
          </w:tcPr>
          <w:p w14:paraId="4436D928" w14:textId="44782A9D" w:rsidR="001F0166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第2周完整率&lt;60%，字段提取混乱</w:t>
            </w:r>
          </w:p>
        </w:tc>
        <w:tc>
          <w:tcPr>
            <w:tcW w:w="3481" w:type="dxa"/>
          </w:tcPr>
          <w:p w14:paraId="07359BFE" w14:textId="68BA158F" w:rsidR="001F0166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降级为纯规则模板（基于病历数据库关键词匹配），保可用性</w:t>
            </w:r>
          </w:p>
        </w:tc>
      </w:tr>
      <w:tr w:rsidR="001F0166" w14:paraId="387B02B1" w14:textId="77777777" w:rsidTr="001F0166">
        <w:tc>
          <w:tcPr>
            <w:tcW w:w="1838" w:type="dxa"/>
          </w:tcPr>
          <w:p w14:paraId="6509D8D4" w14:textId="649D0372" w:rsidR="001F0166" w:rsidRPr="001F0166" w:rsidRDefault="001F0166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资源风险</w:t>
            </w:r>
            <w:r w:rsidRPr="001F0166">
              <w:rPr>
                <w:rFonts w:hint="eastAsia"/>
                <w:sz w:val="21"/>
                <w:szCs w:val="21"/>
              </w:rPr>
              <w:t>：</w:t>
            </w:r>
            <w:r w:rsidR="00B148A8" w:rsidRPr="00B148A8">
              <w:rPr>
                <w:rFonts w:hint="eastAsia"/>
                <w:sz w:val="21"/>
                <w:szCs w:val="21"/>
              </w:rPr>
              <w:t>推荐工具库不足</w:t>
            </w:r>
          </w:p>
        </w:tc>
        <w:tc>
          <w:tcPr>
            <w:tcW w:w="1276" w:type="dxa"/>
          </w:tcPr>
          <w:p w14:paraId="45D0276A" w14:textId="18B791FD" w:rsidR="001F0166" w:rsidRPr="001F0166" w:rsidRDefault="00B148A8" w:rsidP="001F016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低/中</w:t>
            </w:r>
          </w:p>
        </w:tc>
        <w:tc>
          <w:tcPr>
            <w:tcW w:w="1701" w:type="dxa"/>
          </w:tcPr>
          <w:p w14:paraId="5D84E4A6" w14:textId="09F47BE2" w:rsidR="001F0166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第1周精选工具&lt;20款</w:t>
            </w:r>
          </w:p>
        </w:tc>
        <w:tc>
          <w:tcPr>
            <w:tcW w:w="3481" w:type="dxa"/>
          </w:tcPr>
          <w:p w14:paraId="4E4497A9" w14:textId="4951ABEC" w:rsidR="001F0166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扩大筛选范围，纳入优质健康科普账号作为备选</w:t>
            </w:r>
          </w:p>
        </w:tc>
      </w:tr>
      <w:tr w:rsidR="001F0166" w14:paraId="688D0D37" w14:textId="77777777" w:rsidTr="001F0166">
        <w:tc>
          <w:tcPr>
            <w:tcW w:w="1838" w:type="dxa"/>
          </w:tcPr>
          <w:p w14:paraId="62230109" w14:textId="358880C6" w:rsidR="001F0166" w:rsidRPr="001F0166" w:rsidRDefault="001F0166" w:rsidP="00BB6ABD">
            <w:pPr>
              <w:rPr>
                <w:rFonts w:hint="eastAsia"/>
                <w:sz w:val="21"/>
                <w:szCs w:val="21"/>
              </w:rPr>
            </w:pPr>
            <w:r w:rsidRPr="001F0166">
              <w:rPr>
                <w:rFonts w:hint="eastAsia"/>
                <w:b/>
                <w:bCs/>
                <w:sz w:val="21"/>
                <w:szCs w:val="21"/>
              </w:rPr>
              <w:t>进度风险</w:t>
            </w:r>
            <w:r w:rsidRPr="001F0166">
              <w:rPr>
                <w:rFonts w:hint="eastAsia"/>
                <w:sz w:val="21"/>
                <w:szCs w:val="21"/>
              </w:rPr>
              <w:t>：</w:t>
            </w:r>
            <w:r w:rsidR="00B148A8" w:rsidRPr="00B148A8">
              <w:rPr>
                <w:rFonts w:hint="eastAsia"/>
                <w:sz w:val="21"/>
                <w:szCs w:val="21"/>
              </w:rPr>
              <w:t>用户招募困难</w:t>
            </w:r>
          </w:p>
        </w:tc>
        <w:tc>
          <w:tcPr>
            <w:tcW w:w="1276" w:type="dxa"/>
          </w:tcPr>
          <w:p w14:paraId="73EBB412" w14:textId="5FEACEF6" w:rsidR="001F0166" w:rsidRPr="001F0166" w:rsidRDefault="00B148A8" w:rsidP="001F016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</w:t>
            </w:r>
            <w:r w:rsidR="001F0166" w:rsidRPr="001F0166">
              <w:rPr>
                <w:rFonts w:hint="eastAsia"/>
                <w:sz w:val="21"/>
                <w:szCs w:val="21"/>
              </w:rPr>
              <w:t>/中</w:t>
            </w:r>
          </w:p>
        </w:tc>
        <w:tc>
          <w:tcPr>
            <w:tcW w:w="1701" w:type="dxa"/>
          </w:tcPr>
          <w:p w14:paraId="346815C5" w14:textId="2C53A8FE" w:rsidR="001F0166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第1周招募不足10人</w:t>
            </w:r>
          </w:p>
        </w:tc>
        <w:tc>
          <w:tcPr>
            <w:tcW w:w="3481" w:type="dxa"/>
          </w:tcPr>
          <w:p w14:paraId="1817EA87" w14:textId="78DB087A" w:rsidR="001F0166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通过患者社群、社区医院海报、免费健康报告激励招募</w:t>
            </w:r>
            <w:r w:rsidR="001F0166" w:rsidRPr="001F0166">
              <w:rPr>
                <w:rFonts w:hint="eastAsia"/>
                <w:sz w:val="21"/>
                <w:szCs w:val="21"/>
              </w:rPr>
              <w:tab/>
            </w:r>
          </w:p>
        </w:tc>
      </w:tr>
      <w:tr w:rsidR="001F0166" w14:paraId="38DC70C4" w14:textId="77777777" w:rsidTr="001F0166">
        <w:tc>
          <w:tcPr>
            <w:tcW w:w="1838" w:type="dxa"/>
          </w:tcPr>
          <w:p w14:paraId="0640DE76" w14:textId="106550E7" w:rsidR="001F0166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b/>
                <w:bCs/>
                <w:sz w:val="21"/>
                <w:szCs w:val="21"/>
              </w:rPr>
              <w:t>合规风险</w:t>
            </w:r>
            <w:r w:rsidR="001F0166" w:rsidRPr="001F0166">
              <w:rPr>
                <w:rFonts w:hint="eastAsia"/>
                <w:sz w:val="21"/>
                <w:szCs w:val="21"/>
              </w:rPr>
              <w:t>：</w:t>
            </w:r>
            <w:r w:rsidRPr="00B148A8">
              <w:rPr>
                <w:rFonts w:hint="eastAsia"/>
                <w:sz w:val="21"/>
                <w:szCs w:val="21"/>
              </w:rPr>
              <w:t>被误认为诊疗服务</w:t>
            </w:r>
          </w:p>
        </w:tc>
        <w:tc>
          <w:tcPr>
            <w:tcW w:w="1276" w:type="dxa"/>
          </w:tcPr>
          <w:p w14:paraId="01A3026D" w14:textId="248625BD" w:rsidR="001F0166" w:rsidRPr="001F0166" w:rsidRDefault="00B148A8" w:rsidP="001F0166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低/高</w:t>
            </w:r>
          </w:p>
        </w:tc>
        <w:tc>
          <w:tcPr>
            <w:tcW w:w="1701" w:type="dxa"/>
          </w:tcPr>
          <w:p w14:paraId="65A0D3DB" w14:textId="27800275" w:rsidR="001F0166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用户反馈"你们这诊断准吗"</w:t>
            </w:r>
          </w:p>
        </w:tc>
        <w:tc>
          <w:tcPr>
            <w:tcW w:w="3481" w:type="dxa"/>
          </w:tcPr>
          <w:p w14:paraId="65EC649B" w14:textId="4FB1EBB6" w:rsidR="001F0166" w:rsidRPr="001F0166" w:rsidRDefault="00B148A8" w:rsidP="00BB6ABD">
            <w:pPr>
              <w:rPr>
                <w:rFonts w:hint="eastAsia"/>
                <w:sz w:val="21"/>
                <w:szCs w:val="21"/>
              </w:rPr>
            </w:pPr>
            <w:r w:rsidRPr="00B148A8">
              <w:rPr>
                <w:rFonts w:hint="eastAsia"/>
                <w:sz w:val="21"/>
                <w:szCs w:val="21"/>
              </w:rPr>
              <w:t>界面显著位置标注"本服务仅做病历整理与工具推荐，不提供诊疗建议</w:t>
            </w:r>
          </w:p>
        </w:tc>
      </w:tr>
    </w:tbl>
    <w:p w14:paraId="69D89290" w14:textId="77777777" w:rsidR="001F0166" w:rsidRDefault="001F0166" w:rsidP="00BB6ABD">
      <w:pPr>
        <w:rPr>
          <w:rFonts w:hint="eastAsia"/>
        </w:rPr>
      </w:pPr>
    </w:p>
    <w:p w14:paraId="5089837C" w14:textId="3114B682" w:rsidR="001F0166" w:rsidRDefault="001F0166" w:rsidP="00BB6AB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1F0166">
        <w:rPr>
          <w:rFonts w:ascii="黑体" w:eastAsia="黑体" w:hAnsi="黑体" w:hint="eastAsia"/>
          <w:b/>
          <w:bCs/>
          <w:sz w:val="28"/>
          <w:szCs w:val="28"/>
        </w:rPr>
        <w:t>12.团队分工与下一阶段任务</w:t>
      </w:r>
    </w:p>
    <w:p w14:paraId="6720BE3C" w14:textId="77777777" w:rsidR="001F0166" w:rsidRDefault="001F0166" w:rsidP="00BB6ABD">
      <w:pPr>
        <w:rPr>
          <w:rFonts w:ascii="黑体" w:eastAsia="黑体" w:hAnsi="黑体" w:hint="eastAsia"/>
          <w:b/>
          <w:bCs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4473"/>
      </w:tblGrid>
      <w:tr w:rsidR="00397217" w14:paraId="7D3BE747" w14:textId="77777777" w:rsidTr="00397217">
        <w:tc>
          <w:tcPr>
            <w:tcW w:w="1696" w:type="dxa"/>
          </w:tcPr>
          <w:p w14:paraId="4BD9E442" w14:textId="427A01FD" w:rsidR="00397217" w:rsidRPr="00397217" w:rsidRDefault="00397217" w:rsidP="00397217">
            <w:pPr>
              <w:jc w:val="center"/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397217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成员/角色</w:t>
            </w:r>
          </w:p>
        </w:tc>
        <w:tc>
          <w:tcPr>
            <w:tcW w:w="2127" w:type="dxa"/>
          </w:tcPr>
          <w:p w14:paraId="01168C20" w14:textId="55C65068" w:rsidR="00397217" w:rsidRPr="00397217" w:rsidRDefault="00397217" w:rsidP="00397217">
            <w:pPr>
              <w:jc w:val="center"/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397217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本轮负责</w:t>
            </w:r>
          </w:p>
        </w:tc>
        <w:tc>
          <w:tcPr>
            <w:tcW w:w="4473" w:type="dxa"/>
          </w:tcPr>
          <w:p w14:paraId="590A5A6D" w14:textId="6DB38694" w:rsidR="00397217" w:rsidRPr="00397217" w:rsidRDefault="00397217" w:rsidP="00397217">
            <w:pPr>
              <w:jc w:val="center"/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397217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下阶段首要任务</w:t>
            </w:r>
          </w:p>
        </w:tc>
      </w:tr>
      <w:tr w:rsidR="00397217" w14:paraId="47D242B4" w14:textId="77777777" w:rsidTr="00397217">
        <w:tc>
          <w:tcPr>
            <w:tcW w:w="1696" w:type="dxa"/>
          </w:tcPr>
          <w:p w14:paraId="7E2498BC" w14:textId="76F77856" w:rsidR="00397217" w:rsidRPr="00397217" w:rsidRDefault="00397217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397217">
              <w:rPr>
                <w:rFonts w:asciiTheme="minorEastAsia" w:hAnsiTheme="minorEastAsia" w:hint="eastAsia"/>
                <w:sz w:val="21"/>
                <w:szCs w:val="21"/>
              </w:rPr>
              <w:t>李锦涛、甄梓皓</w:t>
            </w:r>
          </w:p>
        </w:tc>
        <w:tc>
          <w:tcPr>
            <w:tcW w:w="2127" w:type="dxa"/>
          </w:tcPr>
          <w:p w14:paraId="5D044D92" w14:textId="4E11EFA4" w:rsidR="00397217" w:rsidRPr="00397217" w:rsidRDefault="00397217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397217">
              <w:rPr>
                <w:rFonts w:asciiTheme="minorEastAsia" w:hAnsiTheme="minorEastAsia" w:hint="eastAsia"/>
                <w:sz w:val="21"/>
                <w:szCs w:val="21"/>
              </w:rPr>
              <w:t>技术路线/AI模型</w:t>
            </w:r>
          </w:p>
        </w:tc>
        <w:tc>
          <w:tcPr>
            <w:tcW w:w="4473" w:type="dxa"/>
          </w:tcPr>
          <w:p w14:paraId="0920BBD3" w14:textId="4FBDE190" w:rsidR="00397217" w:rsidRDefault="00B148A8" w:rsidP="00BB6ABD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B148A8">
              <w:rPr>
                <w:rFonts w:asciiTheme="minorEastAsia" w:hAnsiTheme="minorEastAsia" w:hint="eastAsia"/>
                <w:sz w:val="21"/>
                <w:szCs w:val="21"/>
              </w:rPr>
              <w:t>搭建大模型解析引擎基线；设计病历模板字段体系</w:t>
            </w:r>
          </w:p>
        </w:tc>
      </w:tr>
      <w:tr w:rsidR="00397217" w14:paraId="33016C64" w14:textId="77777777" w:rsidTr="00397217">
        <w:tc>
          <w:tcPr>
            <w:tcW w:w="1696" w:type="dxa"/>
          </w:tcPr>
          <w:p w14:paraId="6855BDF1" w14:textId="7E35E7B8" w:rsidR="00397217" w:rsidRPr="00397217" w:rsidRDefault="00397217" w:rsidP="00397217">
            <w:pPr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 w:rsidRPr="00397217">
              <w:rPr>
                <w:rFonts w:asciiTheme="minorEastAsia" w:hAnsiTheme="minorEastAsia" w:hint="eastAsia"/>
                <w:sz w:val="21"/>
                <w:szCs w:val="21"/>
              </w:rPr>
              <w:t>魏雪怡</w:t>
            </w:r>
          </w:p>
        </w:tc>
        <w:tc>
          <w:tcPr>
            <w:tcW w:w="2127" w:type="dxa"/>
          </w:tcPr>
          <w:p w14:paraId="3C64BC7D" w14:textId="18F6A22F" w:rsidR="00397217" w:rsidRDefault="00397217" w:rsidP="00BB6ABD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397217">
              <w:rPr>
                <w:rFonts w:asciiTheme="minorEastAsia" w:hAnsiTheme="minorEastAsia" w:hint="eastAsia"/>
                <w:sz w:val="21"/>
                <w:szCs w:val="21"/>
              </w:rPr>
              <w:t>需求验证/证据整理</w:t>
            </w:r>
          </w:p>
        </w:tc>
        <w:tc>
          <w:tcPr>
            <w:tcW w:w="4473" w:type="dxa"/>
          </w:tcPr>
          <w:p w14:paraId="7F9FDD80" w14:textId="0A35144D" w:rsidR="00397217" w:rsidRDefault="00B148A8" w:rsidP="00BB6ABD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B148A8">
              <w:rPr>
                <w:rFonts w:asciiTheme="minorEastAsia" w:hAnsiTheme="minorEastAsia" w:hint="eastAsia"/>
                <w:sz w:val="21"/>
                <w:szCs w:val="21"/>
              </w:rPr>
              <w:t>完成30人测试招募；精选20-30款AI工具建立推荐库</w:t>
            </w:r>
          </w:p>
        </w:tc>
      </w:tr>
      <w:tr w:rsidR="00397217" w14:paraId="23516BEF" w14:textId="77777777" w:rsidTr="00397217">
        <w:tc>
          <w:tcPr>
            <w:tcW w:w="1696" w:type="dxa"/>
          </w:tcPr>
          <w:p w14:paraId="58A7F997" w14:textId="2192FAED" w:rsidR="00397217" w:rsidRPr="00397217" w:rsidRDefault="00397217" w:rsidP="00397217">
            <w:pPr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 w:rsidRPr="00397217">
              <w:rPr>
                <w:rFonts w:asciiTheme="minorEastAsia" w:hAnsiTheme="minorEastAsia" w:hint="eastAsia"/>
                <w:sz w:val="21"/>
                <w:szCs w:val="21"/>
              </w:rPr>
              <w:t>赵杰宇</w:t>
            </w:r>
          </w:p>
        </w:tc>
        <w:tc>
          <w:tcPr>
            <w:tcW w:w="2127" w:type="dxa"/>
          </w:tcPr>
          <w:p w14:paraId="3F1EF7B6" w14:textId="6F2BBFC9" w:rsidR="00397217" w:rsidRDefault="00397217" w:rsidP="00BB6ABD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397217">
              <w:rPr>
                <w:rFonts w:asciiTheme="minorEastAsia" w:hAnsiTheme="minorEastAsia" w:hint="eastAsia"/>
                <w:sz w:val="21"/>
                <w:szCs w:val="21"/>
              </w:rPr>
              <w:t>产品与展示</w:t>
            </w:r>
          </w:p>
        </w:tc>
        <w:tc>
          <w:tcPr>
            <w:tcW w:w="4473" w:type="dxa"/>
          </w:tcPr>
          <w:p w14:paraId="2211E380" w14:textId="557AB435" w:rsidR="00397217" w:rsidRDefault="00B148A8" w:rsidP="00BB6ABD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B148A8">
              <w:rPr>
                <w:rFonts w:asciiTheme="minorEastAsia" w:hAnsiTheme="minorEastAsia" w:hint="eastAsia"/>
                <w:sz w:val="21"/>
                <w:szCs w:val="21"/>
              </w:rPr>
              <w:t>完成引导式采集界面设计；用户测试流程搭建</w:t>
            </w:r>
          </w:p>
        </w:tc>
      </w:tr>
      <w:tr w:rsidR="00397217" w14:paraId="49BF6128" w14:textId="77777777" w:rsidTr="00397217">
        <w:tc>
          <w:tcPr>
            <w:tcW w:w="1696" w:type="dxa"/>
          </w:tcPr>
          <w:p w14:paraId="05A67FC7" w14:textId="4921C5C6" w:rsidR="00397217" w:rsidRPr="00397217" w:rsidRDefault="00397217" w:rsidP="00397217">
            <w:pPr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 w:rsidRPr="00397217">
              <w:rPr>
                <w:rFonts w:asciiTheme="minorEastAsia" w:hAnsiTheme="minorEastAsia" w:hint="eastAsia"/>
                <w:sz w:val="21"/>
                <w:szCs w:val="21"/>
              </w:rPr>
              <w:t>夏宇</w:t>
            </w:r>
          </w:p>
        </w:tc>
        <w:tc>
          <w:tcPr>
            <w:tcW w:w="2127" w:type="dxa"/>
          </w:tcPr>
          <w:p w14:paraId="5F80A180" w14:textId="7A578D6C" w:rsidR="00397217" w:rsidRDefault="00397217" w:rsidP="00BB6ABD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397217">
              <w:rPr>
                <w:rFonts w:asciiTheme="minorEastAsia" w:hAnsiTheme="minorEastAsia" w:hint="eastAsia"/>
                <w:sz w:val="21"/>
                <w:szCs w:val="21"/>
              </w:rPr>
              <w:t>资源协同/风险跟进</w:t>
            </w:r>
          </w:p>
        </w:tc>
        <w:tc>
          <w:tcPr>
            <w:tcW w:w="4473" w:type="dxa"/>
          </w:tcPr>
          <w:p w14:paraId="64C08BC8" w14:textId="42623AFF" w:rsidR="00397217" w:rsidRPr="00397217" w:rsidRDefault="00B148A8" w:rsidP="00BB6ABD">
            <w:pPr>
              <w:rPr>
                <w:rFonts w:asciiTheme="minorEastAsia" w:hAnsiTheme="minorEastAsia" w:hint="eastAsia"/>
                <w:sz w:val="21"/>
                <w:szCs w:val="21"/>
              </w:rPr>
            </w:pPr>
            <w:r w:rsidRPr="00B148A8">
              <w:rPr>
                <w:rFonts w:asciiTheme="minorEastAsia" w:hAnsiTheme="minorEastAsia" w:hint="eastAsia"/>
                <w:sz w:val="21"/>
                <w:szCs w:val="21"/>
              </w:rPr>
              <w:t>起草用户知情同意书；建立风险监控表</w:t>
            </w:r>
          </w:p>
        </w:tc>
      </w:tr>
    </w:tbl>
    <w:p w14:paraId="7EF75B78" w14:textId="2B932B50" w:rsidR="00EF2A5C" w:rsidRDefault="00EF2A5C" w:rsidP="00BB6ABD">
      <w:pPr>
        <w:rPr>
          <w:rFonts w:hint="eastAsia"/>
        </w:rPr>
      </w:pPr>
    </w:p>
    <w:sectPr w:rsidR="00EF2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E178B" w14:textId="77777777" w:rsidR="00C676BC" w:rsidRDefault="00C676BC" w:rsidP="00BB6ABD">
      <w:pPr>
        <w:rPr>
          <w:rFonts w:hint="eastAsia"/>
        </w:rPr>
      </w:pPr>
      <w:r>
        <w:separator/>
      </w:r>
    </w:p>
  </w:endnote>
  <w:endnote w:type="continuationSeparator" w:id="0">
    <w:p w14:paraId="6BECA6EB" w14:textId="77777777" w:rsidR="00C676BC" w:rsidRDefault="00C676BC" w:rsidP="00BB6A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13AFE" w14:textId="77777777" w:rsidR="00C676BC" w:rsidRDefault="00C676BC" w:rsidP="00BB6ABD">
      <w:pPr>
        <w:rPr>
          <w:rFonts w:hint="eastAsia"/>
        </w:rPr>
      </w:pPr>
      <w:r>
        <w:separator/>
      </w:r>
    </w:p>
  </w:footnote>
  <w:footnote w:type="continuationSeparator" w:id="0">
    <w:p w14:paraId="5CF888AF" w14:textId="77777777" w:rsidR="00C676BC" w:rsidRDefault="00C676BC" w:rsidP="00BB6AB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3D27"/>
    <w:multiLevelType w:val="hybridMultilevel"/>
    <w:tmpl w:val="0492B048"/>
    <w:lvl w:ilvl="0" w:tplc="0A629484">
      <w:start w:val="1"/>
      <w:numFmt w:val="decimalEnclosedCircle"/>
      <w:lvlText w:val="%1"/>
      <w:lvlJc w:val="left"/>
      <w:pPr>
        <w:ind w:left="360" w:hanging="360"/>
      </w:pPr>
      <w:rPr>
        <w:rFonts w:asciiTheme="minorHAnsi" w:eastAsiaTheme="minorEastAsia" w:hAnsiTheme="minorHAnsi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3B3EBB"/>
    <w:multiLevelType w:val="hybridMultilevel"/>
    <w:tmpl w:val="7E5631C2"/>
    <w:lvl w:ilvl="0" w:tplc="3D64AD22">
      <w:start w:val="1"/>
      <w:numFmt w:val="decimalEnclosedCircle"/>
      <w:lvlText w:val="%1"/>
      <w:lvlJc w:val="left"/>
      <w:pPr>
        <w:ind w:left="360" w:hanging="360"/>
      </w:pPr>
      <w:rPr>
        <w:rFonts w:asciiTheme="minorHAnsi" w:eastAsiaTheme="minorEastAsia" w:hAnsiTheme="minorHAnsi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361648"/>
    <w:multiLevelType w:val="hybridMultilevel"/>
    <w:tmpl w:val="7156485E"/>
    <w:lvl w:ilvl="0" w:tplc="F7761AA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A182F9C"/>
    <w:multiLevelType w:val="hybridMultilevel"/>
    <w:tmpl w:val="DBCA8C84"/>
    <w:lvl w:ilvl="0" w:tplc="D2EAFAF2">
      <w:start w:val="1"/>
      <w:numFmt w:val="decimalEnclosedCircle"/>
      <w:lvlText w:val="%1"/>
      <w:lvlJc w:val="left"/>
      <w:pPr>
        <w:ind w:left="360" w:hanging="360"/>
      </w:pPr>
      <w:rPr>
        <w:rFonts w:asciiTheme="minorHAnsi" w:eastAsiaTheme="minorEastAsia" w:hAnsiTheme="minorHAnsi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2560329">
    <w:abstractNumId w:val="1"/>
  </w:num>
  <w:num w:numId="2" w16cid:durableId="252981000">
    <w:abstractNumId w:val="0"/>
  </w:num>
  <w:num w:numId="3" w16cid:durableId="354504798">
    <w:abstractNumId w:val="3"/>
  </w:num>
  <w:num w:numId="4" w16cid:durableId="467167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4F"/>
    <w:rsid w:val="000D08D6"/>
    <w:rsid w:val="001F0166"/>
    <w:rsid w:val="003011BA"/>
    <w:rsid w:val="00397217"/>
    <w:rsid w:val="003C42B3"/>
    <w:rsid w:val="00555AD2"/>
    <w:rsid w:val="007068D1"/>
    <w:rsid w:val="00792B4F"/>
    <w:rsid w:val="007B471D"/>
    <w:rsid w:val="007C434F"/>
    <w:rsid w:val="00971C9F"/>
    <w:rsid w:val="00A737BD"/>
    <w:rsid w:val="00AC3760"/>
    <w:rsid w:val="00B00815"/>
    <w:rsid w:val="00B148A8"/>
    <w:rsid w:val="00BB6ABD"/>
    <w:rsid w:val="00BE63DD"/>
    <w:rsid w:val="00C676BC"/>
    <w:rsid w:val="00CA5456"/>
    <w:rsid w:val="00E43A5F"/>
    <w:rsid w:val="00E51CFD"/>
    <w:rsid w:val="00EF2A5C"/>
    <w:rsid w:val="00F9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4F8BF"/>
  <w15:chartTrackingRefBased/>
  <w15:docId w15:val="{DAC3F120-AFD2-4723-A084-F31D8235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7BD"/>
  </w:style>
  <w:style w:type="paragraph" w:styleId="1">
    <w:name w:val="heading 1"/>
    <w:basedOn w:val="a"/>
    <w:next w:val="a"/>
    <w:link w:val="10"/>
    <w:uiPriority w:val="9"/>
    <w:qFormat/>
    <w:rsid w:val="007C43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3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3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34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3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3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3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3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43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4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4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43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43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43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43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43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43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43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4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3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43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43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43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43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43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4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43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43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6A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6A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6A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6ABD"/>
    <w:rPr>
      <w:sz w:val="18"/>
      <w:szCs w:val="18"/>
    </w:rPr>
  </w:style>
  <w:style w:type="table" w:styleId="af2">
    <w:name w:val="Table Grid"/>
    <w:basedOn w:val="a1"/>
    <w:uiPriority w:val="39"/>
    <w:rsid w:val="00A737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2074</Words>
  <Characters>2157</Characters>
  <Application>Microsoft Office Word</Application>
  <DocSecurity>0</DocSecurity>
  <Lines>239</Lines>
  <Paragraphs>211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雪怡 魏</dc:creator>
  <cp:keywords/>
  <dc:description/>
  <cp:lastModifiedBy>雪怡 魏</cp:lastModifiedBy>
  <cp:revision>4</cp:revision>
  <dcterms:created xsi:type="dcterms:W3CDTF">2026-04-15T10:14:00Z</dcterms:created>
  <dcterms:modified xsi:type="dcterms:W3CDTF">2026-04-16T12:13:00Z</dcterms:modified>
</cp:coreProperties>
</file>