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标识符命名规范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（1）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包名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字母全部小写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（2）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类名：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首个字母必须大写，多个单词组成，每个单词首字母都要大写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（3）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方法名：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一般首个字母小写（构造方法除外），多个单词组成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（4）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方法名，后面单词首字母大写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（5）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变量命名：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首字母小写，驼峰式法则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代码格式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左大括号前不换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左大括号后换行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右大括号前换行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（4）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右大括号后还有else等代码则不换行；表示终止的右大括号后必须换行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（5）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左小括号和字符之间不出现空格，右小括号和字符之间也不出现空格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 xml:space="preserve">空行规则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在作用相同但是变量名不同的语句间加入空行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top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 xml:space="preserve">注释规则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top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在类或者函数前用/***内容*/进行注释，方法内部单行注释，在被注释语句上方另起一行，使用//注释。方法内部多行注释使用/ *内容*/注释，注意与代码对齐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D3B35"/>
    <w:multiLevelType w:val="singleLevel"/>
    <w:tmpl w:val="81AD3B35"/>
    <w:lvl w:ilvl="0" w:tentative="0">
      <w:start w:val="3"/>
      <w:numFmt w:val="decimal"/>
      <w:lvlText w:val="（%1)"/>
      <w:lvlJc w:val="left"/>
      <w:pPr>
        <w:tabs>
          <w:tab w:val="left" w:pos="312"/>
        </w:tabs>
      </w:pPr>
    </w:lvl>
  </w:abstractNum>
  <w:abstractNum w:abstractNumId="1">
    <w:nsid w:val="CA2944EE"/>
    <w:multiLevelType w:val="singleLevel"/>
    <w:tmpl w:val="CA2944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BDE038F"/>
    <w:multiLevelType w:val="singleLevel"/>
    <w:tmpl w:val="0BDE03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2330E"/>
    <w:rsid w:val="28E2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2020-06-19T10:17:00Z</dcterms:created>
  <dc:creator>如枫＆</dc:creator>
  <cp:lastModifiedBy>如枫＆</cp:lastModifiedBy>
  <dcterms:modified xsi:type="dcterms:W3CDTF">2020-06-19T10:27:30Z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