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A9D3" w14:textId="77777777" w:rsidR="00685F41" w:rsidRPr="005A3E48" w:rsidRDefault="00685F41" w:rsidP="00685F41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5A3E4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Rest / Spread Operator Exercises</w:t>
      </w:r>
    </w:p>
    <w:p w14:paraId="57A20906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</w:t>
      </w:r>
    </w:p>
    <w:p w14:paraId="7E41114E" w14:textId="77777777" w:rsidR="00685F41" w:rsidRPr="005A3E48" w:rsidRDefault="00685F41" w:rsidP="00685F41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Given this function:</w:t>
      </w:r>
    </w:p>
    <w:p w14:paraId="2141CD4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filterOutOdds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() {</w:t>
      </w:r>
    </w:p>
    <w:p w14:paraId="746D050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nums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7020"/>
          <w:sz w:val="20"/>
          <w:szCs w:val="20"/>
        </w:rPr>
        <w:t>Array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.prototype.slice.call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(arguments);</w:t>
      </w:r>
    </w:p>
    <w:p w14:paraId="15665DB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nums.filter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(num) {</w:t>
      </w:r>
    </w:p>
    <w:p w14:paraId="1325373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%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===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</w:p>
    <w:p w14:paraId="15C48371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});</w:t>
      </w:r>
    </w:p>
    <w:p w14:paraId="2EF3319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42C20F6C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Refactor it to use the rest operator &amp; an arrow function:</w:t>
      </w:r>
    </w:p>
    <w:p w14:paraId="29D68A76" w14:textId="2B334A1B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04C61E65" w14:textId="77777777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</w:p>
    <w:p w14:paraId="69AEB42A" w14:textId="59F5B64B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filterOutOdds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nums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) =&gt;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nums.filter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(num =&gt; num % 2 === 0);</w:t>
      </w:r>
    </w:p>
    <w:p w14:paraId="268A9DBF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findMin</w:t>
      </w:r>
      <w:proofErr w:type="spellEnd"/>
    </w:p>
    <w:p w14:paraId="2ED269CD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 xml:space="preserve">Write a function called </w:t>
      </w:r>
      <w:proofErr w:type="spellStart"/>
      <w:r w:rsidRPr="005A3E48">
        <w:rPr>
          <w:rFonts w:ascii="Arial" w:eastAsia="Times New Roman" w:hAnsi="Arial" w:cs="Arial"/>
          <w:color w:val="000000"/>
          <w:sz w:val="20"/>
          <w:szCs w:val="20"/>
        </w:rPr>
        <w:t>findMin</w:t>
      </w:r>
      <w:proofErr w:type="spellEnd"/>
      <w:r w:rsidRPr="005A3E48">
        <w:rPr>
          <w:rFonts w:ascii="Arial" w:eastAsia="Times New Roman" w:hAnsi="Arial" w:cs="Arial"/>
          <w:color w:val="000000"/>
          <w:sz w:val="20"/>
          <w:szCs w:val="20"/>
        </w:rPr>
        <w:t xml:space="preserve"> that accepts a variable number of arguments and returns the smallest argument.</w:t>
      </w:r>
    </w:p>
    <w:p w14:paraId="5931A6E7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Make sure to do this using the rest and spread operator.</w:t>
      </w:r>
    </w:p>
    <w:p w14:paraId="60DCC60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-3</w:t>
      </w:r>
    </w:p>
    <w:p w14:paraId="10A6F4A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-1</w:t>
      </w:r>
    </w:p>
    <w:p w14:paraId="7003B3C1" w14:textId="6A2D434B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1</w:t>
      </w:r>
    </w:p>
    <w:p w14:paraId="657B7547" w14:textId="4C4F0740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4057A57F" w14:textId="001838D3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findMin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</w:t>
      </w:r>
      <w:r w:rsidR="000E4BFC">
        <w:rPr>
          <w:rFonts w:ascii="Lucida Console" w:eastAsia="Times New Roman" w:hAnsi="Lucida Console" w:cs="Courier New"/>
          <w:b/>
          <w:bCs/>
          <w:sz w:val="20"/>
          <w:szCs w:val="20"/>
        </w:rPr>
        <w:t>(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>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nums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) =&gt;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Math.min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nums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);</w:t>
      </w:r>
    </w:p>
    <w:p w14:paraId="0ED5EFA7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13E933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mergeObjects</w:t>
      </w:r>
      <w:proofErr w:type="spellEnd"/>
    </w:p>
    <w:p w14:paraId="6BE62D8E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proofErr w:type="spellStart"/>
      <w:r w:rsidRPr="005A3E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mergeObjects</w:t>
      </w:r>
      <w:proofErr w:type="spellEnd"/>
      <w:r w:rsidRPr="005A3E48">
        <w:rPr>
          <w:rFonts w:ascii="Arial" w:eastAsia="Times New Roman" w:hAnsi="Arial" w:cs="Arial"/>
          <w:color w:val="000000"/>
          <w:sz w:val="20"/>
          <w:szCs w:val="20"/>
        </w:rPr>
        <w:t> that accepts two objects and returns a new object which contains all the keys and values of the first object and second object.</w:t>
      </w:r>
    </w:p>
    <w:p w14:paraId="786E8D3B" w14:textId="3F88B75F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mergeObjects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({a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 b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}, {c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 d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{a:1, b:2, c:3, d:4}</w:t>
      </w:r>
    </w:p>
    <w:p w14:paraId="7AEF9791" w14:textId="3E116CB1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15E17" w14:textId="73D70A41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mergeObjects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(object1, object2) =&gt; ({...object1, ...object2});</w:t>
      </w:r>
    </w:p>
    <w:p w14:paraId="3D839ED6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2CF8F5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doubleAndReturnArgs</w:t>
      </w:r>
      <w:proofErr w:type="spellEnd"/>
    </w:p>
    <w:p w14:paraId="0C57B7D5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proofErr w:type="spellStart"/>
      <w:r w:rsidRPr="005A3E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doubleAndReturnArgs</w:t>
      </w:r>
      <w:proofErr w:type="spellEnd"/>
      <w:r w:rsidRPr="005A3E48">
        <w:rPr>
          <w:rFonts w:ascii="Arial" w:eastAsia="Times New Roman" w:hAnsi="Arial" w:cs="Arial"/>
          <w:color w:val="000000"/>
          <w:sz w:val="20"/>
          <w:szCs w:val="20"/>
        </w:rPr>
        <w:t> which accepts an array and a variable number of arguments. The function should return a new array with the original array values and all of additional arguments doubled.</w:t>
      </w:r>
    </w:p>
    <w:p w14:paraId="1C341E4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doubleAndReturnArgs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([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],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[1,2,3,8,8]</w:t>
      </w:r>
    </w:p>
    <w:p w14:paraId="167A509A" w14:textId="689B4F6C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doubleAndReturnArgs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([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],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10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[2, 20, 8]</w:t>
      </w:r>
    </w:p>
    <w:p w14:paraId="2942E37D" w14:textId="061DF28D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75DF8AA0" w14:textId="3545825A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doubleAndReturnArgs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(array, ...arguments) =&gt; [...array, 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arguments.map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(num =&gt; num * 2)];</w:t>
      </w:r>
    </w:p>
    <w:p w14:paraId="45EED148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72F05F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Slice and Dice!</w:t>
      </w:r>
    </w:p>
    <w:p w14:paraId="6D7C50D7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For this section, write the following functions using rest, spread and refactor these functions to be arrow functions!</w:t>
      </w:r>
    </w:p>
    <w:p w14:paraId="55362A56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Make sure that you are always returning a new array or object and not modifying the existing inputs.</w:t>
      </w:r>
    </w:p>
    <w:p w14:paraId="1A03042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remove a random element in the items array</w:t>
      </w:r>
    </w:p>
    <w:p w14:paraId="00C41183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and return a new array without that item. */</w:t>
      </w:r>
    </w:p>
    <w:p w14:paraId="7CE075EC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18ECC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removeRandom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(items) {</w:t>
      </w:r>
    </w:p>
    <w:p w14:paraId="39414279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9FF92C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F26BEF6" w14:textId="7D787CBD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D5C961" w14:textId="0CE84797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EB21E9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 w:rsidR="00EB21E9">
        <w:rPr>
          <w:rFonts w:ascii="Lucida Console" w:eastAsia="Times New Roman" w:hAnsi="Lucida Console" w:cs="Courier New"/>
          <w:b/>
          <w:bCs/>
          <w:sz w:val="20"/>
          <w:szCs w:val="20"/>
        </w:rPr>
        <w:t>removeRandom</w:t>
      </w:r>
      <w:proofErr w:type="spellEnd"/>
      <w:r w:rsidR="00EB21E9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(items) =&gt; {</w:t>
      </w:r>
    </w:p>
    <w:p w14:paraId="460F2E8B" w14:textId="0AE05B61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let index =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Math.floor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Math.random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() *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items.length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);</w:t>
      </w:r>
    </w:p>
    <w:p w14:paraId="27D08E49" w14:textId="77777777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[...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items.slice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(0, index), ...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items.slice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(index + 1);</w:t>
      </w:r>
    </w:p>
    <w:p w14:paraId="4EE7CDF5" w14:textId="4DEF42ED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125653B4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78C320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array with every item in array1 and array2. */</w:t>
      </w:r>
    </w:p>
    <w:p w14:paraId="7FE281D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9CA99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extend(array1, array2) {</w:t>
      </w:r>
    </w:p>
    <w:p w14:paraId="2822E99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67F043" w14:textId="44201424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DB186D1" w14:textId="3E8DBC52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1DACBC" w14:textId="7ECA2BED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extend = (array1, array2) =&gt; {</w:t>
      </w:r>
    </w:p>
    <w:p w14:paraId="2D041CB5" w14:textId="5667D355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[...array1, ...array2];</w:t>
      </w:r>
    </w:p>
    <w:p w14:paraId="6823516C" w14:textId="336DF4BE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5E7E58B3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793333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AE04D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all the keys and values</w:t>
      </w:r>
    </w:p>
    <w:p w14:paraId="56FC99B9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from obj and a new key/value pair */</w:t>
      </w:r>
    </w:p>
    <w:p w14:paraId="33A2447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28950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addKeyVal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(obj, key,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val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) {</w:t>
      </w:r>
    </w:p>
    <w:p w14:paraId="76E99ED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020A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7D72AD6A" w14:textId="1B89E2C3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C8CAFD" w14:textId="7F568C69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addKeyVal</w:t>
      </w:r>
      <w:proofErr w:type="spellEnd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(obj, key, </w:t>
      </w:r>
      <w:proofErr w:type="spellStart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val</w:t>
      </w:r>
      <w:proofErr w:type="spellEnd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) =&gt; {</w:t>
      </w:r>
    </w:p>
    <w:p w14:paraId="3655A263" w14:textId="4A05B8FA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let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{...obj};</w:t>
      </w:r>
    </w:p>
    <w:p w14:paraId="58962F40" w14:textId="4CA2417E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[key] =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val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;</w:t>
      </w:r>
    </w:p>
    <w:p w14:paraId="07B7674D" w14:textId="3F98ABD9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return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;</w:t>
      </w:r>
    </w:p>
    <w:p w14:paraId="5F0585C3" w14:textId="6E0E4106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13CD01BF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73C59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7075C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 key removed. */</w:t>
      </w:r>
    </w:p>
    <w:p w14:paraId="2463C63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B7DAF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removeKey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(obj, key) {</w:t>
      </w:r>
    </w:p>
    <w:p w14:paraId="0257E4F0" w14:textId="3DC991E2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EE61B7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F68F4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0DE434BA" w14:textId="4576CB59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C494B7" w14:textId="3C639B78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</w:t>
      </w:r>
      <w:proofErr w:type="spellStart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removekey</w:t>
      </w:r>
      <w:proofErr w:type="spellEnd"/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(obj, key) =&gt; {</w:t>
      </w:r>
    </w:p>
    <w:p w14:paraId="54500C15" w14:textId="510B6E6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let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{...obj};</w:t>
      </w:r>
    </w:p>
    <w:p w14:paraId="3E96AC8C" w14:textId="33578AE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delete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[key];</w:t>
      </w:r>
    </w:p>
    <w:p w14:paraId="4077FCB5" w14:textId="10F60FD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return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;</w:t>
      </w:r>
    </w:p>
    <w:p w14:paraId="4AC9C02F" w14:textId="3FC7F343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7963E13B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6C76D1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BB050B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Combine two objects and return a new object. */</w:t>
      </w:r>
    </w:p>
    <w:p w14:paraId="26166911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C9674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combine(obj1, obj2) {</w:t>
      </w:r>
    </w:p>
    <w:p w14:paraId="7D8BC7C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7D592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41D2A1F5" w14:textId="01339D35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BA6D3F" w14:textId="20F4A14E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combine = (obj1, obj2) =&gt; {</w:t>
      </w:r>
    </w:p>
    <w:p w14:paraId="63DCE9E0" w14:textId="1161F3FE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</w:r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>Return {...obj1, ...obj1};</w:t>
      </w:r>
    </w:p>
    <w:p w14:paraId="75DA12FD" w14:textId="42936834" w:rsidR="00F23016" w:rsidRPr="005A3E48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3422AFAE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9C1E0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38CD35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 modified key and value. */</w:t>
      </w:r>
    </w:p>
    <w:p w14:paraId="26253BD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5EC9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update(obj, key, </w:t>
      </w:r>
      <w:proofErr w:type="spellStart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val</w:t>
      </w:r>
      <w:proofErr w:type="spellEnd"/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) {</w:t>
      </w:r>
    </w:p>
    <w:p w14:paraId="30033BB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17D9D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2C692EC5" w14:textId="57FDD05B" w:rsidR="00EC2450" w:rsidRDefault="00EC2450">
      <w:pPr>
        <w:rPr>
          <w:sz w:val="20"/>
          <w:szCs w:val="20"/>
        </w:rPr>
      </w:pPr>
    </w:p>
    <w:p w14:paraId="0CF8BF24" w14:textId="310F5B58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const update = (obj, key, </w:t>
      </w:r>
      <w:proofErr w:type="spellStart"/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>val</w:t>
      </w:r>
      <w:proofErr w:type="spellEnd"/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>) =&gt; {</w:t>
      </w:r>
    </w:p>
    <w:p w14:paraId="35301882" w14:textId="37A5C469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let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= {...obj};</w:t>
      </w:r>
    </w:p>
    <w:p w14:paraId="6D6CC3FD" w14:textId="58EC2342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[key] =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val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;</w:t>
      </w:r>
    </w:p>
    <w:p w14:paraId="76119242" w14:textId="7EB45FED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 xml:space="preserve">return </w:t>
      </w:r>
      <w:proofErr w:type="spellStart"/>
      <w:r>
        <w:rPr>
          <w:rFonts w:ascii="Lucida Console" w:eastAsia="Times New Roman" w:hAnsi="Lucida Console" w:cs="Courier New"/>
          <w:b/>
          <w:bCs/>
          <w:sz w:val="20"/>
          <w:szCs w:val="20"/>
        </w:rPr>
        <w:t>newObject</w:t>
      </w:r>
      <w:proofErr w:type="spellEnd"/>
      <w:r>
        <w:rPr>
          <w:rFonts w:ascii="Lucida Console" w:eastAsia="Times New Roman" w:hAnsi="Lucida Console" w:cs="Courier New"/>
          <w:b/>
          <w:bCs/>
          <w:sz w:val="20"/>
          <w:szCs w:val="20"/>
        </w:rPr>
        <w:t>;</w:t>
      </w:r>
    </w:p>
    <w:p w14:paraId="68D1098C" w14:textId="6E2EF1D9" w:rsidR="00F23016" w:rsidRPr="005A3E48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3F2F19AC" w14:textId="77777777" w:rsidR="005A3E48" w:rsidRPr="005A3E48" w:rsidRDefault="005A3E48">
      <w:pPr>
        <w:rPr>
          <w:sz w:val="20"/>
          <w:szCs w:val="20"/>
        </w:rPr>
      </w:pPr>
    </w:p>
    <w:sectPr w:rsidR="005A3E48" w:rsidRPr="005A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85F7B" w14:textId="77777777" w:rsidR="00967090" w:rsidRDefault="00967090" w:rsidP="005A3E48">
      <w:pPr>
        <w:spacing w:after="0" w:line="240" w:lineRule="auto"/>
      </w:pPr>
      <w:r>
        <w:separator/>
      </w:r>
    </w:p>
  </w:endnote>
  <w:endnote w:type="continuationSeparator" w:id="0">
    <w:p w14:paraId="0AF0DC30" w14:textId="77777777" w:rsidR="00967090" w:rsidRDefault="00967090" w:rsidP="005A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571E2" w14:textId="77777777" w:rsidR="00967090" w:rsidRDefault="00967090" w:rsidP="005A3E48">
      <w:pPr>
        <w:spacing w:after="0" w:line="240" w:lineRule="auto"/>
      </w:pPr>
      <w:r>
        <w:separator/>
      </w:r>
    </w:p>
  </w:footnote>
  <w:footnote w:type="continuationSeparator" w:id="0">
    <w:p w14:paraId="1F97CA06" w14:textId="77777777" w:rsidR="00967090" w:rsidRDefault="00967090" w:rsidP="005A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1"/>
    <w:rsid w:val="000E4BFC"/>
    <w:rsid w:val="005A3E48"/>
    <w:rsid w:val="00685F41"/>
    <w:rsid w:val="00967090"/>
    <w:rsid w:val="00D121BA"/>
    <w:rsid w:val="00EB21E9"/>
    <w:rsid w:val="00EC2450"/>
    <w:rsid w:val="00F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F8E1"/>
  <w15:chartTrackingRefBased/>
  <w15:docId w15:val="{8622310E-0652-43F4-B913-55DD7F9A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F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4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685F41"/>
  </w:style>
  <w:style w:type="character" w:customStyle="1" w:styleId="nx">
    <w:name w:val="nx"/>
    <w:basedOn w:val="DefaultParagraphFont"/>
    <w:rsid w:val="00685F41"/>
  </w:style>
  <w:style w:type="character" w:customStyle="1" w:styleId="p">
    <w:name w:val="p"/>
    <w:basedOn w:val="DefaultParagraphFont"/>
    <w:rsid w:val="00685F41"/>
  </w:style>
  <w:style w:type="character" w:customStyle="1" w:styleId="o">
    <w:name w:val="o"/>
    <w:basedOn w:val="DefaultParagraphFont"/>
    <w:rsid w:val="00685F41"/>
  </w:style>
  <w:style w:type="character" w:customStyle="1" w:styleId="nb">
    <w:name w:val="nb"/>
    <w:basedOn w:val="DefaultParagraphFont"/>
    <w:rsid w:val="00685F41"/>
  </w:style>
  <w:style w:type="character" w:customStyle="1" w:styleId="k">
    <w:name w:val="k"/>
    <w:basedOn w:val="DefaultParagraphFont"/>
    <w:rsid w:val="00685F41"/>
  </w:style>
  <w:style w:type="character" w:customStyle="1" w:styleId="mi">
    <w:name w:val="mi"/>
    <w:basedOn w:val="DefaultParagraphFont"/>
    <w:rsid w:val="00685F41"/>
  </w:style>
  <w:style w:type="character" w:customStyle="1" w:styleId="cm">
    <w:name w:val="cm"/>
    <w:basedOn w:val="DefaultParagraphFont"/>
    <w:rsid w:val="00685F41"/>
  </w:style>
  <w:style w:type="character" w:customStyle="1" w:styleId="c1">
    <w:name w:val="c1"/>
    <w:basedOn w:val="DefaultParagraphFont"/>
    <w:rsid w:val="00685F41"/>
  </w:style>
  <w:style w:type="character" w:styleId="HTMLCite">
    <w:name w:val="HTML Cite"/>
    <w:basedOn w:val="DefaultParagraphFont"/>
    <w:uiPriority w:val="99"/>
    <w:semiHidden/>
    <w:unhideWhenUsed/>
    <w:rsid w:val="00685F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48"/>
  </w:style>
  <w:style w:type="paragraph" w:styleId="Footer">
    <w:name w:val="footer"/>
    <w:basedOn w:val="Normal"/>
    <w:link w:val="FooterChar"/>
    <w:uiPriority w:val="99"/>
    <w:unhideWhenUsed/>
    <w:rsid w:val="005A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267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01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520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02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89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92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89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56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83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19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88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4</cp:revision>
  <dcterms:created xsi:type="dcterms:W3CDTF">2021-04-18T03:23:00Z</dcterms:created>
  <dcterms:modified xsi:type="dcterms:W3CDTF">2021-04-20T03:00:00Z</dcterms:modified>
</cp:coreProperties>
</file>