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59831" w14:textId="6EA97425" w:rsidR="007A0493" w:rsidRDefault="00653F34" w:rsidP="00653F34">
      <w:pPr>
        <w:jc w:val="center"/>
      </w:pPr>
      <w:r>
        <w:rPr>
          <w:rFonts w:hint="eastAsia"/>
        </w:rPr>
        <w:t>基于差分拓展的</w:t>
      </w:r>
      <w:r w:rsidR="005D222F">
        <w:rPr>
          <w:rFonts w:hint="eastAsia"/>
        </w:rPr>
        <w:t>近似</w:t>
      </w:r>
      <w:proofErr w:type="gramStart"/>
      <w:r>
        <w:rPr>
          <w:rFonts w:hint="eastAsia"/>
        </w:rPr>
        <w:t>缩略图</w:t>
      </w:r>
      <w:proofErr w:type="gramEnd"/>
      <w:r>
        <w:rPr>
          <w:rFonts w:hint="eastAsia"/>
        </w:rPr>
        <w:t>保持加密技术</w:t>
      </w:r>
    </w:p>
    <w:p w14:paraId="4D41154A" w14:textId="5D4D375F" w:rsidR="00653F34" w:rsidRDefault="005D222F" w:rsidP="00653F34">
      <w:pPr>
        <w:jc w:val="left"/>
      </w:pPr>
      <w:proofErr w:type="gramStart"/>
      <w:r>
        <w:rPr>
          <w:rFonts w:hint="eastAsia"/>
        </w:rPr>
        <w:t>一</w:t>
      </w:r>
      <w:proofErr w:type="gramEnd"/>
      <w:r>
        <w:rPr>
          <w:rFonts w:hint="eastAsia"/>
        </w:rPr>
        <w:t>．</w:t>
      </w:r>
      <w:r w:rsidR="00653F34">
        <w:rPr>
          <w:rFonts w:hint="eastAsia"/>
        </w:rPr>
        <w:t>摘要：</w:t>
      </w:r>
    </w:p>
    <w:p w14:paraId="7820BB63" w14:textId="39F370F0" w:rsidR="00653F34" w:rsidRDefault="005D222F" w:rsidP="00653F34">
      <w:pPr>
        <w:jc w:val="left"/>
      </w:pPr>
      <w:r>
        <w:rPr>
          <w:rFonts w:hint="eastAsia"/>
        </w:rPr>
        <w:t>二．</w:t>
      </w:r>
      <w:r w:rsidR="00653F34">
        <w:rPr>
          <w:rFonts w:hint="eastAsia"/>
        </w:rPr>
        <w:t>关键词</w:t>
      </w:r>
      <w:r>
        <w:rPr>
          <w:rFonts w:hint="eastAsia"/>
        </w:rPr>
        <w:t>：差分拓展，</w:t>
      </w:r>
      <w:proofErr w:type="gramStart"/>
      <w:r>
        <w:rPr>
          <w:rFonts w:hint="eastAsia"/>
        </w:rPr>
        <w:t>缩略图</w:t>
      </w:r>
      <w:proofErr w:type="gramEnd"/>
      <w:r>
        <w:rPr>
          <w:rFonts w:hint="eastAsia"/>
        </w:rPr>
        <w:t>保持，图像加密</w:t>
      </w:r>
    </w:p>
    <w:p w14:paraId="662FFCCD" w14:textId="56B1F88A" w:rsidR="00653F34" w:rsidRDefault="005D222F" w:rsidP="00653F34">
      <w:pPr>
        <w:jc w:val="left"/>
      </w:pPr>
      <w:r>
        <w:rPr>
          <w:rFonts w:hint="eastAsia"/>
        </w:rPr>
        <w:t>三．</w:t>
      </w:r>
      <w:r w:rsidR="00653F34">
        <w:rPr>
          <w:rFonts w:hint="eastAsia"/>
        </w:rPr>
        <w:t>介绍</w:t>
      </w:r>
    </w:p>
    <w:p w14:paraId="0498A5D2" w14:textId="01F92F6B" w:rsidR="005D222F" w:rsidRDefault="005D222F" w:rsidP="00653F34">
      <w:pPr>
        <w:jc w:val="left"/>
      </w:pPr>
      <w:r>
        <w:rPr>
          <w:rFonts w:hint="eastAsia"/>
        </w:rPr>
        <w:t>1.背景介绍</w:t>
      </w:r>
    </w:p>
    <w:p w14:paraId="352BB91C" w14:textId="73B9CEFF" w:rsidR="005D222F" w:rsidRDefault="005D222F" w:rsidP="00653F34">
      <w:pPr>
        <w:jc w:val="left"/>
      </w:pPr>
      <w:r>
        <w:tab/>
      </w:r>
      <w:r>
        <w:rPr>
          <w:rFonts w:hint="eastAsia"/>
        </w:rPr>
        <w:t>随着</w:t>
      </w:r>
      <w:r w:rsidR="007B24F0">
        <w:rPr>
          <w:rFonts w:hint="eastAsia"/>
        </w:rPr>
        <w:t>移动</w:t>
      </w:r>
      <w:r>
        <w:rPr>
          <w:rFonts w:hint="eastAsia"/>
        </w:rPr>
        <w:t>网络以及</w:t>
      </w:r>
      <w:r w:rsidR="007B24F0">
        <w:rPr>
          <w:rFonts w:hint="eastAsia"/>
        </w:rPr>
        <w:t>摄像头</w:t>
      </w:r>
      <w:r>
        <w:rPr>
          <w:rFonts w:hint="eastAsia"/>
        </w:rPr>
        <w:t>的飞速发展，</w:t>
      </w:r>
      <w:r w:rsidR="007B24F0">
        <w:rPr>
          <w:rFonts w:hint="eastAsia"/>
        </w:rPr>
        <w:t>再加上人民生活水平的不断提高，越来越多人利用电子设备记录生活的点点滴滴，并将其上传到第三</w:t>
      </w:r>
      <w:proofErr w:type="gramStart"/>
      <w:r w:rsidR="007B24F0">
        <w:rPr>
          <w:rFonts w:hint="eastAsia"/>
        </w:rPr>
        <w:t>方</w:t>
      </w:r>
      <w:r w:rsidR="00E00ECD">
        <w:rPr>
          <w:rFonts w:hint="eastAsia"/>
        </w:rPr>
        <w:t>例如</w:t>
      </w:r>
      <w:proofErr w:type="gramEnd"/>
      <w:r w:rsidR="00E00ECD">
        <w:rPr>
          <w:rFonts w:hint="eastAsia"/>
        </w:rPr>
        <w:t>阿里、华为、谷歌等</w:t>
      </w:r>
      <w:r w:rsidR="007B24F0">
        <w:rPr>
          <w:rFonts w:hint="eastAsia"/>
        </w:rPr>
        <w:t>提供的云平台存储空间中。</w:t>
      </w:r>
      <w:r w:rsidR="00E00ECD">
        <w:rPr>
          <w:rFonts w:hint="eastAsia"/>
        </w:rPr>
        <w:t>这些第三方平台在一方面为我们存储管理照片提供了便利，使我们的电子设备可以腾出更多的空间来拍摄新的照片，但从另一方面来说，却将我们的个人隐私置于危险之中。</w:t>
      </w:r>
    </w:p>
    <w:p w14:paraId="3A47056C" w14:textId="4AEC4CF2" w:rsidR="00E00ECD" w:rsidRDefault="00E00ECD" w:rsidP="00653F34">
      <w:pPr>
        <w:jc w:val="left"/>
      </w:pPr>
      <w:r>
        <w:tab/>
      </w:r>
      <w:r>
        <w:rPr>
          <w:rFonts w:hint="eastAsia"/>
        </w:rPr>
        <w:t>目前，个人隐私保护也越来越得到国家和社会的关注，很多平台在数据存储方面都新增了加密功能，更好地保存了用户的隐私。但在在线图片预览方面却存在着隐私性与可用性的矛盾，隐私性要求我们要将图片加密存储，但可用性又要求我们需要为用户提供在线</w:t>
      </w:r>
      <w:proofErr w:type="gramStart"/>
      <w:r>
        <w:rPr>
          <w:rFonts w:hint="eastAsia"/>
        </w:rPr>
        <w:t>缩略图</w:t>
      </w:r>
      <w:proofErr w:type="gramEnd"/>
      <w:r>
        <w:rPr>
          <w:rFonts w:hint="eastAsia"/>
        </w:rPr>
        <w:t>预览</w:t>
      </w:r>
      <w:r w:rsidR="00D270F9">
        <w:rPr>
          <w:rFonts w:hint="eastAsia"/>
        </w:rPr>
        <w:t>，以便用户管理自己的图片，若用户的每次预览访问都需要平台先解密图片再生成缩略图，这将为平台造成很大的计算负担。</w:t>
      </w:r>
      <w:r w:rsidR="00AA6883">
        <w:rPr>
          <w:rFonts w:hint="eastAsia"/>
        </w:rPr>
        <w:t>为了均衡隐私性和可用性，</w:t>
      </w:r>
      <w:proofErr w:type="gramStart"/>
      <w:r w:rsidR="00AA6883">
        <w:rPr>
          <w:rFonts w:hint="eastAsia"/>
        </w:rPr>
        <w:t>缩略图</w:t>
      </w:r>
      <w:proofErr w:type="gramEnd"/>
      <w:r w:rsidR="00AA6883">
        <w:rPr>
          <w:rFonts w:hint="eastAsia"/>
        </w:rPr>
        <w:t>保持加密技术越来越重要。</w:t>
      </w:r>
    </w:p>
    <w:p w14:paraId="7192E84B" w14:textId="6DBA2F50" w:rsidR="00AA6883" w:rsidRDefault="00AA6883" w:rsidP="00653F34">
      <w:pPr>
        <w:jc w:val="left"/>
      </w:pPr>
      <w:r>
        <w:rPr>
          <w:rFonts w:hint="eastAsia"/>
        </w:rPr>
        <w:t>2.已有方法</w:t>
      </w:r>
    </w:p>
    <w:p w14:paraId="1B4299D5" w14:textId="153E5875" w:rsidR="00D270F9" w:rsidRDefault="00D270F9" w:rsidP="00653F34">
      <w:pPr>
        <w:jc w:val="left"/>
      </w:pPr>
      <w:r>
        <w:tab/>
      </w:r>
      <w:r>
        <w:rPr>
          <w:rFonts w:hint="eastAsia"/>
        </w:rPr>
        <w:t>目前已有各种加密方式来达到此要求，</w:t>
      </w:r>
      <w:r w:rsidR="00AA6883">
        <w:rPr>
          <w:rFonts w:hint="eastAsia"/>
        </w:rPr>
        <w:t>这些方法基本都是以块为单位，独立地对每个块进行操作，使其加密后的</w:t>
      </w:r>
      <w:proofErr w:type="gramStart"/>
      <w:r w:rsidR="00AA6883">
        <w:rPr>
          <w:rFonts w:hint="eastAsia"/>
        </w:rPr>
        <w:t>块平均</w:t>
      </w:r>
      <w:proofErr w:type="gramEnd"/>
      <w:r w:rsidR="00AA6883">
        <w:rPr>
          <w:rFonts w:hint="eastAsia"/>
        </w:rPr>
        <w:t>像素仍然和原图</w:t>
      </w:r>
      <w:proofErr w:type="gramStart"/>
      <w:r w:rsidR="00AA6883">
        <w:rPr>
          <w:rFonts w:hint="eastAsia"/>
        </w:rPr>
        <w:t>块平均</w:t>
      </w:r>
      <w:proofErr w:type="gramEnd"/>
      <w:r w:rsidR="00AA6883">
        <w:rPr>
          <w:rFonts w:hint="eastAsia"/>
        </w:rPr>
        <w:t>像素近似甚至达到一样的效果。</w:t>
      </w:r>
      <w:r>
        <w:rPr>
          <w:rFonts w:hint="eastAsia"/>
        </w:rPr>
        <w:t>例如</w:t>
      </w:r>
      <w:r w:rsidR="00966FD6">
        <w:rPr>
          <w:rFonts w:hint="eastAsia"/>
        </w:rPr>
        <w:t>特殊的加密方法T</w:t>
      </w:r>
      <w:r w:rsidR="00966FD6">
        <w:t>PE</w:t>
      </w:r>
      <w:r w:rsidR="00966FD6">
        <w:rPr>
          <w:rFonts w:hint="eastAsia"/>
        </w:rPr>
        <w:t>【1】；</w:t>
      </w:r>
      <w:r w:rsidR="00AA6883">
        <w:rPr>
          <w:rFonts w:hint="eastAsia"/>
        </w:rPr>
        <w:t>利用对图像块内的像素进行伪随机洗牌来达到</w:t>
      </w:r>
      <w:proofErr w:type="gramStart"/>
      <w:r w:rsidR="00AA6883">
        <w:rPr>
          <w:rFonts w:hint="eastAsia"/>
        </w:rPr>
        <w:t>缩略图</w:t>
      </w:r>
      <w:proofErr w:type="gramEnd"/>
      <w:r w:rsidR="00AA6883">
        <w:rPr>
          <w:rFonts w:hint="eastAsia"/>
        </w:rPr>
        <w:t>保持加密【</w:t>
      </w:r>
      <w:r w:rsidR="00966FD6">
        <w:rPr>
          <w:rFonts w:hint="eastAsia"/>
        </w:rPr>
        <w:t>2</w:t>
      </w:r>
      <w:r w:rsidR="00AA6883">
        <w:rPr>
          <w:rFonts w:hint="eastAsia"/>
        </w:rPr>
        <w:t>】，</w:t>
      </w:r>
      <w:r w:rsidR="00017B7B">
        <w:rPr>
          <w:rFonts w:hint="eastAsia"/>
        </w:rPr>
        <w:t>这种方法操作简单，且能将</w:t>
      </w:r>
      <w:proofErr w:type="gramStart"/>
      <w:r w:rsidR="00017B7B">
        <w:rPr>
          <w:rFonts w:hint="eastAsia"/>
        </w:rPr>
        <w:t>缩略图完全</w:t>
      </w:r>
      <w:proofErr w:type="gramEnd"/>
      <w:r w:rsidR="00017B7B">
        <w:rPr>
          <w:rFonts w:hint="eastAsia"/>
        </w:rPr>
        <w:t>保持，</w:t>
      </w:r>
      <w:r w:rsidR="00AA6883">
        <w:rPr>
          <w:rFonts w:hint="eastAsia"/>
        </w:rPr>
        <w:t>但</w:t>
      </w:r>
      <w:r w:rsidR="00017B7B">
        <w:rPr>
          <w:rFonts w:hint="eastAsia"/>
        </w:rPr>
        <w:t>又</w:t>
      </w:r>
      <w:r w:rsidR="00AA6883">
        <w:rPr>
          <w:rFonts w:hint="eastAsia"/>
        </w:rPr>
        <w:t>暴露了平均像素</w:t>
      </w:r>
      <w:r w:rsidR="00017B7B">
        <w:rPr>
          <w:rFonts w:hint="eastAsia"/>
        </w:rPr>
        <w:t>甚至</w:t>
      </w:r>
      <w:r w:rsidR="00AA6883">
        <w:rPr>
          <w:rFonts w:hint="eastAsia"/>
        </w:rPr>
        <w:t>块内像素列表，且不好进行压缩。或者是通过动态区间保留加密【</w:t>
      </w:r>
      <w:r w:rsidR="00966FD6">
        <w:rPr>
          <w:rFonts w:hint="eastAsia"/>
        </w:rPr>
        <w:t>3</w:t>
      </w:r>
      <w:r w:rsidR="00AA6883">
        <w:rPr>
          <w:rFonts w:hint="eastAsia"/>
        </w:rPr>
        <w:t>】方法，只加密低L</w:t>
      </w:r>
      <w:r w:rsidR="00AA6883">
        <w:t>SB</w:t>
      </w:r>
      <w:r w:rsidR="00AA6883">
        <w:rPr>
          <w:rFonts w:hint="eastAsia"/>
        </w:rPr>
        <w:t>位，使加密后的块内像素仍然保持在一定范围内，从而使加密后平均像素与原平均像素相差无几以达到加密前后</w:t>
      </w:r>
      <w:proofErr w:type="gramStart"/>
      <w:r w:rsidR="00AA6883">
        <w:rPr>
          <w:rFonts w:hint="eastAsia"/>
        </w:rPr>
        <w:t>缩略图基本</w:t>
      </w:r>
      <w:proofErr w:type="gramEnd"/>
      <w:r w:rsidR="00AA6883">
        <w:rPr>
          <w:rFonts w:hint="eastAsia"/>
        </w:rPr>
        <w:t>一致的效果</w:t>
      </w:r>
      <w:r w:rsidR="007B1E6E">
        <w:rPr>
          <w:rFonts w:hint="eastAsia"/>
        </w:rPr>
        <w:t>，但此种方法存在解密失败的可能性</w:t>
      </w:r>
      <w:r w:rsidR="00AA6883">
        <w:rPr>
          <w:rFonts w:hint="eastAsia"/>
        </w:rPr>
        <w:t>。还有利用L</w:t>
      </w:r>
      <w:r w:rsidR="00AA6883">
        <w:t>SB</w:t>
      </w:r>
      <w:r w:rsidR="00AA6883">
        <w:rPr>
          <w:rFonts w:hint="eastAsia"/>
        </w:rPr>
        <w:t>嵌入【</w:t>
      </w:r>
      <w:r w:rsidR="00966FD6">
        <w:rPr>
          <w:rFonts w:hint="eastAsia"/>
        </w:rPr>
        <w:t>3</w:t>
      </w:r>
      <w:r w:rsidR="00AA6883">
        <w:rPr>
          <w:rFonts w:hint="eastAsia"/>
        </w:rPr>
        <w:t>】来进行调整的方法，将加密后的</w:t>
      </w:r>
      <w:r w:rsidR="007B1E6E">
        <w:rPr>
          <w:rFonts w:hint="eastAsia"/>
        </w:rPr>
        <w:t>图像各像素高低位反转，通过调整高位值使得</w:t>
      </w:r>
      <w:proofErr w:type="gramStart"/>
      <w:r w:rsidR="007B1E6E">
        <w:rPr>
          <w:rFonts w:hint="eastAsia"/>
        </w:rPr>
        <w:t>块平均</w:t>
      </w:r>
      <w:proofErr w:type="gramEnd"/>
      <w:r w:rsidR="007B1E6E">
        <w:rPr>
          <w:rFonts w:hint="eastAsia"/>
        </w:rPr>
        <w:t>像素基本与加密前保持基本一致以达到加密前后</w:t>
      </w:r>
      <w:proofErr w:type="gramStart"/>
      <w:r w:rsidR="007B1E6E">
        <w:rPr>
          <w:rFonts w:hint="eastAsia"/>
        </w:rPr>
        <w:t>缩略图</w:t>
      </w:r>
      <w:proofErr w:type="gramEnd"/>
      <w:r w:rsidR="007B1E6E">
        <w:rPr>
          <w:rFonts w:hint="eastAsia"/>
        </w:rPr>
        <w:t>近似的效果，然而，由于改变了</w:t>
      </w:r>
      <w:r w:rsidR="00AC188C">
        <w:rPr>
          <w:rFonts w:hint="eastAsia"/>
        </w:rPr>
        <w:t>加密后的最低位，在解密时，像素的低位无法恢复，导致解密后的图像与原图不完全一致。</w:t>
      </w:r>
      <w:r w:rsidR="00017B7B">
        <w:rPr>
          <w:rFonts w:hint="eastAsia"/>
        </w:rPr>
        <w:t>如今，这方面的技术越来越多，但也都有优有劣。</w:t>
      </w:r>
    </w:p>
    <w:p w14:paraId="5968C1FB" w14:textId="599BFAC3" w:rsidR="00017B7B" w:rsidRDefault="00017B7B" w:rsidP="00653F34">
      <w:pPr>
        <w:jc w:val="left"/>
      </w:pPr>
      <w:r>
        <w:rPr>
          <w:rFonts w:hint="eastAsia"/>
        </w:rPr>
        <w:t>3.我们的方法</w:t>
      </w:r>
    </w:p>
    <w:p w14:paraId="4FEFE487" w14:textId="1FF5B17C" w:rsidR="00017B7B" w:rsidRDefault="00017B7B" w:rsidP="00653F34">
      <w:pPr>
        <w:jc w:val="left"/>
      </w:pPr>
      <w:r>
        <w:tab/>
      </w:r>
      <w:r>
        <w:rPr>
          <w:rFonts w:hint="eastAsia"/>
        </w:rPr>
        <w:t>在了解了图像信息嵌入的方法后，我们考虑将信息嵌入与图像加密相结合，以达到加密的特殊要求——</w:t>
      </w:r>
      <w:proofErr w:type="gramStart"/>
      <w:r>
        <w:rPr>
          <w:rFonts w:hint="eastAsia"/>
        </w:rPr>
        <w:t>缩略图</w:t>
      </w:r>
      <w:proofErr w:type="gramEnd"/>
      <w:r>
        <w:rPr>
          <w:rFonts w:hint="eastAsia"/>
        </w:rPr>
        <w:t>保持。文献【</w:t>
      </w:r>
      <w:r w:rsidR="00966FD6">
        <w:rPr>
          <w:rFonts w:hint="eastAsia"/>
        </w:rPr>
        <w:t>4</w:t>
      </w:r>
      <w:r>
        <w:rPr>
          <w:rFonts w:hint="eastAsia"/>
        </w:rPr>
        <w:t>】</w:t>
      </w:r>
      <w:r w:rsidR="00966FD6">
        <w:rPr>
          <w:rFonts w:hint="eastAsia"/>
        </w:rPr>
        <w:t>介绍了在加密前进行腾空间，在加密后进行信息嵌入的方法，既保护了图像的隐私，又能满足信息嵌入效果。文献【5】介绍了基于差分扩展的信息嵌入，既简单方便，又有大容量的空间。我们的基于差分扩展的近似</w:t>
      </w:r>
      <w:proofErr w:type="gramStart"/>
      <w:r w:rsidR="00966FD6">
        <w:rPr>
          <w:rFonts w:hint="eastAsia"/>
        </w:rPr>
        <w:t>缩略图</w:t>
      </w:r>
      <w:proofErr w:type="gramEnd"/>
      <w:r w:rsidR="00966FD6">
        <w:rPr>
          <w:rFonts w:hint="eastAsia"/>
        </w:rPr>
        <w:t>保持加密方法采用腾空间、加密、调整格式，以块为单位，块内分调整区以及嵌入区，在嵌入区利用差分扩展将调整区的</w:t>
      </w:r>
      <w:r w:rsidR="00966FD6">
        <w:t>MSB</w:t>
      </w:r>
      <w:r w:rsidR="00966FD6">
        <w:rPr>
          <w:rFonts w:hint="eastAsia"/>
        </w:rPr>
        <w:t>位嵌入保存，然后进行</w:t>
      </w:r>
      <w:r w:rsidR="00237701">
        <w:rPr>
          <w:rFonts w:hint="eastAsia"/>
        </w:rPr>
        <w:t>常规的图像加密，加密后通过调整调整区像素的M</w:t>
      </w:r>
      <w:r w:rsidR="00237701">
        <w:t>SB</w:t>
      </w:r>
      <w:r w:rsidR="00237701">
        <w:rPr>
          <w:rFonts w:hint="eastAsia"/>
        </w:rPr>
        <w:t>位以达到其</w:t>
      </w:r>
      <w:proofErr w:type="gramStart"/>
      <w:r w:rsidR="00237701">
        <w:rPr>
          <w:rFonts w:hint="eastAsia"/>
        </w:rPr>
        <w:t>缩略图</w:t>
      </w:r>
      <w:proofErr w:type="gramEnd"/>
      <w:r w:rsidR="00237701">
        <w:rPr>
          <w:rFonts w:hint="eastAsia"/>
        </w:rPr>
        <w:t>与原图像</w:t>
      </w:r>
      <w:proofErr w:type="gramStart"/>
      <w:r w:rsidR="005A14ED">
        <w:rPr>
          <w:rFonts w:hint="eastAsia"/>
        </w:rPr>
        <w:t>缩略图</w:t>
      </w:r>
      <w:r w:rsidR="00237701">
        <w:rPr>
          <w:rFonts w:hint="eastAsia"/>
        </w:rPr>
        <w:t>基本</w:t>
      </w:r>
      <w:proofErr w:type="gramEnd"/>
      <w:r w:rsidR="00237701">
        <w:rPr>
          <w:rFonts w:hint="eastAsia"/>
        </w:rPr>
        <w:t>一致的效果。</w:t>
      </w:r>
    </w:p>
    <w:p w14:paraId="26E3C490" w14:textId="4EA25992" w:rsidR="00237701" w:rsidRDefault="00237701" w:rsidP="00653F34">
      <w:pPr>
        <w:jc w:val="left"/>
      </w:pPr>
      <w:r>
        <w:tab/>
      </w:r>
      <w:r w:rsidR="005A14ED">
        <w:rPr>
          <w:rFonts w:hint="eastAsia"/>
        </w:rPr>
        <w:t>我们的方法没有使加密前后的</w:t>
      </w:r>
      <w:proofErr w:type="gramStart"/>
      <w:r w:rsidR="005A14ED">
        <w:rPr>
          <w:rFonts w:hint="eastAsia"/>
        </w:rPr>
        <w:t>缩略图完全</w:t>
      </w:r>
      <w:proofErr w:type="gramEnd"/>
      <w:r w:rsidR="005A14ED">
        <w:rPr>
          <w:rFonts w:hint="eastAsia"/>
        </w:rPr>
        <w:t>一致，一方面保护了用户的隐私，对图像的细节部分模糊化，另一方面降低了计算复杂度以及</w:t>
      </w:r>
      <w:proofErr w:type="gramStart"/>
      <w:r w:rsidR="005A14ED">
        <w:rPr>
          <w:rFonts w:hint="eastAsia"/>
        </w:rPr>
        <w:t>腾空间</w:t>
      </w:r>
      <w:proofErr w:type="gramEnd"/>
      <w:r w:rsidR="005A14ED">
        <w:rPr>
          <w:rFonts w:hint="eastAsia"/>
        </w:rPr>
        <w:t>强度。当然我们的近似化程度是可以通过变化M</w:t>
      </w:r>
      <w:r w:rsidR="005A14ED">
        <w:t>SB</w:t>
      </w:r>
      <w:r w:rsidR="005A14ED">
        <w:rPr>
          <w:rFonts w:hint="eastAsia"/>
        </w:rPr>
        <w:t>大小调整的，M</w:t>
      </w:r>
      <w:r w:rsidR="005A14ED">
        <w:t>SB</w:t>
      </w:r>
      <w:r w:rsidR="005A14ED">
        <w:rPr>
          <w:rFonts w:hint="eastAsia"/>
        </w:rPr>
        <w:t>越大，得到的</w:t>
      </w:r>
      <w:proofErr w:type="gramStart"/>
      <w:r w:rsidR="005A14ED">
        <w:rPr>
          <w:rFonts w:hint="eastAsia"/>
        </w:rPr>
        <w:t>缩略图</w:t>
      </w:r>
      <w:proofErr w:type="gramEnd"/>
      <w:r w:rsidR="005A14ED">
        <w:rPr>
          <w:rFonts w:hint="eastAsia"/>
        </w:rPr>
        <w:t>与原</w:t>
      </w:r>
      <w:proofErr w:type="gramStart"/>
      <w:r w:rsidR="005A14ED">
        <w:rPr>
          <w:rFonts w:hint="eastAsia"/>
        </w:rPr>
        <w:t>缩略图</w:t>
      </w:r>
      <w:proofErr w:type="gramEnd"/>
      <w:r w:rsidR="005A14ED">
        <w:rPr>
          <w:rFonts w:hint="eastAsia"/>
        </w:rPr>
        <w:t>越一致，但同时所需要的空间也越大。与L</w:t>
      </w:r>
      <w:r w:rsidR="005A14ED">
        <w:t>SB</w:t>
      </w:r>
      <w:r w:rsidR="005A14ED">
        <w:rPr>
          <w:rFonts w:hint="eastAsia"/>
        </w:rPr>
        <w:t>嵌入方法不一样的是，我们的方法是完全可逆的，恢复后得到的图像与原图像完全一致，是无损的。</w:t>
      </w:r>
    </w:p>
    <w:p w14:paraId="45532635" w14:textId="77777777" w:rsidR="00D930A2" w:rsidRPr="00017B7B" w:rsidRDefault="00D930A2" w:rsidP="00653F34">
      <w:pPr>
        <w:jc w:val="left"/>
        <w:rPr>
          <w:rFonts w:hint="eastAsia"/>
        </w:rPr>
      </w:pPr>
    </w:p>
    <w:p w14:paraId="23B4D499" w14:textId="3A8A518D" w:rsidR="00653F34" w:rsidRDefault="00825EF7" w:rsidP="00653F34">
      <w:pPr>
        <w:jc w:val="left"/>
        <w:rPr>
          <w:rFonts w:hint="eastAsia"/>
        </w:rPr>
      </w:pPr>
      <w:r>
        <w:rPr>
          <w:rFonts w:hint="eastAsia"/>
        </w:rPr>
        <w:t>四．差分拓展</w:t>
      </w:r>
    </w:p>
    <w:p w14:paraId="48ED6E4A" w14:textId="43AAD04B" w:rsidR="00653F34" w:rsidRDefault="00825EF7" w:rsidP="00653F34">
      <w:pPr>
        <w:jc w:val="left"/>
      </w:pPr>
      <w:r>
        <w:tab/>
      </w:r>
      <w:r>
        <w:rPr>
          <w:rFonts w:hint="eastAsia"/>
        </w:rPr>
        <w:t>差分拓展是两个像素为一组，利用两像素之间关系的冗余性来进行数据嵌入的技术</w:t>
      </w:r>
      <w:r w:rsidR="00EC1BF8">
        <w:rPr>
          <w:rFonts w:hint="eastAsia"/>
        </w:rPr>
        <w:t>。</w:t>
      </w:r>
      <w:r w:rsidR="00EC1BF8">
        <w:rPr>
          <w:rFonts w:hint="eastAsia"/>
        </w:rPr>
        <w:lastRenderedPageBreak/>
        <w:t>假设我们现在有两个</w:t>
      </w:r>
      <w:proofErr w:type="gramStart"/>
      <w:r w:rsidR="00EC1BF8">
        <w:rPr>
          <w:rFonts w:hint="eastAsia"/>
        </w:rPr>
        <w:t>像素值</w:t>
      </w:r>
      <w:proofErr w:type="gramEnd"/>
      <m:oMath>
        <m:r>
          <w:rPr>
            <w:rFonts w:ascii="Cambria Math" w:hAnsi="Cambria Math" w:hint="eastAsia"/>
          </w:rPr>
          <m:t>x</m:t>
        </m:r>
        <m:r>
          <w:rPr>
            <w:rFonts w:ascii="Cambria Math" w:hAnsi="Cambria Math"/>
          </w:rPr>
          <m:t>,y</m:t>
        </m:r>
      </m:oMath>
      <w:r w:rsidR="00EC1BF8">
        <w:rPr>
          <w:rFonts w:hint="eastAsia"/>
        </w:rPr>
        <w:t>，现将一个比特</w:t>
      </w:r>
      <m:oMath>
        <m:r>
          <w:rPr>
            <w:rFonts w:ascii="Cambria Math" w:hAnsi="Cambria Math" w:hint="eastAsia"/>
          </w:rPr>
          <m:t>b</m:t>
        </m:r>
      </m:oMath>
      <w:r w:rsidR="00EC1BF8">
        <w:rPr>
          <w:rFonts w:hint="eastAsia"/>
        </w:rPr>
        <w:t>嵌入其中。</w:t>
      </w:r>
    </w:p>
    <w:p w14:paraId="2A74C5EF" w14:textId="4F82D752" w:rsidR="00EC1BF8" w:rsidRDefault="00EC1BF8" w:rsidP="00653F34">
      <w:pPr>
        <w:jc w:val="left"/>
      </w:pPr>
      <w:r>
        <w:tab/>
      </w:r>
      <w:r>
        <w:rPr>
          <w:rFonts w:hint="eastAsia"/>
        </w:rPr>
        <w:t>首先，</w:t>
      </w:r>
      <w:r w:rsidR="00E72D99">
        <w:rPr>
          <w:rFonts w:hint="eastAsia"/>
        </w:rPr>
        <w:t>计算平均像素以及两个像素的差值：</w:t>
      </w:r>
    </w:p>
    <w:p w14:paraId="698B56D4" w14:textId="35A37FFB" w:rsidR="00E72D99" w:rsidRPr="00E72D99" w:rsidRDefault="00E72D99" w:rsidP="00653F34">
      <w:pPr>
        <w:jc w:val="left"/>
      </w:pPr>
      <m:oMathPara>
        <m:oMath>
          <m:r>
            <w:rPr>
              <w:rFonts w:ascii="Cambria Math" w:hAnsi="Cambria Math"/>
            </w:rPr>
            <m:t>l=</m:t>
          </m:r>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r>
                    <w:rPr>
                      <w:rFonts w:ascii="Cambria Math" w:hAnsi="Cambria Math"/>
                    </w:rPr>
                    <m:t>+</m:t>
                  </m:r>
                  <m:r>
                    <w:rPr>
                      <w:rFonts w:ascii="Cambria Math" w:hAnsi="Cambria Math"/>
                    </w:rPr>
                    <m:t>y</m:t>
                  </m:r>
                </m:num>
                <m:den>
                  <m:r>
                    <w:rPr>
                      <w:rFonts w:ascii="Cambria Math" w:hAnsi="Cambria Math"/>
                    </w:rPr>
                    <m:t>2</m:t>
                  </m:r>
                </m:den>
              </m:f>
            </m:e>
          </m:d>
          <m:r>
            <w:rPr>
              <w:rFonts w:ascii="Cambria Math" w:hAnsi="Cambria Math"/>
            </w:rPr>
            <m:t>,  h=</m:t>
          </m:r>
          <m:r>
            <w:rPr>
              <w:rFonts w:ascii="Cambria Math" w:hAnsi="Cambria Math"/>
            </w:rPr>
            <m:t>x</m:t>
          </m:r>
          <m:r>
            <w:rPr>
              <w:rFonts w:ascii="Cambria Math" w:hAnsi="Cambria Math"/>
            </w:rPr>
            <m:t>-</m:t>
          </m:r>
          <m:r>
            <w:rPr>
              <w:rFonts w:ascii="Cambria Math" w:hAnsi="Cambria Math"/>
            </w:rPr>
            <m:t>y</m:t>
          </m:r>
          <m:r>
            <w:rPr>
              <w:rFonts w:ascii="Cambria Math" w:hAnsi="Cambria Math"/>
            </w:rPr>
            <m:t>,</m:t>
          </m:r>
          <m:r>
            <w:rPr>
              <w:rFonts w:ascii="Cambria Math" w:hAnsi="Cambria Math"/>
            </w:rPr>
            <m:t xml:space="preserve"> </m:t>
          </m:r>
        </m:oMath>
      </m:oMathPara>
    </w:p>
    <w:p w14:paraId="59BF59D6" w14:textId="785C3992" w:rsidR="00E72D99" w:rsidRDefault="00E72D99" w:rsidP="00653F34">
      <w:pPr>
        <w:jc w:val="left"/>
      </w:pPr>
      <w:r>
        <w:rPr>
          <w:rFonts w:hint="eastAsia"/>
        </w:rPr>
        <w:t>符号</w:t>
      </w:r>
      <m:oMath>
        <m:d>
          <m:dPr>
            <m:begChr m:val="⌊"/>
            <m:endChr m:val="⌋"/>
            <m:ctrlPr>
              <w:rPr>
                <w:rFonts w:ascii="Cambria Math" w:hAnsi="Cambria Math"/>
                <w:i/>
              </w:rPr>
            </m:ctrlPr>
          </m:dPr>
          <m:e>
            <m:r>
              <w:rPr>
                <w:rFonts w:ascii="Cambria Math" w:hAnsi="Cambria Math" w:hint="eastAsia"/>
              </w:rPr>
              <m:t>·</m:t>
            </m:r>
          </m:e>
        </m:d>
      </m:oMath>
      <w:r>
        <w:rPr>
          <w:rFonts w:hint="eastAsia"/>
        </w:rPr>
        <w:t>表示不大于括号内的数值的最大整数</w:t>
      </w:r>
      <w:r w:rsidR="00D930A2">
        <w:rPr>
          <w:rFonts w:hint="eastAsia"/>
        </w:rPr>
        <w:t>，且</w:t>
      </w:r>
      <m:oMath>
        <m:r>
          <w:rPr>
            <w:rFonts w:ascii="Cambria Math" w:hAnsi="Cambria Math"/>
          </w:rPr>
          <m:t>h</m:t>
        </m:r>
      </m:oMath>
      <w:r w:rsidR="00D930A2">
        <w:rPr>
          <w:rFonts w:hint="eastAsia"/>
        </w:rPr>
        <w:t>可能为负</w:t>
      </w:r>
      <w:r>
        <w:rPr>
          <w:rFonts w:hint="eastAsia"/>
        </w:rPr>
        <w:t>。其次，我们将</w:t>
      </w:r>
      <m:oMath>
        <m:r>
          <w:rPr>
            <w:rFonts w:ascii="Cambria Math" w:hAnsi="Cambria Math"/>
          </w:rPr>
          <m:t>h</m:t>
        </m:r>
      </m:oMath>
      <w:r>
        <w:rPr>
          <w:rFonts w:hint="eastAsia"/>
        </w:rPr>
        <w:t>表示为二进制形式</w:t>
      </w:r>
      <w:r w:rsidR="00D930A2">
        <w:rPr>
          <w:rFonts w:hint="eastAsia"/>
        </w:rPr>
        <w:t>，</w:t>
      </w:r>
      <w:r>
        <w:rPr>
          <w:rFonts w:hint="eastAsia"/>
        </w:rPr>
        <w:t>然后我们将</w:t>
      </w:r>
      <m:oMath>
        <m:r>
          <w:rPr>
            <w:rFonts w:ascii="Cambria Math" w:hAnsi="Cambria Math"/>
          </w:rPr>
          <m:t>b</m:t>
        </m:r>
      </m:oMath>
      <w:r>
        <w:rPr>
          <w:rFonts w:hint="eastAsia"/>
        </w:rPr>
        <w:t>嵌入到</w:t>
      </w:r>
      <m:oMath>
        <m:r>
          <w:rPr>
            <w:rFonts w:ascii="Cambria Math" w:hAnsi="Cambria Math"/>
          </w:rPr>
          <m:t>h</m:t>
        </m:r>
      </m:oMath>
      <w:r>
        <w:rPr>
          <w:rFonts w:hint="eastAsia"/>
        </w:rPr>
        <w:t>的最低位（L</w:t>
      </w:r>
      <w:r>
        <w:t>SB</w:t>
      </w:r>
      <w:r>
        <w:rPr>
          <w:rFonts w:hint="eastAsia"/>
        </w:rPr>
        <w:t>）中</w:t>
      </w:r>
      <w:r w:rsidR="00D930A2">
        <w:rPr>
          <w:rFonts w:hint="eastAsia"/>
        </w:rPr>
        <w:t>。</w:t>
      </w:r>
      <w:r>
        <w:rPr>
          <w:rFonts w:hint="eastAsia"/>
        </w:rPr>
        <w:t>在数学上，</w:t>
      </w:r>
      <w:r w:rsidR="00CA4852">
        <w:rPr>
          <w:rFonts w:hint="eastAsia"/>
        </w:rPr>
        <w:t>等价于：</w:t>
      </w:r>
    </w:p>
    <w:p w14:paraId="270415F3" w14:textId="0519A0BC" w:rsidR="00CA4852" w:rsidRPr="00CA4852" w:rsidRDefault="00CA4852" w:rsidP="00653F34">
      <w:pPr>
        <w:jc w:val="left"/>
      </w:pPr>
      <m:oMathPara>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=2×h+b</m:t>
          </m:r>
        </m:oMath>
      </m:oMathPara>
    </w:p>
    <w:p w14:paraId="3B6578EB" w14:textId="4E0A2D63" w:rsidR="00CA4852" w:rsidRDefault="00CA4852" w:rsidP="00653F34">
      <w:pPr>
        <w:jc w:val="left"/>
      </w:pPr>
      <w:r>
        <w:rPr>
          <w:rFonts w:hint="eastAsia"/>
        </w:rPr>
        <w:t>最后我们基于新的差值</w:t>
      </w:r>
      <m:oMath>
        <m:r>
          <w:rPr>
            <w:rFonts w:ascii="Cambria Math" w:hAnsi="Cambria Math"/>
          </w:rPr>
          <m:t>h'</m:t>
        </m:r>
      </m:oMath>
      <w:r>
        <w:rPr>
          <w:rFonts w:hint="eastAsia"/>
        </w:rPr>
        <w:t>以及原来的平均值</w:t>
      </w:r>
      <m:oMath>
        <m:r>
          <w:rPr>
            <w:rFonts w:ascii="Cambria Math" w:hAnsi="Cambria Math"/>
          </w:rPr>
          <m:t>l</m:t>
        </m:r>
      </m:oMath>
      <w:r>
        <w:rPr>
          <w:rFonts w:hint="eastAsia"/>
        </w:rPr>
        <w:t>，计算新的像素值：</w:t>
      </w:r>
    </w:p>
    <w:p w14:paraId="343DE4B2" w14:textId="6B5A8DF3" w:rsidR="00CA4852" w:rsidRPr="00CA4852" w:rsidRDefault="00CA4852" w:rsidP="00653F34">
      <w:pPr>
        <w:jc w:val="left"/>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r>
            <w:rPr>
              <w:rFonts w:ascii="Cambria Math" w:hAnsi="Cambria Math"/>
            </w:rPr>
            <m:t>l</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r>
                    <w:rPr>
                      <w:rFonts w:ascii="Cambria Math" w:hAnsi="Cambria Math"/>
                    </w:rPr>
                    <m:t>+1</m:t>
                  </m:r>
                </m:num>
                <m:den>
                  <m:r>
                    <w:rPr>
                      <w:rFonts w:ascii="Cambria Math" w:hAnsi="Cambria Math"/>
                    </w:rPr>
                    <m:t>2</m:t>
                  </m:r>
                </m:den>
              </m:f>
            </m:e>
          </m:d>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r>
            <w:rPr>
              <w:rFonts w:ascii="Cambria Math" w:hAnsi="Cambria Math"/>
            </w:rPr>
            <m:t>l</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oMath>
      </m:oMathPara>
    </w:p>
    <w:p w14:paraId="0522CA5D" w14:textId="0DA8A09F" w:rsidR="00CA4852" w:rsidRDefault="00745F87" w:rsidP="00653F34">
      <w:pPr>
        <w:jc w:val="left"/>
      </w:pPr>
      <w:r>
        <w:tab/>
      </w:r>
      <w:r>
        <w:rPr>
          <w:rFonts w:hint="eastAsia"/>
        </w:rPr>
        <w:t>现在假设我们已知嵌入信息后的像素组</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oMath>
      <w:r>
        <w:rPr>
          <w:rFonts w:hint="eastAsia"/>
        </w:rPr>
        <w:t>，并从中获取嵌入的信息以及恢复原来的</w:t>
      </w:r>
      <w:proofErr w:type="gramStart"/>
      <w:r>
        <w:rPr>
          <w:rFonts w:hint="eastAsia"/>
        </w:rPr>
        <w:t>像素组值</w:t>
      </w:r>
      <w:proofErr w:type="gramEnd"/>
      <w:r>
        <w:rPr>
          <w:rFonts w:hint="eastAsia"/>
        </w:rPr>
        <w:t>。首先仍计算平均像素以及像素差：</w:t>
      </w:r>
    </w:p>
    <w:p w14:paraId="1926ACC9" w14:textId="50CF1279" w:rsidR="00745F87" w:rsidRPr="00745F87" w:rsidRDefault="00745F87" w:rsidP="00653F34">
      <w:pPr>
        <w:jc w:val="left"/>
      </w:pPr>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r>
                    <w:rPr>
                      <w:rFonts w:ascii="Cambria Math" w:hAnsi="Cambria Math"/>
                    </w:rPr>
                    <m:t>+</m:t>
                  </m:r>
                  <m:r>
                    <w:rPr>
                      <w:rFonts w:ascii="Cambria Math" w:hAnsi="Cambria Math"/>
                    </w:rPr>
                    <m:t>y'</m:t>
                  </m:r>
                </m:num>
                <m:den>
                  <m:r>
                    <w:rPr>
                      <w:rFonts w:ascii="Cambria Math" w:hAnsi="Cambria Math"/>
                    </w:rPr>
                    <m:t>2</m:t>
                  </m:r>
                </m:den>
              </m:f>
            </m:e>
          </m:d>
          <m:r>
            <w:rPr>
              <w:rFonts w:ascii="Cambria Math" w:hAnsi="Cambria Math"/>
            </w:rPr>
            <m:t xml:space="preserve">,  </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oMath>
      </m:oMathPara>
    </w:p>
    <w:p w14:paraId="2E51B6D3" w14:textId="65AF1AAB" w:rsidR="00745F87" w:rsidRDefault="00745F87" w:rsidP="00653F34">
      <w:pPr>
        <w:jc w:val="left"/>
      </w:pPr>
      <w:r>
        <w:rPr>
          <w:rFonts w:hint="eastAsia"/>
        </w:rPr>
        <w:t>对于现在的</w:t>
      </w:r>
      <m:oMath>
        <m:r>
          <w:rPr>
            <w:rFonts w:ascii="Cambria Math" w:hAnsi="Cambria Math"/>
          </w:rPr>
          <m:t>h'</m:t>
        </m:r>
      </m:oMath>
      <w:r>
        <w:rPr>
          <w:rFonts w:hint="eastAsia"/>
        </w:rPr>
        <w:t>，我们将其化为二进制模式</w:t>
      </w:r>
      <w:r w:rsidR="00D930A2">
        <w:rPr>
          <w:rFonts w:hint="eastAsia"/>
        </w:rPr>
        <w:t>，</w:t>
      </w:r>
      <w:r>
        <w:rPr>
          <w:rFonts w:hint="eastAsia"/>
        </w:rPr>
        <w:t>将最低位的</w:t>
      </w:r>
      <w:r w:rsidR="00D930A2">
        <w:rPr>
          <w:rFonts w:hint="eastAsia"/>
        </w:rPr>
        <w:t>值</w:t>
      </w:r>
      <w:r>
        <w:rPr>
          <w:rFonts w:hint="eastAsia"/>
        </w:rPr>
        <w:t>作为嵌入的信息</w:t>
      </w:r>
      <m:oMath>
        <m:r>
          <w:rPr>
            <w:rFonts w:ascii="Cambria Math" w:hAnsi="Cambria Math"/>
          </w:rPr>
          <m:t>b</m:t>
        </m:r>
      </m:oMath>
      <w:r>
        <w:rPr>
          <w:rFonts w:hint="eastAsia"/>
        </w:rPr>
        <w:t>进行提取，并将差值还原为</w:t>
      </w:r>
      <m:oMath>
        <m:r>
          <w:rPr>
            <w:rFonts w:ascii="Cambria Math" w:hAnsi="Cambria Math"/>
          </w:rPr>
          <m:t>h</m:t>
        </m:r>
      </m:oMath>
      <w:r>
        <w:rPr>
          <w:rFonts w:hint="eastAsia"/>
        </w:rPr>
        <w:t>。在数学上，等价于</w:t>
      </w:r>
    </w:p>
    <w:p w14:paraId="10CD9766" w14:textId="36133163" w:rsidR="00745F87" w:rsidRPr="00745F87" w:rsidRDefault="00745F87" w:rsidP="00653F34">
      <w:pPr>
        <w:jc w:val="left"/>
      </w:pPr>
      <m:oMathPara>
        <m:oMath>
          <m:r>
            <w:rPr>
              <w:rFonts w:ascii="Cambria Math" w:hAnsi="Cambria Math"/>
            </w:rPr>
            <m:t>b=LSB</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  h=</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oMath>
      </m:oMathPara>
    </w:p>
    <w:p w14:paraId="58E6244C" w14:textId="0E70300F" w:rsidR="00745F87" w:rsidRDefault="00745F87" w:rsidP="00653F34">
      <w:pPr>
        <w:jc w:val="left"/>
      </w:pPr>
      <w:r>
        <w:rPr>
          <w:rFonts w:hint="eastAsia"/>
        </w:rPr>
        <w:t>最后我们基于平均像素</w:t>
      </w:r>
      <m:oMath>
        <m:r>
          <w:rPr>
            <w:rFonts w:ascii="Cambria Math" w:hAnsi="Cambria Math"/>
          </w:rPr>
          <m:t>l'</m:t>
        </m:r>
      </m:oMath>
      <w:r>
        <w:rPr>
          <w:rFonts w:hint="eastAsia"/>
        </w:rPr>
        <w:t>以及恢复后的差值</w:t>
      </w:r>
      <m:oMath>
        <m:r>
          <w:rPr>
            <w:rFonts w:ascii="Cambria Math" w:hAnsi="Cambria Math"/>
          </w:rPr>
          <m:t>h</m:t>
        </m:r>
      </m:oMath>
      <w:r>
        <w:rPr>
          <w:rFonts w:hint="eastAsia"/>
        </w:rPr>
        <w:t>还原两个像素：</w:t>
      </w:r>
    </w:p>
    <w:p w14:paraId="00F07536" w14:textId="22372A5B" w:rsidR="00745F87" w:rsidRPr="00D930A2" w:rsidRDefault="00745F87" w:rsidP="00653F34">
      <w:pPr>
        <w:jc w:val="left"/>
      </w:pPr>
      <m:oMathPara>
        <m:oMath>
          <m:r>
            <w:rPr>
              <w:rFonts w:ascii="Cambria Math" w:hAnsi="Cambria Math"/>
            </w:rPr>
            <m:t>x=</m:t>
          </m:r>
          <m:r>
            <w:rPr>
              <w:rFonts w:ascii="Cambria Math" w:hAnsi="Cambria Math"/>
            </w:rPr>
            <m:t>l'</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h+1</m:t>
                  </m:r>
                </m:num>
                <m:den>
                  <m:r>
                    <w:rPr>
                      <w:rFonts w:ascii="Cambria Math" w:hAnsi="Cambria Math"/>
                    </w:rPr>
                    <m:t>2</m:t>
                  </m:r>
                </m:den>
              </m:f>
            </m:e>
          </m:d>
          <m:r>
            <w:rPr>
              <w:rFonts w:ascii="Cambria Math" w:hAnsi="Cambria Math"/>
            </w:rPr>
            <m:t>,  y=l'-</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oMath>
      </m:oMathPara>
    </w:p>
    <w:p w14:paraId="3EE705BE" w14:textId="227011C8" w:rsidR="00D930A2" w:rsidRDefault="00E23FE2" w:rsidP="00653F34">
      <w:pPr>
        <w:jc w:val="left"/>
      </w:pPr>
      <w:r>
        <w:tab/>
      </w:r>
      <w:r>
        <w:rPr>
          <w:rFonts w:hint="eastAsia"/>
        </w:rPr>
        <w:t>由上面的式子可以看出，想要对</w:t>
      </w:r>
      <w:proofErr w:type="gramStart"/>
      <w:r>
        <w:rPr>
          <w:rFonts w:hint="eastAsia"/>
        </w:rPr>
        <w:t>像素组</w:t>
      </w:r>
      <w:proofErr w:type="gramEnd"/>
      <w:r>
        <w:rPr>
          <w:rFonts w:hint="eastAsia"/>
        </w:rPr>
        <w:t>进行差分扩展，必须要使得差分扩展后的</w:t>
      </w:r>
      <w:proofErr w:type="gramStart"/>
      <w:r>
        <w:rPr>
          <w:rFonts w:hint="eastAsia"/>
        </w:rPr>
        <w:t>像素组</w:t>
      </w:r>
      <w:proofErr w:type="gramEnd"/>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oMath>
      <w:r>
        <w:rPr>
          <w:rFonts w:hint="eastAsia"/>
        </w:rPr>
        <w:t>仍旧处于像素变化范围内，即0~255区间内，由此可得范围：</w:t>
      </w:r>
    </w:p>
    <w:p w14:paraId="2687D441" w14:textId="046D33AE" w:rsidR="00E23FE2" w:rsidRPr="00E23FE2" w:rsidRDefault="00E23FE2" w:rsidP="00653F34">
      <w:pPr>
        <w:jc w:val="left"/>
        <w:rPr>
          <w:i/>
        </w:rPr>
      </w:pPr>
      <m:oMathPara>
        <m:oMath>
          <m:r>
            <w:rPr>
              <w:rFonts w:ascii="Cambria Math" w:hAnsi="Cambria Math"/>
            </w:rPr>
            <m:t>0≤l+</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+1</m:t>
                  </m:r>
                </m:num>
                <m:den>
                  <m:r>
                    <w:rPr>
                      <w:rFonts w:ascii="Cambria Math" w:hAnsi="Cambria Math"/>
                    </w:rPr>
                    <m:t>2</m:t>
                  </m:r>
                </m:den>
              </m:f>
            </m:e>
          </m:d>
          <m:r>
            <w:rPr>
              <w:rFonts w:ascii="Cambria Math" w:hAnsi="Cambria Math"/>
            </w:rPr>
            <m:t>≤255   and   0≤l-</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m:t>
                      </m:r>
                    </m:sup>
                  </m:sSup>
                </m:num>
                <m:den>
                  <m:r>
                    <w:rPr>
                      <w:rFonts w:ascii="Cambria Math" w:hAnsi="Cambria Math"/>
                    </w:rPr>
                    <m:t>2</m:t>
                  </m:r>
                </m:den>
              </m:f>
            </m:e>
          </m:d>
          <m:r>
            <w:rPr>
              <w:rFonts w:ascii="Cambria Math" w:hAnsi="Cambria Math"/>
            </w:rPr>
            <m:t>≤255,</m:t>
          </m:r>
        </m:oMath>
      </m:oMathPara>
    </w:p>
    <w:p w14:paraId="6C64522E" w14:textId="56BF9057" w:rsidR="00E23FE2" w:rsidRDefault="00E23FE2" w:rsidP="00653F34">
      <w:pPr>
        <w:jc w:val="left"/>
        <w:rPr>
          <w:iCs/>
        </w:rPr>
      </w:pPr>
      <w:r>
        <w:rPr>
          <w:rFonts w:hint="eastAsia"/>
          <w:iCs/>
        </w:rPr>
        <w:t>其中</w:t>
      </w:r>
      <m:oMath>
        <m:sSup>
          <m:sSupPr>
            <m:ctrlPr>
              <w:rPr>
                <w:rFonts w:ascii="Cambria Math" w:hAnsi="Cambria Math"/>
                <w:i/>
                <w:iCs/>
              </w:rPr>
            </m:ctrlPr>
          </m:sSupPr>
          <m:e>
            <m:r>
              <w:rPr>
                <w:rFonts w:ascii="Cambria Math" w:hAnsi="Cambria Math"/>
              </w:rPr>
              <m:t>h</m:t>
            </m:r>
          </m:e>
          <m:sup>
            <m:r>
              <w:rPr>
                <w:rFonts w:ascii="Cambria Math" w:hAnsi="Cambria Math"/>
              </w:rPr>
              <m:t>'</m:t>
            </m:r>
          </m:sup>
        </m:sSup>
        <m:r>
          <w:rPr>
            <w:rFonts w:ascii="Cambria Math" w:hAnsi="Cambria Math"/>
          </w:rPr>
          <m:t>=2×h+b</m:t>
        </m:r>
      </m:oMath>
      <w:r>
        <w:rPr>
          <w:rFonts w:hint="eastAsia"/>
          <w:iCs/>
        </w:rPr>
        <w:t>。对上述式子进行化简得到关于</w:t>
      </w:r>
      <m:oMath>
        <m:r>
          <w:rPr>
            <w:rFonts w:ascii="Cambria Math" w:hAnsi="Cambria Math"/>
          </w:rPr>
          <m:t>h</m:t>
        </m:r>
      </m:oMath>
      <w:r>
        <w:rPr>
          <w:rFonts w:hint="eastAsia"/>
          <w:iCs/>
        </w:rPr>
        <w:t>的范围：</w:t>
      </w:r>
    </w:p>
    <w:p w14:paraId="0E113013" w14:textId="44CCC6B7" w:rsidR="00E23FE2" w:rsidRPr="00E23FE2" w:rsidRDefault="00E23FE2" w:rsidP="00653F34">
      <w:pPr>
        <w:jc w:val="left"/>
        <w:rPr>
          <w:iCs/>
        </w:rPr>
      </w:pPr>
      <m:oMathPara>
        <m:oMath>
          <m:d>
            <m:dPr>
              <m:begChr m:val="|"/>
              <m:endChr m:val="|"/>
              <m:ctrlPr>
                <w:rPr>
                  <w:rFonts w:ascii="Cambria Math" w:hAnsi="Cambria Math"/>
                  <w:i/>
                  <w:iCs/>
                </w:rPr>
              </m:ctrlPr>
            </m:dPr>
            <m:e>
              <m:r>
                <w:rPr>
                  <w:rFonts w:ascii="Cambria Math" w:hAnsi="Cambria Math" w:hint="eastAsia"/>
                </w:rPr>
                <m:t>2</m:t>
              </m:r>
              <m:r>
                <w:rPr>
                  <w:rFonts w:ascii="Cambria Math" w:hAnsi="Cambria Math"/>
                </w:rPr>
                <m:t>×h+b</m:t>
              </m:r>
            </m:e>
          </m:d>
          <m:r>
            <w:rPr>
              <w:rFonts w:ascii="Cambria Math" w:hAnsi="Cambria Math"/>
            </w:rPr>
            <m:t>≤</m:t>
          </m:r>
          <m:func>
            <m:funcPr>
              <m:ctrlPr>
                <w:rPr>
                  <w:rFonts w:ascii="Cambria Math" w:hAnsi="Cambria Math"/>
                  <w:iCs/>
                </w:rPr>
              </m:ctrlPr>
            </m:funcPr>
            <m:fName>
              <m:r>
                <m:rPr>
                  <m:sty m:val="p"/>
                </m:rPr>
                <w:rPr>
                  <w:rFonts w:ascii="Cambria Math" w:hAnsi="Cambria Math"/>
                </w:rPr>
                <m:t>min</m:t>
              </m:r>
              <m:ctrlPr>
                <w:rPr>
                  <w:rFonts w:ascii="Cambria Math" w:hAnsi="Cambria Math"/>
                  <w:i/>
                  <w:iCs/>
                </w:rPr>
              </m:ctrlPr>
            </m:fName>
            <m:e>
              <m:d>
                <m:dPr>
                  <m:ctrlPr>
                    <w:rPr>
                      <w:rFonts w:ascii="Cambria Math" w:hAnsi="Cambria Math"/>
                      <w:i/>
                      <w:iCs/>
                    </w:rPr>
                  </m:ctrlPr>
                </m:dPr>
                <m:e>
                  <m:r>
                    <w:rPr>
                      <w:rFonts w:ascii="Cambria Math" w:hAnsi="Cambria Math"/>
                    </w:rPr>
                    <m:t xml:space="preserve"> </m:t>
                  </m:r>
                  <m:r>
                    <w:rPr>
                      <w:rFonts w:ascii="Cambria Math" w:hAnsi="Cambria Math"/>
                    </w:rPr>
                    <m:t>2</m:t>
                  </m:r>
                  <m:d>
                    <m:dPr>
                      <m:ctrlPr>
                        <w:rPr>
                          <w:rFonts w:ascii="Cambria Math" w:hAnsi="Cambria Math"/>
                          <w:i/>
                          <w:iCs/>
                        </w:rPr>
                      </m:ctrlPr>
                    </m:dPr>
                    <m:e>
                      <m:r>
                        <w:rPr>
                          <w:rFonts w:ascii="Cambria Math" w:hAnsi="Cambria Math"/>
                        </w:rPr>
                        <m:t>255-l</m:t>
                      </m:r>
                    </m:e>
                  </m:d>
                  <m:r>
                    <w:rPr>
                      <w:rFonts w:ascii="Cambria Math" w:hAnsi="Cambria Math"/>
                    </w:rPr>
                    <m:t>, 2l+1</m:t>
                  </m:r>
                </m:e>
              </m:d>
            </m:e>
          </m:func>
          <m:r>
            <w:rPr>
              <w:rFonts w:ascii="Cambria Math" w:hAnsi="Cambria Math"/>
            </w:rPr>
            <m:t>.</m:t>
          </m:r>
        </m:oMath>
      </m:oMathPara>
    </w:p>
    <w:p w14:paraId="2FDC14BB" w14:textId="14DB2DE5" w:rsidR="00E23FE2" w:rsidRDefault="00E23FE2" w:rsidP="00653F34">
      <w:pPr>
        <w:jc w:val="left"/>
        <w:rPr>
          <w:iCs/>
        </w:rPr>
      </w:pPr>
      <w:r>
        <w:rPr>
          <w:rFonts w:hint="eastAsia"/>
          <w:iCs/>
        </w:rPr>
        <w:t>我们</w:t>
      </w:r>
      <w:proofErr w:type="gramStart"/>
      <w:r>
        <w:rPr>
          <w:rFonts w:hint="eastAsia"/>
          <w:iCs/>
        </w:rPr>
        <w:t>称满足</w:t>
      </w:r>
      <w:proofErr w:type="gramEnd"/>
      <w:r>
        <w:rPr>
          <w:rFonts w:hint="eastAsia"/>
          <w:iCs/>
        </w:rPr>
        <w:t>上述不等式的</w:t>
      </w:r>
      <w:proofErr w:type="gramStart"/>
      <w:r>
        <w:rPr>
          <w:rFonts w:hint="eastAsia"/>
          <w:iCs/>
        </w:rPr>
        <w:t>像素组</w:t>
      </w:r>
      <w:proofErr w:type="gramEnd"/>
      <w:r>
        <w:rPr>
          <w:rFonts w:hint="eastAsia"/>
          <w:iCs/>
        </w:rPr>
        <w:t>为可拓展组，</w:t>
      </w:r>
      <w:r w:rsidR="00DE2BAB">
        <w:rPr>
          <w:rFonts w:hint="eastAsia"/>
          <w:iCs/>
        </w:rPr>
        <w:t>若</w:t>
      </w:r>
      <w:proofErr w:type="gramStart"/>
      <w:r w:rsidR="00DE2BAB">
        <w:rPr>
          <w:rFonts w:hint="eastAsia"/>
          <w:iCs/>
        </w:rPr>
        <w:t>像素组</w:t>
      </w:r>
      <w:proofErr w:type="gramEnd"/>
      <w:r w:rsidR="00DE2BAB">
        <w:rPr>
          <w:rFonts w:hint="eastAsia"/>
          <w:iCs/>
        </w:rPr>
        <w:t>不满足以上不等式，但满足</w:t>
      </w:r>
      <w:r w:rsidR="003F6A4D">
        <w:rPr>
          <w:rFonts w:hint="eastAsia"/>
          <w:iCs/>
        </w:rPr>
        <w:t>不等式</w:t>
      </w:r>
    </w:p>
    <w:p w14:paraId="1C9CD849" w14:textId="7EF03CB5" w:rsidR="00DE2BAB" w:rsidRPr="003F6A4D" w:rsidRDefault="00DE2BAB" w:rsidP="00653F34">
      <w:pPr>
        <w:jc w:val="left"/>
        <w:rPr>
          <w:iCs/>
        </w:rPr>
      </w:pPr>
      <m:oMathPara>
        <m:oMath>
          <m:d>
            <m:dPr>
              <m:begChr m:val="|"/>
              <m:endChr m:val="|"/>
              <m:ctrlPr>
                <w:rPr>
                  <w:rFonts w:ascii="Cambria Math" w:hAnsi="Cambria Math"/>
                  <w:i/>
                  <w:iCs/>
                </w:rPr>
              </m:ctrlPr>
            </m:dPr>
            <m:e>
              <m:r>
                <w:rPr>
                  <w:rFonts w:ascii="Cambria Math" w:hAnsi="Cambria Math"/>
                </w:rPr>
                <m:t>2×</m:t>
              </m:r>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h</m:t>
                      </m:r>
                    </m:num>
                    <m:den>
                      <m:r>
                        <w:rPr>
                          <w:rFonts w:ascii="Cambria Math" w:hAnsi="Cambria Math"/>
                        </w:rPr>
                        <m:t>2</m:t>
                      </m:r>
                    </m:den>
                  </m:f>
                </m:e>
              </m:d>
              <m:r>
                <w:rPr>
                  <w:rFonts w:ascii="Cambria Math" w:hAnsi="Cambria Math"/>
                </w:rPr>
                <m:t>+b</m:t>
              </m:r>
            </m:e>
          </m:d>
          <m:r>
            <w:rPr>
              <w:rFonts w:ascii="Cambria Math" w:hAnsi="Cambria Math"/>
            </w:rPr>
            <m:t>≤</m:t>
          </m:r>
          <m:func>
            <m:funcPr>
              <m:ctrlPr>
                <w:rPr>
                  <w:rFonts w:ascii="Cambria Math" w:hAnsi="Cambria Math"/>
                  <w:iCs/>
                </w:rPr>
              </m:ctrlPr>
            </m:funcPr>
            <m:fName>
              <m:r>
                <m:rPr>
                  <m:sty m:val="p"/>
                </m:rPr>
                <w:rPr>
                  <w:rFonts w:ascii="Cambria Math" w:hAnsi="Cambria Math"/>
                </w:rPr>
                <m:t>min</m:t>
              </m:r>
              <m:ctrlPr>
                <w:rPr>
                  <w:rFonts w:ascii="Cambria Math" w:hAnsi="Cambria Math"/>
                  <w:i/>
                  <w:iCs/>
                </w:rPr>
              </m:ctrlPr>
            </m:fName>
            <m:e>
              <m:d>
                <m:dPr>
                  <m:ctrlPr>
                    <w:rPr>
                      <w:rFonts w:ascii="Cambria Math" w:hAnsi="Cambria Math"/>
                      <w:i/>
                      <w:iCs/>
                    </w:rPr>
                  </m:ctrlPr>
                </m:dPr>
                <m:e>
                  <m:r>
                    <w:rPr>
                      <w:rFonts w:ascii="Cambria Math" w:hAnsi="Cambria Math"/>
                    </w:rPr>
                    <m:t xml:space="preserve"> 2</m:t>
                  </m:r>
                  <m:d>
                    <m:dPr>
                      <m:ctrlPr>
                        <w:rPr>
                          <w:rFonts w:ascii="Cambria Math" w:hAnsi="Cambria Math"/>
                          <w:i/>
                          <w:iCs/>
                        </w:rPr>
                      </m:ctrlPr>
                    </m:dPr>
                    <m:e>
                      <m:r>
                        <w:rPr>
                          <w:rFonts w:ascii="Cambria Math" w:hAnsi="Cambria Math"/>
                        </w:rPr>
                        <m:t>255-l</m:t>
                      </m:r>
                    </m:e>
                  </m:d>
                  <m:r>
                    <w:rPr>
                      <w:rFonts w:ascii="Cambria Math" w:hAnsi="Cambria Math"/>
                    </w:rPr>
                    <m:t>, 2l+1</m:t>
                  </m:r>
                </m:e>
              </m:d>
            </m:e>
          </m:func>
          <m:r>
            <w:rPr>
              <w:rFonts w:ascii="Cambria Math" w:hAnsi="Cambria Math"/>
            </w:rPr>
            <m:t>,</m:t>
          </m:r>
        </m:oMath>
      </m:oMathPara>
    </w:p>
    <w:p w14:paraId="6155F0FA" w14:textId="48012CC2" w:rsidR="003F6A4D" w:rsidRDefault="003F6A4D" w:rsidP="00653F34">
      <w:pPr>
        <w:jc w:val="left"/>
        <w:rPr>
          <w:iCs/>
        </w:rPr>
      </w:pPr>
      <w:r>
        <w:rPr>
          <w:rFonts w:hint="eastAsia"/>
          <w:iCs/>
        </w:rPr>
        <w:t>的，我们称其为可变化组。对于可变化组，其</w:t>
      </w:r>
      <m:oMath>
        <m:sSup>
          <m:sSupPr>
            <m:ctrlPr>
              <w:rPr>
                <w:rFonts w:ascii="Cambria Math" w:hAnsi="Cambria Math"/>
                <w:i/>
                <w:iCs/>
              </w:rPr>
            </m:ctrlPr>
          </m:sSupPr>
          <m:e>
            <m:r>
              <w:rPr>
                <w:rFonts w:ascii="Cambria Math" w:hAnsi="Cambria Math"/>
              </w:rPr>
              <m:t>h</m:t>
            </m:r>
          </m:e>
          <m:sup>
            <m:r>
              <w:rPr>
                <w:rFonts w:ascii="Cambria Math" w:hAnsi="Cambria Math"/>
              </w:rPr>
              <m:t>'</m:t>
            </m:r>
          </m:sup>
        </m:sSup>
        <m:r>
          <w:rPr>
            <w:rFonts w:ascii="Cambria Math" w:hAnsi="Cambria Math" w:hint="eastAsia"/>
          </w:rPr>
          <m:t>=2</m:t>
        </m:r>
        <m:r>
          <w:rPr>
            <w:rFonts w:ascii="Cambria Math" w:hAnsi="Cambria Math"/>
          </w:rPr>
          <m:t>×</m:t>
        </m:r>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h</m:t>
                </m:r>
              </m:num>
              <m:den>
                <m:r>
                  <w:rPr>
                    <w:rFonts w:ascii="Cambria Math" w:hAnsi="Cambria Math"/>
                  </w:rPr>
                  <m:t>2</m:t>
                </m:r>
              </m:den>
            </m:f>
          </m:e>
        </m:d>
        <m:r>
          <w:rPr>
            <w:rFonts w:ascii="Cambria Math" w:hAnsi="Cambria Math"/>
          </w:rPr>
          <m:t>+b</m:t>
        </m:r>
      </m:oMath>
      <w:r>
        <w:rPr>
          <w:rFonts w:hint="eastAsia"/>
          <w:iCs/>
        </w:rPr>
        <w:t>。</w:t>
      </w:r>
    </w:p>
    <w:p w14:paraId="701EDC06" w14:textId="0F4D6B05" w:rsidR="003F6A4D" w:rsidRDefault="003F6A4D" w:rsidP="00653F34">
      <w:pPr>
        <w:jc w:val="left"/>
        <w:rPr>
          <w:iCs/>
        </w:rPr>
      </w:pPr>
      <w:r>
        <w:rPr>
          <w:iCs/>
        </w:rPr>
        <w:tab/>
      </w:r>
      <w:r>
        <w:rPr>
          <w:rFonts w:hint="eastAsia"/>
          <w:iCs/>
        </w:rPr>
        <w:t>我们利用差分扩展的简便性和完全可逆性来将图像恢复所需要的数据事先进行嵌入，使得我们的加密过程也是完全可逆的。</w:t>
      </w:r>
    </w:p>
    <w:p w14:paraId="280F5FEE" w14:textId="70E00161" w:rsidR="009E2758" w:rsidRDefault="009E2758" w:rsidP="00653F34">
      <w:pPr>
        <w:jc w:val="left"/>
        <w:rPr>
          <w:iCs/>
        </w:rPr>
      </w:pPr>
    </w:p>
    <w:p w14:paraId="5CA1D0DC" w14:textId="6EFB3699" w:rsidR="009E2758" w:rsidRDefault="009E2758" w:rsidP="00653F34">
      <w:pPr>
        <w:jc w:val="left"/>
        <w:rPr>
          <w:iCs/>
        </w:rPr>
      </w:pPr>
      <w:r>
        <w:rPr>
          <w:rFonts w:hint="eastAsia"/>
          <w:iCs/>
        </w:rPr>
        <w:t>五．基于差分扩展的</w:t>
      </w:r>
      <w:proofErr w:type="gramStart"/>
      <w:r>
        <w:rPr>
          <w:rFonts w:hint="eastAsia"/>
          <w:iCs/>
        </w:rPr>
        <w:t>缩略图</w:t>
      </w:r>
      <w:proofErr w:type="gramEnd"/>
      <w:r>
        <w:rPr>
          <w:rFonts w:hint="eastAsia"/>
          <w:iCs/>
        </w:rPr>
        <w:t>保持加密技术</w:t>
      </w:r>
    </w:p>
    <w:p w14:paraId="366A705D" w14:textId="27303FD1" w:rsidR="009E2758" w:rsidRDefault="009E2758" w:rsidP="00653F34">
      <w:pPr>
        <w:jc w:val="left"/>
        <w:rPr>
          <w:iCs/>
        </w:rPr>
      </w:pPr>
      <w:r>
        <w:rPr>
          <w:rFonts w:hint="eastAsia"/>
          <w:iCs/>
        </w:rPr>
        <w:t>1.腾空间</w:t>
      </w:r>
    </w:p>
    <w:p w14:paraId="39E165DE" w14:textId="5B2FE7E5" w:rsidR="009E2758" w:rsidRDefault="00323330" w:rsidP="00653F34">
      <w:pPr>
        <w:jc w:val="left"/>
        <w:rPr>
          <w:iCs/>
        </w:rPr>
      </w:pPr>
      <w:r>
        <w:rPr>
          <w:iCs/>
        </w:rPr>
        <w:tab/>
      </w:r>
      <w:r>
        <w:rPr>
          <w:rFonts w:hint="eastAsia"/>
          <w:iCs/>
        </w:rPr>
        <w:t>该步骤主要为后面的第三步调整服务， 通过事先腾出空间存储调整时可能会改变的值从而保证在调整后的图像仍旧是可完全恢复的。</w:t>
      </w:r>
    </w:p>
    <w:p w14:paraId="3E0F27B9" w14:textId="7B5F907F" w:rsidR="00323330" w:rsidRDefault="00323330" w:rsidP="00653F34">
      <w:pPr>
        <w:jc w:val="left"/>
        <w:rPr>
          <w:iCs/>
        </w:rPr>
      </w:pPr>
      <w:r>
        <w:rPr>
          <w:iCs/>
        </w:rPr>
        <w:tab/>
      </w:r>
      <w:r w:rsidRPr="00323330">
        <w:rPr>
          <w:rFonts w:hint="eastAsia"/>
          <w:i/>
        </w:rPr>
        <w:t>以块为单位</w:t>
      </w:r>
      <w:r>
        <w:rPr>
          <w:rFonts w:hint="eastAsia"/>
          <w:iCs/>
        </w:rPr>
        <w:t>：首先我们先对块内进行处理，将</w:t>
      </w:r>
      <w:proofErr w:type="gramStart"/>
      <w:r>
        <w:rPr>
          <w:rFonts w:hint="eastAsia"/>
          <w:iCs/>
        </w:rPr>
        <w:t>块分为</w:t>
      </w:r>
      <w:proofErr w:type="gramEnd"/>
      <w:r>
        <w:rPr>
          <w:rFonts w:hint="eastAsia"/>
          <w:iCs/>
        </w:rPr>
        <w:t>调整区与嵌入区两部分，具体分割法如图1。</w:t>
      </w:r>
    </w:p>
    <w:p w14:paraId="1C3742FD" w14:textId="6DB7B254" w:rsidR="00323330" w:rsidRDefault="004B6CCE" w:rsidP="004B6CCE">
      <w:pPr>
        <w:jc w:val="center"/>
        <w:rPr>
          <w:iCs/>
        </w:rPr>
      </w:pPr>
      <w:r w:rsidRPr="004B6CCE">
        <w:rPr>
          <w:iCs/>
        </w:rPr>
        <w:lastRenderedPageBreak/>
        <w:drawing>
          <wp:inline distT="0" distB="0" distL="0" distR="0" wp14:anchorId="01DC094A" wp14:editId="232AFA1B">
            <wp:extent cx="3594100" cy="1976192"/>
            <wp:effectExtent l="0" t="0" r="635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99831" cy="1979343"/>
                    </a:xfrm>
                    <a:prstGeom prst="rect">
                      <a:avLst/>
                    </a:prstGeom>
                  </pic:spPr>
                </pic:pic>
              </a:graphicData>
            </a:graphic>
          </wp:inline>
        </w:drawing>
      </w:r>
    </w:p>
    <w:p w14:paraId="3B412B5D" w14:textId="380788D9" w:rsidR="004B6CCE" w:rsidRDefault="004B6CCE" w:rsidP="004B6CCE">
      <w:pPr>
        <w:jc w:val="center"/>
        <w:rPr>
          <w:rFonts w:hint="eastAsia"/>
          <w:iCs/>
        </w:rPr>
      </w:pPr>
      <w:r>
        <w:rPr>
          <w:rFonts w:hint="eastAsia"/>
          <w:iCs/>
        </w:rPr>
        <w:t>图1.块内功能区划分情况</w:t>
      </w:r>
    </w:p>
    <w:p w14:paraId="4E667AAF" w14:textId="3894F91D" w:rsidR="004B6CCE" w:rsidRDefault="004B6CCE" w:rsidP="004B6CCE">
      <w:pPr>
        <w:jc w:val="left"/>
        <w:rPr>
          <w:iCs/>
        </w:rPr>
      </w:pPr>
      <w:r>
        <w:rPr>
          <w:rFonts w:hint="eastAsia"/>
          <w:iCs/>
        </w:rPr>
        <w:t>记录调整区各像素的M</w:t>
      </w:r>
      <w:r>
        <w:rPr>
          <w:iCs/>
        </w:rPr>
        <w:t>SB</w:t>
      </w:r>
      <w:r>
        <w:rPr>
          <w:rFonts w:hint="eastAsia"/>
          <w:iCs/>
        </w:rPr>
        <w:t>部分的</w:t>
      </w:r>
      <w:proofErr w:type="gramStart"/>
      <w:r>
        <w:rPr>
          <w:rFonts w:hint="eastAsia"/>
          <w:iCs/>
        </w:rPr>
        <w:t>比特值</w:t>
      </w:r>
      <w:proofErr w:type="gramEnd"/>
      <w:r>
        <w:rPr>
          <w:rFonts w:hint="eastAsia"/>
          <w:iCs/>
        </w:rPr>
        <w:t>为集合</w:t>
      </w:r>
      <m:oMath>
        <m:r>
          <w:rPr>
            <w:rFonts w:ascii="Cambria Math" w:hAnsi="Cambria Math"/>
          </w:rPr>
          <m:t>bits</m:t>
        </m:r>
      </m:oMath>
      <w:r>
        <w:rPr>
          <w:rFonts w:hint="eastAsia"/>
          <w:iCs/>
        </w:rPr>
        <w:t>。然后我们将嵌入区的像素进行划分，每两个像素为一组，根据章节四中提到的不等式将</w:t>
      </w:r>
      <w:proofErr w:type="gramStart"/>
      <w:r>
        <w:rPr>
          <w:rFonts w:hint="eastAsia"/>
          <w:iCs/>
        </w:rPr>
        <w:t>像素组划分</w:t>
      </w:r>
      <w:proofErr w:type="gramEnd"/>
      <w:r>
        <w:rPr>
          <w:rFonts w:hint="eastAsia"/>
          <w:iCs/>
        </w:rPr>
        <w:t>为4组，E</w:t>
      </w:r>
      <w:r>
        <w:rPr>
          <w:iCs/>
        </w:rPr>
        <w:t>Z</w:t>
      </w:r>
      <w:r>
        <w:rPr>
          <w:rFonts w:hint="eastAsia"/>
          <w:iCs/>
        </w:rPr>
        <w:t>，</w:t>
      </w:r>
      <w:r>
        <w:rPr>
          <w:iCs/>
        </w:rPr>
        <w:t>EN</w:t>
      </w:r>
      <w:r>
        <w:rPr>
          <w:rFonts w:hint="eastAsia"/>
          <w:iCs/>
        </w:rPr>
        <w:t>，</w:t>
      </w:r>
      <w:r>
        <w:rPr>
          <w:iCs/>
        </w:rPr>
        <w:t>CN</w:t>
      </w:r>
      <w:r>
        <w:rPr>
          <w:rFonts w:hint="eastAsia"/>
          <w:iCs/>
        </w:rPr>
        <w:t>和N</w:t>
      </w:r>
      <w:r>
        <w:rPr>
          <w:iCs/>
        </w:rPr>
        <w:t>C</w:t>
      </w:r>
      <w:r>
        <w:rPr>
          <w:rFonts w:hint="eastAsia"/>
          <w:iCs/>
        </w:rPr>
        <w:t>：</w:t>
      </w:r>
    </w:p>
    <w:p w14:paraId="46259145" w14:textId="58236FDA" w:rsidR="004B6CCE" w:rsidRPr="001D15AA" w:rsidRDefault="004B6CCE" w:rsidP="001D15AA">
      <w:pPr>
        <w:pStyle w:val="a4"/>
        <w:numPr>
          <w:ilvl w:val="0"/>
          <w:numId w:val="1"/>
        </w:numPr>
        <w:ind w:firstLineChars="0"/>
        <w:jc w:val="left"/>
        <w:rPr>
          <w:iCs/>
        </w:rPr>
      </w:pPr>
      <m:oMath>
        <m:r>
          <w:rPr>
            <w:rFonts w:ascii="Cambria Math" w:hAnsi="Cambria Math"/>
          </w:rPr>
          <m:t>EZ:h=0</m:t>
        </m:r>
        <m:r>
          <w:rPr>
            <w:rFonts w:ascii="Cambria Math" w:hAnsi="Cambria Math" w:hint="eastAsia"/>
          </w:rPr>
          <m:t>或</m:t>
        </m:r>
        <m:r>
          <w:rPr>
            <w:rFonts w:ascii="Cambria Math" w:hAnsi="Cambria Math"/>
          </w:rPr>
          <m:t xml:space="preserve"> h=</m:t>
        </m:r>
        <m:r>
          <w:rPr>
            <w:rFonts w:ascii="Cambria Math" w:hAnsi="Cambria Math"/>
          </w:rPr>
          <m:t>1.</m:t>
        </m:r>
      </m:oMath>
    </w:p>
    <w:p w14:paraId="6286E9F1" w14:textId="03D66F1F" w:rsidR="001D15AA" w:rsidRDefault="001D15AA" w:rsidP="001D15AA">
      <w:pPr>
        <w:pStyle w:val="a4"/>
        <w:numPr>
          <w:ilvl w:val="0"/>
          <w:numId w:val="1"/>
        </w:numPr>
        <w:ind w:firstLineChars="0"/>
        <w:jc w:val="left"/>
        <w:rPr>
          <w:iCs/>
        </w:rPr>
      </w:pPr>
      <w:r w:rsidRPr="001D15AA">
        <w:rPr>
          <w:iCs/>
        </w:rPr>
        <w:t>EN: 包括所有可拓展组，并且</w:t>
      </w:r>
      <w:r>
        <w:rPr>
          <w:rFonts w:hint="eastAsia"/>
          <w:iCs/>
        </w:rPr>
        <w:t>不与集合E</w:t>
      </w:r>
      <w:r>
        <w:rPr>
          <w:iCs/>
        </w:rPr>
        <w:t>Z</w:t>
      </w:r>
      <w:r>
        <w:rPr>
          <w:rFonts w:hint="eastAsia"/>
          <w:iCs/>
        </w:rPr>
        <w:t>有交集</w:t>
      </w:r>
      <w:r>
        <w:rPr>
          <w:iCs/>
        </w:rPr>
        <w:t>.</w:t>
      </w:r>
    </w:p>
    <w:p w14:paraId="2F1EA76C" w14:textId="2F815C95" w:rsidR="001D15AA" w:rsidRDefault="001D15AA" w:rsidP="001D15AA">
      <w:pPr>
        <w:pStyle w:val="a4"/>
        <w:numPr>
          <w:ilvl w:val="0"/>
          <w:numId w:val="1"/>
        </w:numPr>
        <w:ind w:firstLineChars="0"/>
        <w:jc w:val="left"/>
        <w:rPr>
          <w:iCs/>
        </w:rPr>
      </w:pPr>
      <w:r>
        <w:rPr>
          <w:rFonts w:hint="eastAsia"/>
          <w:iCs/>
        </w:rPr>
        <w:t>C</w:t>
      </w:r>
      <w:r>
        <w:rPr>
          <w:iCs/>
        </w:rPr>
        <w:t>N</w:t>
      </w:r>
      <w:r>
        <w:rPr>
          <w:rFonts w:hint="eastAsia"/>
          <w:iCs/>
        </w:rPr>
        <w:t>：包含所有可变化组，并且不与集合E</w:t>
      </w:r>
      <w:r>
        <w:rPr>
          <w:iCs/>
        </w:rPr>
        <w:t>Z</w:t>
      </w:r>
      <w:r>
        <w:rPr>
          <w:rFonts w:hint="eastAsia"/>
          <w:iCs/>
        </w:rPr>
        <w:t>及E</w:t>
      </w:r>
      <w:r>
        <w:rPr>
          <w:iCs/>
        </w:rPr>
        <w:t>N</w:t>
      </w:r>
      <w:r>
        <w:rPr>
          <w:rFonts w:hint="eastAsia"/>
          <w:iCs/>
        </w:rPr>
        <w:t>有交集.</w:t>
      </w:r>
    </w:p>
    <w:p w14:paraId="10C98511" w14:textId="732B4568" w:rsidR="001D15AA" w:rsidRDefault="001D15AA" w:rsidP="001D15AA">
      <w:pPr>
        <w:pStyle w:val="a4"/>
        <w:numPr>
          <w:ilvl w:val="0"/>
          <w:numId w:val="1"/>
        </w:numPr>
        <w:ind w:firstLineChars="0"/>
        <w:jc w:val="left"/>
        <w:rPr>
          <w:iCs/>
        </w:rPr>
      </w:pPr>
      <w:r>
        <w:rPr>
          <w:iCs/>
        </w:rPr>
        <w:t>NC</w:t>
      </w:r>
      <w:r>
        <w:rPr>
          <w:rFonts w:hint="eastAsia"/>
          <w:iCs/>
        </w:rPr>
        <w:t>：不属于上述任</w:t>
      </w:r>
      <w:proofErr w:type="gramStart"/>
      <w:r>
        <w:rPr>
          <w:rFonts w:hint="eastAsia"/>
          <w:iCs/>
        </w:rPr>
        <w:t>一</w:t>
      </w:r>
      <w:proofErr w:type="gramEnd"/>
      <w:r>
        <w:rPr>
          <w:rFonts w:hint="eastAsia"/>
          <w:iCs/>
        </w:rPr>
        <w:t>集合的</w:t>
      </w:r>
      <w:proofErr w:type="gramStart"/>
      <w:r>
        <w:rPr>
          <w:rFonts w:hint="eastAsia"/>
          <w:iCs/>
        </w:rPr>
        <w:t>像素组</w:t>
      </w:r>
      <w:proofErr w:type="gramEnd"/>
      <w:r>
        <w:rPr>
          <w:rFonts w:hint="eastAsia"/>
          <w:iCs/>
        </w:rPr>
        <w:t>.</w:t>
      </w:r>
    </w:p>
    <w:p w14:paraId="5E12AA5B" w14:textId="66B3BBCA" w:rsidR="001D15AA" w:rsidRDefault="001D15AA" w:rsidP="001D15AA">
      <w:pPr>
        <w:jc w:val="left"/>
        <w:rPr>
          <w:iCs/>
        </w:rPr>
      </w:pPr>
      <w:r>
        <w:rPr>
          <w:rFonts w:hint="eastAsia"/>
          <w:iCs/>
        </w:rPr>
        <w:t>根据分组情况，我们将生成坐标图</w:t>
      </w:r>
      <m:oMath>
        <m:r>
          <w:rPr>
            <w:rFonts w:ascii="Cambria Math" w:hAnsi="Cambria Math"/>
          </w:rPr>
          <m:t>locate-map</m:t>
        </m:r>
      </m:oMath>
      <w:r>
        <w:rPr>
          <w:rFonts w:hint="eastAsia"/>
          <w:iCs/>
        </w:rPr>
        <w:t>用以记录集合E</w:t>
      </w:r>
      <w:r>
        <w:rPr>
          <w:iCs/>
        </w:rPr>
        <w:t>Z</w:t>
      </w:r>
      <w:r>
        <w:rPr>
          <w:rFonts w:hint="eastAsia"/>
          <w:iCs/>
        </w:rPr>
        <w:t>以及E</w:t>
      </w:r>
      <w:r>
        <w:rPr>
          <w:iCs/>
        </w:rPr>
        <w:t>N</w:t>
      </w:r>
      <w:r>
        <w:rPr>
          <w:rFonts w:hint="eastAsia"/>
          <w:iCs/>
        </w:rPr>
        <w:t>中</w:t>
      </w:r>
      <w:proofErr w:type="gramStart"/>
      <w:r>
        <w:rPr>
          <w:rFonts w:hint="eastAsia"/>
          <w:iCs/>
        </w:rPr>
        <w:t>像素组</w:t>
      </w:r>
      <w:proofErr w:type="gramEnd"/>
      <w:r>
        <w:rPr>
          <w:rFonts w:hint="eastAsia"/>
          <w:iCs/>
        </w:rPr>
        <w:t>所在位置</w:t>
      </w:r>
      <w:r w:rsidR="00452ECA">
        <w:rPr>
          <w:rFonts w:hint="eastAsia"/>
          <w:iCs/>
        </w:rPr>
        <w:t>（这里采用的是高度与嵌入区高度一致，宽度为嵌入区宽度一半的图来记录，若</w:t>
      </w:r>
      <w:proofErr w:type="gramStart"/>
      <w:r w:rsidR="00452ECA">
        <w:rPr>
          <w:rFonts w:hint="eastAsia"/>
          <w:iCs/>
        </w:rPr>
        <w:t>像素组</w:t>
      </w:r>
      <w:proofErr w:type="gramEnd"/>
      <w:r w:rsidR="00452ECA">
        <w:rPr>
          <w:rFonts w:hint="eastAsia"/>
          <w:iCs/>
        </w:rPr>
        <w:t>属于集合E</w:t>
      </w:r>
      <w:r w:rsidR="00452ECA">
        <w:rPr>
          <w:iCs/>
        </w:rPr>
        <w:t>Z</w:t>
      </w:r>
      <w:r w:rsidR="00452ECA">
        <w:rPr>
          <w:rFonts w:hint="eastAsia"/>
          <w:iCs/>
        </w:rPr>
        <w:t>或E</w:t>
      </w:r>
      <w:r w:rsidR="00452ECA">
        <w:rPr>
          <w:iCs/>
        </w:rPr>
        <w:t>N</w:t>
      </w:r>
      <w:r w:rsidR="00452ECA">
        <w:rPr>
          <w:rFonts w:hint="eastAsia"/>
          <w:iCs/>
        </w:rPr>
        <w:t>，则坐标图对应位置值为1，否则值为0）</w:t>
      </w:r>
      <w:r>
        <w:rPr>
          <w:rFonts w:hint="eastAsia"/>
          <w:iCs/>
        </w:rPr>
        <w:t>，并且记录集合C</w:t>
      </w:r>
      <w:r>
        <w:rPr>
          <w:iCs/>
        </w:rPr>
        <w:t>N</w:t>
      </w:r>
      <w:r>
        <w:rPr>
          <w:rFonts w:hint="eastAsia"/>
          <w:iCs/>
        </w:rPr>
        <w:t>中</w:t>
      </w:r>
      <w:proofErr w:type="gramStart"/>
      <w:r>
        <w:rPr>
          <w:rFonts w:hint="eastAsia"/>
          <w:iCs/>
        </w:rPr>
        <w:t>像素组</w:t>
      </w:r>
      <w:proofErr w:type="gramEnd"/>
      <w:r>
        <w:rPr>
          <w:rFonts w:hint="eastAsia"/>
          <w:iCs/>
        </w:rPr>
        <w:t>差值</w:t>
      </w:r>
      <m:oMath>
        <m:r>
          <w:rPr>
            <w:rFonts w:ascii="Cambria Math" w:hAnsi="Cambria Math"/>
          </w:rPr>
          <m:t>h</m:t>
        </m:r>
      </m:oMath>
      <w:r>
        <w:rPr>
          <w:rFonts w:hint="eastAsia"/>
          <w:iCs/>
        </w:rPr>
        <w:t>的最低位（L</w:t>
      </w:r>
      <w:r>
        <w:rPr>
          <w:iCs/>
        </w:rPr>
        <w:t>SB</w:t>
      </w:r>
      <w:r>
        <w:rPr>
          <w:rFonts w:hint="eastAsia"/>
          <w:iCs/>
        </w:rPr>
        <w:t>）为</w:t>
      </w:r>
      <w:r w:rsidR="00C176D6">
        <w:rPr>
          <w:rFonts w:hint="eastAsia"/>
          <w:iCs/>
        </w:rPr>
        <w:t>集合</w:t>
      </w:r>
      <m:oMath>
        <m:r>
          <w:rPr>
            <w:rFonts w:ascii="Cambria Math" w:hAnsi="Cambria Math"/>
          </w:rPr>
          <m:t>lsbs</m:t>
        </m:r>
      </m:oMath>
      <w:r w:rsidR="00BE0217">
        <w:rPr>
          <w:rFonts w:hint="eastAsia"/>
          <w:iCs/>
        </w:rPr>
        <w:t>(其中若h</w:t>
      </w:r>
      <w:r w:rsidR="00BE0217">
        <w:rPr>
          <w:iCs/>
        </w:rPr>
        <w:t>=1</w:t>
      </w:r>
      <w:r w:rsidR="00BE0217">
        <w:rPr>
          <w:rFonts w:hint="eastAsia"/>
          <w:iCs/>
        </w:rPr>
        <w:t>或h</w:t>
      </w:r>
      <w:r w:rsidR="00BE0217">
        <w:rPr>
          <w:iCs/>
        </w:rPr>
        <w:t>=-2</w:t>
      </w:r>
      <w:r w:rsidR="00BE0217">
        <w:rPr>
          <w:rFonts w:hint="eastAsia"/>
          <w:iCs/>
        </w:rPr>
        <w:t>，则不需要进行记录)</w:t>
      </w:r>
      <w:r w:rsidR="00C176D6">
        <w:rPr>
          <w:rFonts w:hint="eastAsia"/>
          <w:iCs/>
        </w:rPr>
        <w:t>。最后我们将待嵌入数据进行整合形成一个比特流</w:t>
      </w:r>
      <m:oMath>
        <m:r>
          <w:rPr>
            <w:rFonts w:ascii="Cambria Math" w:hAnsi="Cambria Math"/>
          </w:rPr>
          <m:t>data</m:t>
        </m:r>
      </m:oMath>
    </w:p>
    <w:p w14:paraId="7500DF6F" w14:textId="0A6800B6" w:rsidR="00C176D6" w:rsidRPr="00C176D6" w:rsidRDefault="00C176D6" w:rsidP="001D15AA">
      <w:pPr>
        <w:jc w:val="left"/>
        <w:rPr>
          <w:iCs/>
        </w:rPr>
      </w:pPr>
      <m:oMathPara>
        <m:oMath>
          <m:r>
            <w:rPr>
              <w:rFonts w:ascii="Cambria Math" w:hAnsi="Cambria Math"/>
            </w:rPr>
            <m:t>data=Encode</m:t>
          </m:r>
          <m:d>
            <m:dPr>
              <m:ctrlPr>
                <w:rPr>
                  <w:rFonts w:ascii="Cambria Math" w:hAnsi="Cambria Math"/>
                  <w:i/>
                  <w:iCs/>
                </w:rPr>
              </m:ctrlPr>
            </m:dPr>
            <m:e>
              <m:r>
                <w:rPr>
                  <w:rFonts w:ascii="Cambria Math" w:hAnsi="Cambria Math"/>
                </w:rPr>
                <m:t>locate-map</m:t>
              </m:r>
            </m:e>
          </m:d>
          <m:r>
            <w:rPr>
              <w:rFonts w:ascii="Cambria Math" w:hAnsi="Cambria Math"/>
            </w:rPr>
            <m:t xml:space="preserve"> ∪lsbs ∪Encode</m:t>
          </m:r>
          <m:d>
            <m:dPr>
              <m:ctrlPr>
                <w:rPr>
                  <w:rFonts w:ascii="Cambria Math" w:hAnsi="Cambria Math"/>
                  <w:i/>
                  <w:iCs/>
                </w:rPr>
              </m:ctrlPr>
            </m:dPr>
            <m:e>
              <m:r>
                <w:rPr>
                  <w:rFonts w:ascii="Cambria Math" w:hAnsi="Cambria Math"/>
                </w:rPr>
                <m:t>bits</m:t>
              </m:r>
            </m:e>
          </m:d>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1</m:t>
              </m:r>
            </m:sub>
          </m:sSub>
          <m:sSub>
            <m:sSubPr>
              <m:ctrlPr>
                <w:rPr>
                  <w:rFonts w:ascii="Cambria Math" w:hAnsi="Cambria Math"/>
                  <w:i/>
                  <w:iCs/>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m</m:t>
              </m:r>
            </m:sub>
          </m:sSub>
        </m:oMath>
      </m:oMathPara>
    </w:p>
    <w:p w14:paraId="0323F1E2" w14:textId="1ADCB98A" w:rsidR="00452ECA" w:rsidRDefault="00C176D6" w:rsidP="001D15AA">
      <w:pPr>
        <w:jc w:val="left"/>
        <w:rPr>
          <w:iCs/>
        </w:rPr>
      </w:pPr>
      <w:r>
        <w:rPr>
          <w:rFonts w:hint="eastAsia"/>
          <w:iCs/>
        </w:rPr>
        <w:t>其中</w:t>
      </w:r>
      <m:oMath>
        <m:sSub>
          <m:sSubPr>
            <m:ctrlPr>
              <w:rPr>
                <w:rFonts w:ascii="Cambria Math" w:hAnsi="Cambria Math"/>
                <w:i/>
                <w:iCs/>
              </w:rPr>
            </m:ctrlPr>
          </m:sSubPr>
          <m:e>
            <m:r>
              <w:rPr>
                <w:rFonts w:ascii="Cambria Math" w:hAnsi="Cambria Math"/>
              </w:rPr>
              <m:t>b</m:t>
            </m:r>
          </m:e>
          <m:sub>
            <m:r>
              <w:rPr>
                <w:rFonts w:ascii="Cambria Math" w:hAnsi="Cambria Math"/>
              </w:rPr>
              <m:t>i</m:t>
            </m:r>
          </m:sub>
        </m:sSub>
        <m:r>
          <w:rPr>
            <w:rFonts w:ascii="Cambria Math" w:hAnsi="Cambria Math"/>
          </w:rPr>
          <m:t>ϵ</m:t>
        </m:r>
        <m:d>
          <m:dPr>
            <m:begChr m:val="{"/>
            <m:endChr m:val="}"/>
            <m:ctrlPr>
              <w:rPr>
                <w:rFonts w:ascii="Cambria Math" w:hAnsi="Cambria Math"/>
                <w:i/>
                <w:iCs/>
              </w:rPr>
            </m:ctrlPr>
          </m:dPr>
          <m:e>
            <m:r>
              <w:rPr>
                <w:rFonts w:ascii="Cambria Math" w:hAnsi="Cambria Math"/>
              </w:rPr>
              <m:t>0,1</m:t>
            </m:r>
          </m:e>
        </m:d>
        <m:r>
          <w:rPr>
            <w:rFonts w:ascii="Cambria Math" w:hAnsi="Cambria Math"/>
          </w:rPr>
          <m:t>, 1≤i≤m</m:t>
        </m:r>
      </m:oMath>
      <w:r>
        <w:rPr>
          <w:rFonts w:hint="eastAsia"/>
          <w:iCs/>
        </w:rPr>
        <w:t>，</w:t>
      </w:r>
      <m:oMath>
        <m:r>
          <w:rPr>
            <w:rFonts w:ascii="Cambria Math" w:hAnsi="Cambria Math"/>
          </w:rPr>
          <m:t>m</m:t>
        </m:r>
      </m:oMath>
      <w:r>
        <w:rPr>
          <w:rFonts w:hint="eastAsia"/>
          <w:iCs/>
        </w:rPr>
        <w:t>是比特流data的比特长度。由于在一个块内像素的高位往往一致，所以此处可以对集合b</w:t>
      </w:r>
      <w:r>
        <w:rPr>
          <w:iCs/>
        </w:rPr>
        <w:t>its</w:t>
      </w:r>
      <w:r>
        <w:rPr>
          <w:rFonts w:hint="eastAsia"/>
          <w:iCs/>
        </w:rPr>
        <w:t>进行压缩后在进行拼接</w:t>
      </w:r>
      <w:r w:rsidR="00F87742">
        <w:rPr>
          <w:rFonts w:hint="eastAsia"/>
          <w:iCs/>
        </w:rPr>
        <w:t>（若M</w:t>
      </w:r>
      <w:r w:rsidR="00F87742">
        <w:rPr>
          <w:iCs/>
        </w:rPr>
        <w:t>SB&gt;1</w:t>
      </w:r>
      <w:r w:rsidR="00F87742">
        <w:rPr>
          <w:rFonts w:hint="eastAsia"/>
          <w:iCs/>
        </w:rPr>
        <w:t>，此处可以将每个像素的同一位一起存储，例如M</w:t>
      </w:r>
      <w:r w:rsidR="00F87742">
        <w:rPr>
          <w:iCs/>
        </w:rPr>
        <w:t>SB</w:t>
      </w:r>
      <w:r w:rsidR="00F87742">
        <w:rPr>
          <w:rFonts w:hint="eastAsia"/>
          <w:iCs/>
        </w:rPr>
        <w:t>=2时，可将每个像素的最高位收集在一起</w:t>
      </w:r>
      <w:r w:rsidR="00692BC9">
        <w:rPr>
          <w:rFonts w:hint="eastAsia"/>
          <w:iCs/>
        </w:rPr>
        <w:t>，将次高位收集在一起存在所有最高位之后，然后再进行压缩</w:t>
      </w:r>
      <w:r w:rsidR="00F87742">
        <w:rPr>
          <w:rFonts w:hint="eastAsia"/>
          <w:iCs/>
        </w:rPr>
        <w:t>）</w:t>
      </w:r>
      <w:r>
        <w:rPr>
          <w:rFonts w:hint="eastAsia"/>
          <w:iCs/>
        </w:rPr>
        <w:t>，</w:t>
      </w:r>
      <w:r w:rsidR="00452ECA">
        <w:rPr>
          <w:rFonts w:hint="eastAsia"/>
          <w:iCs/>
        </w:rPr>
        <w:t>且经实验可知，</w:t>
      </w:r>
      <w:r>
        <w:rPr>
          <w:rFonts w:hint="eastAsia"/>
          <w:iCs/>
        </w:rPr>
        <w:t>集合l</w:t>
      </w:r>
      <w:r>
        <w:rPr>
          <w:iCs/>
        </w:rPr>
        <w:t>ocate-map</w:t>
      </w:r>
      <w:r w:rsidR="00452ECA">
        <w:rPr>
          <w:rFonts w:hint="eastAsia"/>
          <w:iCs/>
        </w:rPr>
        <w:t>中1出现概率极高，故也可以先行进行压缩，这样拼接后的比特流d</w:t>
      </w:r>
      <w:r w:rsidR="00452ECA">
        <w:rPr>
          <w:iCs/>
        </w:rPr>
        <w:t>at</w:t>
      </w:r>
      <w:r w:rsidR="00452ECA">
        <w:rPr>
          <w:rFonts w:hint="eastAsia"/>
          <w:iCs/>
        </w:rPr>
        <w:t>a长度大大简短。同时我们将对各集合中的</w:t>
      </w:r>
      <w:proofErr w:type="gramStart"/>
      <w:r w:rsidR="00452ECA">
        <w:rPr>
          <w:rFonts w:hint="eastAsia"/>
          <w:iCs/>
        </w:rPr>
        <w:t>像素组</w:t>
      </w:r>
      <w:proofErr w:type="gramEnd"/>
      <w:r w:rsidR="00452ECA">
        <w:rPr>
          <w:rFonts w:hint="eastAsia"/>
          <w:iCs/>
        </w:rPr>
        <w:t>进行预处理，便于后面的信息嵌入，伪代码如下：</w:t>
      </w:r>
    </w:p>
    <w:p w14:paraId="3143B23C" w14:textId="3E61B637" w:rsidR="00452ECA" w:rsidRPr="00452ECA" w:rsidRDefault="00452ECA" w:rsidP="00452ECA">
      <w:pPr>
        <w:pStyle w:val="a4"/>
        <w:numPr>
          <w:ilvl w:val="0"/>
          <w:numId w:val="2"/>
        </w:numPr>
        <w:ind w:firstLineChars="0"/>
        <w:jc w:val="left"/>
        <w:rPr>
          <w:iCs/>
        </w:rPr>
      </w:pPr>
      <m:oMath>
        <m:r>
          <w:rPr>
            <w:rFonts w:ascii="Cambria Math" w:hAnsi="Cambria Math"/>
          </w:rPr>
          <m:t>set i=1 .</m:t>
        </m:r>
      </m:oMath>
    </w:p>
    <w:p w14:paraId="346443F5" w14:textId="00D10368" w:rsidR="001D53D2" w:rsidRDefault="001D53D2" w:rsidP="001D53D2">
      <w:pPr>
        <w:pStyle w:val="a4"/>
        <w:numPr>
          <w:ilvl w:val="0"/>
          <w:numId w:val="2"/>
        </w:numPr>
        <w:ind w:firstLineChars="0"/>
        <w:jc w:val="left"/>
        <w:rPr>
          <w:iCs/>
        </w:rPr>
      </w:pPr>
      <m:oMath>
        <m:r>
          <w:rPr>
            <w:rFonts w:ascii="Cambria Math" w:hAnsi="Cambria Math"/>
          </w:rPr>
          <m:t xml:space="preserve">while </m:t>
        </m:r>
        <m:d>
          <m:dPr>
            <m:ctrlPr>
              <w:rPr>
                <w:rFonts w:ascii="Cambria Math" w:hAnsi="Cambria Math"/>
                <w:i/>
                <w:iCs/>
              </w:rPr>
            </m:ctrlPr>
          </m:dPr>
          <m:e>
            <m:r>
              <w:rPr>
                <w:rFonts w:ascii="Cambria Math" w:hAnsi="Cambria Math"/>
              </w:rPr>
              <m:t>i≤</m:t>
            </m:r>
            <m:f>
              <m:fPr>
                <m:ctrlPr>
                  <w:rPr>
                    <w:rFonts w:ascii="Cambria Math" w:hAnsi="Cambria Math"/>
                    <w:i/>
                    <w:iCs/>
                  </w:rPr>
                </m:ctrlPr>
              </m:fPr>
              <m:num>
                <m:d>
                  <m:dPr>
                    <m:ctrlPr>
                      <w:rPr>
                        <w:rFonts w:ascii="Cambria Math" w:hAnsi="Cambria Math"/>
                        <w:i/>
                        <w:iCs/>
                      </w:rPr>
                    </m:ctrlPr>
                  </m:dPr>
                  <m:e>
                    <m:r>
                      <w:rPr>
                        <w:rFonts w:ascii="Cambria Math" w:hAnsi="Cambria Math"/>
                      </w:rPr>
                      <m:t>blocksize-2</m:t>
                    </m:r>
                  </m:e>
                </m:d>
                <m:r>
                  <w:rPr>
                    <w:rFonts w:ascii="Cambria Math" w:hAnsi="Cambria Math"/>
                  </w:rPr>
                  <m:t>×</m:t>
                </m:r>
                <m:d>
                  <m:dPr>
                    <m:ctrlPr>
                      <w:rPr>
                        <w:rFonts w:ascii="Cambria Math" w:hAnsi="Cambria Math"/>
                        <w:i/>
                        <w:iCs/>
                      </w:rPr>
                    </m:ctrlPr>
                  </m:dPr>
                  <m:e>
                    <m:r>
                      <w:rPr>
                        <w:rFonts w:ascii="Cambria Math" w:hAnsi="Cambria Math"/>
                      </w:rPr>
                      <m:t>blocksize-2</m:t>
                    </m:r>
                  </m:e>
                </m:d>
              </m:num>
              <m:den>
                <m:r>
                  <w:rPr>
                    <w:rFonts w:ascii="Cambria Math" w:hAnsi="Cambria Math"/>
                  </w:rPr>
                  <m:t>2</m:t>
                </m:r>
              </m:den>
            </m:f>
          </m:e>
        </m:d>
      </m:oMath>
    </w:p>
    <w:p w14:paraId="13F1CE38" w14:textId="68809C66" w:rsidR="001D53D2" w:rsidRPr="001D53D2" w:rsidRDefault="001D53D2" w:rsidP="001D53D2">
      <w:pPr>
        <w:ind w:left="840" w:firstLine="420"/>
        <w:jc w:val="left"/>
        <w:rPr>
          <w:iCs/>
        </w:rPr>
      </w:pPr>
      <m:oMathPara>
        <m:oMathParaPr>
          <m:jc m:val="left"/>
        </m:oMathParaPr>
        <m:oMath>
          <m:r>
            <w:rPr>
              <w:rFonts w:ascii="Cambria Math" w:hAnsi="Cambria Math"/>
            </w:rPr>
            <m:t xml:space="preserve">if </m:t>
          </m:r>
          <m:sSub>
            <m:sSubPr>
              <m:ctrlPr>
                <w:rPr>
                  <w:rFonts w:ascii="Cambria Math" w:hAnsi="Cambria Math"/>
                  <w:i/>
                  <w:iCs/>
                </w:rPr>
              </m:ctrlPr>
            </m:sSubPr>
            <m:e>
              <m:r>
                <w:rPr>
                  <w:rFonts w:ascii="Cambria Math" w:hAnsi="Cambria Math"/>
                </w:rPr>
                <m:t>h</m:t>
              </m:r>
            </m:e>
            <m:sub>
              <m:r>
                <w:rPr>
                  <w:rFonts w:ascii="Cambria Math" w:hAnsi="Cambria Math"/>
                </w:rPr>
                <m:t>i</m:t>
              </m:r>
            </m:sub>
          </m:sSub>
          <m:r>
            <w:rPr>
              <w:rFonts w:ascii="Cambria Math" w:hAnsi="Cambria Math"/>
            </w:rPr>
            <m:t>∈</m:t>
          </m:r>
          <m:d>
            <m:dPr>
              <m:ctrlPr>
                <w:rPr>
                  <w:rFonts w:ascii="Cambria Math" w:hAnsi="Cambria Math"/>
                  <w:i/>
                  <w:iCs/>
                </w:rPr>
              </m:ctrlPr>
            </m:dPr>
            <m:e>
              <m:r>
                <w:rPr>
                  <w:rFonts w:ascii="Cambria Math" w:hAnsi="Cambria Math"/>
                </w:rPr>
                <m:t>EZ∪EN</m:t>
              </m:r>
            </m:e>
          </m:d>
        </m:oMath>
      </m:oMathPara>
    </w:p>
    <w:p w14:paraId="28FCD411" w14:textId="681ED4C4" w:rsidR="001D53D2" w:rsidRPr="001D53D2" w:rsidRDefault="001D53D2" w:rsidP="001D53D2">
      <w:pPr>
        <w:ind w:left="1260" w:firstLine="420"/>
        <w:jc w:val="left"/>
        <w:rPr>
          <w:iCs/>
        </w:rPr>
      </w:pPr>
      <m:oMathPara>
        <m:oMathParaPr>
          <m:jc m:val="left"/>
        </m:oMathParaPr>
        <m:oMath>
          <m:sSub>
            <m:sSubPr>
              <m:ctrlPr>
                <w:rPr>
                  <w:rFonts w:ascii="Cambria Math" w:hAnsi="Cambria Math"/>
                  <w:i/>
                  <w:iCs/>
                </w:rPr>
              </m:ctrlPr>
            </m:sSubPr>
            <m:e>
              <m:r>
                <w:rPr>
                  <w:rFonts w:ascii="Cambria Math" w:hAnsi="Cambria Math"/>
                </w:rPr>
                <m:t>h</m:t>
              </m:r>
            </m:e>
            <m:sub>
              <m:r>
                <w:rPr>
                  <w:rFonts w:ascii="Cambria Math" w:hAnsi="Cambria Math"/>
                </w:rPr>
                <m:t>i</m:t>
              </m:r>
            </m:sub>
          </m:sSub>
          <m:r>
            <w:rPr>
              <w:rFonts w:ascii="Cambria Math" w:hAnsi="Cambria Math"/>
            </w:rPr>
            <m:t>=2×</m:t>
          </m:r>
          <m:sSub>
            <m:sSubPr>
              <m:ctrlPr>
                <w:rPr>
                  <w:rFonts w:ascii="Cambria Math" w:hAnsi="Cambria Math"/>
                  <w:i/>
                  <w:iCs/>
                </w:rPr>
              </m:ctrlPr>
            </m:sSubPr>
            <m:e>
              <m:r>
                <w:rPr>
                  <w:rFonts w:ascii="Cambria Math" w:hAnsi="Cambria Math"/>
                </w:rPr>
                <m:t>h</m:t>
              </m:r>
            </m:e>
            <m:sub>
              <m:r>
                <w:rPr>
                  <w:rFonts w:ascii="Cambria Math" w:hAnsi="Cambria Math"/>
                </w:rPr>
                <m:t>i</m:t>
              </m:r>
            </m:sub>
          </m:sSub>
        </m:oMath>
      </m:oMathPara>
    </w:p>
    <w:p w14:paraId="05AA289D" w14:textId="77777777" w:rsidR="001D53D2" w:rsidRPr="001D53D2" w:rsidRDefault="001D53D2" w:rsidP="001D53D2">
      <w:pPr>
        <w:ind w:left="840" w:firstLine="420"/>
        <w:jc w:val="left"/>
        <w:rPr>
          <w:iCs/>
        </w:rPr>
      </w:pPr>
      <m:oMathPara>
        <m:oMathParaPr>
          <m:jc m:val="left"/>
        </m:oMathParaPr>
        <m:oMath>
          <m:r>
            <w:rPr>
              <w:rFonts w:ascii="Cambria Math" w:hAnsi="Cambria Math"/>
            </w:rPr>
            <m:t xml:space="preserve">elesif </m:t>
          </m:r>
          <m:sSub>
            <m:sSubPr>
              <m:ctrlPr>
                <w:rPr>
                  <w:rFonts w:ascii="Cambria Math" w:hAnsi="Cambria Math"/>
                  <w:i/>
                  <w:iCs/>
                </w:rPr>
              </m:ctrlPr>
            </m:sSubPr>
            <m:e>
              <m:r>
                <w:rPr>
                  <w:rFonts w:ascii="Cambria Math" w:hAnsi="Cambria Math"/>
                </w:rPr>
                <m:t>h</m:t>
              </m:r>
            </m:e>
            <m:sub>
              <m:r>
                <w:rPr>
                  <w:rFonts w:ascii="Cambria Math" w:hAnsi="Cambria Math"/>
                </w:rPr>
                <m:t>i</m:t>
              </m:r>
            </m:sub>
          </m:sSub>
          <m:r>
            <w:rPr>
              <w:rFonts w:ascii="Cambria Math" w:hAnsi="Cambria Math"/>
            </w:rPr>
            <m:t>∈CN</m:t>
          </m:r>
        </m:oMath>
      </m:oMathPara>
    </w:p>
    <w:p w14:paraId="01D554CC" w14:textId="4190F1B2" w:rsidR="001D53D2" w:rsidRPr="001D53D2" w:rsidRDefault="001D53D2" w:rsidP="001D53D2">
      <w:pPr>
        <w:ind w:left="1260" w:firstLine="420"/>
        <w:jc w:val="left"/>
        <w:rPr>
          <w:iCs/>
        </w:rPr>
      </w:pPr>
      <m:oMathPara>
        <m:oMathParaPr>
          <m:jc m:val="left"/>
        </m:oMathParaPr>
        <m:oMath>
          <m:sSub>
            <m:sSubPr>
              <m:ctrlPr>
                <w:rPr>
                  <w:rFonts w:ascii="Cambria Math" w:hAnsi="Cambria Math"/>
                  <w:i/>
                  <w:iCs/>
                </w:rPr>
              </m:ctrlPr>
            </m:sSubPr>
            <m:e>
              <m:r>
                <w:rPr>
                  <w:rFonts w:ascii="Cambria Math" w:hAnsi="Cambria Math"/>
                </w:rPr>
                <m:t>h</m:t>
              </m:r>
            </m:e>
            <m:sub>
              <m:r>
                <w:rPr>
                  <w:rFonts w:ascii="Cambria Math" w:hAnsi="Cambria Math"/>
                </w:rPr>
                <m:t>i</m:t>
              </m:r>
            </m:sub>
          </m:sSub>
          <m:r>
            <w:rPr>
              <w:rFonts w:ascii="Cambria Math" w:hAnsi="Cambria Math"/>
            </w:rPr>
            <m:t>=2×</m:t>
          </m:r>
          <m:d>
            <m:dPr>
              <m:begChr m:val="⌊"/>
              <m:endChr m:val="⌋"/>
              <m:ctrlPr>
                <w:rPr>
                  <w:rFonts w:ascii="Cambria Math" w:hAnsi="Cambria Math"/>
                  <w:i/>
                  <w:iCs/>
                </w:rPr>
              </m:ctrlPr>
            </m:dPr>
            <m:e>
              <m:f>
                <m:fPr>
                  <m:type m:val="lin"/>
                  <m:ctrlPr>
                    <w:rPr>
                      <w:rFonts w:ascii="Cambria Math" w:hAnsi="Cambria Math"/>
                      <w:i/>
                      <w:iCs/>
                    </w:rPr>
                  </m:ctrlPr>
                </m:fPr>
                <m:num>
                  <m:sSub>
                    <m:sSubPr>
                      <m:ctrlPr>
                        <w:rPr>
                          <w:rFonts w:ascii="Cambria Math" w:hAnsi="Cambria Math"/>
                          <w:i/>
                          <w:iCs/>
                        </w:rPr>
                      </m:ctrlPr>
                    </m:sSubPr>
                    <m:e>
                      <m:r>
                        <w:rPr>
                          <w:rFonts w:ascii="Cambria Math" w:hAnsi="Cambria Math"/>
                        </w:rPr>
                        <m:t>h</m:t>
                      </m:r>
                    </m:e>
                    <m:sub>
                      <m:r>
                        <w:rPr>
                          <w:rFonts w:ascii="Cambria Math" w:hAnsi="Cambria Math"/>
                        </w:rPr>
                        <m:t>i</m:t>
                      </m:r>
                    </m:sub>
                  </m:sSub>
                </m:num>
                <m:den>
                  <m:r>
                    <w:rPr>
                      <w:rFonts w:ascii="Cambria Math" w:hAnsi="Cambria Math"/>
                    </w:rPr>
                    <m:t>2</m:t>
                  </m:r>
                </m:den>
              </m:f>
            </m:e>
          </m:d>
          <m:r>
            <w:rPr>
              <w:rFonts w:ascii="Cambria Math" w:hAnsi="Cambria Math"/>
            </w:rPr>
            <m:t xml:space="preserve"> </m:t>
          </m:r>
        </m:oMath>
      </m:oMathPara>
    </w:p>
    <w:p w14:paraId="70950F9B" w14:textId="75C371A5" w:rsidR="001D53D2" w:rsidRDefault="001D53D2" w:rsidP="001D53D2">
      <w:pPr>
        <w:jc w:val="left"/>
        <w:rPr>
          <w:iCs/>
        </w:rPr>
      </w:pPr>
      <w:r>
        <w:rPr>
          <w:iCs/>
        </w:rPr>
        <w:tab/>
      </w:r>
      <m:oMath>
        <m:r>
          <w:rPr>
            <w:rFonts w:ascii="Cambria Math" w:hAnsi="Cambria Math"/>
          </w:rPr>
          <m:t>end</m:t>
        </m:r>
      </m:oMath>
    </w:p>
    <w:p w14:paraId="65EBC9D7" w14:textId="3FBAEEC5" w:rsidR="001D53D2" w:rsidRDefault="001D53D2" w:rsidP="001D53D2">
      <w:pPr>
        <w:jc w:val="left"/>
        <w:rPr>
          <w:iCs/>
        </w:rPr>
      </w:pPr>
      <w:r>
        <w:rPr>
          <w:iCs/>
        </w:rPr>
        <w:tab/>
      </w:r>
      <w:r w:rsidRPr="001D53D2">
        <w:rPr>
          <w:rFonts w:hint="eastAsia"/>
          <w:i/>
        </w:rPr>
        <w:t>以图像整体为单位</w:t>
      </w:r>
      <w:r>
        <w:rPr>
          <w:rFonts w:hint="eastAsia"/>
          <w:iCs/>
        </w:rPr>
        <w:t>：我们将每个块根据上述步骤得到的待嵌入比特流d</w:t>
      </w:r>
      <w:r>
        <w:rPr>
          <w:iCs/>
        </w:rPr>
        <w:t>ata</w:t>
      </w:r>
      <w:r>
        <w:rPr>
          <w:rFonts w:hint="eastAsia"/>
          <w:iCs/>
        </w:rPr>
        <w:t>进行整合，其中块与</w:t>
      </w:r>
      <w:proofErr w:type="gramStart"/>
      <w:r>
        <w:rPr>
          <w:rFonts w:hint="eastAsia"/>
          <w:iCs/>
        </w:rPr>
        <w:t>块数据</w:t>
      </w:r>
      <w:proofErr w:type="gramEnd"/>
      <w:r>
        <w:rPr>
          <w:rFonts w:hint="eastAsia"/>
          <w:iCs/>
        </w:rPr>
        <w:t>之前需插入分隔符以便区分。整合完毕后我们对整幅图像的各个嵌入区进行操作，首先将像素组分为</w:t>
      </w:r>
      <w:proofErr w:type="gramStart"/>
      <w:r>
        <w:rPr>
          <w:rFonts w:hint="eastAsia"/>
          <w:iCs/>
        </w:rPr>
        <w:t>可变组</w:t>
      </w:r>
      <w:proofErr w:type="gramEnd"/>
      <w:r>
        <w:rPr>
          <w:rFonts w:hint="eastAsia"/>
          <w:iCs/>
        </w:rPr>
        <w:t>C</w:t>
      </w:r>
      <w:r>
        <w:rPr>
          <w:iCs/>
        </w:rPr>
        <w:t>H</w:t>
      </w:r>
      <w:r>
        <w:rPr>
          <w:rFonts w:hint="eastAsia"/>
          <w:iCs/>
        </w:rPr>
        <w:t>和不</w:t>
      </w:r>
      <w:proofErr w:type="gramStart"/>
      <w:r>
        <w:rPr>
          <w:rFonts w:hint="eastAsia"/>
          <w:iCs/>
        </w:rPr>
        <w:t>可变组</w:t>
      </w:r>
      <w:proofErr w:type="gramEnd"/>
      <w:r>
        <w:rPr>
          <w:rFonts w:hint="eastAsia"/>
          <w:iCs/>
        </w:rPr>
        <w:t>N</w:t>
      </w:r>
      <w:r>
        <w:rPr>
          <w:iCs/>
        </w:rPr>
        <w:t>C</w:t>
      </w:r>
      <w:r>
        <w:rPr>
          <w:rFonts w:hint="eastAsia"/>
          <w:iCs/>
        </w:rPr>
        <w:t>两组</w:t>
      </w:r>
      <w:r w:rsidR="00D2571D">
        <w:rPr>
          <w:rFonts w:hint="eastAsia"/>
          <w:iCs/>
        </w:rPr>
        <w:t>：</w:t>
      </w:r>
    </w:p>
    <w:p w14:paraId="38678512" w14:textId="25287CDA" w:rsidR="00D2571D" w:rsidRPr="001D15AA" w:rsidRDefault="00D2571D" w:rsidP="00D2571D">
      <w:pPr>
        <w:pStyle w:val="a4"/>
        <w:numPr>
          <w:ilvl w:val="0"/>
          <w:numId w:val="3"/>
        </w:numPr>
        <w:ind w:firstLineChars="0"/>
        <w:jc w:val="left"/>
        <w:rPr>
          <w:iCs/>
        </w:rPr>
      </w:pPr>
      <m:oMath>
        <m:r>
          <w:rPr>
            <w:rFonts w:ascii="Cambria Math" w:hAnsi="Cambria Math"/>
          </w:rPr>
          <m:t>CH</m:t>
        </m:r>
        <m:r>
          <w:rPr>
            <w:rFonts w:ascii="Cambria Math" w:hAnsi="Cambria Math" w:hint="eastAsia"/>
          </w:rPr>
          <m:t>：满足</m:t>
        </m:r>
        <m:d>
          <m:dPr>
            <m:begChr m:val="|"/>
            <m:endChr m:val="|"/>
            <m:ctrlPr>
              <w:rPr>
                <w:rFonts w:ascii="Cambria Math" w:hAnsi="Cambria Math"/>
                <w:i/>
                <w:iCs/>
              </w:rPr>
            </m:ctrlPr>
          </m:dPr>
          <m:e>
            <m:r>
              <w:rPr>
                <w:rFonts w:ascii="Cambria Math" w:hAnsi="Cambria Math" w:hint="eastAsia"/>
              </w:rPr>
              <m:t>2</m:t>
            </m:r>
            <m:r>
              <w:rPr>
                <w:rFonts w:ascii="Cambria Math" w:hAnsi="Cambria Math"/>
              </w:rPr>
              <m:t>×</m:t>
            </m:r>
            <m:d>
              <m:dPr>
                <m:begChr m:val="⌊"/>
                <m:endChr m:val="⌋"/>
                <m:ctrlPr>
                  <w:rPr>
                    <w:rFonts w:ascii="Cambria Math" w:hAnsi="Cambria Math"/>
                    <w:i/>
                    <w:iCs/>
                  </w:rPr>
                </m:ctrlPr>
              </m:dPr>
              <m:e>
                <m:f>
                  <m:fPr>
                    <m:type m:val="lin"/>
                    <m:ctrlPr>
                      <w:rPr>
                        <w:rFonts w:ascii="Cambria Math" w:hAnsi="Cambria Math"/>
                        <w:i/>
                        <w:iCs/>
                      </w:rPr>
                    </m:ctrlPr>
                  </m:fPr>
                  <m:num>
                    <m:r>
                      <w:rPr>
                        <w:rFonts w:ascii="Cambria Math" w:hAnsi="Cambria Math"/>
                      </w:rPr>
                      <m:t>h</m:t>
                    </m:r>
                  </m:num>
                  <m:den>
                    <m:r>
                      <w:rPr>
                        <w:rFonts w:ascii="Cambria Math" w:hAnsi="Cambria Math" w:hint="eastAsia"/>
                      </w:rPr>
                      <m:t>2</m:t>
                    </m:r>
                  </m:den>
                </m:f>
              </m:e>
            </m:d>
            <m:r>
              <w:rPr>
                <w:rFonts w:ascii="Cambria Math" w:hAnsi="Cambria Math"/>
              </w:rPr>
              <m:t>+b</m:t>
            </m:r>
          </m:e>
        </m:d>
        <m:r>
          <w:rPr>
            <w:rFonts w:ascii="Cambria Math" w:hAnsi="Cambria Math"/>
          </w:rPr>
          <m:t>≤</m:t>
        </m:r>
        <m:func>
          <m:funcPr>
            <m:ctrlPr>
              <w:rPr>
                <w:rFonts w:ascii="Cambria Math" w:hAnsi="Cambria Math"/>
                <w:iCs/>
              </w:rPr>
            </m:ctrlPr>
          </m:funcPr>
          <m:fName>
            <m:r>
              <m:rPr>
                <m:sty m:val="p"/>
              </m:rPr>
              <w:rPr>
                <w:rFonts w:ascii="Cambria Math" w:hAnsi="Cambria Math"/>
              </w:rPr>
              <m:t>min</m:t>
            </m:r>
            <m:ctrlPr>
              <w:rPr>
                <w:rFonts w:ascii="Cambria Math" w:hAnsi="Cambria Math"/>
                <w:i/>
                <w:iCs/>
              </w:rPr>
            </m:ctrlPr>
          </m:fName>
          <m:e>
            <m:d>
              <m:dPr>
                <m:ctrlPr>
                  <w:rPr>
                    <w:rFonts w:ascii="Cambria Math" w:hAnsi="Cambria Math"/>
                    <w:i/>
                    <w:iCs/>
                  </w:rPr>
                </m:ctrlPr>
              </m:dPr>
              <m:e>
                <m:r>
                  <w:rPr>
                    <w:rFonts w:ascii="Cambria Math" w:hAnsi="Cambria Math"/>
                  </w:rPr>
                  <m:t xml:space="preserve"> 2</m:t>
                </m:r>
                <m:d>
                  <m:dPr>
                    <m:ctrlPr>
                      <w:rPr>
                        <w:rFonts w:ascii="Cambria Math" w:hAnsi="Cambria Math"/>
                        <w:i/>
                        <w:iCs/>
                      </w:rPr>
                    </m:ctrlPr>
                  </m:dPr>
                  <m:e>
                    <m:r>
                      <w:rPr>
                        <w:rFonts w:ascii="Cambria Math" w:hAnsi="Cambria Math"/>
                      </w:rPr>
                      <m:t>255-l</m:t>
                    </m:r>
                  </m:e>
                </m:d>
                <m:r>
                  <w:rPr>
                    <w:rFonts w:ascii="Cambria Math" w:hAnsi="Cambria Math"/>
                  </w:rPr>
                  <m:t>,  2l+1</m:t>
                </m:r>
              </m:e>
            </m:d>
          </m:e>
        </m:func>
        <m:r>
          <w:rPr>
            <w:rFonts w:ascii="Cambria Math" w:hAnsi="Cambria Math" w:hint="eastAsia"/>
          </w:rPr>
          <m:t>不等式的像素组</m:t>
        </m:r>
      </m:oMath>
    </w:p>
    <w:p w14:paraId="7668DEE0" w14:textId="7FE38A82" w:rsidR="00D2571D" w:rsidRDefault="00D2571D" w:rsidP="00D2571D">
      <w:pPr>
        <w:pStyle w:val="a4"/>
        <w:numPr>
          <w:ilvl w:val="0"/>
          <w:numId w:val="3"/>
        </w:numPr>
        <w:ind w:firstLineChars="0"/>
        <w:jc w:val="left"/>
        <w:rPr>
          <w:iCs/>
        </w:rPr>
      </w:pPr>
      <w:r w:rsidRPr="001D15AA">
        <w:rPr>
          <w:iCs/>
        </w:rPr>
        <w:lastRenderedPageBreak/>
        <w:t xml:space="preserve">EN: </w:t>
      </w:r>
      <w:r>
        <w:rPr>
          <w:rFonts w:hint="eastAsia"/>
          <w:iCs/>
        </w:rPr>
        <w:t>不满足上面不等式的像素组</w:t>
      </w:r>
    </w:p>
    <w:p w14:paraId="0166BF88" w14:textId="69B5B5FC" w:rsidR="00D2571D" w:rsidRDefault="00D2571D" w:rsidP="001D53D2">
      <w:pPr>
        <w:jc w:val="left"/>
        <w:rPr>
          <w:iCs/>
        </w:rPr>
      </w:pPr>
      <w:r>
        <w:rPr>
          <w:rFonts w:hint="eastAsia"/>
          <w:iCs/>
        </w:rPr>
        <w:t>然后对于集合C</w:t>
      </w:r>
      <w:r>
        <w:rPr>
          <w:iCs/>
        </w:rPr>
        <w:t>H</w:t>
      </w:r>
      <w:r>
        <w:rPr>
          <w:rFonts w:hint="eastAsia"/>
          <w:iCs/>
        </w:rPr>
        <w:t>中的每个</w:t>
      </w:r>
      <w:proofErr w:type="gramStart"/>
      <w:r>
        <w:rPr>
          <w:rFonts w:hint="eastAsia"/>
          <w:iCs/>
        </w:rPr>
        <w:t>像素组</w:t>
      </w:r>
      <w:proofErr w:type="gramEnd"/>
      <w:r>
        <w:rPr>
          <w:rFonts w:hint="eastAsia"/>
          <w:iCs/>
        </w:rPr>
        <w:t>进行信息嵌入：</w:t>
      </w:r>
    </w:p>
    <w:p w14:paraId="45E77827" w14:textId="79C24BA7" w:rsidR="00D2571D" w:rsidRPr="00D2571D" w:rsidRDefault="00D2571D" w:rsidP="001D53D2">
      <w:pPr>
        <w:jc w:val="left"/>
        <w:rPr>
          <w:iCs/>
        </w:rPr>
      </w:pPr>
      <m:oMathPara>
        <m:oMathParaPr>
          <m:jc m:val="center"/>
        </m:oMathParaPr>
        <m:oMath>
          <m:sSup>
            <m:sSupPr>
              <m:ctrlPr>
                <w:rPr>
                  <w:rFonts w:ascii="Cambria Math" w:hAnsi="Cambria Math"/>
                  <w:i/>
                  <w:iCs/>
                </w:rPr>
              </m:ctrlPr>
            </m:sSupPr>
            <m:e>
              <m:r>
                <w:rPr>
                  <w:rFonts w:ascii="Cambria Math" w:hAnsi="Cambria Math"/>
                </w:rPr>
                <m:t>h</m:t>
              </m:r>
            </m:e>
            <m:sup>
              <m:r>
                <w:rPr>
                  <w:rFonts w:ascii="Cambria Math" w:hAnsi="Cambria Math"/>
                </w:rPr>
                <m:t>'</m:t>
              </m:r>
            </m:sup>
          </m:sSup>
          <m:r>
            <w:rPr>
              <w:rFonts w:ascii="Cambria Math" w:hAnsi="Cambria Math"/>
            </w:rPr>
            <m:t>=h+</m:t>
          </m:r>
          <m:sSub>
            <m:sSubPr>
              <m:ctrlPr>
                <w:rPr>
                  <w:rFonts w:ascii="Cambria Math" w:hAnsi="Cambria Math"/>
                  <w:i/>
                  <w:iCs/>
                </w:rPr>
              </m:ctrlPr>
            </m:sSubPr>
            <m:e>
              <m:r>
                <w:rPr>
                  <w:rFonts w:ascii="Cambria Math" w:hAnsi="Cambria Math"/>
                </w:rPr>
                <m:t>b</m:t>
              </m:r>
            </m:e>
            <m:sub>
              <m:r>
                <w:rPr>
                  <w:rFonts w:ascii="Cambria Math" w:hAnsi="Cambria Math"/>
                </w:rPr>
                <m:t>i</m:t>
              </m:r>
            </m:sub>
          </m:sSub>
        </m:oMath>
      </m:oMathPara>
    </w:p>
    <w:p w14:paraId="2DDD3FF4" w14:textId="790E5421" w:rsidR="00D2571D" w:rsidRDefault="00D2571D" w:rsidP="001D53D2">
      <w:pPr>
        <w:jc w:val="left"/>
        <w:rPr>
          <w:iCs/>
        </w:rPr>
      </w:pPr>
      <w:r>
        <w:rPr>
          <w:rFonts w:hint="eastAsia"/>
          <w:iCs/>
        </w:rPr>
        <w:t>其中</w:t>
      </w:r>
      <w:proofErr w:type="spellStart"/>
      <w:r>
        <w:rPr>
          <w:rFonts w:hint="eastAsia"/>
          <w:iCs/>
        </w:rPr>
        <w:t>i</w:t>
      </w:r>
      <w:proofErr w:type="spellEnd"/>
      <w:r>
        <w:rPr>
          <w:rFonts w:hint="eastAsia"/>
          <w:iCs/>
        </w:rPr>
        <w:t>为待嵌入比特流下标。至此</w:t>
      </w:r>
      <w:proofErr w:type="gramStart"/>
      <w:r>
        <w:rPr>
          <w:rFonts w:hint="eastAsia"/>
          <w:iCs/>
        </w:rPr>
        <w:t>腾空间</w:t>
      </w:r>
      <w:proofErr w:type="gramEnd"/>
      <w:r>
        <w:rPr>
          <w:rFonts w:hint="eastAsia"/>
          <w:iCs/>
        </w:rPr>
        <w:t>部分便完成。这当中涉及到的分组等情况详情参见文献【5】。由于我们新增了调整区，此处我们相较于文献【5】进行了改进，不再将</w:t>
      </w:r>
      <w:proofErr w:type="gramStart"/>
      <w:r>
        <w:rPr>
          <w:rFonts w:hint="eastAsia"/>
          <w:iCs/>
        </w:rPr>
        <w:t>块产生</w:t>
      </w:r>
      <w:proofErr w:type="gramEnd"/>
      <w:r>
        <w:rPr>
          <w:rFonts w:hint="eastAsia"/>
          <w:iCs/>
        </w:rPr>
        <w:t>的待嵌入信息直接嵌入到当前块中，这样有效地避免了</w:t>
      </w:r>
      <w:proofErr w:type="gramStart"/>
      <w:r>
        <w:rPr>
          <w:rFonts w:hint="eastAsia"/>
          <w:iCs/>
        </w:rPr>
        <w:t>某些块需嵌入</w:t>
      </w:r>
      <w:proofErr w:type="gramEnd"/>
      <w:r>
        <w:rPr>
          <w:rFonts w:hint="eastAsia"/>
          <w:iCs/>
        </w:rPr>
        <w:t>信息过多容量不够而某些</w:t>
      </w:r>
      <w:proofErr w:type="gramStart"/>
      <w:r>
        <w:rPr>
          <w:rFonts w:hint="eastAsia"/>
          <w:iCs/>
        </w:rPr>
        <w:t>块空间</w:t>
      </w:r>
      <w:proofErr w:type="gramEnd"/>
      <w:r>
        <w:rPr>
          <w:rFonts w:hint="eastAsia"/>
          <w:iCs/>
        </w:rPr>
        <w:t>有大量冗余的不均衡情况。</w:t>
      </w:r>
    </w:p>
    <w:p w14:paraId="35BE6FD3" w14:textId="6CAFBC06" w:rsidR="00D2571D" w:rsidRDefault="00D2571D" w:rsidP="001D53D2">
      <w:pPr>
        <w:jc w:val="left"/>
        <w:rPr>
          <w:iCs/>
        </w:rPr>
      </w:pPr>
      <w:r>
        <w:rPr>
          <w:rFonts w:hint="eastAsia"/>
          <w:iCs/>
        </w:rPr>
        <w:t>2.加密</w:t>
      </w:r>
    </w:p>
    <w:p w14:paraId="2CCD2366" w14:textId="1464FB64" w:rsidR="00F87742" w:rsidRDefault="00F87742" w:rsidP="001D53D2">
      <w:pPr>
        <w:jc w:val="left"/>
        <w:rPr>
          <w:iCs/>
        </w:rPr>
      </w:pPr>
      <w:r>
        <w:rPr>
          <w:iCs/>
        </w:rPr>
        <w:tab/>
      </w:r>
      <w:r>
        <w:rPr>
          <w:rFonts w:hint="eastAsia"/>
          <w:iCs/>
        </w:rPr>
        <w:t>该方法中的加密部分并无严格要求，只需要加密后的</w:t>
      </w:r>
      <w:proofErr w:type="gramStart"/>
      <w:r>
        <w:rPr>
          <w:rFonts w:hint="eastAsia"/>
          <w:iCs/>
        </w:rPr>
        <w:t>像素值</w:t>
      </w:r>
      <w:proofErr w:type="gramEnd"/>
      <w:r>
        <w:rPr>
          <w:rFonts w:hint="eastAsia"/>
          <w:iCs/>
        </w:rPr>
        <w:t>仍旧在0~255范围内即可，再投入实际应用时可以根据安全等级需求采用相对应的加密方法。这里我们直接用的最简单的比特流加密。</w:t>
      </w:r>
    </w:p>
    <w:p w14:paraId="010CE028" w14:textId="78E02BFD" w:rsidR="00F87742" w:rsidRDefault="00F87742" w:rsidP="001D53D2">
      <w:pPr>
        <w:jc w:val="left"/>
        <w:rPr>
          <w:iCs/>
        </w:rPr>
      </w:pPr>
      <w:r>
        <w:rPr>
          <w:rFonts w:hint="eastAsia"/>
          <w:iCs/>
        </w:rPr>
        <w:t>3.调整</w:t>
      </w:r>
    </w:p>
    <w:p w14:paraId="4B0485D1" w14:textId="20C6A9CB" w:rsidR="00F87742" w:rsidRDefault="00F87742" w:rsidP="001D53D2">
      <w:pPr>
        <w:jc w:val="left"/>
        <w:rPr>
          <w:iCs/>
        </w:rPr>
      </w:pPr>
      <w:r>
        <w:rPr>
          <w:iCs/>
        </w:rPr>
        <w:tab/>
      </w:r>
      <w:r>
        <w:rPr>
          <w:rFonts w:hint="eastAsia"/>
          <w:iCs/>
        </w:rPr>
        <w:t>该过程以块为单位，通过调整调整区的各像素的高M</w:t>
      </w:r>
      <w:r>
        <w:rPr>
          <w:iCs/>
        </w:rPr>
        <w:t>SB</w:t>
      </w:r>
      <w:r>
        <w:rPr>
          <w:rFonts w:hint="eastAsia"/>
          <w:iCs/>
        </w:rPr>
        <w:t>位来使得所处块的平均</w:t>
      </w:r>
      <w:proofErr w:type="gramStart"/>
      <w:r>
        <w:rPr>
          <w:rFonts w:hint="eastAsia"/>
          <w:iCs/>
        </w:rPr>
        <w:t>像素值</w:t>
      </w:r>
      <w:proofErr w:type="gramEnd"/>
      <w:r>
        <w:rPr>
          <w:rFonts w:hint="eastAsia"/>
          <w:iCs/>
        </w:rPr>
        <w:t>尽可能接近原图像对应块的平均像素值，以达到近似</w:t>
      </w:r>
      <w:proofErr w:type="gramStart"/>
      <w:r>
        <w:rPr>
          <w:rFonts w:hint="eastAsia"/>
          <w:iCs/>
        </w:rPr>
        <w:t>缩略图</w:t>
      </w:r>
      <w:proofErr w:type="gramEnd"/>
      <w:r>
        <w:rPr>
          <w:rFonts w:hint="eastAsia"/>
          <w:iCs/>
        </w:rPr>
        <w:t>保持的效果。M</w:t>
      </w:r>
      <w:r>
        <w:rPr>
          <w:iCs/>
        </w:rPr>
        <w:t>SB</w:t>
      </w:r>
      <w:r>
        <w:rPr>
          <w:rFonts w:hint="eastAsia"/>
          <w:iCs/>
        </w:rPr>
        <w:t>取的值越大，调整后图像的</w:t>
      </w:r>
      <w:proofErr w:type="gramStart"/>
      <w:r>
        <w:rPr>
          <w:rFonts w:hint="eastAsia"/>
          <w:iCs/>
        </w:rPr>
        <w:t>缩略图</w:t>
      </w:r>
      <w:proofErr w:type="gramEnd"/>
      <w:r>
        <w:rPr>
          <w:rFonts w:hint="eastAsia"/>
          <w:iCs/>
        </w:rPr>
        <w:t>就越接近于原缩略图，但是相对应的，用于存储覆盖的M</w:t>
      </w:r>
      <w:r>
        <w:rPr>
          <w:iCs/>
        </w:rPr>
        <w:t>SB</w:t>
      </w:r>
      <w:r>
        <w:rPr>
          <w:rFonts w:hint="eastAsia"/>
          <w:iCs/>
        </w:rPr>
        <w:t>位比特所需的空间就越大，即对</w:t>
      </w:r>
      <w:proofErr w:type="gramStart"/>
      <w:r>
        <w:rPr>
          <w:rFonts w:hint="eastAsia"/>
          <w:iCs/>
        </w:rPr>
        <w:t>腾空间过程</w:t>
      </w:r>
      <w:proofErr w:type="gramEnd"/>
      <w:r>
        <w:rPr>
          <w:rFonts w:hint="eastAsia"/>
          <w:iCs/>
        </w:rPr>
        <w:t>要求就更高。</w:t>
      </w:r>
    </w:p>
    <w:p w14:paraId="006C8F3E" w14:textId="379BC518" w:rsidR="00692BC9" w:rsidRDefault="00692BC9" w:rsidP="001D53D2">
      <w:pPr>
        <w:jc w:val="left"/>
        <w:rPr>
          <w:iCs/>
        </w:rPr>
      </w:pPr>
      <w:r>
        <w:rPr>
          <w:rFonts w:hint="eastAsia"/>
          <w:iCs/>
        </w:rPr>
        <w:t>4.恢复</w:t>
      </w:r>
    </w:p>
    <w:p w14:paraId="6DE4E91B" w14:textId="53383656" w:rsidR="00692BC9" w:rsidRDefault="00692BC9" w:rsidP="001D53D2">
      <w:pPr>
        <w:jc w:val="left"/>
        <w:rPr>
          <w:iCs/>
        </w:rPr>
      </w:pPr>
      <w:r>
        <w:rPr>
          <w:iCs/>
        </w:rPr>
        <w:tab/>
      </w:r>
      <w:r>
        <w:rPr>
          <w:rFonts w:hint="eastAsia"/>
          <w:iCs/>
        </w:rPr>
        <w:t>首先我们先对图像进行解密。然后我们</w:t>
      </w:r>
      <w:r w:rsidR="003777CE">
        <w:rPr>
          <w:rFonts w:hint="eastAsia"/>
          <w:iCs/>
        </w:rPr>
        <w:t>正式开始图像恢复工作。</w:t>
      </w:r>
    </w:p>
    <w:p w14:paraId="2E8968B8" w14:textId="02157AFA" w:rsidR="003777CE" w:rsidRDefault="003777CE" w:rsidP="001D53D2">
      <w:pPr>
        <w:jc w:val="left"/>
        <w:rPr>
          <w:iCs/>
        </w:rPr>
      </w:pPr>
      <w:r>
        <w:rPr>
          <w:iCs/>
        </w:rPr>
        <w:tab/>
      </w:r>
      <w:r w:rsidRPr="003777CE">
        <w:rPr>
          <w:rFonts w:hint="eastAsia"/>
          <w:i/>
        </w:rPr>
        <w:t>以图像整体为单位</w:t>
      </w:r>
      <w:r>
        <w:rPr>
          <w:rFonts w:hint="eastAsia"/>
          <w:iCs/>
        </w:rPr>
        <w:t>：</w:t>
      </w:r>
      <w:r w:rsidR="008A76AA">
        <w:rPr>
          <w:rFonts w:hint="eastAsia"/>
          <w:iCs/>
        </w:rPr>
        <w:t>与</w:t>
      </w:r>
      <w:proofErr w:type="gramStart"/>
      <w:r w:rsidR="008A76AA">
        <w:rPr>
          <w:rFonts w:hint="eastAsia"/>
          <w:iCs/>
        </w:rPr>
        <w:t>腾空间</w:t>
      </w:r>
      <w:proofErr w:type="gramEnd"/>
      <w:r w:rsidR="008A76AA">
        <w:rPr>
          <w:rFonts w:hint="eastAsia"/>
          <w:iCs/>
        </w:rPr>
        <w:t>部分的整体处理过程相似，我们也先将嵌入区的像素组分为两个集合：</w:t>
      </w:r>
      <w:proofErr w:type="gramStart"/>
      <w:r w:rsidR="008A76AA">
        <w:rPr>
          <w:rFonts w:hint="eastAsia"/>
          <w:iCs/>
        </w:rPr>
        <w:t>可变组</w:t>
      </w:r>
      <w:proofErr w:type="gramEnd"/>
      <w:r w:rsidR="008A76AA">
        <w:rPr>
          <w:rFonts w:hint="eastAsia"/>
          <w:iCs/>
        </w:rPr>
        <w:t>C</w:t>
      </w:r>
      <w:r w:rsidR="008A76AA">
        <w:rPr>
          <w:iCs/>
        </w:rPr>
        <w:t>H</w:t>
      </w:r>
      <w:r w:rsidR="008A76AA">
        <w:rPr>
          <w:rFonts w:hint="eastAsia"/>
          <w:iCs/>
        </w:rPr>
        <w:t>以及不</w:t>
      </w:r>
      <w:proofErr w:type="gramStart"/>
      <w:r w:rsidR="008A76AA">
        <w:rPr>
          <w:rFonts w:hint="eastAsia"/>
          <w:iCs/>
        </w:rPr>
        <w:t>可变组</w:t>
      </w:r>
      <w:proofErr w:type="gramEnd"/>
      <w:r w:rsidR="008A76AA">
        <w:rPr>
          <w:rFonts w:hint="eastAsia"/>
          <w:iCs/>
        </w:rPr>
        <w:t>N</w:t>
      </w:r>
      <w:r w:rsidR="008A76AA">
        <w:rPr>
          <w:iCs/>
        </w:rPr>
        <w:t>C</w:t>
      </w:r>
      <w:r w:rsidR="008A76AA">
        <w:rPr>
          <w:rFonts w:hint="eastAsia"/>
          <w:iCs/>
        </w:rPr>
        <w:t>，然后我们将嵌入在</w:t>
      </w:r>
      <w:proofErr w:type="gramStart"/>
      <w:r w:rsidR="008A76AA">
        <w:rPr>
          <w:rFonts w:hint="eastAsia"/>
          <w:iCs/>
        </w:rPr>
        <w:t>可变组集合</w:t>
      </w:r>
      <w:proofErr w:type="gramEnd"/>
      <w:r w:rsidR="008A76AA">
        <w:rPr>
          <w:rFonts w:hint="eastAsia"/>
          <w:iCs/>
        </w:rPr>
        <w:t>中各</w:t>
      </w:r>
      <w:proofErr w:type="gramStart"/>
      <w:r w:rsidR="008A76AA">
        <w:rPr>
          <w:rFonts w:hint="eastAsia"/>
          <w:iCs/>
        </w:rPr>
        <w:t>像素组</w:t>
      </w:r>
      <w:proofErr w:type="gramEnd"/>
      <w:r w:rsidR="008A76AA">
        <w:rPr>
          <w:rFonts w:hint="eastAsia"/>
          <w:iCs/>
        </w:rPr>
        <w:t>的数据进行提取：</w:t>
      </w:r>
    </w:p>
    <w:p w14:paraId="0D1B8BA9" w14:textId="382DA564" w:rsidR="008A76AA" w:rsidRPr="008A76AA" w:rsidRDefault="008A76AA" w:rsidP="001D53D2">
      <w:pPr>
        <w:jc w:val="left"/>
        <w:rPr>
          <w:iCs/>
        </w:rPr>
      </w:pPr>
      <m:oMathPara>
        <m:oMathParaPr>
          <m:jc m:val="center"/>
        </m:oMathParaPr>
        <m:oMath>
          <m:sSub>
            <m:sSubPr>
              <m:ctrlPr>
                <w:rPr>
                  <w:rFonts w:ascii="Cambria Math" w:hAnsi="Cambria Math"/>
                  <w:i/>
                  <w:iCs/>
                </w:rPr>
              </m:ctrlPr>
            </m:sSubPr>
            <m:e>
              <m:r>
                <w:rPr>
                  <w:rFonts w:ascii="Cambria Math" w:hAnsi="Cambria Math"/>
                </w:rPr>
                <m:t>b</m:t>
              </m:r>
            </m:e>
            <m:sub>
              <m:r>
                <w:rPr>
                  <w:rFonts w:ascii="Cambria Math" w:hAnsi="Cambria Math" w:hint="eastAsia"/>
                </w:rPr>
                <m:t>i</m:t>
              </m:r>
            </m:sub>
          </m:sSub>
          <m:r>
            <w:rPr>
              <w:rFonts w:ascii="Cambria Math" w:hAnsi="Cambria Math"/>
            </w:rPr>
            <m:t>=LSB</m:t>
          </m:r>
          <m:d>
            <m:dPr>
              <m:ctrlPr>
                <w:rPr>
                  <w:rFonts w:ascii="Cambria Math" w:hAnsi="Cambria Math"/>
                  <w:i/>
                  <w:iCs/>
                </w:rPr>
              </m:ctrlPr>
            </m:dPr>
            <m:e>
              <m:sSub>
                <m:sSubPr>
                  <m:ctrlPr>
                    <w:rPr>
                      <w:rFonts w:ascii="Cambria Math" w:hAnsi="Cambria Math"/>
                      <w:i/>
                      <w:iCs/>
                    </w:rPr>
                  </m:ctrlPr>
                </m:sSubPr>
                <m:e>
                  <m:r>
                    <w:rPr>
                      <w:rFonts w:ascii="Cambria Math" w:hAnsi="Cambria Math"/>
                    </w:rPr>
                    <m:t>h</m:t>
                  </m:r>
                </m:e>
                <m:sub>
                  <m:r>
                    <w:rPr>
                      <w:rFonts w:ascii="Cambria Math" w:hAnsi="Cambria Math"/>
                    </w:rPr>
                    <m:t>j</m:t>
                  </m:r>
                </m:sub>
              </m:sSub>
            </m:e>
          </m:d>
          <m:r>
            <w:rPr>
              <w:rFonts w:ascii="Cambria Math" w:hAnsi="Cambria Math"/>
            </w:rPr>
            <m:t>.</m:t>
          </m:r>
        </m:oMath>
      </m:oMathPara>
    </w:p>
    <w:p w14:paraId="4A2EC3DF" w14:textId="5F24A241" w:rsidR="008A76AA" w:rsidRDefault="008A76AA" w:rsidP="001D53D2">
      <w:pPr>
        <w:jc w:val="left"/>
        <w:rPr>
          <w:iCs/>
        </w:rPr>
      </w:pPr>
      <w:r>
        <w:rPr>
          <w:rFonts w:hint="eastAsia"/>
          <w:iCs/>
        </w:rPr>
        <w:t>将所有嵌入数据提取出来之后，我们便可通过之前插入的分隔符分割出各子块的嵌入信息。</w:t>
      </w:r>
    </w:p>
    <w:p w14:paraId="1B717008" w14:textId="6705AD8B" w:rsidR="008A76AA" w:rsidRDefault="008A76AA" w:rsidP="001D53D2">
      <w:pPr>
        <w:jc w:val="left"/>
        <w:rPr>
          <w:iCs/>
        </w:rPr>
      </w:pPr>
      <w:r>
        <w:rPr>
          <w:iCs/>
        </w:rPr>
        <w:tab/>
      </w:r>
      <w:r w:rsidRPr="008A76AA">
        <w:rPr>
          <w:rFonts w:hint="eastAsia"/>
          <w:i/>
        </w:rPr>
        <w:t>以块为单位</w:t>
      </w:r>
      <w:r>
        <w:rPr>
          <w:rFonts w:hint="eastAsia"/>
          <w:iCs/>
        </w:rPr>
        <w:t>：在得到子块的嵌入信息后，我们便可以将调整区被覆盖各像素的高M</w:t>
      </w:r>
      <w:r>
        <w:rPr>
          <w:iCs/>
        </w:rPr>
        <w:t>SB</w:t>
      </w:r>
      <w:r>
        <w:rPr>
          <w:rFonts w:hint="eastAsia"/>
          <w:iCs/>
        </w:rPr>
        <w:t>位还原。其次，通过还原坐标图l</w:t>
      </w:r>
      <w:r>
        <w:rPr>
          <w:iCs/>
        </w:rPr>
        <w:t>ocate-map</w:t>
      </w:r>
      <w:r>
        <w:rPr>
          <w:rFonts w:hint="eastAsia"/>
          <w:iCs/>
        </w:rPr>
        <w:t>，我们可知晓可变区C</w:t>
      </w:r>
      <w:r>
        <w:rPr>
          <w:iCs/>
        </w:rPr>
        <w:t>H</w:t>
      </w:r>
      <w:r>
        <w:rPr>
          <w:rFonts w:hint="eastAsia"/>
          <w:iCs/>
        </w:rPr>
        <w:t>中哪一部分是原来的可拓展组，哪一部分是原来的可变化组，从而进一步还原嵌入区的各像素，该过程的伪代码如下：</w:t>
      </w:r>
    </w:p>
    <w:p w14:paraId="5EA210D7" w14:textId="502B48A9" w:rsidR="00BE0217" w:rsidRPr="00452ECA" w:rsidRDefault="00BE0217" w:rsidP="00BE0217">
      <w:pPr>
        <w:pStyle w:val="a4"/>
        <w:numPr>
          <w:ilvl w:val="0"/>
          <w:numId w:val="2"/>
        </w:numPr>
        <w:ind w:firstLineChars="0"/>
        <w:jc w:val="left"/>
        <w:rPr>
          <w:iCs/>
        </w:rPr>
      </w:pPr>
      <m:oMath>
        <m:r>
          <w:rPr>
            <w:rFonts w:ascii="Cambria Math" w:hAnsi="Cambria Math"/>
          </w:rPr>
          <m:t xml:space="preserve">set i=1 </m:t>
        </m:r>
        <m:r>
          <w:rPr>
            <w:rFonts w:ascii="Cambria Math" w:hAnsi="Cambria Math"/>
          </w:rPr>
          <m:t>and j=s.</m:t>
        </m:r>
      </m:oMath>
    </w:p>
    <w:p w14:paraId="0A6CF9DA" w14:textId="77777777" w:rsidR="00BE0217" w:rsidRDefault="00BE0217" w:rsidP="00BE0217">
      <w:pPr>
        <w:pStyle w:val="a4"/>
        <w:numPr>
          <w:ilvl w:val="0"/>
          <w:numId w:val="2"/>
        </w:numPr>
        <w:ind w:firstLineChars="0"/>
        <w:jc w:val="left"/>
        <w:rPr>
          <w:iCs/>
        </w:rPr>
      </w:pPr>
      <m:oMath>
        <m:r>
          <w:rPr>
            <w:rFonts w:ascii="Cambria Math" w:hAnsi="Cambria Math"/>
          </w:rPr>
          <m:t xml:space="preserve">while </m:t>
        </m:r>
        <m:d>
          <m:dPr>
            <m:ctrlPr>
              <w:rPr>
                <w:rFonts w:ascii="Cambria Math" w:hAnsi="Cambria Math"/>
                <w:i/>
                <w:iCs/>
              </w:rPr>
            </m:ctrlPr>
          </m:dPr>
          <m:e>
            <m:r>
              <w:rPr>
                <w:rFonts w:ascii="Cambria Math" w:hAnsi="Cambria Math"/>
              </w:rPr>
              <m:t>i≤</m:t>
            </m:r>
            <m:f>
              <m:fPr>
                <m:ctrlPr>
                  <w:rPr>
                    <w:rFonts w:ascii="Cambria Math" w:hAnsi="Cambria Math"/>
                    <w:i/>
                    <w:iCs/>
                  </w:rPr>
                </m:ctrlPr>
              </m:fPr>
              <m:num>
                <m:d>
                  <m:dPr>
                    <m:ctrlPr>
                      <w:rPr>
                        <w:rFonts w:ascii="Cambria Math" w:hAnsi="Cambria Math"/>
                        <w:i/>
                        <w:iCs/>
                      </w:rPr>
                    </m:ctrlPr>
                  </m:dPr>
                  <m:e>
                    <m:r>
                      <w:rPr>
                        <w:rFonts w:ascii="Cambria Math" w:hAnsi="Cambria Math"/>
                      </w:rPr>
                      <m:t>blocksize-2</m:t>
                    </m:r>
                  </m:e>
                </m:d>
                <m:r>
                  <w:rPr>
                    <w:rFonts w:ascii="Cambria Math" w:hAnsi="Cambria Math"/>
                  </w:rPr>
                  <m:t>×</m:t>
                </m:r>
                <m:d>
                  <m:dPr>
                    <m:ctrlPr>
                      <w:rPr>
                        <w:rFonts w:ascii="Cambria Math" w:hAnsi="Cambria Math"/>
                        <w:i/>
                        <w:iCs/>
                      </w:rPr>
                    </m:ctrlPr>
                  </m:dPr>
                  <m:e>
                    <m:r>
                      <w:rPr>
                        <w:rFonts w:ascii="Cambria Math" w:hAnsi="Cambria Math"/>
                      </w:rPr>
                      <m:t>blocksize-2</m:t>
                    </m:r>
                  </m:e>
                </m:d>
              </m:num>
              <m:den>
                <m:r>
                  <w:rPr>
                    <w:rFonts w:ascii="Cambria Math" w:hAnsi="Cambria Math"/>
                  </w:rPr>
                  <m:t>2</m:t>
                </m:r>
              </m:den>
            </m:f>
          </m:e>
        </m:d>
      </m:oMath>
    </w:p>
    <w:p w14:paraId="11B9C956" w14:textId="49D96E0A" w:rsidR="00BE0217" w:rsidRPr="001D53D2" w:rsidRDefault="00BE0217" w:rsidP="00BE0217">
      <w:pPr>
        <w:ind w:left="840" w:firstLine="420"/>
        <w:jc w:val="left"/>
        <w:rPr>
          <w:iCs/>
        </w:rPr>
      </w:pPr>
      <m:oMathPara>
        <m:oMathParaPr>
          <m:jc m:val="left"/>
        </m:oMathParaPr>
        <m:oMath>
          <m:r>
            <w:rPr>
              <w:rFonts w:ascii="Cambria Math" w:hAnsi="Cambria Math"/>
            </w:rPr>
            <m:t xml:space="preserve">if </m:t>
          </m:r>
          <m:r>
            <w:rPr>
              <w:rFonts w:ascii="Cambria Math" w:hAnsi="Cambria Math"/>
            </w:rPr>
            <m:t>(locate-map</m:t>
          </m:r>
          <m:d>
            <m:dPr>
              <m:ctrlPr>
                <w:rPr>
                  <w:rFonts w:ascii="Cambria Math" w:hAnsi="Cambria Math"/>
                  <w:i/>
                  <w:iCs/>
                </w:rPr>
              </m:ctrlPr>
            </m:dPr>
            <m:e>
              <m:sSub>
                <m:sSubPr>
                  <m:ctrlPr>
                    <w:rPr>
                      <w:rFonts w:ascii="Cambria Math" w:hAnsi="Cambria Math"/>
                      <w:i/>
                      <w:iCs/>
                    </w:rPr>
                  </m:ctrlPr>
                </m:sSubPr>
                <m:e>
                  <m:r>
                    <w:rPr>
                      <w:rFonts w:ascii="Cambria Math" w:hAnsi="Cambria Math"/>
                    </w:rPr>
                    <m:t>h</m:t>
                  </m:r>
                </m:e>
                <m:sub>
                  <m:r>
                    <w:rPr>
                      <w:rFonts w:ascii="Cambria Math" w:hAnsi="Cambria Math"/>
                    </w:rPr>
                    <m:t>i</m:t>
                  </m:r>
                </m:sub>
              </m:sSub>
            </m:e>
          </m:d>
          <m:r>
            <w:rPr>
              <w:rFonts w:ascii="Cambria Math" w:hAnsi="Cambria Math"/>
            </w:rPr>
            <m:t>=1)</m:t>
          </m:r>
        </m:oMath>
      </m:oMathPara>
    </w:p>
    <w:p w14:paraId="1F6D9101" w14:textId="055EBB61" w:rsidR="00BE0217" w:rsidRPr="001D53D2" w:rsidRDefault="00BE0217" w:rsidP="00BE0217">
      <w:pPr>
        <w:ind w:left="1260" w:firstLine="420"/>
        <w:jc w:val="left"/>
        <w:rPr>
          <w:iCs/>
        </w:rPr>
      </w:pPr>
      <m:oMathPara>
        <m:oMathParaPr>
          <m:jc m:val="left"/>
        </m:oMathParaPr>
        <m:oMath>
          <m:sSub>
            <m:sSubPr>
              <m:ctrlPr>
                <w:rPr>
                  <w:rFonts w:ascii="Cambria Math" w:hAnsi="Cambria Math"/>
                  <w:i/>
                  <w:iCs/>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i/>
                  <w:iCs/>
                </w:rPr>
              </m:ctrlPr>
            </m:dPr>
            <m:e>
              <m:f>
                <m:fPr>
                  <m:type m:val="lin"/>
                  <m:ctrlPr>
                    <w:rPr>
                      <w:rFonts w:ascii="Cambria Math" w:hAnsi="Cambria Math"/>
                      <w:i/>
                      <w:iCs/>
                    </w:rPr>
                  </m:ctrlPr>
                </m:fPr>
                <m:num>
                  <m:sSub>
                    <m:sSubPr>
                      <m:ctrlPr>
                        <w:rPr>
                          <w:rFonts w:ascii="Cambria Math" w:hAnsi="Cambria Math"/>
                          <w:i/>
                          <w:iCs/>
                        </w:rPr>
                      </m:ctrlPr>
                    </m:sSubPr>
                    <m:e>
                      <m:r>
                        <w:rPr>
                          <w:rFonts w:ascii="Cambria Math" w:hAnsi="Cambria Math"/>
                        </w:rPr>
                        <m:t>h</m:t>
                      </m:r>
                    </m:e>
                    <m:sub>
                      <m:r>
                        <w:rPr>
                          <w:rFonts w:ascii="Cambria Math" w:hAnsi="Cambria Math"/>
                        </w:rPr>
                        <m:t>i</m:t>
                      </m:r>
                    </m:sub>
                  </m:sSub>
                </m:num>
                <m:den>
                  <m:r>
                    <w:rPr>
                      <w:rFonts w:ascii="Cambria Math" w:hAnsi="Cambria Math"/>
                    </w:rPr>
                    <m:t>2</m:t>
                  </m:r>
                </m:den>
              </m:f>
            </m:e>
          </m:d>
        </m:oMath>
      </m:oMathPara>
    </w:p>
    <w:p w14:paraId="5852116B" w14:textId="27BF0B30" w:rsidR="00BE0217" w:rsidRPr="00BE0217" w:rsidRDefault="00BE0217" w:rsidP="00BE0217">
      <w:pPr>
        <w:ind w:left="840" w:firstLine="420"/>
        <w:jc w:val="left"/>
        <w:rPr>
          <w:iCs/>
        </w:rPr>
      </w:pPr>
      <m:oMathPara>
        <m:oMathParaPr>
          <m:jc m:val="left"/>
        </m:oMathParaPr>
        <m:oMath>
          <m:r>
            <w:rPr>
              <w:rFonts w:ascii="Cambria Math" w:hAnsi="Cambria Math"/>
            </w:rPr>
            <m:t>el</m:t>
          </m:r>
          <m:r>
            <w:rPr>
              <w:rFonts w:ascii="Cambria Math" w:hAnsi="Cambria Math"/>
            </w:rPr>
            <m:t>se</m:t>
          </m:r>
        </m:oMath>
      </m:oMathPara>
    </w:p>
    <w:p w14:paraId="4960A602" w14:textId="0D8AE94F" w:rsidR="00BE0217" w:rsidRPr="00BE0217" w:rsidRDefault="00BE0217" w:rsidP="00BE0217">
      <w:pPr>
        <w:ind w:left="1260" w:firstLine="420"/>
        <w:jc w:val="left"/>
        <w:rPr>
          <w:iCs/>
        </w:rPr>
      </w:pPr>
      <m:oMathPara>
        <m:oMathParaPr>
          <m:jc m:val="left"/>
        </m:oMathParaPr>
        <m:oMath>
          <m:r>
            <w:rPr>
              <w:rFonts w:ascii="Cambria Math" w:hAnsi="Cambria Math"/>
            </w:rPr>
            <m:t xml:space="preserve">if </m:t>
          </m:r>
          <m:sSub>
            <m:sSubPr>
              <m:ctrlPr>
                <w:rPr>
                  <w:rFonts w:ascii="Cambria Math" w:hAnsi="Cambria Math"/>
                  <w:i/>
                  <w:iCs/>
                </w:rPr>
              </m:ctrlPr>
            </m:sSubPr>
            <m:e>
              <m:r>
                <w:rPr>
                  <w:rFonts w:ascii="Cambria Math" w:hAnsi="Cambria Math"/>
                </w:rPr>
                <m:t>0≤</m:t>
              </m:r>
              <m:r>
                <w:rPr>
                  <w:rFonts w:ascii="Cambria Math" w:hAnsi="Cambria Math"/>
                </w:rPr>
                <m:t>h</m:t>
              </m:r>
            </m:e>
            <m:sub>
              <m:r>
                <w:rPr>
                  <w:rFonts w:ascii="Cambria Math" w:hAnsi="Cambria Math"/>
                </w:rPr>
                <m:t>i</m:t>
              </m:r>
            </m:sub>
          </m:sSub>
          <m:r>
            <w:rPr>
              <w:rFonts w:ascii="Cambria Math" w:hAnsi="Cambria Math"/>
            </w:rPr>
            <m:t>≤1</m:t>
          </m:r>
        </m:oMath>
      </m:oMathPara>
    </w:p>
    <w:p w14:paraId="25253B2A" w14:textId="0D0844E4" w:rsidR="00BE0217" w:rsidRPr="00BE0217" w:rsidRDefault="00BE0217" w:rsidP="00BE0217">
      <w:pPr>
        <w:ind w:left="1680" w:firstLine="420"/>
        <w:jc w:val="left"/>
        <w:rPr>
          <w:iCs/>
        </w:rPr>
      </w:pPr>
      <m:oMathPara>
        <m:oMathParaPr>
          <m:jc m:val="left"/>
        </m:oMathParaPr>
        <m:oMath>
          <m:sSub>
            <m:sSubPr>
              <m:ctrlPr>
                <w:rPr>
                  <w:rFonts w:ascii="Cambria Math" w:hAnsi="Cambria Math"/>
                  <w:i/>
                  <w:iCs/>
                </w:rPr>
              </m:ctrlPr>
            </m:sSubPr>
            <m:e>
              <m:r>
                <w:rPr>
                  <w:rFonts w:ascii="Cambria Math" w:hAnsi="Cambria Math"/>
                </w:rPr>
                <m:t>h</m:t>
              </m:r>
            </m:e>
            <m:sub>
              <m:r>
                <w:rPr>
                  <w:rFonts w:ascii="Cambria Math" w:hAnsi="Cambria Math"/>
                </w:rPr>
                <m:t>i</m:t>
              </m:r>
            </m:sub>
          </m:sSub>
          <m:r>
            <w:rPr>
              <w:rFonts w:ascii="Cambria Math" w:hAnsi="Cambria Math"/>
            </w:rPr>
            <m:t>=1</m:t>
          </m:r>
        </m:oMath>
      </m:oMathPara>
    </w:p>
    <w:p w14:paraId="4C3D40FB" w14:textId="5E82B7A4" w:rsidR="00BE0217" w:rsidRPr="00BE0217" w:rsidRDefault="00BE0217" w:rsidP="00BE0217">
      <w:pPr>
        <w:ind w:left="1260" w:firstLine="420"/>
        <w:jc w:val="left"/>
        <w:rPr>
          <w:iCs/>
        </w:rPr>
      </w:pPr>
      <m:oMathPara>
        <m:oMathParaPr>
          <m:jc m:val="left"/>
        </m:oMathParaPr>
        <m:oMath>
          <m:r>
            <w:rPr>
              <w:rFonts w:ascii="Cambria Math" w:hAnsi="Cambria Math"/>
            </w:rPr>
            <m:t>elseif</m:t>
          </m:r>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rPr>
                    <m:t>h</m:t>
                  </m:r>
                </m:e>
                <m:sub>
                  <m:r>
                    <w:rPr>
                      <w:rFonts w:ascii="Cambria Math" w:hAnsi="Cambria Math"/>
                    </w:rPr>
                    <m:t>i</m:t>
                  </m:r>
                </m:sub>
              </m:sSub>
              <m:r>
                <w:rPr>
                  <w:rFonts w:ascii="Cambria Math" w:hAnsi="Cambria Math"/>
                </w:rPr>
                <m:t>≤-1</m:t>
              </m:r>
            </m:e>
          </m:d>
        </m:oMath>
      </m:oMathPara>
    </w:p>
    <w:p w14:paraId="57CC0351" w14:textId="4A6A7AB7" w:rsidR="00BE0217" w:rsidRPr="00BE0217" w:rsidRDefault="00BE0217" w:rsidP="00BE0217">
      <w:pPr>
        <w:ind w:left="1680" w:firstLine="420"/>
        <w:jc w:val="left"/>
        <w:rPr>
          <w:iCs/>
        </w:rPr>
      </w:pPr>
      <m:oMathPara>
        <m:oMathParaPr>
          <m:jc m:val="left"/>
        </m:oMathParaPr>
        <m:oMath>
          <m:sSub>
            <m:sSubPr>
              <m:ctrlPr>
                <w:rPr>
                  <w:rFonts w:ascii="Cambria Math" w:hAnsi="Cambria Math"/>
                  <w:i/>
                  <w:iCs/>
                </w:rPr>
              </m:ctrlPr>
            </m:sSubPr>
            <m:e>
              <m:r>
                <w:rPr>
                  <w:rFonts w:ascii="Cambria Math" w:hAnsi="Cambria Math"/>
                </w:rPr>
                <m:t>h</m:t>
              </m:r>
            </m:e>
            <m:sub>
              <m:r>
                <w:rPr>
                  <w:rFonts w:ascii="Cambria Math" w:hAnsi="Cambria Math"/>
                </w:rPr>
                <m:t>i</m:t>
              </m:r>
            </m:sub>
          </m:sSub>
          <m:r>
            <w:rPr>
              <w:rFonts w:ascii="Cambria Math" w:hAnsi="Cambria Math"/>
            </w:rPr>
            <m:t>=-2</m:t>
          </m:r>
        </m:oMath>
      </m:oMathPara>
    </w:p>
    <w:p w14:paraId="709300AE" w14:textId="72049AFA" w:rsidR="00BE0217" w:rsidRPr="00BE0217" w:rsidRDefault="00BE0217" w:rsidP="00BE0217">
      <w:pPr>
        <w:jc w:val="left"/>
        <w:rPr>
          <w:rFonts w:hint="eastAsia"/>
          <w:iCs/>
        </w:rPr>
      </w:pPr>
      <w:r>
        <w:rPr>
          <w:iCs/>
        </w:rPr>
        <w:tab/>
      </w:r>
      <w:r>
        <w:rPr>
          <w:iCs/>
        </w:rPr>
        <w:tab/>
      </w:r>
      <w:r>
        <w:rPr>
          <w:iCs/>
        </w:rPr>
        <w:tab/>
      </w:r>
      <m:oMath>
        <m:r>
          <w:rPr>
            <w:rFonts w:ascii="Cambria Math" w:hAnsi="Cambria Math"/>
          </w:rPr>
          <m:t>else</m:t>
        </m:r>
      </m:oMath>
    </w:p>
    <w:p w14:paraId="1BCD81FB" w14:textId="33DB4A01" w:rsidR="00BE0217" w:rsidRPr="00BE0217" w:rsidRDefault="00BE0217" w:rsidP="00BE0217">
      <w:pPr>
        <w:ind w:left="1680" w:firstLine="420"/>
        <w:jc w:val="left"/>
        <w:rPr>
          <w:iCs/>
        </w:rPr>
      </w:pPr>
      <m:oMathPara>
        <m:oMathParaPr>
          <m:jc m:val="left"/>
        </m:oMathParaPr>
        <m:oMath>
          <m:sSub>
            <m:sSubPr>
              <m:ctrlPr>
                <w:rPr>
                  <w:rFonts w:ascii="Cambria Math" w:hAnsi="Cambria Math"/>
                  <w:i/>
                  <w:iCs/>
                </w:rPr>
              </m:ctrlPr>
            </m:sSubPr>
            <m:e>
              <m:r>
                <w:rPr>
                  <w:rFonts w:ascii="Cambria Math" w:hAnsi="Cambria Math"/>
                </w:rPr>
                <m:t>h</m:t>
              </m:r>
            </m:e>
            <m:sub>
              <m:r>
                <w:rPr>
                  <w:rFonts w:ascii="Cambria Math" w:hAnsi="Cambria Math"/>
                </w:rPr>
                <m:t>i</m:t>
              </m:r>
            </m:sub>
          </m:sSub>
          <m:r>
            <w:rPr>
              <w:rFonts w:ascii="Cambria Math" w:hAnsi="Cambria Math"/>
            </w:rPr>
            <m:t>=2×</m:t>
          </m:r>
          <m:d>
            <m:dPr>
              <m:begChr m:val="⌊"/>
              <m:endChr m:val="⌋"/>
              <m:ctrlPr>
                <w:rPr>
                  <w:rFonts w:ascii="Cambria Math" w:hAnsi="Cambria Math"/>
                  <w:i/>
                  <w:iCs/>
                </w:rPr>
              </m:ctrlPr>
            </m:dPr>
            <m:e>
              <m:f>
                <m:fPr>
                  <m:type m:val="lin"/>
                  <m:ctrlPr>
                    <w:rPr>
                      <w:rFonts w:ascii="Cambria Math" w:hAnsi="Cambria Math"/>
                      <w:i/>
                      <w:iCs/>
                    </w:rPr>
                  </m:ctrlPr>
                </m:fPr>
                <m:num>
                  <m:sSub>
                    <m:sSubPr>
                      <m:ctrlPr>
                        <w:rPr>
                          <w:rFonts w:ascii="Cambria Math" w:hAnsi="Cambria Math"/>
                          <w:i/>
                          <w:iCs/>
                        </w:rPr>
                      </m:ctrlPr>
                    </m:sSubPr>
                    <m:e>
                      <m:r>
                        <w:rPr>
                          <w:rFonts w:ascii="Cambria Math" w:hAnsi="Cambria Math"/>
                        </w:rPr>
                        <m:t>h</m:t>
                      </m:r>
                    </m:e>
                    <m:sub>
                      <m:r>
                        <w:rPr>
                          <w:rFonts w:ascii="Cambria Math" w:hAnsi="Cambria Math"/>
                        </w:rPr>
                        <m:t>i</m:t>
                      </m:r>
                    </m:sub>
                  </m:sSub>
                </m:num>
                <m:den>
                  <m:r>
                    <w:rPr>
                      <w:rFonts w:ascii="Cambria Math" w:hAnsi="Cambria Math"/>
                    </w:rPr>
                    <m:t>2</m:t>
                  </m:r>
                </m:den>
              </m:f>
            </m:e>
          </m:d>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j</m:t>
              </m:r>
            </m:sub>
          </m:sSub>
        </m:oMath>
      </m:oMathPara>
    </w:p>
    <w:p w14:paraId="7EB2CDD1" w14:textId="4907FDA7" w:rsidR="00BE0217" w:rsidRPr="00BE0217" w:rsidRDefault="00BE0217" w:rsidP="00BE0217">
      <w:pPr>
        <w:ind w:left="1680" w:firstLine="420"/>
        <w:jc w:val="left"/>
        <w:rPr>
          <w:rFonts w:hint="eastAsia"/>
          <w:iCs/>
        </w:rPr>
      </w:pPr>
      <m:oMathPara>
        <m:oMathParaPr>
          <m:jc m:val="left"/>
        </m:oMathParaPr>
        <m:oMath>
          <m:r>
            <w:rPr>
              <w:rFonts w:ascii="Cambria Math" w:hAnsi="Cambria Math"/>
            </w:rPr>
            <m:t>j=j+1</m:t>
          </m:r>
        </m:oMath>
      </m:oMathPara>
    </w:p>
    <w:p w14:paraId="36003933" w14:textId="77777777" w:rsidR="00BE0217" w:rsidRDefault="00BE0217" w:rsidP="00BE0217">
      <w:pPr>
        <w:jc w:val="left"/>
        <w:rPr>
          <w:iCs/>
        </w:rPr>
      </w:pPr>
      <w:r>
        <w:rPr>
          <w:iCs/>
        </w:rPr>
        <w:tab/>
      </w:r>
      <m:oMath>
        <m:r>
          <w:rPr>
            <w:rFonts w:ascii="Cambria Math" w:hAnsi="Cambria Math"/>
          </w:rPr>
          <m:t>end</m:t>
        </m:r>
      </m:oMath>
    </w:p>
    <w:p w14:paraId="5FDF8BC1" w14:textId="32EF8F21" w:rsidR="008A76AA" w:rsidRDefault="00BE0217" w:rsidP="00C7778C">
      <w:pPr>
        <w:ind w:firstLine="420"/>
        <w:jc w:val="left"/>
        <w:rPr>
          <w:iCs/>
        </w:rPr>
      </w:pPr>
      <w:r>
        <w:rPr>
          <w:rFonts w:hint="eastAsia"/>
          <w:iCs/>
        </w:rPr>
        <w:t>经过上述四大步骤便可实现近似</w:t>
      </w:r>
      <w:proofErr w:type="gramStart"/>
      <w:r>
        <w:rPr>
          <w:rFonts w:hint="eastAsia"/>
          <w:iCs/>
        </w:rPr>
        <w:t>缩略图</w:t>
      </w:r>
      <w:proofErr w:type="gramEnd"/>
      <w:r>
        <w:rPr>
          <w:rFonts w:hint="eastAsia"/>
          <w:iCs/>
        </w:rPr>
        <w:t>保持加密以及无损恢复</w:t>
      </w:r>
      <w:r w:rsidR="00C7778C">
        <w:rPr>
          <w:rFonts w:hint="eastAsia"/>
          <w:iCs/>
        </w:rPr>
        <w:t>，同时，若M</w:t>
      </w:r>
      <w:r w:rsidR="00C7778C">
        <w:rPr>
          <w:iCs/>
        </w:rPr>
        <w:t>SB</w:t>
      </w:r>
      <w:r w:rsidR="00C7778C">
        <w:rPr>
          <w:rFonts w:hint="eastAsia"/>
          <w:iCs/>
        </w:rPr>
        <w:t>选取较小，还能有多余空间用于其他信息如图片的描述等的嵌入。</w:t>
      </w:r>
    </w:p>
    <w:p w14:paraId="2B52A74D" w14:textId="16E7FBE8" w:rsidR="009D3DEB" w:rsidRDefault="009D3DEB" w:rsidP="00C7778C">
      <w:pPr>
        <w:ind w:firstLine="420"/>
        <w:jc w:val="left"/>
        <w:rPr>
          <w:iCs/>
        </w:rPr>
      </w:pPr>
      <w:r>
        <w:rPr>
          <w:rFonts w:hint="eastAsia"/>
          <w:iCs/>
        </w:rPr>
        <w:lastRenderedPageBreak/>
        <w:t>六．实验结果</w:t>
      </w:r>
    </w:p>
    <w:p w14:paraId="00090407" w14:textId="759A33C2" w:rsidR="009D3DEB" w:rsidRPr="008A76AA" w:rsidRDefault="009D3DEB" w:rsidP="00C7778C">
      <w:pPr>
        <w:ind w:firstLine="420"/>
        <w:jc w:val="left"/>
        <w:rPr>
          <w:rFonts w:hint="eastAsia"/>
          <w:iCs/>
        </w:rPr>
      </w:pPr>
      <w:bookmarkStart w:id="0" w:name="_GoBack"/>
      <w:bookmarkEnd w:id="0"/>
    </w:p>
    <w:sectPr w:rsidR="009D3DEB" w:rsidRPr="008A76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164D3"/>
    <w:multiLevelType w:val="hybridMultilevel"/>
    <w:tmpl w:val="7A9C21F8"/>
    <w:lvl w:ilvl="0" w:tplc="F96C5984">
      <w:start w:val="1"/>
      <w:numFmt w:val="decimal"/>
      <w:lvlText w:val="%1)"/>
      <w:lvlJc w:val="left"/>
      <w:pPr>
        <w:ind w:left="780" w:hanging="360"/>
      </w:pPr>
      <w:rPr>
        <w:rFonts w:ascii="Cambria Math" w:hAnsi="Cambria Math" w:hint="default"/>
        <w: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03A6779"/>
    <w:multiLevelType w:val="hybridMultilevel"/>
    <w:tmpl w:val="7A9C21F8"/>
    <w:lvl w:ilvl="0" w:tplc="F96C5984">
      <w:start w:val="1"/>
      <w:numFmt w:val="decimal"/>
      <w:lvlText w:val="%1)"/>
      <w:lvlJc w:val="left"/>
      <w:pPr>
        <w:ind w:left="780" w:hanging="360"/>
      </w:pPr>
      <w:rPr>
        <w:rFonts w:ascii="Cambria Math" w:hAnsi="Cambria Math" w:hint="default"/>
        <w: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597790F"/>
    <w:multiLevelType w:val="hybridMultilevel"/>
    <w:tmpl w:val="ACE0BE94"/>
    <w:lvl w:ilvl="0" w:tplc="8F308E3A">
      <w:start w:val="1"/>
      <w:numFmt w:val="decimal"/>
      <w:lvlText w:val="%1)"/>
      <w:lvlJc w:val="left"/>
      <w:pPr>
        <w:ind w:left="360" w:hanging="360"/>
      </w:pPr>
      <w:rPr>
        <w:rFonts w:ascii="Cambria Math" w:hAnsi="Cambria Math"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671"/>
    <w:rsid w:val="00017B7B"/>
    <w:rsid w:val="001D15AA"/>
    <w:rsid w:val="001D53D2"/>
    <w:rsid w:val="00237701"/>
    <w:rsid w:val="00323330"/>
    <w:rsid w:val="003777CE"/>
    <w:rsid w:val="003B0671"/>
    <w:rsid w:val="003F6A4D"/>
    <w:rsid w:val="00452ECA"/>
    <w:rsid w:val="004B6CCE"/>
    <w:rsid w:val="005A14ED"/>
    <w:rsid w:val="005D222F"/>
    <w:rsid w:val="00653F34"/>
    <w:rsid w:val="00692BC9"/>
    <w:rsid w:val="00745F87"/>
    <w:rsid w:val="007A0493"/>
    <w:rsid w:val="007B1E6E"/>
    <w:rsid w:val="007B24F0"/>
    <w:rsid w:val="00825EF7"/>
    <w:rsid w:val="008A76AA"/>
    <w:rsid w:val="00966FD6"/>
    <w:rsid w:val="009D3DEB"/>
    <w:rsid w:val="009E2758"/>
    <w:rsid w:val="00AA6883"/>
    <w:rsid w:val="00AC188C"/>
    <w:rsid w:val="00BE0217"/>
    <w:rsid w:val="00C176D6"/>
    <w:rsid w:val="00C7778C"/>
    <w:rsid w:val="00CA4852"/>
    <w:rsid w:val="00D2571D"/>
    <w:rsid w:val="00D270F9"/>
    <w:rsid w:val="00D930A2"/>
    <w:rsid w:val="00DE2BAB"/>
    <w:rsid w:val="00E00ECD"/>
    <w:rsid w:val="00E23FE2"/>
    <w:rsid w:val="00E72D99"/>
    <w:rsid w:val="00EC1BF8"/>
    <w:rsid w:val="00F41280"/>
    <w:rsid w:val="00F87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A6CEE"/>
  <w15:chartTrackingRefBased/>
  <w15:docId w15:val="{5BBBBDF7-8B57-43A6-93D3-8583998E2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C1BF8"/>
    <w:rPr>
      <w:color w:val="808080"/>
    </w:rPr>
  </w:style>
  <w:style w:type="paragraph" w:styleId="a4">
    <w:name w:val="List Paragraph"/>
    <w:basedOn w:val="a"/>
    <w:uiPriority w:val="34"/>
    <w:qFormat/>
    <w:rsid w:val="001D15A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5</Pages>
  <Words>682</Words>
  <Characters>3892</Characters>
  <Application>Microsoft Office Word</Application>
  <DocSecurity>0</DocSecurity>
  <Lines>32</Lines>
  <Paragraphs>9</Paragraphs>
  <ScaleCrop>false</ScaleCrop>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猫 猫</dc:creator>
  <cp:keywords/>
  <dc:description/>
  <cp:lastModifiedBy>猫 猫</cp:lastModifiedBy>
  <cp:revision>7</cp:revision>
  <dcterms:created xsi:type="dcterms:W3CDTF">2020-03-05T01:15:00Z</dcterms:created>
  <dcterms:modified xsi:type="dcterms:W3CDTF">2020-03-06T07:50:00Z</dcterms:modified>
</cp:coreProperties>
</file>