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FCC0" w14:textId="44065EE4" w:rsidR="0000276E" w:rsidRPr="0000276E" w:rsidRDefault="0000276E" w:rsidP="0000276E">
      <w:pPr>
        <w:pStyle w:val="a9"/>
        <w:ind w:left="0"/>
        <w:jc w:val="center"/>
        <w:rPr>
          <w:rFonts w:ascii="TH Sarabun New" w:hAnsi="TH Sarabun New" w:cs="TH Sarabun New"/>
          <w:b/>
          <w:bCs/>
          <w:sz w:val="28"/>
          <w:szCs w:val="28"/>
        </w:rPr>
      </w:pPr>
      <w:r w:rsidRPr="0000276E">
        <w:rPr>
          <w:rFonts w:ascii="TH Sarabun New" w:hAnsi="TH Sarabun New" w:cs="TH Sarabun New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F5B6FF1" wp14:editId="2DF1592E">
            <wp:simplePos x="0" y="0"/>
            <wp:positionH relativeFrom="column">
              <wp:posOffset>3668068</wp:posOffset>
            </wp:positionH>
            <wp:positionV relativeFrom="paragraph">
              <wp:posOffset>-550333</wp:posOffset>
            </wp:positionV>
            <wp:extent cx="1396050" cy="704426"/>
            <wp:effectExtent l="0" t="0" r="0" b="635"/>
            <wp:wrapNone/>
            <wp:docPr id="2926509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0914" name="รูปภาพ 292650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890" cy="705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3EA7A" w14:textId="5F104C43" w:rsidR="0000276E" w:rsidRPr="0000276E" w:rsidRDefault="0000276E" w:rsidP="0000276E">
      <w:pPr>
        <w:pStyle w:val="a9"/>
        <w:ind w:left="0"/>
        <w:jc w:val="center"/>
        <w:rPr>
          <w:rFonts w:ascii="TH Sarabun New" w:hAnsi="TH Sarabun New" w:cs="TH Sarabun New"/>
          <w:b/>
          <w:bCs/>
          <w:sz w:val="28"/>
          <w:szCs w:val="28"/>
        </w:rPr>
      </w:pPr>
      <w:r w:rsidRPr="0000276E">
        <w:rPr>
          <w:rFonts w:ascii="TH Sarabun New" w:hAnsi="TH Sarabun New" w:cs="TH Sarabun New"/>
          <w:b/>
          <w:bCs/>
          <w:sz w:val="28"/>
          <w:szCs w:val="28"/>
        </w:rPr>
        <w:t xml:space="preserve">Risk </w:t>
      </w:r>
      <w:r w:rsidRPr="0000276E">
        <w:rPr>
          <w:rFonts w:ascii="TH Sarabun New" w:hAnsi="TH Sarabun New" w:cs="TH Sarabun New"/>
          <w:b/>
          <w:bCs/>
          <w:sz w:val="28"/>
          <w:szCs w:val="28"/>
        </w:rPr>
        <w:t>Register</w:t>
      </w:r>
    </w:p>
    <w:p w14:paraId="73AB3B00" w14:textId="2D98DBEC" w:rsidR="0000276E" w:rsidRPr="0000276E" w:rsidRDefault="0000276E" w:rsidP="0000276E">
      <w:pPr>
        <w:pStyle w:val="a9"/>
        <w:ind w:left="0"/>
        <w:jc w:val="center"/>
        <w:rPr>
          <w:rFonts w:ascii="TH Sarabun New" w:hAnsi="TH Sarabun New" w:cs="TH Sarabun New"/>
          <w:b/>
          <w:bCs/>
          <w:sz w:val="28"/>
          <w:szCs w:val="28"/>
        </w:rPr>
      </w:pPr>
      <w:r w:rsidRPr="0000276E">
        <w:rPr>
          <w:rFonts w:ascii="TH Sarabun New" w:hAnsi="TH Sarabun New" w:cs="TH Sarabun New"/>
          <w:b/>
          <w:bCs/>
          <w:sz w:val="28"/>
          <w:szCs w:val="28"/>
          <w:cs/>
        </w:rPr>
        <w:t>หน่วยงาน........................................................โรงพยาบาลดอนตูม ประจำปี..............................</w:t>
      </w:r>
      <w:r w:rsidRPr="0000276E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89"/>
        <w:gridCol w:w="827"/>
        <w:gridCol w:w="894"/>
        <w:gridCol w:w="685"/>
        <w:gridCol w:w="1285"/>
        <w:gridCol w:w="901"/>
        <w:gridCol w:w="1513"/>
        <w:gridCol w:w="1626"/>
        <w:gridCol w:w="824"/>
        <w:gridCol w:w="1887"/>
        <w:gridCol w:w="1404"/>
        <w:gridCol w:w="1513"/>
      </w:tblGrid>
      <w:tr w:rsidR="0000276E" w:rsidRPr="0000276E" w14:paraId="75D83A82" w14:textId="77777777" w:rsidTr="0000276E">
        <w:tc>
          <w:tcPr>
            <w:tcW w:w="0" w:type="auto"/>
            <w:hideMark/>
          </w:tcPr>
          <w:p w14:paraId="6FBD50C2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Risk ID</w:t>
            </w:r>
          </w:p>
        </w:tc>
        <w:tc>
          <w:tcPr>
            <w:tcW w:w="0" w:type="auto"/>
            <w:hideMark/>
          </w:tcPr>
          <w:p w14:paraId="4CD01005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65037F3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Date Added</w:t>
            </w:r>
          </w:p>
        </w:tc>
        <w:tc>
          <w:tcPr>
            <w:tcW w:w="0" w:type="auto"/>
            <w:hideMark/>
          </w:tcPr>
          <w:p w14:paraId="5234FE75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Risk Title</w:t>
            </w:r>
          </w:p>
        </w:tc>
        <w:tc>
          <w:tcPr>
            <w:tcW w:w="0" w:type="auto"/>
            <w:hideMark/>
          </w:tcPr>
          <w:p w14:paraId="5612AA4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Risk Description</w:t>
            </w:r>
          </w:p>
        </w:tc>
        <w:tc>
          <w:tcPr>
            <w:tcW w:w="0" w:type="auto"/>
            <w:hideMark/>
          </w:tcPr>
          <w:p w14:paraId="251BC64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Quarter</w:t>
            </w:r>
          </w:p>
        </w:tc>
        <w:tc>
          <w:tcPr>
            <w:tcW w:w="0" w:type="auto"/>
            <w:hideMark/>
          </w:tcPr>
          <w:p w14:paraId="3592732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Likelihood (Frequency) 1–5</w:t>
            </w:r>
          </w:p>
        </w:tc>
        <w:tc>
          <w:tcPr>
            <w:tcW w:w="0" w:type="auto"/>
            <w:hideMark/>
          </w:tcPr>
          <w:p w14:paraId="4E576A9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Consequence (Impact) 1–5</w:t>
            </w:r>
          </w:p>
        </w:tc>
        <w:tc>
          <w:tcPr>
            <w:tcW w:w="0" w:type="auto"/>
            <w:hideMark/>
          </w:tcPr>
          <w:p w14:paraId="0AA1062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Risk Level L×C</w:t>
            </w:r>
          </w:p>
        </w:tc>
        <w:tc>
          <w:tcPr>
            <w:tcW w:w="0" w:type="auto"/>
            <w:hideMark/>
          </w:tcPr>
          <w:p w14:paraId="5E753A0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Risk Transfer &amp; Prevention</w:t>
            </w: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มาตรการป้องกันและถ่ายโอนความเสี่ยง</w:t>
            </w:r>
          </w:p>
        </w:tc>
        <w:tc>
          <w:tcPr>
            <w:tcW w:w="0" w:type="auto"/>
            <w:hideMark/>
          </w:tcPr>
          <w:p w14:paraId="52407CD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Risk Monitor &amp; Control</w:t>
            </w: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การติดตามและควบคุม</w:t>
            </w:r>
          </w:p>
        </w:tc>
        <w:tc>
          <w:tcPr>
            <w:tcW w:w="0" w:type="auto"/>
            <w:hideMark/>
          </w:tcPr>
          <w:p w14:paraId="0F02B4A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Risk Mitigation</w:t>
            </w: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แนวทางบรรเทาความเสียหาย</w:t>
            </w:r>
          </w:p>
        </w:tc>
      </w:tr>
      <w:tr w:rsidR="0000276E" w:rsidRPr="0000276E" w14:paraId="43064CD0" w14:textId="77777777" w:rsidTr="0000276E">
        <w:tc>
          <w:tcPr>
            <w:tcW w:w="0" w:type="auto"/>
          </w:tcPr>
          <w:p w14:paraId="0385B1E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B07353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E91B60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701211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15EE3BD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053C3F2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890DF2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8CE870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61F150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17750B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96050C6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F07A30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74405568" w14:textId="77777777" w:rsidTr="0000276E">
        <w:tc>
          <w:tcPr>
            <w:tcW w:w="0" w:type="auto"/>
          </w:tcPr>
          <w:p w14:paraId="75FE82A9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FE7759F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D9821B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405231DD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C4FB09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83691B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0819CF5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76F3DA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19D9AB9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645575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D347DE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1CF997E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7116DC6A" w14:textId="77777777" w:rsidTr="0000276E">
        <w:tc>
          <w:tcPr>
            <w:tcW w:w="0" w:type="auto"/>
          </w:tcPr>
          <w:p w14:paraId="0FC6848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4DD5DFF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0FCF84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3CE23A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639647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2CF79E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C83680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839E23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FA7B7D6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044698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B904EC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A2A3A99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133F340E" w14:textId="77777777" w:rsidTr="0000276E">
        <w:tc>
          <w:tcPr>
            <w:tcW w:w="0" w:type="auto"/>
          </w:tcPr>
          <w:p w14:paraId="625B394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0B177F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3532AE6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8A184EE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7759452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4C8035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8356D5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4AF52D5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50974C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6D176A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CC2548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6310FFD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420983C3" w14:textId="77777777" w:rsidTr="0000276E">
        <w:tc>
          <w:tcPr>
            <w:tcW w:w="0" w:type="auto"/>
          </w:tcPr>
          <w:p w14:paraId="2BB0F33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E6F5F45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1A6AF2F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29B851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34E06E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36C425D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B3A9DD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42C6E3F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324CCC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5CFE746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3E8362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E7177B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67071B63" w14:textId="77777777" w:rsidTr="0000276E">
        <w:tc>
          <w:tcPr>
            <w:tcW w:w="0" w:type="auto"/>
            <w:hideMark/>
          </w:tcPr>
          <w:p w14:paraId="03498C02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8CE917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D6F25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1B11E6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8A83C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EEB10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0B234E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562A2D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9CB4B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CDF5C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5A7B3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365927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56902A25" w14:textId="77777777" w:rsidTr="0000276E">
        <w:tc>
          <w:tcPr>
            <w:tcW w:w="0" w:type="auto"/>
            <w:hideMark/>
          </w:tcPr>
          <w:p w14:paraId="16B2863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D409B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8525C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07A9B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060069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4A817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5519A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C605B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D531F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EAA255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6242F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AEC38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5F34C61D" w14:textId="77777777" w:rsidTr="0000276E">
        <w:tc>
          <w:tcPr>
            <w:tcW w:w="0" w:type="auto"/>
            <w:hideMark/>
          </w:tcPr>
          <w:p w14:paraId="73ADC34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2A567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3BF8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16EBE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655C5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94DB9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B7E853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5876C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D21DE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D18CFE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1ACBF6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0F4E1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64F318FF" w14:textId="77777777" w:rsidTr="0000276E">
        <w:tc>
          <w:tcPr>
            <w:tcW w:w="0" w:type="auto"/>
            <w:hideMark/>
          </w:tcPr>
          <w:p w14:paraId="06A131F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075627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810C8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CB7D21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8C10C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6CD8E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C995E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89323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58134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E8D74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9766A7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4A06C8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6D47F787" w14:textId="77777777" w:rsidTr="0000276E">
        <w:tc>
          <w:tcPr>
            <w:tcW w:w="0" w:type="auto"/>
            <w:hideMark/>
          </w:tcPr>
          <w:p w14:paraId="5D12CF8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AFF5D6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6E86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BDE90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A224F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71B73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8F2A8D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602E1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D47A5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66944E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54445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CF56F6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054B2336" w14:textId="77777777" w:rsidTr="0000276E">
        <w:tc>
          <w:tcPr>
            <w:tcW w:w="0" w:type="auto"/>
            <w:hideMark/>
          </w:tcPr>
          <w:p w14:paraId="7CEFDFE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6E072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1603D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9F302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07B74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0E76C8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EFB0A6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58898D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A1B76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049D7E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1AA66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6F20D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3C1CF1D0" w14:textId="77777777" w:rsidTr="0000276E">
        <w:tc>
          <w:tcPr>
            <w:tcW w:w="0" w:type="auto"/>
            <w:hideMark/>
          </w:tcPr>
          <w:p w14:paraId="2E9278F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36F42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41F30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164D5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A1894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1C22B7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6C89B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EB2284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980C4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1BD00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08FE1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08151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566D8F2F" w14:textId="77777777" w:rsidTr="0000276E">
        <w:tc>
          <w:tcPr>
            <w:tcW w:w="0" w:type="auto"/>
            <w:hideMark/>
          </w:tcPr>
          <w:p w14:paraId="3D757AB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F1F3F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28D54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8B8F89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0E6D31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7FA2E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9A4BC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5A8196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2A456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B5B8F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85C42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C3FA7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56BD7446" w14:textId="77777777" w:rsidTr="0000276E">
        <w:tc>
          <w:tcPr>
            <w:tcW w:w="0" w:type="auto"/>
            <w:hideMark/>
          </w:tcPr>
          <w:p w14:paraId="441AEEF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4F6CD9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0FB438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81BE0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6506B6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BF55F9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5213D7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CFE58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A5AF15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3A8B33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FB03C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CE05B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2B7505CA" w14:textId="77777777" w:rsidTr="0000276E">
        <w:tc>
          <w:tcPr>
            <w:tcW w:w="0" w:type="auto"/>
            <w:hideMark/>
          </w:tcPr>
          <w:p w14:paraId="3D228FE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F6542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0806F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00B3B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FB0F8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8E9F27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7C8C75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2556E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845D3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F9241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EAF5D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E58D9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E29EB80" w14:textId="77777777" w:rsidR="0000276E" w:rsidRPr="0000276E" w:rsidRDefault="0000276E">
      <w:pPr>
        <w:rPr>
          <w:rFonts w:ascii="TH Sarabun New" w:hAnsi="TH Sarabun New" w:cs="TH Sarabun New" w:hint="cs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33"/>
        <w:gridCol w:w="1168"/>
        <w:gridCol w:w="1795"/>
        <w:gridCol w:w="1674"/>
        <w:gridCol w:w="1643"/>
        <w:gridCol w:w="1855"/>
        <w:gridCol w:w="2380"/>
      </w:tblGrid>
      <w:tr w:rsidR="0000276E" w:rsidRPr="0000276E" w14:paraId="01BABAB7" w14:textId="77777777" w:rsidTr="0000276E">
        <w:tc>
          <w:tcPr>
            <w:tcW w:w="0" w:type="auto"/>
            <w:hideMark/>
          </w:tcPr>
          <w:p w14:paraId="67F6F9D2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QI Plan</w:t>
            </w: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:cs/>
                <w14:ligatures w14:val="none"/>
              </w:rPr>
              <w:t>เพื่อหาคำตอบใหม่ ๆ หรือทำให้ดีขึ้น</w:t>
            </w:r>
          </w:p>
        </w:tc>
        <w:tc>
          <w:tcPr>
            <w:tcW w:w="0" w:type="auto"/>
            <w:hideMark/>
          </w:tcPr>
          <w:p w14:paraId="08DACF13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Risk Owner</w:t>
            </w:r>
          </w:p>
        </w:tc>
        <w:tc>
          <w:tcPr>
            <w:tcW w:w="0" w:type="auto"/>
            <w:hideMark/>
          </w:tcPr>
          <w:p w14:paraId="4D46C0F3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Review Frequency</w:t>
            </w:r>
          </w:p>
        </w:tc>
        <w:tc>
          <w:tcPr>
            <w:tcW w:w="0" w:type="auto"/>
            <w:hideMark/>
          </w:tcPr>
          <w:p w14:paraId="2E651B32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Date Last Review</w:t>
            </w:r>
          </w:p>
        </w:tc>
        <w:tc>
          <w:tcPr>
            <w:tcW w:w="0" w:type="auto"/>
            <w:hideMark/>
          </w:tcPr>
          <w:p w14:paraId="77D11CBC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Result of Review</w:t>
            </w:r>
          </w:p>
        </w:tc>
        <w:tc>
          <w:tcPr>
            <w:tcW w:w="0" w:type="auto"/>
            <w:hideMark/>
          </w:tcPr>
          <w:p w14:paraId="2C4854C1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Residual Risk Level</w:t>
            </w:r>
          </w:p>
        </w:tc>
        <w:tc>
          <w:tcPr>
            <w:tcW w:w="0" w:type="auto"/>
            <w:hideMark/>
          </w:tcPr>
          <w:p w14:paraId="6DE83EB6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 xml:space="preserve">Risk </w:t>
            </w:r>
            <w:proofErr w:type="spellStart"/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StatusActive</w:t>
            </w:r>
            <w:proofErr w:type="spellEnd"/>
            <w:r w:rsidRPr="0000276E"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  <w:t>/Closed</w:t>
            </w:r>
          </w:p>
        </w:tc>
      </w:tr>
      <w:tr w:rsidR="0000276E" w:rsidRPr="0000276E" w14:paraId="5F41505A" w14:textId="77777777" w:rsidTr="0000276E">
        <w:tc>
          <w:tcPr>
            <w:tcW w:w="0" w:type="auto"/>
            <w:hideMark/>
          </w:tcPr>
          <w:p w14:paraId="7399B5DA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E24EF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FBC0A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19C02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EE301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B8204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BC061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07BD1CFB" w14:textId="77777777" w:rsidTr="0000276E">
        <w:tc>
          <w:tcPr>
            <w:tcW w:w="0" w:type="auto"/>
          </w:tcPr>
          <w:p w14:paraId="1A883E58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7CC88F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CB035A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F06A56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D05202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8AEBAE1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2440D41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42C34F7C" w14:textId="77777777" w:rsidTr="0000276E">
        <w:tc>
          <w:tcPr>
            <w:tcW w:w="0" w:type="auto"/>
          </w:tcPr>
          <w:p w14:paraId="7D0D7CA9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974481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4CFD4EE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CC9AE0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025BA1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26056F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4F47F4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785B3797" w14:textId="77777777" w:rsidTr="0000276E">
        <w:tc>
          <w:tcPr>
            <w:tcW w:w="0" w:type="auto"/>
          </w:tcPr>
          <w:p w14:paraId="1E5E4FB2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3241B3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B358FC9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0D9D456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0FB3913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6D646F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56C573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582B6C6D" w14:textId="77777777" w:rsidTr="0000276E">
        <w:tc>
          <w:tcPr>
            <w:tcW w:w="0" w:type="auto"/>
          </w:tcPr>
          <w:p w14:paraId="5E708ECB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F22F42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AFDB0B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11725FC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BD17809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DF6DF3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62DD204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522B37C9" w14:textId="77777777" w:rsidTr="0000276E">
        <w:tc>
          <w:tcPr>
            <w:tcW w:w="0" w:type="auto"/>
          </w:tcPr>
          <w:p w14:paraId="73E52770" w14:textId="77777777" w:rsidR="0000276E" w:rsidRPr="0000276E" w:rsidRDefault="0000276E" w:rsidP="0000276E">
            <w:pPr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926FC6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27AEF4D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DF3664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7DA8400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3AAE602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4EACB1B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2CE7673E" w14:textId="77777777" w:rsidTr="0000276E">
        <w:tc>
          <w:tcPr>
            <w:tcW w:w="0" w:type="auto"/>
            <w:hideMark/>
          </w:tcPr>
          <w:p w14:paraId="67B483E7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3534C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35589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9413C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C6EC3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5FF12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B3985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7B135F6A" w14:textId="77777777" w:rsidTr="0000276E">
        <w:tc>
          <w:tcPr>
            <w:tcW w:w="0" w:type="auto"/>
            <w:hideMark/>
          </w:tcPr>
          <w:p w14:paraId="44708D1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E27857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2F5D2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164A5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2E878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1322E8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2F13B1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4C6C25A3" w14:textId="77777777" w:rsidTr="0000276E">
        <w:tc>
          <w:tcPr>
            <w:tcW w:w="0" w:type="auto"/>
            <w:hideMark/>
          </w:tcPr>
          <w:p w14:paraId="314057E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79E0A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AC8AC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542CB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451698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80871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CAFD8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40CBE730" w14:textId="77777777" w:rsidTr="0000276E">
        <w:tc>
          <w:tcPr>
            <w:tcW w:w="0" w:type="auto"/>
            <w:hideMark/>
          </w:tcPr>
          <w:p w14:paraId="6BECCE1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AADCB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E301B9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C5DF91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1E6A7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E7E259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E35F4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0F6D541F" w14:textId="77777777" w:rsidTr="0000276E">
        <w:tc>
          <w:tcPr>
            <w:tcW w:w="0" w:type="auto"/>
            <w:hideMark/>
          </w:tcPr>
          <w:p w14:paraId="6970EA96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E467A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68CEA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CDA35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00B21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BD5368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358CF4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49F79003" w14:textId="77777777" w:rsidTr="0000276E">
        <w:tc>
          <w:tcPr>
            <w:tcW w:w="0" w:type="auto"/>
            <w:hideMark/>
          </w:tcPr>
          <w:p w14:paraId="7040D6D1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7DFA8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01B8F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22532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DC9ABD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293ED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5DAE60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7BF64C76" w14:textId="77777777" w:rsidTr="0000276E">
        <w:tc>
          <w:tcPr>
            <w:tcW w:w="0" w:type="auto"/>
            <w:hideMark/>
          </w:tcPr>
          <w:p w14:paraId="395C9596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E374C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04F07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89886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41BCD8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F6688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142C5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47E9661C" w14:textId="77777777" w:rsidTr="0000276E">
        <w:tc>
          <w:tcPr>
            <w:tcW w:w="0" w:type="auto"/>
            <w:hideMark/>
          </w:tcPr>
          <w:p w14:paraId="32E04DEB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19FE5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405FBA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A5148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121E9F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2D727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8DC5C8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  <w:tr w:rsidR="0000276E" w:rsidRPr="0000276E" w14:paraId="0FDF6916" w14:textId="77777777" w:rsidTr="0000276E">
        <w:tc>
          <w:tcPr>
            <w:tcW w:w="0" w:type="auto"/>
            <w:hideMark/>
          </w:tcPr>
          <w:p w14:paraId="5FFF1045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20079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CF6A7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335B4C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42622E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BD5AF3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56E6C2" w14:textId="77777777" w:rsidR="0000276E" w:rsidRPr="0000276E" w:rsidRDefault="0000276E" w:rsidP="0000276E">
            <w:pPr>
              <w:rPr>
                <w:rFonts w:ascii="TH Sarabun New" w:eastAsia="Times New Roman" w:hAnsi="TH Sarabun New" w:cs="TH Sarabun New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AB60D89" w14:textId="77777777" w:rsidR="0000276E" w:rsidRPr="0000276E" w:rsidRDefault="0000276E">
      <w:pPr>
        <w:rPr>
          <w:rFonts w:ascii="TH Sarabun New" w:hAnsi="TH Sarabun New" w:cs="TH Sarabun New"/>
          <w:sz w:val="28"/>
          <w:szCs w:val="28"/>
        </w:rPr>
      </w:pPr>
    </w:p>
    <w:sectPr w:rsidR="0000276E" w:rsidRPr="0000276E" w:rsidSect="0000276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6E"/>
    <w:rsid w:val="0000276E"/>
    <w:rsid w:val="0094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9ABF"/>
  <w15:chartTrackingRefBased/>
  <w15:docId w15:val="{A0A47975-57B0-4377-A3B4-231A5A14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276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76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76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0276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0276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0276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027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0276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027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0276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027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02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76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027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0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027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0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02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7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027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276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027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Dontum Hospital</dc:creator>
  <cp:keywords/>
  <dc:description/>
  <cp:lastModifiedBy>Dontum Hospital</cp:lastModifiedBy>
  <cp:revision>1</cp:revision>
  <dcterms:created xsi:type="dcterms:W3CDTF">2026-07-12T09:56:00Z</dcterms:created>
  <dcterms:modified xsi:type="dcterms:W3CDTF">2026-07-12T09:59:00Z</dcterms:modified>
</cp:coreProperties>
</file>