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C926" w14:textId="3558AECA" w:rsidR="00B90F45" w:rsidRPr="002F7CF4" w:rsidRDefault="00F35E1C" w:rsidP="00F35E1C">
      <w:pPr>
        <w:jc w:val="center"/>
        <w:rPr>
          <w:rFonts w:ascii="Times New Roman" w:eastAsia="ＭＳ Ｐ明朝" w:hAnsi="Times New Roman" w:cs="Times New Roman"/>
          <w:sz w:val="24"/>
          <w:szCs w:val="24"/>
        </w:rPr>
      </w:pPr>
      <w:proofErr w:type="spellStart"/>
      <w:r w:rsidRPr="002F7CF4">
        <w:rPr>
          <w:rFonts w:ascii="Times New Roman" w:eastAsia="ＭＳ Ｐ明朝" w:hAnsi="Times New Roman" w:cs="Times New Roman"/>
          <w:sz w:val="24"/>
          <w:szCs w:val="24"/>
        </w:rPr>
        <w:t>Nucleo</w:t>
      </w:r>
      <w:proofErr w:type="spellEnd"/>
      <w:r w:rsidRPr="002F7CF4">
        <w:rPr>
          <w:rFonts w:ascii="Times New Roman" w:eastAsia="ＭＳ Ｐ明朝" w:hAnsi="Times New Roman" w:cs="Times New Roman"/>
          <w:sz w:val="24"/>
          <w:szCs w:val="24"/>
        </w:rPr>
        <w:t>マイコンボードで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HCSR04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超音波センサ</w:t>
      </w:r>
    </w:p>
    <w:p w14:paraId="26363D49" w14:textId="7FF77FBF" w:rsidR="00F35E1C" w:rsidRPr="002F7CF4" w:rsidRDefault="00F35E1C" w:rsidP="00F35E1C">
      <w:pPr>
        <w:wordWrap w:val="0"/>
        <w:jc w:val="right"/>
        <w:rPr>
          <w:rFonts w:ascii="Times New Roman" w:eastAsia="ＭＳ Ｐ明朝" w:hAnsi="Times New Roman" w:cs="Times New Roman"/>
          <w:sz w:val="24"/>
          <w:szCs w:val="24"/>
        </w:rPr>
      </w:pPr>
      <w:r w:rsidRPr="002F7CF4">
        <w:rPr>
          <w:rFonts w:ascii="Times New Roman" w:eastAsia="ＭＳ Ｐ明朝" w:hAnsi="Times New Roman" w:cs="Times New Roman"/>
          <w:sz w:val="24"/>
          <w:szCs w:val="24"/>
        </w:rPr>
        <w:t>2020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年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12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月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 xml:space="preserve"> 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フライト部隊</w:t>
      </w:r>
    </w:p>
    <w:p w14:paraId="54ECBF97" w14:textId="197EF1C7" w:rsidR="00F35E1C" w:rsidRPr="002F7CF4" w:rsidRDefault="00F35E1C" w:rsidP="00F35E1C">
      <w:pPr>
        <w:jc w:val="right"/>
        <w:rPr>
          <w:rFonts w:ascii="Times New Roman" w:eastAsia="ＭＳ Ｐ明朝" w:hAnsi="Times New Roman" w:cs="Times New Roman"/>
          <w:sz w:val="24"/>
          <w:szCs w:val="24"/>
        </w:rPr>
      </w:pPr>
    </w:p>
    <w:p w14:paraId="360E24AD" w14:textId="1C8D57E5" w:rsidR="00F35E1C" w:rsidRPr="002F7CF4" w:rsidRDefault="00F35E1C" w:rsidP="00F35E1C">
      <w:pPr>
        <w:jc w:val="left"/>
        <w:rPr>
          <w:rFonts w:ascii="Times New Roman" w:eastAsia="ＭＳ Ｐ明朝" w:hAnsi="Times New Roman" w:cs="Times New Roman"/>
          <w:sz w:val="24"/>
          <w:szCs w:val="24"/>
        </w:rPr>
      </w:pPr>
    </w:p>
    <w:p w14:paraId="5ABEC064" w14:textId="039E70B3" w:rsidR="00BB4EA7" w:rsidRPr="002F7CF4" w:rsidRDefault="00932A6B" w:rsidP="00F35E1C">
      <w:pPr>
        <w:jc w:val="left"/>
        <w:rPr>
          <w:rFonts w:ascii="Times New Roman" w:eastAsia="ＭＳ Ｐ明朝" w:hAnsi="Times New Roman" w:cs="Times New Roman" w:hint="eastAsia"/>
          <w:sz w:val="24"/>
          <w:szCs w:val="24"/>
        </w:rPr>
      </w:pPr>
      <w:r>
        <w:rPr>
          <w:rFonts w:ascii="Times New Roman" w:eastAsia="ＭＳ Ｐ明朝" w:hAnsi="Times New Roman" w:cs="Times New Roman" w:hint="eastAsia"/>
          <w:sz w:val="24"/>
          <w:szCs w:val="24"/>
        </w:rPr>
        <w:t>＜</w:t>
      </w:r>
      <w:r w:rsidR="00BB4EA7" w:rsidRPr="002F7CF4">
        <w:rPr>
          <w:rFonts w:ascii="Times New Roman" w:eastAsia="ＭＳ Ｐ明朝" w:hAnsi="Times New Roman" w:cs="Times New Roman"/>
          <w:sz w:val="24"/>
          <w:szCs w:val="24"/>
        </w:rPr>
        <w:t>ポイント</w:t>
      </w:r>
      <w:r>
        <w:rPr>
          <w:rFonts w:ascii="Times New Roman" w:eastAsia="ＭＳ Ｐ明朝" w:hAnsi="Times New Roman" w:cs="Times New Roman" w:hint="eastAsia"/>
          <w:sz w:val="24"/>
          <w:szCs w:val="24"/>
        </w:rPr>
        <w:t>＞</w:t>
      </w:r>
    </w:p>
    <w:p w14:paraId="7571BC49" w14:textId="17E1AEB7" w:rsidR="00BB4EA7" w:rsidRPr="002F7CF4" w:rsidRDefault="00BB4EA7" w:rsidP="00BB4EA7">
      <w:pPr>
        <w:ind w:firstLineChars="100" w:firstLine="240"/>
        <w:jc w:val="left"/>
        <w:rPr>
          <w:rFonts w:ascii="Times New Roman" w:eastAsia="ＭＳ Ｐ明朝" w:hAnsi="Times New Roman" w:cs="Times New Roman" w:hint="eastAsia"/>
          <w:sz w:val="24"/>
          <w:szCs w:val="24"/>
        </w:rPr>
      </w:pPr>
      <w:r w:rsidRPr="002F7CF4">
        <w:rPr>
          <w:rFonts w:ascii="Times New Roman" w:eastAsia="ＭＳ Ｐ明朝" w:hAnsi="Times New Roman" w:cs="Times New Roman"/>
          <w:sz w:val="24"/>
          <w:szCs w:val="24"/>
        </w:rPr>
        <w:t>・超音波測距センサの</w:t>
      </w:r>
      <w:r w:rsidR="00A85EC8">
        <w:rPr>
          <w:rFonts w:ascii="Times New Roman" w:eastAsia="ＭＳ Ｐ明朝" w:hAnsi="Times New Roman" w:cs="Times New Roman" w:hint="eastAsia"/>
          <w:sz w:val="24"/>
          <w:szCs w:val="24"/>
        </w:rPr>
        <w:t>測定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原理</w:t>
      </w:r>
    </w:p>
    <w:p w14:paraId="48A7C88A" w14:textId="1BEAACD4" w:rsidR="002F7CF4" w:rsidRPr="002F7CF4" w:rsidRDefault="002F7CF4" w:rsidP="00BB4EA7">
      <w:pPr>
        <w:ind w:firstLineChars="100" w:firstLine="240"/>
        <w:jc w:val="left"/>
        <w:rPr>
          <w:rFonts w:ascii="Times New Roman" w:eastAsia="ＭＳ Ｐ明朝" w:hAnsi="Times New Roman" w:cs="Times New Roman"/>
          <w:sz w:val="24"/>
          <w:szCs w:val="24"/>
        </w:rPr>
      </w:pPr>
      <w:r w:rsidRPr="002F7CF4">
        <w:rPr>
          <w:rFonts w:ascii="Times New Roman" w:eastAsia="ＭＳ Ｐ明朝" w:hAnsi="Times New Roman" w:cs="Times New Roman"/>
          <w:sz w:val="24"/>
          <w:szCs w:val="24"/>
        </w:rPr>
        <w:t>・パルス波による情報伝達（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PWM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、パルス幅の理解）</w:t>
      </w:r>
    </w:p>
    <w:p w14:paraId="3A801989" w14:textId="2D6712E0" w:rsidR="00BB4EA7" w:rsidRPr="002F7CF4" w:rsidRDefault="00BB4EA7" w:rsidP="00BB4EA7">
      <w:pPr>
        <w:ind w:firstLineChars="100" w:firstLine="240"/>
        <w:jc w:val="left"/>
        <w:rPr>
          <w:rFonts w:ascii="Times New Roman" w:eastAsia="ＭＳ Ｐ明朝" w:hAnsi="Times New Roman" w:cs="Times New Roman"/>
          <w:sz w:val="24"/>
          <w:szCs w:val="24"/>
        </w:rPr>
      </w:pPr>
      <w:r w:rsidRPr="002F7CF4">
        <w:rPr>
          <w:rFonts w:ascii="Times New Roman" w:eastAsia="ＭＳ Ｐ明朝" w:hAnsi="Times New Roman" w:cs="Times New Roman"/>
          <w:sz w:val="24"/>
          <w:szCs w:val="24"/>
        </w:rPr>
        <w:t>・</w:t>
      </w:r>
      <w:proofErr w:type="spellStart"/>
      <w:r w:rsidR="002F7CF4" w:rsidRPr="002F7CF4">
        <w:rPr>
          <w:rFonts w:ascii="Times New Roman" w:eastAsia="ＭＳ Ｐ明朝" w:hAnsi="Times New Roman" w:cs="Times New Roman"/>
          <w:sz w:val="24"/>
          <w:szCs w:val="24"/>
        </w:rPr>
        <w:t>InterruptIn</w:t>
      </w:r>
      <w:proofErr w:type="spellEnd"/>
      <w:r w:rsidR="002F7CF4" w:rsidRPr="002F7CF4">
        <w:rPr>
          <w:rFonts w:ascii="Times New Roman" w:eastAsia="ＭＳ Ｐ明朝" w:hAnsi="Times New Roman" w:cs="Times New Roman"/>
          <w:sz w:val="24"/>
          <w:szCs w:val="24"/>
        </w:rPr>
        <w:t xml:space="preserve">　</w:t>
      </w:r>
      <w:r w:rsidR="002F7CF4">
        <w:rPr>
          <w:rFonts w:ascii="Times New Roman" w:eastAsia="ＭＳ Ｐ明朝" w:hAnsi="Times New Roman" w:cs="Times New Roman" w:hint="eastAsia"/>
          <w:sz w:val="24"/>
          <w:szCs w:val="24"/>
        </w:rPr>
        <w:t>:</w:t>
      </w:r>
      <w:r w:rsidR="002F7CF4">
        <w:rPr>
          <w:rFonts w:ascii="Times New Roman" w:eastAsia="ＭＳ Ｐ明朝" w:hAnsi="Times New Roman" w:cs="Times New Roman"/>
          <w:sz w:val="24"/>
          <w:szCs w:val="24"/>
        </w:rPr>
        <w:t xml:space="preserve"> </w:t>
      </w:r>
      <w:r w:rsidR="002F7CF4" w:rsidRPr="002F7CF4">
        <w:rPr>
          <w:rFonts w:ascii="Times New Roman" w:eastAsia="ＭＳ Ｐ明朝" w:hAnsi="Times New Roman" w:cs="Times New Roman"/>
          <w:sz w:val="24"/>
          <w:szCs w:val="24"/>
        </w:rPr>
        <w:t>割り込み処理</w:t>
      </w:r>
      <w:r w:rsidR="000B0187">
        <w:rPr>
          <w:rFonts w:ascii="Times New Roman" w:eastAsia="ＭＳ Ｐ明朝" w:hAnsi="Times New Roman" w:cs="Times New Roman"/>
          <w:sz w:val="24"/>
          <w:szCs w:val="24"/>
        </w:rPr>
        <w:t xml:space="preserve">. </w:t>
      </w:r>
      <w:r w:rsidR="000B0187">
        <w:rPr>
          <w:rFonts w:ascii="Times New Roman" w:eastAsia="ＭＳ Ｐ明朝" w:hAnsi="Times New Roman" w:cs="Times New Roman" w:hint="eastAsia"/>
          <w:sz w:val="24"/>
          <w:szCs w:val="24"/>
        </w:rPr>
        <w:t>特にクラス</w:t>
      </w:r>
      <w:r w:rsidR="009A3811">
        <w:rPr>
          <w:rFonts w:ascii="Times New Roman" w:eastAsia="ＭＳ Ｐ明朝" w:hAnsi="Times New Roman" w:cs="Times New Roman" w:hint="eastAsia"/>
          <w:sz w:val="24"/>
          <w:szCs w:val="24"/>
        </w:rPr>
        <w:t>内部</w:t>
      </w:r>
      <w:r w:rsidR="000B0187">
        <w:rPr>
          <w:rFonts w:ascii="Times New Roman" w:eastAsia="ＭＳ Ｐ明朝" w:hAnsi="Times New Roman" w:cs="Times New Roman" w:hint="eastAsia"/>
          <w:sz w:val="24"/>
          <w:szCs w:val="24"/>
        </w:rPr>
        <w:t>での定義方法</w:t>
      </w:r>
    </w:p>
    <w:p w14:paraId="12E10E47" w14:textId="21A0EA41" w:rsidR="00BB4EA7" w:rsidRDefault="002F7CF4" w:rsidP="002F7CF4">
      <w:pPr>
        <w:ind w:firstLineChars="100" w:firstLine="240"/>
        <w:jc w:val="left"/>
        <w:rPr>
          <w:rFonts w:ascii="Times New Roman" w:eastAsia="ＭＳ Ｐ明朝" w:hAnsi="Times New Roman" w:cs="Times New Roman"/>
          <w:sz w:val="24"/>
          <w:szCs w:val="24"/>
        </w:rPr>
      </w:pPr>
      <w:r w:rsidRPr="002F7CF4">
        <w:rPr>
          <w:rFonts w:ascii="Times New Roman" w:eastAsia="ＭＳ Ｐ明朝" w:hAnsi="Times New Roman" w:cs="Times New Roman"/>
          <w:sz w:val="24"/>
          <w:szCs w:val="24"/>
        </w:rPr>
        <w:t>・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Timer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 xml:space="preserve">　</w:t>
      </w:r>
      <w:r>
        <w:rPr>
          <w:rFonts w:ascii="Times New Roman" w:eastAsia="ＭＳ Ｐ明朝" w:hAnsi="Times New Roman" w:cs="Times New Roman" w:hint="eastAsia"/>
          <w:sz w:val="24"/>
          <w:szCs w:val="24"/>
        </w:rPr>
        <w:t>:</w:t>
      </w:r>
      <w:r>
        <w:rPr>
          <w:rFonts w:ascii="Times New Roman" w:eastAsia="ＭＳ Ｐ明朝" w:hAnsi="Times New Roman" w:cs="Times New Roman"/>
          <w:sz w:val="24"/>
          <w:szCs w:val="24"/>
        </w:rPr>
        <w:t xml:space="preserve"> </w:t>
      </w:r>
      <w:r w:rsidRPr="002F7CF4">
        <w:rPr>
          <w:rFonts w:ascii="Times New Roman" w:eastAsia="ＭＳ Ｐ明朝" w:hAnsi="Times New Roman" w:cs="Times New Roman"/>
          <w:sz w:val="24"/>
          <w:szCs w:val="24"/>
        </w:rPr>
        <w:t>タイマー</w:t>
      </w:r>
    </w:p>
    <w:p w14:paraId="35477E54" w14:textId="12C637A2" w:rsidR="002F7CF4" w:rsidRDefault="002F7CF4" w:rsidP="002F7CF4">
      <w:pPr>
        <w:jc w:val="left"/>
        <w:rPr>
          <w:rFonts w:ascii="Times New Roman" w:eastAsia="ＭＳ Ｐ明朝" w:hAnsi="Times New Roman" w:cs="Times New Roman"/>
          <w:sz w:val="24"/>
          <w:szCs w:val="24"/>
        </w:rPr>
      </w:pPr>
    </w:p>
    <w:p w14:paraId="5950F088" w14:textId="70563BE5" w:rsidR="002F7CF4" w:rsidRDefault="002F7CF4" w:rsidP="002F7CF4">
      <w:pPr>
        <w:jc w:val="left"/>
        <w:rPr>
          <w:rFonts w:ascii="Times New Roman" w:eastAsia="ＭＳ Ｐ明朝" w:hAnsi="Times New Roman" w:cs="Times New Roman"/>
          <w:sz w:val="24"/>
          <w:szCs w:val="24"/>
        </w:rPr>
      </w:pPr>
    </w:p>
    <w:p w14:paraId="3744BB39" w14:textId="621221CC" w:rsidR="00932A6B" w:rsidRDefault="00932A6B" w:rsidP="002F7CF4">
      <w:pPr>
        <w:jc w:val="left"/>
        <w:rPr>
          <w:rFonts w:ascii="Times New Roman" w:eastAsia="ＭＳ Ｐ明朝" w:hAnsi="Times New Roman" w:cs="Times New Roman"/>
          <w:sz w:val="24"/>
          <w:szCs w:val="24"/>
        </w:rPr>
      </w:pPr>
      <w:r>
        <w:rPr>
          <w:rFonts w:ascii="Times New Roman" w:eastAsia="ＭＳ Ｐ明朝" w:hAnsi="Times New Roman" w:cs="Times New Roman" w:hint="eastAsia"/>
          <w:sz w:val="24"/>
          <w:szCs w:val="24"/>
        </w:rPr>
        <w:t>＜参考</w:t>
      </w:r>
      <w:r w:rsidR="00940FC7">
        <w:rPr>
          <w:rFonts w:ascii="Times New Roman" w:eastAsia="ＭＳ Ｐ明朝" w:hAnsi="Times New Roman" w:cs="Times New Roman" w:hint="eastAsia"/>
          <w:sz w:val="24"/>
          <w:szCs w:val="24"/>
        </w:rPr>
        <w:t>リンク</w:t>
      </w:r>
      <w:r>
        <w:rPr>
          <w:rFonts w:ascii="Times New Roman" w:eastAsia="ＭＳ Ｐ明朝" w:hAnsi="Times New Roman" w:cs="Times New Roman" w:hint="eastAsia"/>
          <w:sz w:val="24"/>
          <w:szCs w:val="24"/>
        </w:rPr>
        <w:t>＞</w:t>
      </w:r>
    </w:p>
    <w:p w14:paraId="7D98DEB4" w14:textId="5A025D56" w:rsidR="000D34A7" w:rsidRDefault="000D34A7" w:rsidP="002F7CF4">
      <w:pPr>
        <w:jc w:val="left"/>
        <w:rPr>
          <w:rFonts w:ascii="Times New Roman" w:eastAsia="ＭＳ Ｐ明朝" w:hAnsi="Times New Roman" w:cs="Times New Roman" w:hint="eastAsia"/>
          <w:sz w:val="24"/>
          <w:szCs w:val="24"/>
        </w:rPr>
      </w:pPr>
      <w:r>
        <w:rPr>
          <w:rFonts w:ascii="Times New Roman" w:eastAsia="ＭＳ Ｐ明朝" w:hAnsi="Times New Roman" w:cs="Times New Roman" w:hint="eastAsia"/>
          <w:sz w:val="24"/>
          <w:szCs w:val="24"/>
        </w:rPr>
        <w:t>・</w:t>
      </w:r>
      <w:hyperlink r:id="rId4" w:history="1">
        <w:r w:rsidR="004006BD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mbed</w:t>
        </w:r>
        <w:r w:rsidRPr="000D34A7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 xml:space="preserve"> HCSR04</w:t>
        </w:r>
        <w:r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ライブラリコード</w:t>
        </w:r>
        <w:r w:rsidRPr="000D34A7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と</w:t>
        </w:r>
        <w:r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解説</w:t>
        </w:r>
        <w:r w:rsidRPr="000D34A7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b</w:t>
        </w:r>
        <w:r w:rsidRPr="000D34A7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y Prabhu Desai</w:t>
        </w:r>
      </w:hyperlink>
    </w:p>
    <w:p w14:paraId="0842D0C0" w14:textId="6B966F12" w:rsidR="00940FC7" w:rsidRDefault="00940FC7" w:rsidP="002F7CF4">
      <w:pPr>
        <w:jc w:val="left"/>
        <w:rPr>
          <w:rFonts w:ascii="Times New Roman" w:eastAsia="ＭＳ Ｐ明朝" w:hAnsi="Times New Roman" w:cs="Times New Roman"/>
          <w:sz w:val="24"/>
          <w:szCs w:val="24"/>
        </w:rPr>
      </w:pPr>
      <w:r>
        <w:rPr>
          <w:rFonts w:ascii="Times New Roman" w:eastAsia="ＭＳ Ｐ明朝" w:hAnsi="Times New Roman" w:cs="Times New Roman" w:hint="eastAsia"/>
          <w:sz w:val="24"/>
          <w:szCs w:val="24"/>
        </w:rPr>
        <w:t>・</w:t>
      </w:r>
      <w:hyperlink r:id="rId5" w:history="1">
        <w:r w:rsidRPr="00603022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秋月電子通商</w:t>
        </w:r>
        <w:r w:rsidRPr="00603022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 xml:space="preserve"> H</w:t>
        </w:r>
        <w:r w:rsidRPr="00603022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CSR04</w:t>
        </w:r>
        <w:r w:rsidR="00603022" w:rsidRPr="00603022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（データシートあり）</w:t>
        </w:r>
      </w:hyperlink>
    </w:p>
    <w:p w14:paraId="052FEBBF" w14:textId="64A3BB7D" w:rsidR="00AE463E" w:rsidRDefault="00AE463E" w:rsidP="002F7CF4">
      <w:pPr>
        <w:jc w:val="left"/>
        <w:rPr>
          <w:rFonts w:ascii="Times New Roman" w:eastAsia="ＭＳ Ｐ明朝" w:hAnsi="Times New Roman" w:cs="Times New Roman"/>
          <w:sz w:val="24"/>
          <w:szCs w:val="24"/>
        </w:rPr>
      </w:pPr>
      <w:r>
        <w:rPr>
          <w:rFonts w:ascii="Times New Roman" w:eastAsia="ＭＳ Ｐ明朝" w:hAnsi="Times New Roman" w:cs="Times New Roman" w:hint="eastAsia"/>
          <w:sz w:val="24"/>
          <w:szCs w:val="24"/>
        </w:rPr>
        <w:t>・</w:t>
      </w:r>
      <w:hyperlink r:id="rId6" w:history="1">
        <w:r w:rsidRPr="00AE463E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m</w:t>
        </w:r>
        <w:r w:rsidRPr="00AE463E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 xml:space="preserve">bed OS 2 </w:t>
        </w:r>
        <w:r w:rsidRPr="00AE463E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日本語リファレンス（</w:t>
        </w:r>
        <w:r w:rsidRPr="00AE463E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私家版</w:t>
        </w:r>
        <w:r w:rsidRPr="00AE463E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）</w:t>
        </w:r>
      </w:hyperlink>
    </w:p>
    <w:p w14:paraId="6600BF62" w14:textId="6F757628" w:rsidR="00932A6B" w:rsidRDefault="000D34A7" w:rsidP="002F7CF4">
      <w:pPr>
        <w:jc w:val="left"/>
        <w:rPr>
          <w:rFonts w:ascii="Times New Roman" w:eastAsia="ＭＳ Ｐ明朝" w:hAnsi="Times New Roman" w:cs="Times New Roman"/>
          <w:sz w:val="24"/>
          <w:szCs w:val="24"/>
        </w:rPr>
      </w:pPr>
      <w:r>
        <w:rPr>
          <w:rFonts w:ascii="Times New Roman" w:eastAsia="ＭＳ Ｐ明朝" w:hAnsi="Times New Roman" w:cs="Times New Roman" w:hint="eastAsia"/>
          <w:sz w:val="24"/>
          <w:szCs w:val="24"/>
        </w:rPr>
        <w:t>・</w:t>
      </w:r>
      <w:hyperlink r:id="rId7" w:history="1">
        <w:r w:rsidRPr="000D34A7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S</w:t>
        </w:r>
        <w:r w:rsidRPr="000D34A7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ORACOM</w:t>
        </w:r>
        <w:r w:rsidRPr="000D34A7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公式ブログ「</w:t>
        </w:r>
        <w:r w:rsidRPr="000D34A7">
          <w:rPr>
            <w:rStyle w:val="a3"/>
            <w:rFonts w:ascii="Times New Roman" w:eastAsia="ＭＳ Ｐ明朝" w:hAnsi="Times New Roman" w:cs="Times New Roman" w:hint="eastAsia"/>
            <w:sz w:val="24"/>
            <w:szCs w:val="24"/>
          </w:rPr>
          <w:t>N</w:t>
        </w:r>
        <w:r w:rsidRPr="000D34A7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ucleo</w:t>
        </w:r>
        <w:r w:rsidRPr="000D34A7">
          <w:rPr>
            <w:rStyle w:val="a3"/>
            <w:rFonts w:ascii="Times New Roman" w:eastAsia="ＭＳ Ｐ明朝" w:hAnsi="Times New Roman" w:cs="Times New Roman"/>
            <w:sz w:val="24"/>
            <w:szCs w:val="24"/>
          </w:rPr>
          <w:t>で開発を始める」</w:t>
        </w:r>
      </w:hyperlink>
    </w:p>
    <w:p w14:paraId="30524E1C" w14:textId="608B5C3D" w:rsidR="00932A6B" w:rsidRDefault="00932A6B" w:rsidP="002F7CF4">
      <w:pPr>
        <w:jc w:val="left"/>
        <w:rPr>
          <w:rFonts w:ascii="Times New Roman" w:eastAsia="ＭＳ Ｐ明朝" w:hAnsi="Times New Roman" w:cs="Times New Roman"/>
          <w:sz w:val="24"/>
          <w:szCs w:val="24"/>
        </w:rPr>
      </w:pPr>
    </w:p>
    <w:p w14:paraId="5D5E88B8" w14:textId="77777777" w:rsidR="00932A6B" w:rsidRPr="002F7CF4" w:rsidRDefault="00932A6B" w:rsidP="002F7CF4">
      <w:pPr>
        <w:jc w:val="left"/>
        <w:rPr>
          <w:rFonts w:ascii="Times New Roman" w:eastAsia="ＭＳ Ｐ明朝" w:hAnsi="Times New Roman" w:cs="Times New Roman" w:hint="eastAsia"/>
          <w:sz w:val="24"/>
          <w:szCs w:val="24"/>
        </w:rPr>
      </w:pPr>
    </w:p>
    <w:sectPr w:rsidR="00932A6B" w:rsidRPr="002F7C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1C"/>
    <w:rsid w:val="000B0187"/>
    <w:rsid w:val="000D34A7"/>
    <w:rsid w:val="002F7CF4"/>
    <w:rsid w:val="00333DD2"/>
    <w:rsid w:val="004006BD"/>
    <w:rsid w:val="005C330D"/>
    <w:rsid w:val="00603022"/>
    <w:rsid w:val="007631A0"/>
    <w:rsid w:val="00775300"/>
    <w:rsid w:val="008A3188"/>
    <w:rsid w:val="008B7A23"/>
    <w:rsid w:val="00932A6B"/>
    <w:rsid w:val="00940FC7"/>
    <w:rsid w:val="009A3811"/>
    <w:rsid w:val="00A72E92"/>
    <w:rsid w:val="00A85EC8"/>
    <w:rsid w:val="00AE463E"/>
    <w:rsid w:val="00B90F45"/>
    <w:rsid w:val="00BB4EA7"/>
    <w:rsid w:val="00D22130"/>
    <w:rsid w:val="00DE3123"/>
    <w:rsid w:val="00F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75AFEF"/>
  <w15:chartTrackingRefBased/>
  <w15:docId w15:val="{775E3FA8-192B-4E30-B176-9DA4661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4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34A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34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soracom.com/ja-jp/2017/04/28/getting-start-mbed-boa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.mbed.com/users/okini3939/notebook/ref_jp/" TargetMode="External"/><Relationship Id="rId5" Type="http://schemas.openxmlformats.org/officeDocument/2006/relationships/hyperlink" Target="https://akizukidenshi.com/catalog/g/gM-11009/" TargetMode="External"/><Relationship Id="rId4" Type="http://schemas.openxmlformats.org/officeDocument/2006/relationships/hyperlink" Target="https://os.mbed.com/users/prabhuvd/code/HCSR0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海斗 山本</dc:creator>
  <cp:keywords/>
  <dc:description/>
  <cp:lastModifiedBy>海斗 山本</cp:lastModifiedBy>
  <cp:revision>16</cp:revision>
  <dcterms:created xsi:type="dcterms:W3CDTF">2020-12-19T02:50:00Z</dcterms:created>
  <dcterms:modified xsi:type="dcterms:W3CDTF">2020-12-19T03:06:00Z</dcterms:modified>
</cp:coreProperties>
</file>