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08D95" w14:textId="2ED5012E" w:rsidR="00480784" w:rsidRPr="006A1EF7" w:rsidRDefault="006A1EF7" w:rsidP="006A1EF7">
      <w:pPr>
        <w:spacing w:line="240" w:lineRule="auto"/>
        <w:ind w:left="-851"/>
      </w:pPr>
      <w:r w:rsidRPr="00A8187F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anchor distT="0" distB="0" distL="114300" distR="114300" simplePos="0" relativeHeight="251658752" behindDoc="0" locked="0" layoutInCell="1" allowOverlap="1" wp14:anchorId="231C23CF" wp14:editId="527F7B9E">
            <wp:simplePos x="0" y="0"/>
            <wp:positionH relativeFrom="margin">
              <wp:posOffset>1383030</wp:posOffset>
            </wp:positionH>
            <wp:positionV relativeFrom="paragraph">
              <wp:posOffset>-1270</wp:posOffset>
            </wp:positionV>
            <wp:extent cx="2818130" cy="1333500"/>
            <wp:effectExtent l="0" t="0" r="1270" b="0"/>
            <wp:wrapSquare wrapText="bothSides"/>
            <wp:docPr id="2" name="Picture 2" descr="https://pragyan.org/sanga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agyan.org/sangam/img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87F">
        <w:br w:type="textWrapping" w:clear="all"/>
      </w:r>
      <w:r>
        <w:rPr>
          <w:rFonts w:cstheme="minorHAnsi"/>
          <w:bCs/>
          <w:color w:val="BF8F00" w:themeColor="accent4" w:themeShade="BF"/>
          <w:sz w:val="40"/>
          <w:szCs w:val="40"/>
        </w:rPr>
        <w:t xml:space="preserve">                             </w:t>
      </w:r>
      <w:r w:rsidR="00360001" w:rsidRPr="00360001">
        <w:rPr>
          <w:rFonts w:cstheme="minorHAnsi"/>
          <w:bCs/>
          <w:color w:val="BF8F00" w:themeColor="accent4" w:themeShade="BF"/>
          <w:sz w:val="40"/>
          <w:szCs w:val="40"/>
        </w:rPr>
        <w:t>PRAGYAN HARDWARE HACKATHON</w:t>
      </w:r>
    </w:p>
    <w:p w14:paraId="6294A649" w14:textId="77777777" w:rsidR="00221F04" w:rsidRDefault="006A1EF7" w:rsidP="00221F04">
      <w:pPr>
        <w:tabs>
          <w:tab w:val="left" w:pos="2805"/>
        </w:tabs>
        <w:spacing w:after="0"/>
        <w:jc w:val="center"/>
        <w:rPr>
          <w:rFonts w:cstheme="minorHAnsi"/>
          <w:b/>
          <w:color w:val="BF8F00" w:themeColor="accent4" w:themeShade="BF"/>
          <w:sz w:val="36"/>
          <w:szCs w:val="36"/>
        </w:rPr>
      </w:pPr>
      <w:r>
        <w:rPr>
          <w:rFonts w:cstheme="minorHAnsi"/>
          <w:b/>
          <w:color w:val="BF8F00" w:themeColor="accent4" w:themeShade="BF"/>
          <w:sz w:val="40"/>
          <w:szCs w:val="40"/>
        </w:rPr>
        <w:t xml:space="preserve"> </w:t>
      </w:r>
      <w:r w:rsidR="00221F04">
        <w:rPr>
          <w:rFonts w:cstheme="minorHAnsi"/>
          <w:b/>
          <w:color w:val="BF8F00" w:themeColor="accent4" w:themeShade="BF"/>
          <w:sz w:val="36"/>
          <w:szCs w:val="36"/>
        </w:rPr>
        <w:t>SPEAR – Soft Pneumatic Electromyography (EMG)</w:t>
      </w:r>
    </w:p>
    <w:p w14:paraId="78E120B7" w14:textId="740D00AA" w:rsidR="00221F04" w:rsidRDefault="00221F04" w:rsidP="00221F04">
      <w:pPr>
        <w:tabs>
          <w:tab w:val="left" w:pos="2805"/>
        </w:tabs>
        <w:spacing w:after="0"/>
        <w:jc w:val="center"/>
        <w:rPr>
          <w:rFonts w:cstheme="minorHAnsi"/>
          <w:b/>
          <w:color w:val="BF8F00" w:themeColor="accent4" w:themeShade="BF"/>
          <w:sz w:val="36"/>
          <w:szCs w:val="36"/>
        </w:rPr>
      </w:pPr>
      <w:r>
        <w:rPr>
          <w:rFonts w:cstheme="minorHAnsi"/>
          <w:b/>
          <w:color w:val="BF8F00" w:themeColor="accent4" w:themeShade="BF"/>
          <w:sz w:val="36"/>
          <w:szCs w:val="36"/>
        </w:rPr>
        <w:t>Assisted Rehabilitation</w:t>
      </w:r>
    </w:p>
    <w:p w14:paraId="6B973FA0" w14:textId="275F3B1E" w:rsidR="00064B06" w:rsidRPr="00AE030C" w:rsidRDefault="00064B06" w:rsidP="00AE030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764AAE4" w14:textId="3836C97E" w:rsidR="00064B06" w:rsidRPr="00AE030C" w:rsidRDefault="00064B06" w:rsidP="00AE030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Cs/>
          <w:color w:val="538135" w:themeColor="accent6" w:themeShade="BF"/>
          <w:sz w:val="28"/>
          <w:szCs w:val="28"/>
        </w:rPr>
      </w:pPr>
      <w:r w:rsidRPr="00DD3A72">
        <w:rPr>
          <w:rFonts w:cstheme="minorHAnsi"/>
          <w:b/>
          <w:bCs/>
          <w:color w:val="538135" w:themeColor="accent6" w:themeShade="BF"/>
          <w:sz w:val="28"/>
          <w:szCs w:val="28"/>
        </w:rPr>
        <w:t>Key resources</w:t>
      </w:r>
      <w:r w:rsidR="00AE030C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: </w:t>
      </w:r>
      <w:r w:rsidR="00AE030C" w:rsidRPr="00AE030C">
        <w:rPr>
          <w:rFonts w:cstheme="minorHAnsi"/>
          <w:bCs/>
          <w:color w:val="538135" w:themeColor="accent6" w:themeShade="BF"/>
          <w:sz w:val="28"/>
          <w:szCs w:val="28"/>
        </w:rPr>
        <w:t>Intellectual: Any patents etc that arise from SPEAR.</w:t>
      </w:r>
    </w:p>
    <w:p w14:paraId="676A8D50" w14:textId="23661A64" w:rsidR="00064B06" w:rsidRPr="00DD3A72" w:rsidRDefault="00064B06" w:rsidP="00DD3A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38135" w:themeColor="accent6" w:themeShade="BF"/>
          <w:sz w:val="28"/>
          <w:szCs w:val="28"/>
        </w:rPr>
      </w:pPr>
      <w:r w:rsidRPr="00DD3A72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Value </w:t>
      </w:r>
      <w:r w:rsidR="00094825" w:rsidRPr="00DD3A72">
        <w:rPr>
          <w:rFonts w:cstheme="minorHAnsi"/>
          <w:b/>
          <w:bCs/>
          <w:color w:val="538135" w:themeColor="accent6" w:themeShade="BF"/>
          <w:sz w:val="28"/>
          <w:szCs w:val="28"/>
        </w:rPr>
        <w:t>propositions:</w:t>
      </w:r>
      <w:r w:rsidR="00DD3A72" w:rsidRPr="00DD3A72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="00094825">
        <w:rPr>
          <w:rFonts w:cstheme="minorHAnsi"/>
          <w:color w:val="538135" w:themeColor="accent6" w:themeShade="BF"/>
          <w:sz w:val="28"/>
          <w:szCs w:val="28"/>
        </w:rPr>
        <w:t>S</w:t>
      </w:r>
      <w:r w:rsidR="00FF17AC">
        <w:rPr>
          <w:rFonts w:cstheme="minorHAnsi"/>
          <w:color w:val="538135" w:themeColor="accent6" w:themeShade="BF"/>
          <w:sz w:val="28"/>
          <w:szCs w:val="28"/>
        </w:rPr>
        <w:t>PEAR</w:t>
      </w:r>
      <w:r w:rsidR="00094825">
        <w:rPr>
          <w:rFonts w:cstheme="minorHAnsi"/>
          <w:color w:val="538135" w:themeColor="accent6" w:themeShade="BF"/>
          <w:sz w:val="28"/>
          <w:szCs w:val="28"/>
        </w:rPr>
        <w:t xml:space="preserve"> offers its customers cost effective, one-time investment solution rather than conventional physiotherapy process which consumes both money and time to a large extent.</w:t>
      </w:r>
    </w:p>
    <w:p w14:paraId="6B1C1D49" w14:textId="2FA8E432" w:rsidR="007C1896" w:rsidRPr="005C3A77" w:rsidRDefault="00DD3A72" w:rsidP="005C3A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DD3A72">
        <w:rPr>
          <w:rFonts w:cstheme="minorHAnsi"/>
          <w:b/>
          <w:bCs/>
          <w:color w:val="538135" w:themeColor="accent6" w:themeShade="BF"/>
          <w:sz w:val="28"/>
          <w:szCs w:val="28"/>
        </w:rPr>
        <w:t>Cost structure:</w:t>
      </w:r>
      <w:r w:rsidRPr="007C1896">
        <w:rPr>
          <w:rFonts w:cstheme="minorHAnsi"/>
          <w:color w:val="538135" w:themeColor="accent6" w:themeShade="BF"/>
          <w:sz w:val="28"/>
          <w:szCs w:val="28"/>
        </w:rPr>
        <w:t xml:space="preserve"> </w:t>
      </w:r>
    </w:p>
    <w:p w14:paraId="797B52B8" w14:textId="7D902243" w:rsidR="005C3A77" w:rsidRPr="002F2C21" w:rsidRDefault="005C3A77" w:rsidP="005C3A77">
      <w:pPr>
        <w:widowControl w:val="0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color w:val="538135" w:themeColor="accent6" w:themeShade="BF"/>
          <w:sz w:val="28"/>
          <w:szCs w:val="28"/>
        </w:rPr>
      </w:pPr>
      <w:r w:rsidRPr="002F2C21">
        <w:rPr>
          <w:rFonts w:cstheme="minorHAnsi"/>
          <w:color w:val="538135" w:themeColor="accent6" w:themeShade="BF"/>
          <w:sz w:val="28"/>
          <w:szCs w:val="28"/>
        </w:rPr>
        <w:t>Orthosis</w:t>
      </w:r>
      <w:r w:rsidR="002F2C21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Pr="002F2C21">
        <w:rPr>
          <w:rFonts w:cstheme="minorHAnsi"/>
          <w:color w:val="538135" w:themeColor="accent6" w:themeShade="BF"/>
          <w:sz w:val="28"/>
          <w:szCs w:val="28"/>
        </w:rPr>
        <w:t>- 6000</w:t>
      </w:r>
      <w:bookmarkStart w:id="0" w:name="_GoBack"/>
      <w:bookmarkEnd w:id="0"/>
    </w:p>
    <w:p w14:paraId="0B215E8C" w14:textId="1093E78A" w:rsidR="005C3A77" w:rsidRPr="002F2C21" w:rsidRDefault="005C3A77" w:rsidP="005C3A7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538135" w:themeColor="accent6" w:themeShade="BF"/>
          <w:sz w:val="28"/>
          <w:szCs w:val="28"/>
        </w:rPr>
      </w:pPr>
      <w:r w:rsidRPr="002F2C21">
        <w:rPr>
          <w:rFonts w:cstheme="minorHAnsi"/>
          <w:color w:val="538135" w:themeColor="accent6" w:themeShade="BF"/>
          <w:sz w:val="28"/>
          <w:szCs w:val="28"/>
        </w:rPr>
        <w:t>EMG Sensors - 5000</w:t>
      </w:r>
    </w:p>
    <w:p w14:paraId="1A34E486" w14:textId="48A26A14" w:rsidR="005C3A77" w:rsidRPr="002F2C21" w:rsidRDefault="002F2C21" w:rsidP="008430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538135" w:themeColor="accent6" w:themeShade="BF"/>
          <w:sz w:val="28"/>
          <w:szCs w:val="28"/>
        </w:rPr>
      </w:pPr>
      <w:proofErr w:type="spellStart"/>
      <w:r>
        <w:rPr>
          <w:rFonts w:cstheme="minorHAnsi"/>
          <w:color w:val="538135" w:themeColor="accent6" w:themeShade="BF"/>
          <w:sz w:val="28"/>
          <w:szCs w:val="28"/>
        </w:rPr>
        <w:t>McKibben</w:t>
      </w:r>
      <w:proofErr w:type="spellEnd"/>
      <w:r>
        <w:rPr>
          <w:rFonts w:cstheme="minorHAnsi"/>
          <w:color w:val="538135" w:themeColor="accent6" w:themeShade="BF"/>
          <w:sz w:val="28"/>
          <w:szCs w:val="28"/>
        </w:rPr>
        <w:t xml:space="preserve"> muscles -</w:t>
      </w:r>
      <w:r w:rsidR="005C3A77" w:rsidRPr="002F2C21">
        <w:rPr>
          <w:rFonts w:cstheme="minorHAnsi"/>
          <w:color w:val="538135" w:themeColor="accent6" w:themeShade="BF"/>
          <w:sz w:val="28"/>
          <w:szCs w:val="28"/>
        </w:rPr>
        <w:t xml:space="preserve"> 400</w:t>
      </w:r>
    </w:p>
    <w:p w14:paraId="7A2F9CFA" w14:textId="1A163AF7" w:rsidR="005C3A77" w:rsidRPr="002F2C21" w:rsidRDefault="002F2C21" w:rsidP="008430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538135" w:themeColor="accent6" w:themeShade="BF"/>
          <w:sz w:val="28"/>
          <w:szCs w:val="28"/>
        </w:rPr>
      </w:pPr>
      <w:r>
        <w:rPr>
          <w:rFonts w:cstheme="minorHAnsi"/>
          <w:color w:val="538135" w:themeColor="accent6" w:themeShade="BF"/>
          <w:sz w:val="28"/>
          <w:szCs w:val="28"/>
        </w:rPr>
        <w:t>Compressor and Tank -</w:t>
      </w:r>
      <w:r w:rsidR="005C3A77" w:rsidRPr="002F2C21">
        <w:rPr>
          <w:rFonts w:cstheme="minorHAnsi"/>
          <w:color w:val="538135" w:themeColor="accent6" w:themeShade="BF"/>
          <w:sz w:val="28"/>
          <w:szCs w:val="28"/>
        </w:rPr>
        <w:t xml:space="preserve"> 1600</w:t>
      </w:r>
    </w:p>
    <w:p w14:paraId="0FA61AC9" w14:textId="77777777" w:rsidR="005C3A77" w:rsidRPr="002F2C21" w:rsidRDefault="005C3A77" w:rsidP="008430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538135" w:themeColor="accent6" w:themeShade="BF"/>
          <w:sz w:val="28"/>
          <w:szCs w:val="28"/>
        </w:rPr>
      </w:pPr>
      <w:r w:rsidRPr="002F2C21">
        <w:rPr>
          <w:rFonts w:cstheme="minorHAnsi"/>
          <w:color w:val="538135" w:themeColor="accent6" w:themeShade="BF"/>
          <w:sz w:val="28"/>
          <w:szCs w:val="28"/>
        </w:rPr>
        <w:t>Pneumatic Valves - 2500</w:t>
      </w:r>
    </w:p>
    <w:p w14:paraId="725E3D26" w14:textId="238B5A89" w:rsidR="005C3A77" w:rsidRDefault="005C3A77" w:rsidP="008430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538135" w:themeColor="accent6" w:themeShade="BF"/>
          <w:sz w:val="28"/>
          <w:szCs w:val="28"/>
        </w:rPr>
      </w:pPr>
      <w:r w:rsidRPr="002F2C21">
        <w:rPr>
          <w:rFonts w:cstheme="minorHAnsi"/>
          <w:color w:val="538135" w:themeColor="accent6" w:themeShade="BF"/>
          <w:sz w:val="28"/>
          <w:szCs w:val="28"/>
        </w:rPr>
        <w:t>Miscellan</w:t>
      </w:r>
      <w:r w:rsidR="002F2C21">
        <w:rPr>
          <w:rFonts w:cstheme="minorHAnsi"/>
          <w:color w:val="538135" w:themeColor="accent6" w:themeShade="BF"/>
          <w:sz w:val="28"/>
          <w:szCs w:val="28"/>
        </w:rPr>
        <w:t>e</w:t>
      </w:r>
      <w:r w:rsidRPr="002F2C21">
        <w:rPr>
          <w:rFonts w:cstheme="minorHAnsi"/>
          <w:color w:val="538135" w:themeColor="accent6" w:themeShade="BF"/>
          <w:sz w:val="28"/>
          <w:szCs w:val="28"/>
        </w:rPr>
        <w:t>ous</w:t>
      </w:r>
      <w:r w:rsidR="002F2C21">
        <w:rPr>
          <w:rFonts w:cstheme="minorHAnsi"/>
          <w:color w:val="538135" w:themeColor="accent6" w:themeShade="BF"/>
          <w:sz w:val="28"/>
          <w:szCs w:val="28"/>
        </w:rPr>
        <w:t xml:space="preserve"> (Tubes, connectors, etc.) -</w:t>
      </w:r>
      <w:r w:rsidRPr="002F2C21">
        <w:rPr>
          <w:rFonts w:cstheme="minorHAnsi"/>
          <w:color w:val="538135" w:themeColor="accent6" w:themeShade="BF"/>
          <w:sz w:val="28"/>
          <w:szCs w:val="28"/>
        </w:rPr>
        <w:t xml:space="preserve"> 500</w:t>
      </w:r>
    </w:p>
    <w:p w14:paraId="4DB8E84F" w14:textId="3F09FF33" w:rsidR="002F2C21" w:rsidRPr="002F2C21" w:rsidRDefault="002F2C21" w:rsidP="008430D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538135" w:themeColor="accent6" w:themeShade="BF"/>
          <w:sz w:val="28"/>
          <w:szCs w:val="28"/>
        </w:rPr>
      </w:pPr>
      <w:r>
        <w:rPr>
          <w:rFonts w:cstheme="minorHAnsi"/>
          <w:color w:val="538135" w:themeColor="accent6" w:themeShade="BF"/>
          <w:sz w:val="28"/>
          <w:szCs w:val="28"/>
        </w:rPr>
        <w:t>Total - 16000</w:t>
      </w:r>
    </w:p>
    <w:p w14:paraId="47521074" w14:textId="77777777" w:rsidR="005C3A77" w:rsidRPr="005C3A77" w:rsidRDefault="005C3A77" w:rsidP="005C3A7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538135" w:themeColor="accent6" w:themeShade="BF"/>
          <w:sz w:val="28"/>
          <w:szCs w:val="28"/>
        </w:rPr>
      </w:pPr>
    </w:p>
    <w:p w14:paraId="0930DB40" w14:textId="11FB5FAA" w:rsidR="006A1EF7" w:rsidRPr="006A1EF7" w:rsidRDefault="00DD3A72" w:rsidP="00AE030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5F91"/>
          <w:sz w:val="28"/>
          <w:szCs w:val="28"/>
        </w:rPr>
      </w:pPr>
      <w:r>
        <w:rPr>
          <w:rFonts w:cstheme="minorHAnsi"/>
          <w:b/>
          <w:bCs/>
          <w:color w:val="538135" w:themeColor="accent6" w:themeShade="BF"/>
          <w:sz w:val="28"/>
          <w:szCs w:val="28"/>
        </w:rPr>
        <w:t>Future work:</w:t>
      </w:r>
      <w:r w:rsidR="00AE030C"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 w:rsidR="004E0AA1">
        <w:rPr>
          <w:rFonts w:cstheme="minorHAnsi"/>
          <w:color w:val="538135" w:themeColor="accent6" w:themeShade="BF"/>
          <w:sz w:val="28"/>
          <w:szCs w:val="28"/>
        </w:rPr>
        <w:t xml:space="preserve">Since it is a niche product, </w:t>
      </w:r>
      <w:r w:rsidR="00AE030C">
        <w:rPr>
          <w:rFonts w:cstheme="minorHAnsi"/>
          <w:color w:val="538135" w:themeColor="accent6" w:themeShade="BF"/>
          <w:sz w:val="28"/>
          <w:szCs w:val="28"/>
        </w:rPr>
        <w:t>SPEAR requires the funding and support of a major healthcare corporation to survive. We plan to present perfect the design and approach specialists from the healthcare industry to acquire funding for production, marketing and distribution of SPEAR.</w:t>
      </w:r>
      <w:r w:rsidR="00AE030C" w:rsidRPr="006A1EF7">
        <w:rPr>
          <w:rFonts w:cstheme="minorHAnsi"/>
          <w:b/>
          <w:bCs/>
          <w:color w:val="365F91"/>
          <w:sz w:val="28"/>
          <w:szCs w:val="28"/>
        </w:rPr>
        <w:t xml:space="preserve"> </w:t>
      </w:r>
    </w:p>
    <w:p w14:paraId="59B80436" w14:textId="77777777" w:rsidR="0095480B" w:rsidRPr="003A79ED" w:rsidRDefault="0095480B" w:rsidP="0095480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cstheme="minorHAnsi"/>
          <w:sz w:val="24"/>
          <w:szCs w:val="24"/>
        </w:rPr>
      </w:pPr>
    </w:p>
    <w:p w14:paraId="342FB0FB" w14:textId="77777777" w:rsidR="002467DA" w:rsidRDefault="002467DA" w:rsidP="0095480B">
      <w:pPr>
        <w:widowControl w:val="0"/>
        <w:autoSpaceDE w:val="0"/>
        <w:autoSpaceDN w:val="0"/>
        <w:adjustRightInd w:val="0"/>
        <w:spacing w:after="0" w:line="240" w:lineRule="auto"/>
        <w:ind w:left="400"/>
        <w:jc w:val="both"/>
        <w:rPr>
          <w:rFonts w:cstheme="minorHAnsi"/>
          <w:b/>
          <w:bCs/>
          <w:i/>
          <w:iCs/>
          <w:color w:val="538135" w:themeColor="accent6" w:themeShade="BF"/>
          <w:sz w:val="24"/>
          <w:szCs w:val="24"/>
        </w:rPr>
      </w:pPr>
    </w:p>
    <w:p w14:paraId="7559583E" w14:textId="59C7A0AF" w:rsidR="0095480B" w:rsidRDefault="0095480B" w:rsidP="006A1E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color w:val="538135" w:themeColor="accent6" w:themeShade="BF"/>
          <w:sz w:val="24"/>
          <w:szCs w:val="24"/>
        </w:rPr>
      </w:pPr>
    </w:p>
    <w:p w14:paraId="0734730E" w14:textId="77777777" w:rsidR="00360001" w:rsidRPr="00360001" w:rsidRDefault="00360001" w:rsidP="00360001">
      <w:pPr>
        <w:widowControl w:val="0"/>
        <w:autoSpaceDE w:val="0"/>
        <w:autoSpaceDN w:val="0"/>
        <w:adjustRightInd w:val="0"/>
        <w:spacing w:after="0" w:line="240" w:lineRule="auto"/>
        <w:ind w:left="400"/>
        <w:jc w:val="both"/>
        <w:rPr>
          <w:rFonts w:cstheme="minorHAnsi"/>
          <w:sz w:val="24"/>
          <w:szCs w:val="24"/>
        </w:rPr>
      </w:pPr>
    </w:p>
    <w:sectPr w:rsidR="00360001" w:rsidRPr="00360001" w:rsidSect="00353047">
      <w:headerReference w:type="default" r:id="rId9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C88CF" w14:textId="77777777" w:rsidR="0013497F" w:rsidRDefault="0013497F" w:rsidP="00A8187F">
      <w:pPr>
        <w:spacing w:after="0" w:line="240" w:lineRule="auto"/>
      </w:pPr>
      <w:r>
        <w:separator/>
      </w:r>
    </w:p>
  </w:endnote>
  <w:endnote w:type="continuationSeparator" w:id="0">
    <w:p w14:paraId="6C324083" w14:textId="77777777" w:rsidR="0013497F" w:rsidRDefault="0013497F" w:rsidP="00A8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9DDCB" w14:textId="77777777" w:rsidR="0013497F" w:rsidRDefault="0013497F" w:rsidP="00A8187F">
      <w:pPr>
        <w:spacing w:after="0" w:line="240" w:lineRule="auto"/>
      </w:pPr>
      <w:r>
        <w:separator/>
      </w:r>
    </w:p>
  </w:footnote>
  <w:footnote w:type="continuationSeparator" w:id="0">
    <w:p w14:paraId="3760553B" w14:textId="77777777" w:rsidR="0013497F" w:rsidRDefault="0013497F" w:rsidP="00A8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98319" w14:textId="5E8EE85B" w:rsidR="00A8187F" w:rsidRDefault="00A8187F">
    <w:pPr>
      <w:pStyle w:val="Header"/>
    </w:pPr>
    <w:r>
      <w:rPr>
        <w:noProof/>
        <w:lang w:eastAsia="en-IN" w:bidi="hi-IN"/>
      </w:rPr>
      <w:drawing>
        <wp:anchor distT="0" distB="0" distL="114300" distR="114300" simplePos="0" relativeHeight="251659264" behindDoc="0" locked="0" layoutInCell="1" allowOverlap="1" wp14:anchorId="2B74E02C" wp14:editId="3044D1EB">
          <wp:simplePos x="0" y="0"/>
          <wp:positionH relativeFrom="column">
            <wp:posOffset>-852805</wp:posOffset>
          </wp:positionH>
          <wp:positionV relativeFrom="paragraph">
            <wp:posOffset>-449580</wp:posOffset>
          </wp:positionV>
          <wp:extent cx="2157730" cy="79184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773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515EF7CA"/>
    <w:lvl w:ilvl="0" w:tplc="AEF8E5F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  <w:color w:val="auto"/>
      </w:rPr>
    </w:lvl>
    <w:lvl w:ilvl="1" w:tplc="ABE63672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b/>
        <w:color w:val="auto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53C"/>
    <w:multiLevelType w:val="hybridMultilevel"/>
    <w:tmpl w:val="93967A48"/>
    <w:lvl w:ilvl="0" w:tplc="A49A29D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41629D"/>
    <w:multiLevelType w:val="hybridMultilevel"/>
    <w:tmpl w:val="F2E4C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D104D"/>
    <w:multiLevelType w:val="hybridMultilevel"/>
    <w:tmpl w:val="211227D6"/>
    <w:lvl w:ilvl="0" w:tplc="D6BC9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65F9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zM1MzE2NLCwMDdX0lEKTi0uzszPAykwrgUAgb71sCwAAAA="/>
  </w:docVars>
  <w:rsids>
    <w:rsidRoot w:val="0009536E"/>
    <w:rsid w:val="00023DC1"/>
    <w:rsid w:val="00064B06"/>
    <w:rsid w:val="000862D4"/>
    <w:rsid w:val="00094825"/>
    <w:rsid w:val="0009536E"/>
    <w:rsid w:val="000C7D13"/>
    <w:rsid w:val="00114A69"/>
    <w:rsid w:val="0013497F"/>
    <w:rsid w:val="00140016"/>
    <w:rsid w:val="00181E7F"/>
    <w:rsid w:val="001F24F5"/>
    <w:rsid w:val="00221F04"/>
    <w:rsid w:val="002467DA"/>
    <w:rsid w:val="002F2C21"/>
    <w:rsid w:val="00320C3A"/>
    <w:rsid w:val="00353047"/>
    <w:rsid w:val="00360001"/>
    <w:rsid w:val="003A79ED"/>
    <w:rsid w:val="003B6790"/>
    <w:rsid w:val="003C703F"/>
    <w:rsid w:val="004050F9"/>
    <w:rsid w:val="00417E8B"/>
    <w:rsid w:val="0044550C"/>
    <w:rsid w:val="00480784"/>
    <w:rsid w:val="00486AA4"/>
    <w:rsid w:val="004E0AA1"/>
    <w:rsid w:val="00510E77"/>
    <w:rsid w:val="005A76E6"/>
    <w:rsid w:val="005C3A77"/>
    <w:rsid w:val="006A1EF7"/>
    <w:rsid w:val="006C49CD"/>
    <w:rsid w:val="006D7BD6"/>
    <w:rsid w:val="0075170F"/>
    <w:rsid w:val="007C1896"/>
    <w:rsid w:val="007E1999"/>
    <w:rsid w:val="008430D6"/>
    <w:rsid w:val="00843FA6"/>
    <w:rsid w:val="0086071A"/>
    <w:rsid w:val="009003C0"/>
    <w:rsid w:val="009071E4"/>
    <w:rsid w:val="0095480B"/>
    <w:rsid w:val="00954A9D"/>
    <w:rsid w:val="00997D98"/>
    <w:rsid w:val="00A8187F"/>
    <w:rsid w:val="00AE030C"/>
    <w:rsid w:val="00B016E9"/>
    <w:rsid w:val="00B410F8"/>
    <w:rsid w:val="00B46C1A"/>
    <w:rsid w:val="00C0249A"/>
    <w:rsid w:val="00C13860"/>
    <w:rsid w:val="00C74F20"/>
    <w:rsid w:val="00CD08B7"/>
    <w:rsid w:val="00D65C13"/>
    <w:rsid w:val="00D701E0"/>
    <w:rsid w:val="00D76717"/>
    <w:rsid w:val="00DB5728"/>
    <w:rsid w:val="00DD3A72"/>
    <w:rsid w:val="00E403AD"/>
    <w:rsid w:val="00E57172"/>
    <w:rsid w:val="00E66E30"/>
    <w:rsid w:val="00E71FF7"/>
    <w:rsid w:val="00F723B4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2772A3"/>
  <w15:docId w15:val="{9964031F-7FCC-4758-9178-71B13436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TableNormal"/>
    <w:uiPriority w:val="50"/>
    <w:rsid w:val="000953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953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0953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54A9D"/>
    <w:pPr>
      <w:ind w:left="720"/>
      <w:contextualSpacing/>
    </w:pPr>
  </w:style>
  <w:style w:type="table" w:customStyle="1" w:styleId="GridTable4-Accent51">
    <w:name w:val="Grid Table 4 - Accent 51"/>
    <w:basedOn w:val="TableNormal"/>
    <w:uiPriority w:val="49"/>
    <w:rsid w:val="00954A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5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87F"/>
  </w:style>
  <w:style w:type="paragraph" w:styleId="Footer">
    <w:name w:val="footer"/>
    <w:basedOn w:val="Normal"/>
    <w:link w:val="FooterChar"/>
    <w:uiPriority w:val="99"/>
    <w:unhideWhenUsed/>
    <w:rsid w:val="00A81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87F"/>
  </w:style>
  <w:style w:type="paragraph" w:styleId="NormalWeb">
    <w:name w:val="Normal (Web)"/>
    <w:basedOn w:val="Normal"/>
    <w:uiPriority w:val="99"/>
    <w:semiHidden/>
    <w:unhideWhenUsed/>
    <w:rsid w:val="00AE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3423-8EF2-4B61-8342-B3515926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pochana rama surekha</dc:creator>
  <cp:lastModifiedBy>Nitish Gudapati</cp:lastModifiedBy>
  <cp:revision>2</cp:revision>
  <dcterms:created xsi:type="dcterms:W3CDTF">2019-03-16T02:51:00Z</dcterms:created>
  <dcterms:modified xsi:type="dcterms:W3CDTF">2019-03-16T02:51:00Z</dcterms:modified>
</cp:coreProperties>
</file>