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6823" w14:textId="1CD4FE69" w:rsidR="004C3DAC" w:rsidRDefault="004C3DAC" w:rsidP="004C3DAC">
      <w:pPr>
        <w:jc w:val="center"/>
        <w:rPr>
          <w:b/>
          <w:sz w:val="28"/>
        </w:rPr>
      </w:pPr>
      <w:r>
        <w:rPr>
          <w:b/>
          <w:sz w:val="28"/>
        </w:rPr>
        <w:t>S.P.E.A.R Workflow</w:t>
      </w:r>
    </w:p>
    <w:p w14:paraId="40D00811" w14:textId="69B20976" w:rsidR="000A4120" w:rsidRDefault="00917B80">
      <w:r w:rsidRPr="00917B80">
        <w:rPr>
          <w:b/>
          <w:sz w:val="28"/>
        </w:rPr>
        <w:t>January</w:t>
      </w:r>
      <w:r>
        <w:t>:</w:t>
      </w:r>
    </w:p>
    <w:p w14:paraId="0C1A8CD4" w14:textId="5D0EBAC2" w:rsidR="00917B80" w:rsidRDefault="00917B80">
      <w:r>
        <w:t>Week 1:</w:t>
      </w:r>
      <w:bookmarkStart w:id="0" w:name="_GoBack"/>
      <w:bookmarkEnd w:id="0"/>
    </w:p>
    <w:p w14:paraId="191F928D" w14:textId="1DCF905B" w:rsidR="00917B80" w:rsidRDefault="00917B80">
      <w:r>
        <w:tab/>
        <w:t>Fabricator testing</w:t>
      </w:r>
    </w:p>
    <w:p w14:paraId="1EE7427F" w14:textId="3EE1B3F2" w:rsidR="00917B80" w:rsidRDefault="00917B80">
      <w:r>
        <w:t>Week 2:</w:t>
      </w:r>
    </w:p>
    <w:p w14:paraId="73C1304A" w14:textId="383570C0" w:rsidR="00917B80" w:rsidRDefault="00917B80">
      <w:r>
        <w:tab/>
        <w:t>Prototype creation and testing</w:t>
      </w:r>
    </w:p>
    <w:p w14:paraId="7F2FC2D5" w14:textId="753339DB" w:rsidR="00917B80" w:rsidRDefault="00917B80">
      <w:r>
        <w:t>Week 3:</w:t>
      </w:r>
    </w:p>
    <w:p w14:paraId="493F8B08" w14:textId="4FA465B1" w:rsidR="00917B80" w:rsidRDefault="00917B80">
      <w:r>
        <w:tab/>
        <w:t>Pn</w:t>
      </w:r>
      <w:r w:rsidR="004C3DAC">
        <w:t>eum</w:t>
      </w:r>
      <w:r>
        <w:t>atic circuit fabrication, EMG sensor acquisition</w:t>
      </w:r>
    </w:p>
    <w:p w14:paraId="5579B9F4" w14:textId="1634295F" w:rsidR="00917B80" w:rsidRDefault="00917B80">
      <w:r>
        <w:t>Week 4:</w:t>
      </w:r>
    </w:p>
    <w:p w14:paraId="6A23E385" w14:textId="18B9BD58" w:rsidR="00917B80" w:rsidRDefault="00917B80">
      <w:r>
        <w:tab/>
      </w:r>
      <w:r w:rsidR="004C3DAC">
        <w:t xml:space="preserve">Control of Mechanism with hard coded angles, EMG signal processing </w:t>
      </w:r>
    </w:p>
    <w:p w14:paraId="57DD660B" w14:textId="7EB50D37" w:rsidR="00917B80" w:rsidRPr="004C3DAC" w:rsidRDefault="00917B80" w:rsidP="004C3DAC">
      <w:pPr>
        <w:rPr>
          <w:rStyle w:val="IntenseReference"/>
          <w:b w:val="0"/>
        </w:rPr>
      </w:pPr>
      <w:r w:rsidRPr="004C3DAC">
        <w:rPr>
          <w:b/>
          <w:sz w:val="28"/>
        </w:rPr>
        <w:t>February</w:t>
      </w:r>
      <w:r w:rsidRPr="004C3DAC">
        <w:rPr>
          <w:b/>
        </w:rPr>
        <w:t>:</w:t>
      </w:r>
    </w:p>
    <w:p w14:paraId="2F0F5310" w14:textId="28A1A6D2" w:rsidR="00917B80" w:rsidRDefault="00917B80" w:rsidP="00917B80">
      <w:r>
        <w:t>Week 1:</w:t>
      </w:r>
    </w:p>
    <w:p w14:paraId="5C899590" w14:textId="30E76928" w:rsidR="004C3DAC" w:rsidRDefault="004C3DAC" w:rsidP="00917B80">
      <w:r>
        <w:tab/>
        <w:t>EMG signal processing, start of fabrication of orthosis</w:t>
      </w:r>
      <w:r w:rsidR="00B5645E">
        <w:t xml:space="preserve"> for inversion, eversion</w:t>
      </w:r>
    </w:p>
    <w:p w14:paraId="79F25723" w14:textId="1C6ED9F5" w:rsidR="00917B80" w:rsidRDefault="00917B80" w:rsidP="00917B80">
      <w:r>
        <w:t>Week 2:</w:t>
      </w:r>
    </w:p>
    <w:p w14:paraId="63AC45FF" w14:textId="7593E0EC" w:rsidR="004C3DAC" w:rsidRDefault="004C3DAC" w:rsidP="00917B80">
      <w:r>
        <w:tab/>
        <w:t>EMG signal processing, completion of orthosis</w:t>
      </w:r>
    </w:p>
    <w:p w14:paraId="6105E11C" w14:textId="4528C0EF" w:rsidR="00917B80" w:rsidRDefault="00917B80" w:rsidP="00917B80">
      <w:r>
        <w:t>Week 3:</w:t>
      </w:r>
    </w:p>
    <w:p w14:paraId="477E6CC3" w14:textId="2D979F32" w:rsidR="004C3DAC" w:rsidRDefault="004C3DAC" w:rsidP="00917B80">
      <w:r>
        <w:tab/>
        <w:t>Completion of EMG signal processing, integration of EMG results with completed orthosis</w:t>
      </w:r>
    </w:p>
    <w:p w14:paraId="3999D1B4" w14:textId="77777777" w:rsidR="00917B80" w:rsidRDefault="00917B80" w:rsidP="00917B80">
      <w:r>
        <w:t>Week 4:</w:t>
      </w:r>
    </w:p>
    <w:p w14:paraId="736E73B0" w14:textId="6E9B404F" w:rsidR="00B5645E" w:rsidRPr="00B5645E" w:rsidRDefault="004C3DAC">
      <w:r>
        <w:tab/>
        <w:t>Testing and refinemen</w:t>
      </w:r>
      <w:r w:rsidR="00B5645E">
        <w:t>t</w:t>
      </w:r>
    </w:p>
    <w:sectPr w:rsidR="00B5645E" w:rsidRPr="00B5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F2"/>
    <w:rsid w:val="000A4120"/>
    <w:rsid w:val="004C3DAC"/>
    <w:rsid w:val="00516772"/>
    <w:rsid w:val="00917B80"/>
    <w:rsid w:val="00B5645E"/>
    <w:rsid w:val="00D2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00CA"/>
  <w15:chartTrackingRefBased/>
  <w15:docId w15:val="{3D951343-25D9-438B-A498-8E7DAF60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C3D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2019-01-11T06:58:00Z</dcterms:created>
  <dcterms:modified xsi:type="dcterms:W3CDTF">2019-01-11T09:37:00Z</dcterms:modified>
</cp:coreProperties>
</file>