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32723" w14:textId="5CD448C6" w:rsidR="00F43AA9" w:rsidRDefault="00F43AA9">
      <w:r>
        <w:t xml:space="preserve">ARTICLE: </w:t>
      </w:r>
      <w:r w:rsidR="00520719">
        <w:t>LADM1</w:t>
      </w:r>
      <w:r w:rsidR="002D6778">
        <w:rPr>
          <w:rFonts w:hint="eastAsia"/>
        </w:rPr>
        <w:t>1</w:t>
      </w:r>
      <w:r w:rsidR="00E05E48">
        <w:t>3</w:t>
      </w:r>
      <w:r w:rsidR="002C1DE1">
        <w:t xml:space="preserve"> </w:t>
      </w:r>
      <w:r w:rsidR="005F077E">
        <w:t>Vapid young men paint their faces</w:t>
      </w:r>
    </w:p>
    <w:tbl>
      <w:tblPr>
        <w:tblStyle w:val="a3"/>
        <w:tblpPr w:leftFromText="142" w:rightFromText="142" w:vertAnchor="text" w:tblpY="99"/>
        <w:tblW w:w="0" w:type="auto"/>
        <w:tblLook w:val="04A0" w:firstRow="1" w:lastRow="0" w:firstColumn="1" w:lastColumn="0" w:noHBand="0" w:noVBand="1"/>
      </w:tblPr>
      <w:tblGrid>
        <w:gridCol w:w="785"/>
        <w:gridCol w:w="9671"/>
      </w:tblGrid>
      <w:tr w:rsidR="006F46FB" w14:paraId="0B243069" w14:textId="77777777" w:rsidTr="00C5778F">
        <w:tc>
          <w:tcPr>
            <w:tcW w:w="785" w:type="dxa"/>
          </w:tcPr>
          <w:p w14:paraId="6D5149AD" w14:textId="4199E22B" w:rsidR="006F46FB" w:rsidRDefault="00140A07" w:rsidP="006F46FB">
            <w:r>
              <w:rPr>
                <w:rFonts w:hint="eastAsia"/>
              </w:rPr>
              <w:t>N</w:t>
            </w:r>
            <w:r>
              <w:t>o.1</w:t>
            </w:r>
          </w:p>
        </w:tc>
        <w:tc>
          <w:tcPr>
            <w:tcW w:w="9671" w:type="dxa"/>
          </w:tcPr>
          <w:p w14:paraId="52FE1198" w14:textId="77777777" w:rsidR="00504E24" w:rsidRDefault="00F20F76" w:rsidP="000808AC">
            <w:pPr>
              <w:pStyle w:val="a4"/>
              <w:numPr>
                <w:ilvl w:val="0"/>
                <w:numId w:val="2"/>
              </w:numPr>
              <w:spacing w:afterLines="50" w:after="180" w:line="400" w:lineRule="exact"/>
              <w:ind w:leftChars="0" w:left="312" w:hanging="312"/>
              <w:contextualSpacing/>
              <w:rPr>
                <w:sz w:val="20"/>
                <w:szCs w:val="20"/>
              </w:rPr>
            </w:pPr>
            <w:r>
              <w:rPr>
                <w:rFonts w:hint="eastAsia"/>
                <w:sz w:val="20"/>
                <w:szCs w:val="20"/>
              </w:rPr>
              <w:t>v</w:t>
            </w:r>
            <w:r>
              <w:rPr>
                <w:sz w:val="20"/>
                <w:szCs w:val="20"/>
              </w:rPr>
              <w:t>apid</w:t>
            </w:r>
            <w:r>
              <w:rPr>
                <w:rFonts w:hint="eastAsia"/>
                <w:sz w:val="20"/>
                <w:szCs w:val="20"/>
              </w:rPr>
              <w:t>：</w:t>
            </w:r>
            <w:r>
              <w:rPr>
                <w:rFonts w:hint="eastAsia"/>
                <w:sz w:val="20"/>
                <w:szCs w:val="20"/>
              </w:rPr>
              <w:t>n</w:t>
            </w:r>
            <w:r>
              <w:rPr>
                <w:sz w:val="20"/>
                <w:szCs w:val="20"/>
              </w:rPr>
              <w:t>o taste, boring</w:t>
            </w:r>
            <w:r>
              <w:rPr>
                <w:rFonts w:hint="eastAsia"/>
                <w:sz w:val="20"/>
                <w:szCs w:val="20"/>
              </w:rPr>
              <w:t>：</w:t>
            </w:r>
            <w:r>
              <w:rPr>
                <w:rFonts w:hint="eastAsia"/>
                <w:sz w:val="20"/>
                <w:szCs w:val="20"/>
              </w:rPr>
              <w:t>I</w:t>
            </w:r>
            <w:r>
              <w:rPr>
                <w:sz w:val="20"/>
                <w:szCs w:val="20"/>
              </w:rPr>
              <w:t xml:space="preserve"> don’t want to drink vapid beer.</w:t>
            </w:r>
          </w:p>
          <w:p w14:paraId="6D708553" w14:textId="77777777" w:rsidR="00F20F76" w:rsidRDefault="00F20F76" w:rsidP="000808AC">
            <w:pPr>
              <w:pStyle w:val="a4"/>
              <w:numPr>
                <w:ilvl w:val="0"/>
                <w:numId w:val="2"/>
              </w:numPr>
              <w:spacing w:afterLines="50" w:after="180" w:line="400" w:lineRule="exact"/>
              <w:ind w:leftChars="0" w:left="312" w:hanging="312"/>
              <w:contextualSpacing/>
              <w:rPr>
                <w:sz w:val="20"/>
                <w:szCs w:val="20"/>
              </w:rPr>
            </w:pPr>
            <w:r>
              <w:rPr>
                <w:sz w:val="20"/>
                <w:szCs w:val="20"/>
              </w:rPr>
              <w:t>laments</w:t>
            </w:r>
            <w:r>
              <w:rPr>
                <w:rFonts w:hint="eastAsia"/>
                <w:sz w:val="20"/>
                <w:szCs w:val="20"/>
              </w:rPr>
              <w:t>：</w:t>
            </w:r>
            <w:r>
              <w:rPr>
                <w:rFonts w:hint="eastAsia"/>
                <w:sz w:val="20"/>
                <w:szCs w:val="20"/>
              </w:rPr>
              <w:t>d</w:t>
            </w:r>
            <w:r>
              <w:rPr>
                <w:sz w:val="20"/>
                <w:szCs w:val="20"/>
              </w:rPr>
              <w:t>eplore</w:t>
            </w:r>
            <w:r>
              <w:rPr>
                <w:rFonts w:hint="eastAsia"/>
                <w:sz w:val="20"/>
                <w:szCs w:val="20"/>
              </w:rPr>
              <w:t>(</w:t>
            </w:r>
            <w:r>
              <w:rPr>
                <w:rFonts w:hint="eastAsia"/>
                <w:sz w:val="20"/>
                <w:szCs w:val="20"/>
              </w:rPr>
              <w:t>遺憾に思う</w:t>
            </w:r>
            <w:r>
              <w:rPr>
                <w:sz w:val="20"/>
                <w:szCs w:val="20"/>
              </w:rPr>
              <w:t>), regret</w:t>
            </w:r>
            <w:r>
              <w:rPr>
                <w:rFonts w:hint="eastAsia"/>
                <w:sz w:val="20"/>
                <w:szCs w:val="20"/>
              </w:rPr>
              <w:t>：</w:t>
            </w:r>
            <w:r>
              <w:rPr>
                <w:rFonts w:hint="eastAsia"/>
                <w:sz w:val="20"/>
                <w:szCs w:val="20"/>
              </w:rPr>
              <w:t>I</w:t>
            </w:r>
            <w:r>
              <w:rPr>
                <w:sz w:val="20"/>
                <w:szCs w:val="20"/>
              </w:rPr>
              <w:t xml:space="preserve"> deplore the corruption of politics.</w:t>
            </w:r>
          </w:p>
          <w:p w14:paraId="73CA859E" w14:textId="77777777" w:rsidR="00F20F76" w:rsidRDefault="00F20F76" w:rsidP="00F20F76">
            <w:pPr>
              <w:pStyle w:val="a4"/>
              <w:numPr>
                <w:ilvl w:val="0"/>
                <w:numId w:val="2"/>
              </w:numPr>
              <w:spacing w:afterLines="50" w:after="180" w:line="400" w:lineRule="exact"/>
              <w:ind w:leftChars="0" w:left="312" w:hanging="312"/>
              <w:contextualSpacing/>
              <w:rPr>
                <w:sz w:val="20"/>
                <w:szCs w:val="20"/>
              </w:rPr>
            </w:pPr>
            <w:r>
              <w:rPr>
                <w:rFonts w:hint="eastAsia"/>
                <w:sz w:val="20"/>
                <w:szCs w:val="20"/>
              </w:rPr>
              <w:t>r</w:t>
            </w:r>
            <w:r>
              <w:rPr>
                <w:sz w:val="20"/>
                <w:szCs w:val="20"/>
              </w:rPr>
              <w:t>ecipient</w:t>
            </w:r>
            <w:r>
              <w:rPr>
                <w:rFonts w:hint="eastAsia"/>
                <w:sz w:val="20"/>
                <w:szCs w:val="20"/>
              </w:rPr>
              <w:t>：</w:t>
            </w:r>
            <w:r>
              <w:rPr>
                <w:rFonts w:hint="eastAsia"/>
                <w:sz w:val="20"/>
                <w:szCs w:val="20"/>
              </w:rPr>
              <w:t>t</w:t>
            </w:r>
            <w:r>
              <w:rPr>
                <w:sz w:val="20"/>
                <w:szCs w:val="20"/>
              </w:rPr>
              <w:t>he people who get something</w:t>
            </w:r>
            <w:r>
              <w:rPr>
                <w:rFonts w:hint="eastAsia"/>
                <w:sz w:val="20"/>
                <w:szCs w:val="20"/>
              </w:rPr>
              <w:t>：</w:t>
            </w:r>
            <w:r>
              <w:rPr>
                <w:rFonts w:hint="eastAsia"/>
                <w:sz w:val="20"/>
                <w:szCs w:val="20"/>
              </w:rPr>
              <w:t>B</w:t>
            </w:r>
            <w:r>
              <w:rPr>
                <w:sz w:val="20"/>
                <w:szCs w:val="20"/>
              </w:rPr>
              <w:t>arak Obama is a recipient of a Noble prize.</w:t>
            </w:r>
          </w:p>
          <w:p w14:paraId="1D06F20D" w14:textId="0E9AC4A5" w:rsidR="00F20F76" w:rsidRDefault="004445D7" w:rsidP="00F20F76">
            <w:pPr>
              <w:pStyle w:val="a4"/>
              <w:numPr>
                <w:ilvl w:val="0"/>
                <w:numId w:val="2"/>
              </w:numPr>
              <w:spacing w:afterLines="50" w:after="180" w:line="400" w:lineRule="exact"/>
              <w:ind w:leftChars="0" w:left="312" w:hanging="312"/>
              <w:contextualSpacing/>
              <w:rPr>
                <w:sz w:val="20"/>
                <w:szCs w:val="20"/>
              </w:rPr>
            </w:pPr>
            <w:r>
              <w:rPr>
                <w:rFonts w:hint="eastAsia"/>
                <w:sz w:val="20"/>
                <w:szCs w:val="20"/>
              </w:rPr>
              <w:t>m</w:t>
            </w:r>
            <w:r>
              <w:rPr>
                <w:sz w:val="20"/>
                <w:szCs w:val="20"/>
              </w:rPr>
              <w:t>eticulously</w:t>
            </w:r>
            <w:r>
              <w:rPr>
                <w:rFonts w:hint="eastAsia"/>
                <w:sz w:val="20"/>
                <w:szCs w:val="20"/>
              </w:rPr>
              <w:t>：</w:t>
            </w:r>
            <w:r>
              <w:rPr>
                <w:rFonts w:hint="eastAsia"/>
                <w:sz w:val="20"/>
                <w:szCs w:val="20"/>
              </w:rPr>
              <w:t>v</w:t>
            </w:r>
            <w:r>
              <w:rPr>
                <w:sz w:val="20"/>
                <w:szCs w:val="20"/>
              </w:rPr>
              <w:t>ery careful</w:t>
            </w:r>
            <w:r w:rsidR="00E05E48">
              <w:rPr>
                <w:rFonts w:hint="eastAsia"/>
                <w:sz w:val="20"/>
                <w:szCs w:val="20"/>
              </w:rPr>
              <w:t>l</w:t>
            </w:r>
            <w:r w:rsidR="00E05E48">
              <w:rPr>
                <w:sz w:val="20"/>
                <w:szCs w:val="20"/>
              </w:rPr>
              <w:t>y</w:t>
            </w:r>
            <w:r>
              <w:rPr>
                <w:rFonts w:hint="eastAsia"/>
                <w:sz w:val="20"/>
                <w:szCs w:val="20"/>
              </w:rPr>
              <w:t>：</w:t>
            </w:r>
          </w:p>
          <w:p w14:paraId="447BF486" w14:textId="77777777" w:rsidR="00E05E48" w:rsidRDefault="00E05E48" w:rsidP="00F20F76">
            <w:pPr>
              <w:pStyle w:val="a4"/>
              <w:numPr>
                <w:ilvl w:val="0"/>
                <w:numId w:val="2"/>
              </w:numPr>
              <w:spacing w:afterLines="50" w:after="180" w:line="400" w:lineRule="exact"/>
              <w:ind w:leftChars="0" w:left="312" w:hanging="312"/>
              <w:contextualSpacing/>
              <w:rPr>
                <w:sz w:val="20"/>
                <w:szCs w:val="20"/>
              </w:rPr>
            </w:pPr>
            <w:r>
              <w:rPr>
                <w:rFonts w:hint="eastAsia"/>
                <w:sz w:val="20"/>
                <w:szCs w:val="20"/>
              </w:rPr>
              <w:t>s</w:t>
            </w:r>
            <w:r>
              <w:rPr>
                <w:sz w:val="20"/>
                <w:szCs w:val="20"/>
              </w:rPr>
              <w:t>weeping statement</w:t>
            </w:r>
            <w:r>
              <w:rPr>
                <w:rFonts w:hint="eastAsia"/>
                <w:sz w:val="20"/>
                <w:szCs w:val="20"/>
              </w:rPr>
              <w:t>：</w:t>
            </w:r>
            <w:r>
              <w:rPr>
                <w:rFonts w:hint="eastAsia"/>
                <w:sz w:val="20"/>
                <w:szCs w:val="20"/>
              </w:rPr>
              <w:t>g</w:t>
            </w:r>
            <w:r>
              <w:rPr>
                <w:sz w:val="20"/>
                <w:szCs w:val="20"/>
              </w:rPr>
              <w:t>enerally speaking</w:t>
            </w:r>
            <w:r>
              <w:rPr>
                <w:rFonts w:hint="eastAsia"/>
                <w:sz w:val="20"/>
                <w:szCs w:val="20"/>
              </w:rPr>
              <w:t>：</w:t>
            </w:r>
            <w:r>
              <w:rPr>
                <w:rFonts w:hint="eastAsia"/>
                <w:sz w:val="20"/>
                <w:szCs w:val="20"/>
              </w:rPr>
              <w:t>W</w:t>
            </w:r>
            <w:r>
              <w:rPr>
                <w:sz w:val="20"/>
                <w:szCs w:val="20"/>
              </w:rPr>
              <w:t>e should not make a sweeping statement without hearing various opinion.</w:t>
            </w:r>
          </w:p>
          <w:p w14:paraId="187E5A2B" w14:textId="77777777" w:rsidR="00E05E48" w:rsidRDefault="00E05E48" w:rsidP="00F20F76">
            <w:pPr>
              <w:pStyle w:val="a4"/>
              <w:numPr>
                <w:ilvl w:val="0"/>
                <w:numId w:val="2"/>
              </w:numPr>
              <w:spacing w:afterLines="50" w:after="180" w:line="400" w:lineRule="exact"/>
              <w:ind w:leftChars="0" w:left="312" w:hanging="312"/>
              <w:contextualSpacing/>
              <w:rPr>
                <w:sz w:val="20"/>
                <w:szCs w:val="20"/>
              </w:rPr>
            </w:pPr>
            <w:r>
              <w:rPr>
                <w:rFonts w:hint="eastAsia"/>
                <w:sz w:val="20"/>
                <w:szCs w:val="20"/>
              </w:rPr>
              <w:t>b</w:t>
            </w:r>
            <w:r>
              <w:rPr>
                <w:sz w:val="20"/>
                <w:szCs w:val="20"/>
              </w:rPr>
              <w:t>lemishing</w:t>
            </w:r>
            <w:r>
              <w:rPr>
                <w:rFonts w:hint="eastAsia"/>
                <w:sz w:val="20"/>
                <w:szCs w:val="20"/>
              </w:rPr>
              <w:t>：</w:t>
            </w:r>
            <w:r>
              <w:rPr>
                <w:rFonts w:hint="eastAsia"/>
                <w:sz w:val="20"/>
                <w:szCs w:val="20"/>
              </w:rPr>
              <w:t>d</w:t>
            </w:r>
            <w:r>
              <w:rPr>
                <w:sz w:val="20"/>
                <w:szCs w:val="20"/>
              </w:rPr>
              <w:t>isgrace, dirty</w:t>
            </w:r>
            <w:r>
              <w:rPr>
                <w:rFonts w:hint="eastAsia"/>
                <w:sz w:val="20"/>
                <w:szCs w:val="20"/>
              </w:rPr>
              <w:t>：</w:t>
            </w:r>
            <w:r>
              <w:rPr>
                <w:rFonts w:hint="eastAsia"/>
                <w:sz w:val="20"/>
                <w:szCs w:val="20"/>
              </w:rPr>
              <w:t>I</w:t>
            </w:r>
            <w:r>
              <w:rPr>
                <w:sz w:val="20"/>
                <w:szCs w:val="20"/>
              </w:rPr>
              <w:t xml:space="preserve"> don’t want to blemish my career.</w:t>
            </w:r>
          </w:p>
          <w:p w14:paraId="62845E58" w14:textId="4F82F3B5" w:rsidR="00E871B0" w:rsidRPr="00F20F76" w:rsidRDefault="00E871B0" w:rsidP="00F20F76">
            <w:pPr>
              <w:pStyle w:val="a4"/>
              <w:numPr>
                <w:ilvl w:val="0"/>
                <w:numId w:val="2"/>
              </w:numPr>
              <w:spacing w:afterLines="50" w:after="180" w:line="400" w:lineRule="exact"/>
              <w:ind w:leftChars="0" w:left="312" w:hanging="312"/>
              <w:contextualSpacing/>
              <w:rPr>
                <w:rFonts w:hint="eastAsia"/>
                <w:sz w:val="20"/>
                <w:szCs w:val="20"/>
              </w:rPr>
            </w:pPr>
            <w:r>
              <w:rPr>
                <w:rFonts w:hint="eastAsia"/>
                <w:sz w:val="20"/>
                <w:szCs w:val="20"/>
              </w:rPr>
              <w:t>o</w:t>
            </w:r>
            <w:r>
              <w:rPr>
                <w:sz w:val="20"/>
                <w:szCs w:val="20"/>
              </w:rPr>
              <w:t>mission</w:t>
            </w:r>
            <w:r>
              <w:rPr>
                <w:rFonts w:hint="eastAsia"/>
                <w:sz w:val="20"/>
                <w:szCs w:val="20"/>
              </w:rPr>
              <w:t>：</w:t>
            </w:r>
            <w:r>
              <w:rPr>
                <w:rFonts w:hint="eastAsia"/>
                <w:sz w:val="20"/>
                <w:szCs w:val="20"/>
              </w:rPr>
              <w:t>o</w:t>
            </w:r>
            <w:r>
              <w:rPr>
                <w:sz w:val="20"/>
                <w:szCs w:val="20"/>
              </w:rPr>
              <w:t>mitting something</w:t>
            </w:r>
            <w:r>
              <w:rPr>
                <w:rFonts w:hint="eastAsia"/>
                <w:sz w:val="20"/>
                <w:szCs w:val="20"/>
              </w:rPr>
              <w:t>：</w:t>
            </w:r>
            <w:r w:rsidR="00B82439">
              <w:rPr>
                <w:rFonts w:hint="eastAsia"/>
                <w:sz w:val="20"/>
                <w:szCs w:val="20"/>
              </w:rPr>
              <w:t>W</w:t>
            </w:r>
            <w:r w:rsidR="00B82439">
              <w:rPr>
                <w:sz w:val="20"/>
                <w:szCs w:val="20"/>
              </w:rPr>
              <w:t>hen we take a test, we should check the omission of our name.</w:t>
            </w:r>
          </w:p>
        </w:tc>
      </w:tr>
      <w:tr w:rsidR="006F46FB" w14:paraId="093B6445" w14:textId="77777777" w:rsidTr="00C5778F">
        <w:tc>
          <w:tcPr>
            <w:tcW w:w="785" w:type="dxa"/>
          </w:tcPr>
          <w:p w14:paraId="0661E8D7" w14:textId="6F1442EA" w:rsidR="006F46FB" w:rsidRDefault="00140A07" w:rsidP="006F46FB">
            <w:r>
              <w:rPr>
                <w:rFonts w:hint="eastAsia"/>
              </w:rPr>
              <w:t>N</w:t>
            </w:r>
            <w:r>
              <w:t>o.2</w:t>
            </w:r>
          </w:p>
        </w:tc>
        <w:tc>
          <w:tcPr>
            <w:tcW w:w="9671" w:type="dxa"/>
          </w:tcPr>
          <w:p w14:paraId="45056F6B" w14:textId="77777777" w:rsidR="00C10C59" w:rsidRDefault="00100E3D" w:rsidP="00C10C59">
            <w:pPr>
              <w:pStyle w:val="a4"/>
              <w:numPr>
                <w:ilvl w:val="0"/>
                <w:numId w:val="2"/>
              </w:numPr>
              <w:spacing w:afterLines="50" w:after="180" w:line="400" w:lineRule="exact"/>
              <w:ind w:leftChars="0" w:left="312" w:hanging="312"/>
              <w:contextualSpacing/>
              <w:rPr>
                <w:sz w:val="20"/>
                <w:szCs w:val="20"/>
              </w:rPr>
            </w:pPr>
            <w:r>
              <w:rPr>
                <w:rFonts w:hint="eastAsia"/>
                <w:sz w:val="20"/>
                <w:szCs w:val="20"/>
              </w:rPr>
              <w:t>I</w:t>
            </w:r>
            <w:r>
              <w:rPr>
                <w:sz w:val="20"/>
                <w:szCs w:val="20"/>
              </w:rPr>
              <w:t xml:space="preserve">f </w:t>
            </w:r>
            <w:r w:rsidR="00C10C59">
              <w:rPr>
                <w:sz w:val="20"/>
                <w:szCs w:val="20"/>
              </w:rPr>
              <w:t>we</w:t>
            </w:r>
            <w:r>
              <w:rPr>
                <w:sz w:val="20"/>
                <w:szCs w:val="20"/>
              </w:rPr>
              <w:t xml:space="preserve"> </w:t>
            </w:r>
            <w:r w:rsidR="00C10C59">
              <w:rPr>
                <w:sz w:val="20"/>
                <w:szCs w:val="20"/>
              </w:rPr>
              <w:t>have the time to makeup too heavy, we should improve our basic culture.</w:t>
            </w:r>
          </w:p>
          <w:p w14:paraId="752E3886" w14:textId="1D488B86" w:rsidR="00C10C59" w:rsidRPr="00C10C59" w:rsidRDefault="00C10C59" w:rsidP="00C10C59">
            <w:pPr>
              <w:pStyle w:val="a4"/>
              <w:numPr>
                <w:ilvl w:val="0"/>
                <w:numId w:val="2"/>
              </w:numPr>
              <w:spacing w:afterLines="50" w:after="180" w:line="400" w:lineRule="exact"/>
              <w:ind w:leftChars="0" w:left="312" w:hanging="312"/>
              <w:contextualSpacing/>
              <w:rPr>
                <w:rFonts w:hint="eastAsia"/>
                <w:sz w:val="20"/>
                <w:szCs w:val="20"/>
              </w:rPr>
            </w:pPr>
            <w:r w:rsidRPr="00C10C59">
              <w:rPr>
                <w:rFonts w:hint="eastAsia"/>
                <w:sz w:val="18"/>
                <w:szCs w:val="20"/>
              </w:rPr>
              <w:t>F</w:t>
            </w:r>
            <w:r w:rsidRPr="00C10C59">
              <w:rPr>
                <w:sz w:val="18"/>
                <w:szCs w:val="20"/>
              </w:rPr>
              <w:t>or example, we should study the basics of writing a receipt, writing the simplest Kanji, or</w:t>
            </w:r>
            <w:r>
              <w:rPr>
                <w:sz w:val="18"/>
                <w:szCs w:val="20"/>
              </w:rPr>
              <w:t xml:space="preserve"> simple </w:t>
            </w:r>
            <w:r w:rsidRPr="00C10C59">
              <w:rPr>
                <w:sz w:val="18"/>
                <w:szCs w:val="20"/>
              </w:rPr>
              <w:t>calculating.</w:t>
            </w:r>
          </w:p>
        </w:tc>
      </w:tr>
      <w:tr w:rsidR="006F46FB" w:rsidRPr="004C617A" w14:paraId="4C64E4B2" w14:textId="77777777" w:rsidTr="00C5778F">
        <w:tc>
          <w:tcPr>
            <w:tcW w:w="785" w:type="dxa"/>
          </w:tcPr>
          <w:p w14:paraId="46825AA5" w14:textId="083FC1F5" w:rsidR="006F46FB" w:rsidRDefault="00140A07" w:rsidP="006F46FB">
            <w:r>
              <w:rPr>
                <w:rFonts w:hint="eastAsia"/>
              </w:rPr>
              <w:t>N</w:t>
            </w:r>
            <w:r>
              <w:t>o.3</w:t>
            </w:r>
          </w:p>
        </w:tc>
        <w:tc>
          <w:tcPr>
            <w:tcW w:w="9671" w:type="dxa"/>
          </w:tcPr>
          <w:p w14:paraId="7E9F6B6C" w14:textId="77777777" w:rsidR="004C617A" w:rsidRDefault="0005591F" w:rsidP="004C617A">
            <w:pPr>
              <w:pStyle w:val="a4"/>
              <w:numPr>
                <w:ilvl w:val="0"/>
                <w:numId w:val="2"/>
              </w:numPr>
              <w:spacing w:afterLines="50" w:after="180" w:line="400" w:lineRule="exact"/>
              <w:ind w:leftChars="0" w:left="312" w:hanging="312"/>
              <w:contextualSpacing/>
              <w:rPr>
                <w:sz w:val="20"/>
                <w:szCs w:val="20"/>
              </w:rPr>
            </w:pPr>
            <w:r>
              <w:rPr>
                <w:rFonts w:hint="eastAsia"/>
                <w:sz w:val="20"/>
                <w:szCs w:val="20"/>
              </w:rPr>
              <w:t>S</w:t>
            </w:r>
            <w:r>
              <w:rPr>
                <w:sz w:val="20"/>
                <w:szCs w:val="20"/>
              </w:rPr>
              <w:t>he was thinking of going to get a British-style “aroma massage.”</w:t>
            </w:r>
          </w:p>
          <w:p w14:paraId="11DC52E5" w14:textId="2BD317CF" w:rsidR="0005591F" w:rsidRPr="004C617A" w:rsidRDefault="0005591F" w:rsidP="004C617A">
            <w:pPr>
              <w:pStyle w:val="a4"/>
              <w:numPr>
                <w:ilvl w:val="0"/>
                <w:numId w:val="2"/>
              </w:numPr>
              <w:spacing w:afterLines="50" w:after="180" w:line="400" w:lineRule="exact"/>
              <w:ind w:leftChars="0" w:left="312" w:hanging="312"/>
              <w:contextualSpacing/>
              <w:rPr>
                <w:sz w:val="20"/>
                <w:szCs w:val="20"/>
              </w:rPr>
            </w:pPr>
            <w:r>
              <w:rPr>
                <w:rFonts w:hint="eastAsia"/>
                <w:sz w:val="20"/>
                <w:szCs w:val="20"/>
              </w:rPr>
              <w:t>昼まで寝ていて、夕方まで漫画を読んで、夜は友人と飲みに行った。</w:t>
            </w:r>
          </w:p>
        </w:tc>
      </w:tr>
      <w:tr w:rsidR="006F46FB" w:rsidRPr="00AB3590" w14:paraId="3A2FF88E" w14:textId="77777777" w:rsidTr="00C5778F">
        <w:tc>
          <w:tcPr>
            <w:tcW w:w="785" w:type="dxa"/>
          </w:tcPr>
          <w:p w14:paraId="55A661C5" w14:textId="5AC7DD76" w:rsidR="006F46FB" w:rsidRDefault="00140A07" w:rsidP="006F46FB">
            <w:r>
              <w:rPr>
                <w:rFonts w:hint="eastAsia"/>
              </w:rPr>
              <w:t>N</w:t>
            </w:r>
            <w:r>
              <w:t>o.4</w:t>
            </w:r>
          </w:p>
        </w:tc>
        <w:tc>
          <w:tcPr>
            <w:tcW w:w="9671" w:type="dxa"/>
          </w:tcPr>
          <w:p w14:paraId="1414C2C1" w14:textId="77777777" w:rsidR="00AB3590" w:rsidRDefault="00583253" w:rsidP="00140A07">
            <w:pPr>
              <w:pStyle w:val="a4"/>
              <w:numPr>
                <w:ilvl w:val="0"/>
                <w:numId w:val="2"/>
              </w:numPr>
              <w:spacing w:afterLines="50" w:after="180" w:line="400" w:lineRule="exact"/>
              <w:ind w:leftChars="0" w:left="312" w:hanging="312"/>
              <w:contextualSpacing/>
              <w:rPr>
                <w:sz w:val="20"/>
                <w:szCs w:val="20"/>
              </w:rPr>
            </w:pPr>
            <w:r>
              <w:rPr>
                <w:rFonts w:hint="eastAsia"/>
                <w:sz w:val="20"/>
                <w:szCs w:val="20"/>
              </w:rPr>
              <w:t>S</w:t>
            </w:r>
            <w:r>
              <w:rPr>
                <w:sz w:val="20"/>
                <w:szCs w:val="20"/>
              </w:rPr>
              <w:t>he asked him for a receipt of a few stationary she bought with her name.</w:t>
            </w:r>
          </w:p>
          <w:p w14:paraId="6B01ABFD" w14:textId="05FD229D" w:rsidR="00583253" w:rsidRPr="001050EC" w:rsidRDefault="00583253" w:rsidP="00140A07">
            <w:pPr>
              <w:pStyle w:val="a4"/>
              <w:numPr>
                <w:ilvl w:val="0"/>
                <w:numId w:val="2"/>
              </w:numPr>
              <w:spacing w:afterLines="50" w:after="180" w:line="400" w:lineRule="exact"/>
              <w:ind w:leftChars="0" w:left="312" w:hanging="312"/>
              <w:contextualSpacing/>
              <w:rPr>
                <w:sz w:val="20"/>
                <w:szCs w:val="20"/>
              </w:rPr>
            </w:pPr>
            <w:r>
              <w:rPr>
                <w:rFonts w:hint="eastAsia"/>
                <w:sz w:val="20"/>
                <w:szCs w:val="20"/>
              </w:rPr>
              <w:t>推測だが、その筆記用具は仕事に使うものなので、会社にその代金を請求するため。</w:t>
            </w:r>
          </w:p>
        </w:tc>
      </w:tr>
      <w:tr w:rsidR="006F46FB" w:rsidRPr="000E4BC5" w14:paraId="62CEA822" w14:textId="77777777" w:rsidTr="00C5778F">
        <w:tc>
          <w:tcPr>
            <w:tcW w:w="785" w:type="dxa"/>
          </w:tcPr>
          <w:p w14:paraId="5D5F2BF0" w14:textId="35AD1C9E" w:rsidR="006F46FB" w:rsidRDefault="00140A07" w:rsidP="006F46FB">
            <w:r>
              <w:rPr>
                <w:rFonts w:hint="eastAsia"/>
              </w:rPr>
              <w:t>N</w:t>
            </w:r>
            <w:r>
              <w:t>o.5</w:t>
            </w:r>
          </w:p>
        </w:tc>
        <w:tc>
          <w:tcPr>
            <w:tcW w:w="9671" w:type="dxa"/>
          </w:tcPr>
          <w:p w14:paraId="3053BCF1" w14:textId="77777777" w:rsidR="000E4BC5" w:rsidRDefault="001E4286" w:rsidP="00E22709">
            <w:pPr>
              <w:pStyle w:val="a4"/>
              <w:numPr>
                <w:ilvl w:val="0"/>
                <w:numId w:val="2"/>
              </w:numPr>
              <w:spacing w:afterLines="50" w:after="180" w:line="400" w:lineRule="exact"/>
              <w:ind w:leftChars="0" w:left="312" w:hanging="312"/>
              <w:contextualSpacing/>
              <w:rPr>
                <w:sz w:val="20"/>
                <w:szCs w:val="20"/>
              </w:rPr>
            </w:pPr>
            <w:r>
              <w:rPr>
                <w:rFonts w:hint="eastAsia"/>
                <w:sz w:val="20"/>
                <w:szCs w:val="20"/>
              </w:rPr>
              <w:t>H</w:t>
            </w:r>
            <w:r>
              <w:rPr>
                <w:sz w:val="20"/>
                <w:szCs w:val="20"/>
              </w:rPr>
              <w:t>er name had not been entered in the recipient’s column.</w:t>
            </w:r>
          </w:p>
          <w:p w14:paraId="6AFB82A7" w14:textId="77777777" w:rsidR="001E4286" w:rsidRDefault="001E4286" w:rsidP="00E22709">
            <w:pPr>
              <w:pStyle w:val="a4"/>
              <w:numPr>
                <w:ilvl w:val="0"/>
                <w:numId w:val="2"/>
              </w:numPr>
              <w:spacing w:afterLines="50" w:after="180" w:line="400" w:lineRule="exact"/>
              <w:ind w:leftChars="0" w:left="312" w:hanging="312"/>
              <w:contextualSpacing/>
              <w:rPr>
                <w:sz w:val="20"/>
                <w:szCs w:val="20"/>
              </w:rPr>
            </w:pPr>
            <w:r>
              <w:rPr>
                <w:rFonts w:hint="eastAsia"/>
                <w:sz w:val="20"/>
                <w:szCs w:val="20"/>
              </w:rPr>
              <w:t>T</w:t>
            </w:r>
            <w:r>
              <w:rPr>
                <w:sz w:val="20"/>
                <w:szCs w:val="20"/>
              </w:rPr>
              <w:t>he purchase total was missing in the sum entry.</w:t>
            </w:r>
          </w:p>
          <w:p w14:paraId="2725738D" w14:textId="2B21173F" w:rsidR="001E4286" w:rsidRPr="001050EC" w:rsidRDefault="000B0B02" w:rsidP="00E22709">
            <w:pPr>
              <w:pStyle w:val="a4"/>
              <w:numPr>
                <w:ilvl w:val="0"/>
                <w:numId w:val="2"/>
              </w:numPr>
              <w:spacing w:afterLines="50" w:after="180" w:line="400" w:lineRule="exact"/>
              <w:ind w:leftChars="0" w:left="312" w:hanging="312"/>
              <w:contextualSpacing/>
              <w:rPr>
                <w:sz w:val="20"/>
                <w:szCs w:val="20"/>
              </w:rPr>
            </w:pPr>
            <w:r>
              <w:rPr>
                <w:rFonts w:hint="eastAsia"/>
                <w:sz w:val="20"/>
                <w:szCs w:val="20"/>
              </w:rPr>
              <w:t>T</w:t>
            </w:r>
            <w:r>
              <w:rPr>
                <w:sz w:val="20"/>
                <w:szCs w:val="20"/>
              </w:rPr>
              <w:t>here was not the seal noting the store’s name and phone-number.</w:t>
            </w:r>
          </w:p>
        </w:tc>
      </w:tr>
      <w:tr w:rsidR="006F46FB" w14:paraId="09DF1FC2" w14:textId="77777777" w:rsidTr="00C5778F">
        <w:tc>
          <w:tcPr>
            <w:tcW w:w="785" w:type="dxa"/>
          </w:tcPr>
          <w:p w14:paraId="2D151E3C" w14:textId="37051EFA" w:rsidR="006F46FB" w:rsidRDefault="00140A07" w:rsidP="006F46FB">
            <w:r>
              <w:rPr>
                <w:rFonts w:hint="eastAsia"/>
              </w:rPr>
              <w:t>N</w:t>
            </w:r>
            <w:r>
              <w:t>o.6</w:t>
            </w:r>
          </w:p>
        </w:tc>
        <w:tc>
          <w:tcPr>
            <w:tcW w:w="9671" w:type="dxa"/>
          </w:tcPr>
          <w:p w14:paraId="2B2DA18E" w14:textId="77777777" w:rsidR="000B0B02" w:rsidRDefault="005814F2" w:rsidP="005814F2">
            <w:pPr>
              <w:pStyle w:val="a4"/>
              <w:numPr>
                <w:ilvl w:val="0"/>
                <w:numId w:val="2"/>
              </w:numPr>
              <w:spacing w:afterLines="50" w:after="180" w:line="400" w:lineRule="exact"/>
              <w:ind w:leftChars="0" w:left="312" w:hanging="312"/>
              <w:contextualSpacing/>
              <w:rPr>
                <w:sz w:val="18"/>
                <w:szCs w:val="20"/>
              </w:rPr>
            </w:pPr>
            <w:r>
              <w:rPr>
                <w:rFonts w:hint="eastAsia"/>
                <w:sz w:val="20"/>
                <w:szCs w:val="20"/>
              </w:rPr>
              <w:t>①</w:t>
            </w:r>
            <w:r w:rsidR="000B0B02">
              <w:rPr>
                <w:rFonts w:hint="eastAsia"/>
                <w:sz w:val="20"/>
                <w:szCs w:val="20"/>
              </w:rPr>
              <w:t>H</w:t>
            </w:r>
            <w:r w:rsidR="000B0B02">
              <w:rPr>
                <w:sz w:val="20"/>
                <w:szCs w:val="20"/>
              </w:rPr>
              <w:t xml:space="preserve">e had hair dyed in a fashionable style, </w:t>
            </w:r>
            <w:r>
              <w:rPr>
                <w:rFonts w:hint="eastAsia"/>
                <w:sz w:val="20"/>
                <w:szCs w:val="20"/>
              </w:rPr>
              <w:t>②</w:t>
            </w:r>
            <w:r w:rsidR="000B0B02">
              <w:rPr>
                <w:sz w:val="20"/>
                <w:szCs w:val="20"/>
              </w:rPr>
              <w:t>and a few pierces on his ear.</w:t>
            </w:r>
            <w:r>
              <w:rPr>
                <w:sz w:val="20"/>
                <w:szCs w:val="20"/>
              </w:rPr>
              <w:t xml:space="preserve"> </w:t>
            </w:r>
            <w:r>
              <w:rPr>
                <w:rFonts w:hint="eastAsia"/>
                <w:sz w:val="20"/>
                <w:szCs w:val="20"/>
              </w:rPr>
              <w:t>③</w:t>
            </w:r>
            <w:r w:rsidR="000B0B02" w:rsidRPr="005814F2">
              <w:rPr>
                <w:rFonts w:hint="eastAsia"/>
                <w:sz w:val="18"/>
                <w:szCs w:val="20"/>
              </w:rPr>
              <w:t>H</w:t>
            </w:r>
            <w:r w:rsidR="000B0B02" w:rsidRPr="005814F2">
              <w:rPr>
                <w:sz w:val="18"/>
                <w:szCs w:val="20"/>
              </w:rPr>
              <w:t xml:space="preserve">is eyebrows were shaved thin and line with brown eyebrow pencil, </w:t>
            </w:r>
            <w:r>
              <w:rPr>
                <w:rFonts w:hint="eastAsia"/>
                <w:sz w:val="18"/>
                <w:szCs w:val="20"/>
              </w:rPr>
              <w:t>④</w:t>
            </w:r>
            <w:r w:rsidR="000B0B02" w:rsidRPr="005814F2">
              <w:rPr>
                <w:sz w:val="18"/>
                <w:szCs w:val="20"/>
              </w:rPr>
              <w:t>and put a thin layer of foundation on his face</w:t>
            </w:r>
          </w:p>
          <w:p w14:paraId="1E359D45" w14:textId="0F58B8D4" w:rsidR="00F0711E" w:rsidRPr="005814F2" w:rsidRDefault="00F0711E" w:rsidP="005814F2">
            <w:pPr>
              <w:pStyle w:val="a4"/>
              <w:numPr>
                <w:ilvl w:val="0"/>
                <w:numId w:val="2"/>
              </w:numPr>
              <w:spacing w:afterLines="50" w:after="180" w:line="400" w:lineRule="exact"/>
              <w:ind w:leftChars="0" w:left="312" w:hanging="312"/>
              <w:contextualSpacing/>
              <w:rPr>
                <w:sz w:val="18"/>
                <w:szCs w:val="20"/>
              </w:rPr>
            </w:pPr>
            <w:r>
              <w:rPr>
                <w:rFonts w:hint="eastAsia"/>
                <w:sz w:val="20"/>
                <w:szCs w:val="20"/>
              </w:rPr>
              <w:t>街でよく見かける大学生は、こんな感じの人が多い。あとテレビで見るエグザイル。</w:t>
            </w:r>
          </w:p>
        </w:tc>
      </w:tr>
      <w:tr w:rsidR="006F46FB" w:rsidRPr="00EF79D1" w14:paraId="07F5465F" w14:textId="77777777" w:rsidTr="00C5778F">
        <w:tc>
          <w:tcPr>
            <w:tcW w:w="785" w:type="dxa"/>
          </w:tcPr>
          <w:p w14:paraId="4FD21816" w14:textId="4CB7AE43" w:rsidR="006F46FB" w:rsidRDefault="00140A07" w:rsidP="006F46FB">
            <w:r>
              <w:rPr>
                <w:rFonts w:hint="eastAsia"/>
              </w:rPr>
              <w:t>N</w:t>
            </w:r>
            <w:r>
              <w:t>o.7</w:t>
            </w:r>
          </w:p>
        </w:tc>
        <w:tc>
          <w:tcPr>
            <w:tcW w:w="9671" w:type="dxa"/>
          </w:tcPr>
          <w:p w14:paraId="49F2F030" w14:textId="186259F4" w:rsidR="00343173" w:rsidRPr="001050EC" w:rsidRDefault="00EF79D1" w:rsidP="00AB3590">
            <w:pPr>
              <w:pStyle w:val="a4"/>
              <w:numPr>
                <w:ilvl w:val="0"/>
                <w:numId w:val="2"/>
              </w:numPr>
              <w:spacing w:afterLines="50" w:after="180" w:line="400" w:lineRule="exact"/>
              <w:ind w:leftChars="0" w:left="312" w:hanging="312"/>
              <w:contextualSpacing/>
              <w:rPr>
                <w:sz w:val="20"/>
                <w:szCs w:val="20"/>
              </w:rPr>
            </w:pPr>
            <w:r>
              <w:rPr>
                <w:rFonts w:hint="eastAsia"/>
                <w:sz w:val="20"/>
                <w:szCs w:val="20"/>
              </w:rPr>
              <w:t>私のイメージだが、女性にモテることを最優先に考えている</w:t>
            </w:r>
            <w:r w:rsidR="00233F00">
              <w:rPr>
                <w:rFonts w:hint="eastAsia"/>
                <w:sz w:val="20"/>
                <w:szCs w:val="20"/>
              </w:rPr>
              <w:t>人が多いと思う。</w:t>
            </w:r>
          </w:p>
        </w:tc>
      </w:tr>
      <w:tr w:rsidR="006F46FB" w14:paraId="2BEA39FF" w14:textId="77777777" w:rsidTr="00C5778F">
        <w:tc>
          <w:tcPr>
            <w:tcW w:w="785" w:type="dxa"/>
          </w:tcPr>
          <w:p w14:paraId="67995153" w14:textId="0126B12E" w:rsidR="006F46FB" w:rsidRDefault="00140A07" w:rsidP="006F46FB">
            <w:r>
              <w:rPr>
                <w:rFonts w:hint="eastAsia"/>
              </w:rPr>
              <w:t>N</w:t>
            </w:r>
            <w:r>
              <w:t>o.8</w:t>
            </w:r>
          </w:p>
        </w:tc>
        <w:tc>
          <w:tcPr>
            <w:tcW w:w="9671" w:type="dxa"/>
          </w:tcPr>
          <w:p w14:paraId="053C5D49" w14:textId="77777777" w:rsidR="00F87070" w:rsidRDefault="00BD5533" w:rsidP="00140A07">
            <w:pPr>
              <w:pStyle w:val="a4"/>
              <w:numPr>
                <w:ilvl w:val="0"/>
                <w:numId w:val="2"/>
              </w:numPr>
              <w:spacing w:afterLines="50" w:after="180" w:line="400" w:lineRule="exact"/>
              <w:ind w:leftChars="0" w:left="312" w:hanging="312"/>
              <w:contextualSpacing/>
              <w:rPr>
                <w:sz w:val="20"/>
                <w:szCs w:val="20"/>
              </w:rPr>
            </w:pPr>
            <w:r>
              <w:rPr>
                <w:rFonts w:hint="eastAsia"/>
                <w:sz w:val="20"/>
                <w:szCs w:val="20"/>
              </w:rPr>
              <w:t>S</w:t>
            </w:r>
            <w:r>
              <w:rPr>
                <w:sz w:val="20"/>
                <w:szCs w:val="20"/>
              </w:rPr>
              <w:t>he do</w:t>
            </w:r>
            <w:r w:rsidR="005774F8">
              <w:rPr>
                <w:sz w:val="20"/>
                <w:szCs w:val="20"/>
              </w:rPr>
              <w:t>es</w:t>
            </w:r>
            <w:r>
              <w:rPr>
                <w:sz w:val="20"/>
                <w:szCs w:val="20"/>
              </w:rPr>
              <w:t>n’t like such people and fe</w:t>
            </w:r>
            <w:r w:rsidR="007C2FC1">
              <w:rPr>
                <w:sz w:val="20"/>
                <w:szCs w:val="20"/>
              </w:rPr>
              <w:t>el</w:t>
            </w:r>
            <w:r>
              <w:rPr>
                <w:sz w:val="20"/>
                <w:szCs w:val="20"/>
              </w:rPr>
              <w:t xml:space="preserve"> infuriated </w:t>
            </w:r>
            <w:r w:rsidR="007C2FC1">
              <w:rPr>
                <w:sz w:val="20"/>
                <w:szCs w:val="20"/>
              </w:rPr>
              <w:t>at</w:t>
            </w:r>
            <w:r>
              <w:rPr>
                <w:sz w:val="20"/>
                <w:szCs w:val="20"/>
              </w:rPr>
              <w:t xml:space="preserve"> </w:t>
            </w:r>
            <w:r w:rsidR="00F81289">
              <w:rPr>
                <w:sz w:val="20"/>
                <w:szCs w:val="20"/>
              </w:rPr>
              <w:t>them</w:t>
            </w:r>
          </w:p>
          <w:p w14:paraId="7FD1BA6F" w14:textId="01A7D0C5" w:rsidR="009B5CF9" w:rsidRPr="001050EC" w:rsidRDefault="009B5CF9" w:rsidP="00140A07">
            <w:pPr>
              <w:pStyle w:val="a4"/>
              <w:numPr>
                <w:ilvl w:val="0"/>
                <w:numId w:val="2"/>
              </w:numPr>
              <w:spacing w:afterLines="50" w:after="180" w:line="400" w:lineRule="exact"/>
              <w:ind w:leftChars="0" w:left="312" w:hanging="312"/>
              <w:contextualSpacing/>
              <w:rPr>
                <w:sz w:val="20"/>
                <w:szCs w:val="20"/>
              </w:rPr>
            </w:pPr>
            <w:r>
              <w:rPr>
                <w:rFonts w:hint="eastAsia"/>
                <w:sz w:val="20"/>
                <w:szCs w:val="20"/>
              </w:rPr>
              <w:t>B</w:t>
            </w:r>
            <w:r>
              <w:rPr>
                <w:sz w:val="20"/>
                <w:szCs w:val="20"/>
              </w:rPr>
              <w:t xml:space="preserve">ecause she thought that young people </w:t>
            </w:r>
            <w:r>
              <w:rPr>
                <w:sz w:val="20"/>
                <w:szCs w:val="20"/>
              </w:rPr>
              <w:t xml:space="preserve">should improve </w:t>
            </w:r>
            <w:r>
              <w:rPr>
                <w:sz w:val="20"/>
                <w:szCs w:val="20"/>
              </w:rPr>
              <w:t>their</w:t>
            </w:r>
            <w:r>
              <w:rPr>
                <w:sz w:val="20"/>
                <w:szCs w:val="20"/>
              </w:rPr>
              <w:t xml:space="preserve"> basic culture</w:t>
            </w:r>
            <w:r>
              <w:rPr>
                <w:sz w:val="20"/>
                <w:szCs w:val="20"/>
              </w:rPr>
              <w:t xml:space="preserve"> if they</w:t>
            </w:r>
            <w:r>
              <w:rPr>
                <w:sz w:val="20"/>
                <w:szCs w:val="20"/>
              </w:rPr>
              <w:t xml:space="preserve"> have the time to makeup too heavy</w:t>
            </w:r>
          </w:p>
        </w:tc>
      </w:tr>
      <w:tr w:rsidR="00AB3590" w:rsidRPr="009D6964" w14:paraId="2444D4D7" w14:textId="77777777" w:rsidTr="00C5778F">
        <w:tc>
          <w:tcPr>
            <w:tcW w:w="785" w:type="dxa"/>
          </w:tcPr>
          <w:p w14:paraId="397203EC" w14:textId="3D33331B" w:rsidR="00AB3590" w:rsidRDefault="001050EC" w:rsidP="006F46FB">
            <w:r>
              <w:rPr>
                <w:rFonts w:hint="eastAsia"/>
              </w:rPr>
              <w:t>N</w:t>
            </w:r>
            <w:r>
              <w:t>o.9</w:t>
            </w:r>
          </w:p>
        </w:tc>
        <w:tc>
          <w:tcPr>
            <w:tcW w:w="9671" w:type="dxa"/>
          </w:tcPr>
          <w:p w14:paraId="660D38B1" w14:textId="321AFB64" w:rsidR="00BD1957" w:rsidRPr="00BD1957" w:rsidRDefault="00F20F76" w:rsidP="00BD1957">
            <w:pPr>
              <w:pStyle w:val="a4"/>
              <w:numPr>
                <w:ilvl w:val="0"/>
                <w:numId w:val="2"/>
              </w:numPr>
              <w:spacing w:afterLines="50" w:after="180" w:line="400" w:lineRule="exact"/>
              <w:ind w:leftChars="0" w:left="312" w:hanging="312"/>
              <w:contextualSpacing/>
              <w:rPr>
                <w:rFonts w:hint="eastAsia"/>
                <w:sz w:val="20"/>
                <w:szCs w:val="20"/>
              </w:rPr>
            </w:pPr>
            <w:r>
              <w:rPr>
                <w:rFonts w:hint="eastAsia"/>
                <w:sz w:val="20"/>
                <w:szCs w:val="20"/>
              </w:rPr>
              <w:t>S</w:t>
            </w:r>
            <w:r>
              <w:rPr>
                <w:sz w:val="20"/>
                <w:szCs w:val="20"/>
              </w:rPr>
              <w:t>he thinks that it may be that they don’t have enough time to train part-timers who quit after only a short time.</w:t>
            </w:r>
          </w:p>
        </w:tc>
      </w:tr>
      <w:tr w:rsidR="00AB3590" w14:paraId="05AAF781" w14:textId="77777777" w:rsidTr="00C5778F">
        <w:tc>
          <w:tcPr>
            <w:tcW w:w="785" w:type="dxa"/>
          </w:tcPr>
          <w:p w14:paraId="2038F1F7" w14:textId="398AAAC8" w:rsidR="00AB3590" w:rsidRDefault="001050EC" w:rsidP="006F46FB">
            <w:r>
              <w:rPr>
                <w:rFonts w:hint="eastAsia"/>
              </w:rPr>
              <w:t>N</w:t>
            </w:r>
            <w:r>
              <w:t>o.10</w:t>
            </w:r>
          </w:p>
        </w:tc>
        <w:tc>
          <w:tcPr>
            <w:tcW w:w="9671" w:type="dxa"/>
          </w:tcPr>
          <w:p w14:paraId="1CEDDA3F" w14:textId="77777777" w:rsidR="00F000C9" w:rsidRDefault="00F20F76" w:rsidP="00140A07">
            <w:pPr>
              <w:pStyle w:val="a4"/>
              <w:numPr>
                <w:ilvl w:val="0"/>
                <w:numId w:val="2"/>
              </w:numPr>
              <w:spacing w:afterLines="50" w:after="180" w:line="400" w:lineRule="exact"/>
              <w:ind w:leftChars="0" w:left="312" w:hanging="312"/>
              <w:contextualSpacing/>
              <w:rPr>
                <w:sz w:val="20"/>
                <w:szCs w:val="20"/>
              </w:rPr>
            </w:pPr>
            <w:r>
              <w:rPr>
                <w:rFonts w:hint="eastAsia"/>
                <w:sz w:val="20"/>
                <w:szCs w:val="20"/>
              </w:rPr>
              <w:t>S</w:t>
            </w:r>
            <w:r>
              <w:rPr>
                <w:sz w:val="20"/>
                <w:szCs w:val="20"/>
              </w:rPr>
              <w:t>he didn’t feel like blemishing a wonderful cool afternoon. She knew that she would feel uncomfortable if she complained.</w:t>
            </w:r>
          </w:p>
          <w:p w14:paraId="43A7566A" w14:textId="61B6F9D4" w:rsidR="00F20F76" w:rsidRPr="001050EC" w:rsidRDefault="00233F00" w:rsidP="00140A07">
            <w:pPr>
              <w:pStyle w:val="a4"/>
              <w:numPr>
                <w:ilvl w:val="0"/>
                <w:numId w:val="2"/>
              </w:numPr>
              <w:spacing w:afterLines="50" w:after="180" w:line="400" w:lineRule="exact"/>
              <w:ind w:leftChars="0" w:left="312" w:hanging="312"/>
              <w:contextualSpacing/>
              <w:rPr>
                <w:sz w:val="20"/>
                <w:szCs w:val="20"/>
              </w:rPr>
            </w:pPr>
            <w:r>
              <w:rPr>
                <w:rFonts w:hint="eastAsia"/>
                <w:sz w:val="20"/>
                <w:szCs w:val="20"/>
              </w:rPr>
              <w:t>友人と飲んでいて、注文した飲み物と違う飲み物が来た時。</w:t>
            </w:r>
            <w:r w:rsidR="00E618FE">
              <w:rPr>
                <w:rFonts w:hint="eastAsia"/>
                <w:sz w:val="20"/>
                <w:szCs w:val="20"/>
              </w:rPr>
              <w:t>早く飲み物を飲みたかったのと、楽しい雰囲気を壊したくなかったから</w:t>
            </w:r>
          </w:p>
        </w:tc>
      </w:tr>
      <w:tr w:rsidR="00AB3590" w14:paraId="2ECF26F5" w14:textId="77777777" w:rsidTr="00C5778F">
        <w:tc>
          <w:tcPr>
            <w:tcW w:w="785" w:type="dxa"/>
          </w:tcPr>
          <w:p w14:paraId="0C20BFA3" w14:textId="631BCC81" w:rsidR="00AB3590" w:rsidRDefault="001050EC" w:rsidP="006F46FB">
            <w:r>
              <w:rPr>
                <w:rFonts w:hint="eastAsia"/>
              </w:rPr>
              <w:t>N</w:t>
            </w:r>
            <w:r>
              <w:t>o.11</w:t>
            </w:r>
          </w:p>
        </w:tc>
        <w:tc>
          <w:tcPr>
            <w:tcW w:w="9671" w:type="dxa"/>
          </w:tcPr>
          <w:p w14:paraId="5F648856" w14:textId="4C30DE52" w:rsidR="00C5778F" w:rsidRPr="006B70DB" w:rsidRDefault="00C5778F" w:rsidP="006B70DB">
            <w:pPr>
              <w:pStyle w:val="a4"/>
              <w:numPr>
                <w:ilvl w:val="0"/>
                <w:numId w:val="2"/>
              </w:numPr>
              <w:spacing w:afterLines="50" w:after="180" w:line="400" w:lineRule="exact"/>
              <w:ind w:leftChars="0" w:left="312" w:hanging="312"/>
              <w:contextualSpacing/>
              <w:rPr>
                <w:sz w:val="20"/>
                <w:szCs w:val="20"/>
              </w:rPr>
            </w:pPr>
            <w:bookmarkStart w:id="0" w:name="_GoBack"/>
            <w:bookmarkEnd w:id="0"/>
          </w:p>
        </w:tc>
      </w:tr>
    </w:tbl>
    <w:p w14:paraId="356424AC" w14:textId="5DDFAD0E" w:rsidR="006F46FB" w:rsidRDefault="006F46FB"/>
    <w:p w14:paraId="0BC5E6DE" w14:textId="77777777" w:rsidR="000F7C2C" w:rsidRDefault="000F7C2C">
      <w:pPr>
        <w:sectPr w:rsidR="000F7C2C" w:rsidSect="006F46FB">
          <w:pgSz w:w="11906" w:h="16838" w:code="9"/>
          <w:pgMar w:top="720" w:right="720" w:bottom="720" w:left="720" w:header="851" w:footer="992" w:gutter="0"/>
          <w:cols w:space="425"/>
          <w:docGrid w:type="lines" w:linePitch="360"/>
        </w:sectPr>
      </w:pPr>
    </w:p>
    <w:p w14:paraId="21983A2D" w14:textId="2278A95A" w:rsidR="00F43AA9" w:rsidRDefault="00B409D7">
      <w:r>
        <w:rPr>
          <w:rFonts w:hint="eastAsia"/>
        </w:rPr>
        <w:lastRenderedPageBreak/>
        <w:t>L</w:t>
      </w:r>
      <w:r>
        <w:t>istening Comprehension #1</w:t>
      </w:r>
      <w:r w:rsidR="00C5731E">
        <w:t>4</w:t>
      </w:r>
      <w:r w:rsidR="0017651D">
        <w:rPr>
          <w:rFonts w:hint="eastAsia"/>
        </w:rPr>
        <w:t>2</w:t>
      </w:r>
    </w:p>
    <w:tbl>
      <w:tblPr>
        <w:tblStyle w:val="a3"/>
        <w:tblpPr w:leftFromText="142" w:rightFromText="142" w:vertAnchor="text" w:tblpY="99"/>
        <w:tblW w:w="0" w:type="auto"/>
        <w:tblLook w:val="04A0" w:firstRow="1" w:lastRow="0" w:firstColumn="1" w:lastColumn="0" w:noHBand="0" w:noVBand="1"/>
      </w:tblPr>
      <w:tblGrid>
        <w:gridCol w:w="785"/>
        <w:gridCol w:w="9671"/>
      </w:tblGrid>
      <w:tr w:rsidR="000F7C2C" w:rsidRPr="0017651D" w14:paraId="61293CD5" w14:textId="77777777" w:rsidTr="000F7C2C">
        <w:tc>
          <w:tcPr>
            <w:tcW w:w="785" w:type="dxa"/>
          </w:tcPr>
          <w:p w14:paraId="145F676B" w14:textId="23F6ABFD" w:rsidR="000F7C2C" w:rsidRDefault="000F7C2C" w:rsidP="00EB5FE6">
            <w:r>
              <w:rPr>
                <w:rFonts w:hint="eastAsia"/>
              </w:rPr>
              <w:t>N</w:t>
            </w:r>
            <w:r>
              <w:t>o.</w:t>
            </w:r>
            <w:r w:rsidR="003B1033">
              <w:t>9</w:t>
            </w:r>
          </w:p>
        </w:tc>
        <w:tc>
          <w:tcPr>
            <w:tcW w:w="9671" w:type="dxa"/>
          </w:tcPr>
          <w:p w14:paraId="4C093C09" w14:textId="77777777" w:rsidR="000F7C2C" w:rsidRDefault="0017651D" w:rsidP="00EB5FE6">
            <w:pPr>
              <w:pStyle w:val="a4"/>
              <w:numPr>
                <w:ilvl w:val="0"/>
                <w:numId w:val="2"/>
              </w:numPr>
              <w:spacing w:afterLines="50" w:after="180" w:line="400" w:lineRule="exact"/>
              <w:ind w:leftChars="0" w:left="312" w:hanging="312"/>
              <w:contextualSpacing/>
              <w:rPr>
                <w:sz w:val="20"/>
                <w:szCs w:val="20"/>
              </w:rPr>
            </w:pPr>
            <w:r>
              <w:rPr>
                <w:rFonts w:hint="eastAsia"/>
                <w:sz w:val="20"/>
                <w:szCs w:val="20"/>
              </w:rPr>
              <w:t>どちらが原因で離婚したかはわからないが、何か問題を抱えていると考える人もいるため</w:t>
            </w:r>
          </w:p>
          <w:p w14:paraId="009EA4E9" w14:textId="1BFDF2A2" w:rsidR="0017651D" w:rsidRPr="001050EC" w:rsidRDefault="0017651D" w:rsidP="00EB5FE6">
            <w:pPr>
              <w:pStyle w:val="a4"/>
              <w:numPr>
                <w:ilvl w:val="0"/>
                <w:numId w:val="2"/>
              </w:numPr>
              <w:spacing w:afterLines="50" w:after="180" w:line="400" w:lineRule="exact"/>
              <w:ind w:leftChars="0" w:left="312" w:hanging="312"/>
              <w:contextualSpacing/>
              <w:rPr>
                <w:sz w:val="20"/>
                <w:szCs w:val="20"/>
              </w:rPr>
            </w:pPr>
            <w:r>
              <w:rPr>
                <w:rFonts w:hint="eastAsia"/>
                <w:sz w:val="20"/>
                <w:szCs w:val="20"/>
              </w:rPr>
              <w:t>特に男性の場合は、離婚相手に慰謝料や養育費を払わなければならないので、経済的に大変</w:t>
            </w:r>
          </w:p>
        </w:tc>
      </w:tr>
      <w:tr w:rsidR="000F7C2C" w:rsidRPr="0017651D" w14:paraId="0809076B" w14:textId="77777777" w:rsidTr="000F7C2C">
        <w:tc>
          <w:tcPr>
            <w:tcW w:w="785" w:type="dxa"/>
          </w:tcPr>
          <w:p w14:paraId="060FAE72" w14:textId="11483AEA" w:rsidR="000F7C2C" w:rsidRDefault="000F7C2C" w:rsidP="00EB5FE6">
            <w:r>
              <w:rPr>
                <w:rFonts w:hint="eastAsia"/>
              </w:rPr>
              <w:t>N</w:t>
            </w:r>
            <w:r>
              <w:t>o.</w:t>
            </w:r>
            <w:r w:rsidR="003B1033">
              <w:t>10</w:t>
            </w:r>
          </w:p>
        </w:tc>
        <w:tc>
          <w:tcPr>
            <w:tcW w:w="9671" w:type="dxa"/>
          </w:tcPr>
          <w:p w14:paraId="666CB6F9" w14:textId="77777777" w:rsidR="001A72A4" w:rsidRDefault="0017651D" w:rsidP="00EB5FE6">
            <w:pPr>
              <w:pStyle w:val="a4"/>
              <w:numPr>
                <w:ilvl w:val="0"/>
                <w:numId w:val="2"/>
              </w:numPr>
              <w:spacing w:afterLines="50" w:after="180" w:line="400" w:lineRule="exact"/>
              <w:ind w:leftChars="0" w:left="312" w:hanging="312"/>
              <w:contextualSpacing/>
              <w:rPr>
                <w:sz w:val="20"/>
                <w:szCs w:val="20"/>
              </w:rPr>
            </w:pPr>
            <w:r>
              <w:rPr>
                <w:rFonts w:hint="eastAsia"/>
                <w:sz w:val="20"/>
                <w:szCs w:val="20"/>
              </w:rPr>
              <w:t>子どもを持つと出費が裕福な暮らしができなくなり、単純に自分が貧乏になるのがイヤだから。</w:t>
            </w:r>
          </w:p>
          <w:p w14:paraId="22A3FC0B" w14:textId="4E0465C6" w:rsidR="0017651D" w:rsidRPr="001050EC" w:rsidRDefault="0017651D" w:rsidP="00EB5FE6">
            <w:pPr>
              <w:pStyle w:val="a4"/>
              <w:numPr>
                <w:ilvl w:val="0"/>
                <w:numId w:val="2"/>
              </w:numPr>
              <w:spacing w:afterLines="50" w:after="180" w:line="400" w:lineRule="exact"/>
              <w:ind w:leftChars="0" w:left="312" w:hanging="312"/>
              <w:contextualSpacing/>
              <w:rPr>
                <w:sz w:val="20"/>
                <w:szCs w:val="20"/>
              </w:rPr>
            </w:pPr>
            <w:r>
              <w:rPr>
                <w:rFonts w:hint="eastAsia"/>
                <w:sz w:val="20"/>
                <w:szCs w:val="20"/>
              </w:rPr>
              <w:t>数年前に、小学校・中学校に加えて高校の授業料も国が負担してくれるようになったので、昔と比べてそういう問題は少なくなっていると思う。大学でも、奨学金がある。</w:t>
            </w:r>
          </w:p>
        </w:tc>
      </w:tr>
      <w:tr w:rsidR="000F7C2C" w:rsidRPr="00BF503C" w14:paraId="16652AD2" w14:textId="77777777" w:rsidTr="000F7C2C">
        <w:tc>
          <w:tcPr>
            <w:tcW w:w="785" w:type="dxa"/>
          </w:tcPr>
          <w:p w14:paraId="5D6E4A0B" w14:textId="278D35AF" w:rsidR="000F7C2C" w:rsidRDefault="000F7C2C" w:rsidP="00EB5FE6">
            <w:r>
              <w:rPr>
                <w:rFonts w:hint="eastAsia"/>
              </w:rPr>
              <w:t>N</w:t>
            </w:r>
            <w:r>
              <w:t>o.</w:t>
            </w:r>
            <w:r w:rsidR="003B1033">
              <w:t>11</w:t>
            </w:r>
          </w:p>
        </w:tc>
        <w:tc>
          <w:tcPr>
            <w:tcW w:w="9671" w:type="dxa"/>
          </w:tcPr>
          <w:p w14:paraId="5505206D" w14:textId="77777777" w:rsidR="00513FA0" w:rsidRDefault="00C22358" w:rsidP="00513FA0">
            <w:pPr>
              <w:pStyle w:val="a4"/>
              <w:numPr>
                <w:ilvl w:val="0"/>
                <w:numId w:val="2"/>
              </w:numPr>
              <w:spacing w:afterLines="50" w:after="180" w:line="400" w:lineRule="exact"/>
              <w:ind w:leftChars="0" w:left="312" w:hanging="312"/>
              <w:contextualSpacing/>
              <w:rPr>
                <w:sz w:val="20"/>
                <w:szCs w:val="20"/>
              </w:rPr>
            </w:pPr>
            <w:r>
              <w:rPr>
                <w:rFonts w:hint="eastAsia"/>
                <w:sz w:val="20"/>
                <w:szCs w:val="20"/>
              </w:rPr>
              <w:t>コンビニエンスストア、深夜まで営業している飲食店などが増えたので、食べるのに困らなくなった。</w:t>
            </w:r>
          </w:p>
          <w:p w14:paraId="6B1B6E59" w14:textId="23764527" w:rsidR="00C22358" w:rsidRPr="00513FA0" w:rsidRDefault="00C22358" w:rsidP="00513FA0">
            <w:pPr>
              <w:pStyle w:val="a4"/>
              <w:numPr>
                <w:ilvl w:val="0"/>
                <w:numId w:val="2"/>
              </w:numPr>
              <w:spacing w:afterLines="50" w:after="180" w:line="400" w:lineRule="exact"/>
              <w:ind w:leftChars="0" w:left="312" w:hanging="312"/>
              <w:contextualSpacing/>
              <w:rPr>
                <w:sz w:val="20"/>
                <w:szCs w:val="20"/>
              </w:rPr>
            </w:pPr>
            <w:r>
              <w:rPr>
                <w:rFonts w:hint="eastAsia"/>
                <w:sz w:val="20"/>
                <w:szCs w:val="20"/>
              </w:rPr>
              <w:t>最近では、宅配でクリーニングをやってくれるサービスもあるので、一人でも生きていける。</w:t>
            </w:r>
          </w:p>
        </w:tc>
      </w:tr>
      <w:tr w:rsidR="000F7C2C" w:rsidRPr="00513FA0" w14:paraId="3504A5B4" w14:textId="77777777" w:rsidTr="000F7C2C">
        <w:tc>
          <w:tcPr>
            <w:tcW w:w="785" w:type="dxa"/>
          </w:tcPr>
          <w:p w14:paraId="42286FB7" w14:textId="04902C51" w:rsidR="000F7C2C" w:rsidRDefault="000F7C2C" w:rsidP="00EB5FE6">
            <w:r>
              <w:rPr>
                <w:rFonts w:hint="eastAsia"/>
              </w:rPr>
              <w:t>N</w:t>
            </w:r>
            <w:r>
              <w:t>o.</w:t>
            </w:r>
            <w:r w:rsidR="003B1033">
              <w:t>12</w:t>
            </w:r>
          </w:p>
        </w:tc>
        <w:tc>
          <w:tcPr>
            <w:tcW w:w="9671" w:type="dxa"/>
          </w:tcPr>
          <w:p w14:paraId="5CCD8F16" w14:textId="2C1CE597" w:rsidR="00C22358" w:rsidRDefault="00C22358" w:rsidP="00EB5FE6">
            <w:pPr>
              <w:pStyle w:val="a4"/>
              <w:numPr>
                <w:ilvl w:val="0"/>
                <w:numId w:val="2"/>
              </w:numPr>
              <w:spacing w:afterLines="50" w:after="180" w:line="400" w:lineRule="exact"/>
              <w:ind w:leftChars="0" w:left="312" w:hanging="312"/>
              <w:contextualSpacing/>
              <w:rPr>
                <w:sz w:val="20"/>
                <w:szCs w:val="20"/>
              </w:rPr>
            </w:pPr>
            <w:r>
              <w:rPr>
                <w:rFonts w:hint="eastAsia"/>
                <w:sz w:val="20"/>
                <w:szCs w:val="20"/>
              </w:rPr>
              <w:t>育休制度などの福利厚生制度や、女性の役員ポスト設置など、女性のための制度が増えてきている。</w:t>
            </w:r>
          </w:p>
          <w:p w14:paraId="0CFF30ED" w14:textId="5C042A06" w:rsidR="00513FA0" w:rsidRPr="001050EC" w:rsidRDefault="00C22358" w:rsidP="00EB5FE6">
            <w:pPr>
              <w:pStyle w:val="a4"/>
              <w:numPr>
                <w:ilvl w:val="0"/>
                <w:numId w:val="2"/>
              </w:numPr>
              <w:spacing w:afterLines="50" w:after="180" w:line="400" w:lineRule="exact"/>
              <w:ind w:leftChars="0" w:left="312" w:hanging="312"/>
              <w:contextualSpacing/>
              <w:rPr>
                <w:sz w:val="20"/>
                <w:szCs w:val="20"/>
              </w:rPr>
            </w:pPr>
            <w:r>
              <w:rPr>
                <w:rFonts w:hint="eastAsia"/>
                <w:sz w:val="20"/>
                <w:szCs w:val="20"/>
              </w:rPr>
              <w:t>家庭を優先させた働き方ができるなど、職場で女性に対して皆が優しくなっていると思う。</w:t>
            </w:r>
          </w:p>
        </w:tc>
      </w:tr>
      <w:tr w:rsidR="000F7C2C" w14:paraId="31E48467" w14:textId="77777777" w:rsidTr="000F7C2C">
        <w:tc>
          <w:tcPr>
            <w:tcW w:w="785" w:type="dxa"/>
          </w:tcPr>
          <w:p w14:paraId="0E55A750" w14:textId="0EA640BB" w:rsidR="000F7C2C" w:rsidRDefault="000F7C2C" w:rsidP="00EB5FE6">
            <w:r>
              <w:rPr>
                <w:rFonts w:hint="eastAsia"/>
              </w:rPr>
              <w:t>N</w:t>
            </w:r>
            <w:r>
              <w:t>o.</w:t>
            </w:r>
            <w:r w:rsidR="003B1033">
              <w:t>13</w:t>
            </w:r>
          </w:p>
        </w:tc>
        <w:tc>
          <w:tcPr>
            <w:tcW w:w="9671" w:type="dxa"/>
          </w:tcPr>
          <w:p w14:paraId="335B31E3" w14:textId="386FA9D6" w:rsidR="00FA059B" w:rsidRDefault="00C22358" w:rsidP="00EB5FE6">
            <w:pPr>
              <w:pStyle w:val="a4"/>
              <w:numPr>
                <w:ilvl w:val="0"/>
                <w:numId w:val="2"/>
              </w:numPr>
              <w:spacing w:afterLines="50" w:after="180" w:line="400" w:lineRule="exact"/>
              <w:ind w:leftChars="0" w:left="312" w:hanging="312"/>
              <w:contextualSpacing/>
              <w:rPr>
                <w:sz w:val="20"/>
                <w:szCs w:val="20"/>
              </w:rPr>
            </w:pPr>
            <w:r>
              <w:rPr>
                <w:rFonts w:hint="eastAsia"/>
                <w:sz w:val="20"/>
                <w:szCs w:val="20"/>
              </w:rPr>
              <w:t>最近では、</w:t>
            </w:r>
            <w:r>
              <w:rPr>
                <w:rFonts w:hint="eastAsia"/>
                <w:sz w:val="20"/>
                <w:szCs w:val="20"/>
              </w:rPr>
              <w:t>S</w:t>
            </w:r>
            <w:r>
              <w:rPr>
                <w:sz w:val="20"/>
                <w:szCs w:val="20"/>
              </w:rPr>
              <w:t>NS</w:t>
            </w:r>
            <w:r>
              <w:rPr>
                <w:rFonts w:hint="eastAsia"/>
                <w:sz w:val="20"/>
                <w:szCs w:val="20"/>
              </w:rPr>
              <w:t>等を通じて意見</w:t>
            </w:r>
            <w:r w:rsidR="005F077E">
              <w:rPr>
                <w:rFonts w:hint="eastAsia"/>
                <w:sz w:val="20"/>
                <w:szCs w:val="20"/>
              </w:rPr>
              <w:t>の</w:t>
            </w:r>
            <w:r>
              <w:rPr>
                <w:rFonts w:hint="eastAsia"/>
                <w:sz w:val="20"/>
                <w:szCs w:val="20"/>
              </w:rPr>
              <w:t>影響力が強くなり、世論に影響を及ぼしやすい。</w:t>
            </w:r>
          </w:p>
          <w:p w14:paraId="07004F07" w14:textId="0C796D8D" w:rsidR="00C22358" w:rsidRPr="001050EC" w:rsidRDefault="005F077E" w:rsidP="00EB5FE6">
            <w:pPr>
              <w:pStyle w:val="a4"/>
              <w:numPr>
                <w:ilvl w:val="0"/>
                <w:numId w:val="2"/>
              </w:numPr>
              <w:spacing w:afterLines="50" w:after="180" w:line="400" w:lineRule="exact"/>
              <w:ind w:leftChars="0" w:left="312" w:hanging="312"/>
              <w:contextualSpacing/>
              <w:rPr>
                <w:sz w:val="20"/>
                <w:szCs w:val="20"/>
              </w:rPr>
            </w:pPr>
            <w:r>
              <w:rPr>
                <w:rFonts w:hint="eastAsia"/>
                <w:sz w:val="20"/>
                <w:szCs w:val="20"/>
              </w:rPr>
              <w:t>特に女性の意見が強くなっていて、</w:t>
            </w:r>
            <w:r w:rsidR="00C22358">
              <w:rPr>
                <w:rFonts w:hint="eastAsia"/>
                <w:sz w:val="20"/>
                <w:szCs w:val="20"/>
              </w:rPr>
              <w:t>昔と比べて女性の意見を</w:t>
            </w:r>
            <w:r>
              <w:rPr>
                <w:rFonts w:hint="eastAsia"/>
                <w:sz w:val="20"/>
                <w:szCs w:val="20"/>
              </w:rPr>
              <w:t>無視できなくなっていると思う。</w:t>
            </w:r>
          </w:p>
        </w:tc>
      </w:tr>
      <w:tr w:rsidR="001A6AC3" w14:paraId="6284FE47" w14:textId="77777777" w:rsidTr="000F7C2C">
        <w:tc>
          <w:tcPr>
            <w:tcW w:w="785" w:type="dxa"/>
          </w:tcPr>
          <w:p w14:paraId="6E73A2CC" w14:textId="3828A759" w:rsidR="001A6AC3" w:rsidRDefault="001A6AC3" w:rsidP="00EB5FE6">
            <w:r>
              <w:rPr>
                <w:rFonts w:hint="eastAsia"/>
              </w:rPr>
              <w:t>N</w:t>
            </w:r>
            <w:r>
              <w:t>o.14</w:t>
            </w:r>
          </w:p>
        </w:tc>
        <w:tc>
          <w:tcPr>
            <w:tcW w:w="9671" w:type="dxa"/>
          </w:tcPr>
          <w:p w14:paraId="3647604C" w14:textId="77777777" w:rsidR="00BD5161" w:rsidRDefault="005F077E" w:rsidP="00EB5FE6">
            <w:pPr>
              <w:pStyle w:val="a4"/>
              <w:numPr>
                <w:ilvl w:val="0"/>
                <w:numId w:val="2"/>
              </w:numPr>
              <w:spacing w:afterLines="50" w:after="180" w:line="400" w:lineRule="exact"/>
              <w:ind w:leftChars="0" w:left="312" w:hanging="312"/>
              <w:contextualSpacing/>
              <w:rPr>
                <w:sz w:val="20"/>
                <w:szCs w:val="20"/>
              </w:rPr>
            </w:pPr>
            <w:r>
              <w:rPr>
                <w:rFonts w:hint="eastAsia"/>
                <w:sz w:val="20"/>
                <w:szCs w:val="20"/>
              </w:rPr>
              <w:t>インターネットを通じて、色々な人の考え方に触れることができるようになったことが原因の一つ。</w:t>
            </w:r>
          </w:p>
          <w:p w14:paraId="65394E7D" w14:textId="1C4F0174" w:rsidR="005F077E" w:rsidRPr="001050EC" w:rsidRDefault="005F077E" w:rsidP="00EB5FE6">
            <w:pPr>
              <w:pStyle w:val="a4"/>
              <w:numPr>
                <w:ilvl w:val="0"/>
                <w:numId w:val="2"/>
              </w:numPr>
              <w:spacing w:afterLines="50" w:after="180" w:line="400" w:lineRule="exact"/>
              <w:ind w:leftChars="0" w:left="312" w:hanging="312"/>
              <w:contextualSpacing/>
              <w:rPr>
                <w:sz w:val="20"/>
                <w:szCs w:val="20"/>
              </w:rPr>
            </w:pPr>
            <w:r>
              <w:rPr>
                <w:rFonts w:hint="eastAsia"/>
                <w:sz w:val="20"/>
                <w:szCs w:val="20"/>
              </w:rPr>
              <w:t>昔は、自分の周囲の人たちとしかコミュニケーションができなかった。みんなが家族を持つことが当たり前だったので、新しい考えを持つことはなかったが、今はインターネットで色んな考えに触れて、価値観が多様化しているのだと思う。</w:t>
            </w:r>
          </w:p>
        </w:tc>
      </w:tr>
    </w:tbl>
    <w:p w14:paraId="3D4E819E" w14:textId="3C13DEF0" w:rsidR="00BD5161" w:rsidRPr="0067665C" w:rsidRDefault="00BD5161" w:rsidP="00A6669C"/>
    <w:sectPr w:rsidR="00BD5161" w:rsidRPr="0067665C" w:rsidSect="006F46FB">
      <w:pgSz w:w="11906" w:h="16838" w:code="9"/>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2774D"/>
    <w:multiLevelType w:val="hybridMultilevel"/>
    <w:tmpl w:val="21B22208"/>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75046AFC"/>
    <w:multiLevelType w:val="hybridMultilevel"/>
    <w:tmpl w:val="33C0B758"/>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A51"/>
    <w:rsid w:val="0000398D"/>
    <w:rsid w:val="0001013D"/>
    <w:rsid w:val="00016138"/>
    <w:rsid w:val="00016B58"/>
    <w:rsid w:val="000336A7"/>
    <w:rsid w:val="0005591F"/>
    <w:rsid w:val="000808AC"/>
    <w:rsid w:val="000B0B02"/>
    <w:rsid w:val="000C4062"/>
    <w:rsid w:val="000D5148"/>
    <w:rsid w:val="000E4BC5"/>
    <w:rsid w:val="000F7C2C"/>
    <w:rsid w:val="00100E3D"/>
    <w:rsid w:val="001050EC"/>
    <w:rsid w:val="00140A07"/>
    <w:rsid w:val="00154B4F"/>
    <w:rsid w:val="0017651D"/>
    <w:rsid w:val="00187847"/>
    <w:rsid w:val="001A6AC3"/>
    <w:rsid w:val="001A72A4"/>
    <w:rsid w:val="001E4286"/>
    <w:rsid w:val="00200DDE"/>
    <w:rsid w:val="00202400"/>
    <w:rsid w:val="0020416B"/>
    <w:rsid w:val="00233F00"/>
    <w:rsid w:val="002B76D3"/>
    <w:rsid w:val="002C1DE1"/>
    <w:rsid w:val="002D2A30"/>
    <w:rsid w:val="002D6778"/>
    <w:rsid w:val="003211E4"/>
    <w:rsid w:val="0032534D"/>
    <w:rsid w:val="00343173"/>
    <w:rsid w:val="00346D5E"/>
    <w:rsid w:val="00347FC8"/>
    <w:rsid w:val="00352E60"/>
    <w:rsid w:val="00361D73"/>
    <w:rsid w:val="003A573D"/>
    <w:rsid w:val="003B1033"/>
    <w:rsid w:val="003E34F6"/>
    <w:rsid w:val="00403926"/>
    <w:rsid w:val="004445D7"/>
    <w:rsid w:val="004A6153"/>
    <w:rsid w:val="004C617A"/>
    <w:rsid w:val="004C7013"/>
    <w:rsid w:val="004D188E"/>
    <w:rsid w:val="004D19DE"/>
    <w:rsid w:val="004D2D47"/>
    <w:rsid w:val="004F7F6E"/>
    <w:rsid w:val="00504E24"/>
    <w:rsid w:val="00513FA0"/>
    <w:rsid w:val="005143CD"/>
    <w:rsid w:val="00520719"/>
    <w:rsid w:val="00543D15"/>
    <w:rsid w:val="00551CBE"/>
    <w:rsid w:val="005774F8"/>
    <w:rsid w:val="005814F2"/>
    <w:rsid w:val="00582E00"/>
    <w:rsid w:val="00583253"/>
    <w:rsid w:val="005F077E"/>
    <w:rsid w:val="00605B43"/>
    <w:rsid w:val="0067665C"/>
    <w:rsid w:val="006828DB"/>
    <w:rsid w:val="006A4FA6"/>
    <w:rsid w:val="006B70DB"/>
    <w:rsid w:val="006C2797"/>
    <w:rsid w:val="006D1AA1"/>
    <w:rsid w:val="006E4865"/>
    <w:rsid w:val="006F19CD"/>
    <w:rsid w:val="006F38C8"/>
    <w:rsid w:val="006F46FB"/>
    <w:rsid w:val="00710F41"/>
    <w:rsid w:val="0073556C"/>
    <w:rsid w:val="00750DD7"/>
    <w:rsid w:val="00761A51"/>
    <w:rsid w:val="0079304D"/>
    <w:rsid w:val="007C2FC1"/>
    <w:rsid w:val="008242AE"/>
    <w:rsid w:val="00833042"/>
    <w:rsid w:val="00840658"/>
    <w:rsid w:val="00854AA6"/>
    <w:rsid w:val="0087310F"/>
    <w:rsid w:val="00874234"/>
    <w:rsid w:val="008D0F3A"/>
    <w:rsid w:val="00941718"/>
    <w:rsid w:val="009532FF"/>
    <w:rsid w:val="00963BFF"/>
    <w:rsid w:val="00977BA9"/>
    <w:rsid w:val="009A115F"/>
    <w:rsid w:val="009B5CF9"/>
    <w:rsid w:val="009C1DAE"/>
    <w:rsid w:val="009D6964"/>
    <w:rsid w:val="009F7D3B"/>
    <w:rsid w:val="00A00050"/>
    <w:rsid w:val="00A01FA4"/>
    <w:rsid w:val="00A1318E"/>
    <w:rsid w:val="00A26FE3"/>
    <w:rsid w:val="00A471A8"/>
    <w:rsid w:val="00A5675D"/>
    <w:rsid w:val="00A6669C"/>
    <w:rsid w:val="00A732D4"/>
    <w:rsid w:val="00A864DE"/>
    <w:rsid w:val="00AB10F2"/>
    <w:rsid w:val="00AB3590"/>
    <w:rsid w:val="00AD270B"/>
    <w:rsid w:val="00B02B6C"/>
    <w:rsid w:val="00B052FA"/>
    <w:rsid w:val="00B27618"/>
    <w:rsid w:val="00B409D7"/>
    <w:rsid w:val="00B66223"/>
    <w:rsid w:val="00B82439"/>
    <w:rsid w:val="00B87E72"/>
    <w:rsid w:val="00BD1957"/>
    <w:rsid w:val="00BD43F0"/>
    <w:rsid w:val="00BD5161"/>
    <w:rsid w:val="00BD5533"/>
    <w:rsid w:val="00BE7122"/>
    <w:rsid w:val="00BF503C"/>
    <w:rsid w:val="00C10C59"/>
    <w:rsid w:val="00C22358"/>
    <w:rsid w:val="00C5731E"/>
    <w:rsid w:val="00C5778F"/>
    <w:rsid w:val="00C706D5"/>
    <w:rsid w:val="00C75876"/>
    <w:rsid w:val="00C96B4C"/>
    <w:rsid w:val="00CC6484"/>
    <w:rsid w:val="00CD0239"/>
    <w:rsid w:val="00CD7F8D"/>
    <w:rsid w:val="00D014D9"/>
    <w:rsid w:val="00D06BCA"/>
    <w:rsid w:val="00D667A7"/>
    <w:rsid w:val="00DD2B50"/>
    <w:rsid w:val="00DD3DFE"/>
    <w:rsid w:val="00DF49A8"/>
    <w:rsid w:val="00E0340E"/>
    <w:rsid w:val="00E05E48"/>
    <w:rsid w:val="00E161CE"/>
    <w:rsid w:val="00E22709"/>
    <w:rsid w:val="00E40B0B"/>
    <w:rsid w:val="00E54B6D"/>
    <w:rsid w:val="00E618FE"/>
    <w:rsid w:val="00E6705F"/>
    <w:rsid w:val="00E72BAE"/>
    <w:rsid w:val="00E871B0"/>
    <w:rsid w:val="00E87A93"/>
    <w:rsid w:val="00EB4E43"/>
    <w:rsid w:val="00EB5FE6"/>
    <w:rsid w:val="00EB6FBF"/>
    <w:rsid w:val="00EE7EBD"/>
    <w:rsid w:val="00EF77F7"/>
    <w:rsid w:val="00EF79D1"/>
    <w:rsid w:val="00F000C9"/>
    <w:rsid w:val="00F01D03"/>
    <w:rsid w:val="00F02A80"/>
    <w:rsid w:val="00F045ED"/>
    <w:rsid w:val="00F0711E"/>
    <w:rsid w:val="00F20F76"/>
    <w:rsid w:val="00F313A5"/>
    <w:rsid w:val="00F43AA9"/>
    <w:rsid w:val="00F50969"/>
    <w:rsid w:val="00F537CF"/>
    <w:rsid w:val="00F61504"/>
    <w:rsid w:val="00F81289"/>
    <w:rsid w:val="00F864FC"/>
    <w:rsid w:val="00F87070"/>
    <w:rsid w:val="00FA059B"/>
    <w:rsid w:val="00FA77CE"/>
    <w:rsid w:val="00FC44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078C630"/>
  <w15:chartTrackingRefBased/>
  <w15:docId w15:val="{73578498-DD2F-440F-8621-EFB59A20E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43A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43AA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7A1AB-4294-4512-95A3-B27723FB8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TotalTime>
  <Pages>2</Pages>
  <Words>391</Words>
  <Characters>2229</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Ryo</dc:creator>
  <cp:keywords/>
  <dc:description/>
  <cp:lastModifiedBy>Ryo</cp:lastModifiedBy>
  <cp:revision>120</cp:revision>
  <cp:lastPrinted>2018-09-24T13:54:00Z</cp:lastPrinted>
  <dcterms:created xsi:type="dcterms:W3CDTF">2018-09-24T13:13:00Z</dcterms:created>
  <dcterms:modified xsi:type="dcterms:W3CDTF">2018-11-19T15:50:00Z</dcterms:modified>
</cp:coreProperties>
</file>