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3kd5klvbtgz" w:id="0"/>
      <w:bookmarkEnd w:id="0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6s0bhbxvx2k1" w:id="1"/>
      <w:bookmarkEnd w:id="1"/>
      <w:r w:rsidDel="00000000" w:rsidR="00000000" w:rsidRPr="00000000">
        <w:rPr>
          <w:rtl w:val="0"/>
        </w:rPr>
        <w:t xml:space="preserve">Sprint Planning Notes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Team: WED 18.30-2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2/09/2020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Attended: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Aldo Irvine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Negar Farshchi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Amy Thompson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Aleksander Pekaj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Richard Dao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Develop medium to low functionalities, aim to build a functional product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Duration of sprint:</w:t>
      </w:r>
      <w:r w:rsidDel="00000000" w:rsidR="00000000" w:rsidRPr="00000000">
        <w:rPr>
          <w:rtl w:val="0"/>
        </w:rPr>
        <w:t xml:space="preserve"> 14 days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Team vision for sprint:</w:t>
      </w:r>
      <w:r w:rsidDel="00000000" w:rsidR="00000000" w:rsidRPr="00000000">
        <w:rPr>
          <w:rtl w:val="0"/>
        </w:rPr>
        <w:t xml:space="preserve"> Build a functional product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Estimation of story points completed</w:t>
      </w:r>
      <w:r w:rsidDel="00000000" w:rsidR="00000000" w:rsidRPr="00000000">
        <w:rPr>
          <w:rtl w:val="0"/>
        </w:rPr>
        <w:t xml:space="preserve">: xx</w:t>
      </w:r>
    </w:p>
    <w:p w:rsidR="00000000" w:rsidDel="00000000" w:rsidP="00000000" w:rsidRDefault="00000000" w:rsidRPr="00000000" w14:paraId="00000011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