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846EC" w14:textId="77777777" w:rsidR="00FA7542" w:rsidRDefault="00FA7542" w:rsidP="00FA7542">
      <w:pPr>
        <w:jc w:val="center"/>
        <w:rPr>
          <w:rFonts w:cstheme="minorHAnsi"/>
          <w:b/>
          <w:bCs/>
          <w:sz w:val="72"/>
          <w:szCs w:val="72"/>
          <w:lang w:val="en-US"/>
        </w:rPr>
      </w:pPr>
    </w:p>
    <w:p w14:paraId="327911E5" w14:textId="69C8D213" w:rsidR="00FA7542" w:rsidRDefault="00FA7542" w:rsidP="00FA7542">
      <w:pPr>
        <w:jc w:val="center"/>
        <w:rPr>
          <w:rFonts w:cstheme="minorHAnsi"/>
          <w:b/>
          <w:bCs/>
          <w:sz w:val="72"/>
          <w:szCs w:val="72"/>
          <w:lang w:val="en-US"/>
        </w:rPr>
      </w:pPr>
    </w:p>
    <w:p w14:paraId="5830201B" w14:textId="77777777" w:rsidR="00671ED2" w:rsidRDefault="00671ED2" w:rsidP="00FA7542">
      <w:pPr>
        <w:jc w:val="center"/>
        <w:rPr>
          <w:rFonts w:cstheme="minorHAnsi"/>
          <w:b/>
          <w:bCs/>
          <w:sz w:val="72"/>
          <w:szCs w:val="72"/>
          <w:lang w:val="en-US"/>
        </w:rPr>
      </w:pPr>
    </w:p>
    <w:p w14:paraId="382D069A" w14:textId="77C5DA23" w:rsidR="00FA7542" w:rsidRPr="00542105" w:rsidRDefault="00FA7542" w:rsidP="00671ED2">
      <w:pPr>
        <w:jc w:val="center"/>
        <w:rPr>
          <w:rFonts w:ascii="Helvetica Neue" w:hAnsi="Helvetica Neue" w:cstheme="minorHAnsi"/>
          <w:b/>
          <w:bCs/>
          <w:color w:val="2F5496" w:themeColor="accent1" w:themeShade="BF"/>
          <w:sz w:val="72"/>
          <w:szCs w:val="72"/>
          <w:lang w:val="en-US"/>
        </w:rPr>
      </w:pPr>
      <w:r w:rsidRPr="00542105">
        <w:rPr>
          <w:rFonts w:ascii="Helvetica Neue" w:hAnsi="Helvetica Neue" w:cstheme="minorHAnsi"/>
          <w:b/>
          <w:bCs/>
          <w:color w:val="2F5496" w:themeColor="accent1" w:themeShade="BF"/>
          <w:sz w:val="72"/>
          <w:szCs w:val="72"/>
          <w:lang w:val="en-US"/>
        </w:rPr>
        <w:t>Project Report</w:t>
      </w:r>
    </w:p>
    <w:p w14:paraId="7C4E61EE" w14:textId="0479D281" w:rsidR="00FA7542" w:rsidRPr="00542105" w:rsidRDefault="00FA7542" w:rsidP="00FA7542">
      <w:pPr>
        <w:jc w:val="center"/>
        <w:rPr>
          <w:rFonts w:ascii="Helvetica Neue" w:hAnsi="Helvetica Neue" w:cstheme="minorHAnsi"/>
          <w:b/>
          <w:bCs/>
          <w:sz w:val="72"/>
          <w:szCs w:val="72"/>
          <w:lang w:val="en-US"/>
        </w:rPr>
      </w:pPr>
    </w:p>
    <w:p w14:paraId="508D4D9E" w14:textId="57E78D6C" w:rsidR="00542105" w:rsidRPr="00542105" w:rsidRDefault="00542105" w:rsidP="00FA7542">
      <w:pPr>
        <w:jc w:val="center"/>
        <w:rPr>
          <w:rFonts w:ascii="Helvetica Neue" w:hAnsi="Helvetica Neue" w:cstheme="minorHAnsi"/>
          <w:b/>
          <w:bCs/>
          <w:sz w:val="72"/>
          <w:szCs w:val="72"/>
          <w:lang w:val="en-US"/>
        </w:rPr>
      </w:pPr>
    </w:p>
    <w:p w14:paraId="3CA0887B" w14:textId="75A09C70" w:rsidR="00542105" w:rsidRPr="00542105" w:rsidRDefault="00542105" w:rsidP="00FA7542">
      <w:pPr>
        <w:jc w:val="center"/>
        <w:rPr>
          <w:rFonts w:ascii="Helvetica Neue" w:hAnsi="Helvetica Neue" w:cstheme="minorHAnsi"/>
          <w:b/>
          <w:bCs/>
          <w:sz w:val="72"/>
          <w:szCs w:val="72"/>
          <w:lang w:val="en-US"/>
        </w:rPr>
      </w:pPr>
    </w:p>
    <w:p w14:paraId="01605E9E" w14:textId="77777777" w:rsidR="00542105" w:rsidRPr="00542105" w:rsidRDefault="00542105" w:rsidP="00FA7542">
      <w:pPr>
        <w:jc w:val="center"/>
        <w:rPr>
          <w:rFonts w:ascii="Helvetica Neue" w:hAnsi="Helvetica Neue" w:cstheme="minorHAnsi"/>
          <w:b/>
          <w:bCs/>
          <w:sz w:val="72"/>
          <w:szCs w:val="72"/>
          <w:lang w:val="en-US"/>
        </w:rPr>
      </w:pPr>
    </w:p>
    <w:p w14:paraId="2F832289" w14:textId="77777777" w:rsidR="0044172A" w:rsidRPr="00542105" w:rsidRDefault="0044172A" w:rsidP="0044172A">
      <w:pPr>
        <w:jc w:val="center"/>
        <w:rPr>
          <w:rFonts w:ascii="Helvetica Neue" w:hAnsi="Helvetica Neue" w:cstheme="minorHAnsi"/>
          <w:b/>
          <w:bCs/>
          <w:color w:val="2F5496" w:themeColor="accent1" w:themeShade="BF"/>
          <w:sz w:val="52"/>
          <w:szCs w:val="52"/>
          <w:lang w:val="en-US"/>
        </w:rPr>
      </w:pPr>
      <w:r w:rsidRPr="00542105">
        <w:rPr>
          <w:rFonts w:ascii="Helvetica Neue" w:hAnsi="Helvetica Neue" w:cstheme="minorHAnsi"/>
          <w:b/>
          <w:bCs/>
          <w:color w:val="2F5496" w:themeColor="accent1" w:themeShade="BF"/>
          <w:sz w:val="52"/>
          <w:szCs w:val="52"/>
          <w:lang w:val="en-US"/>
        </w:rPr>
        <w:t>Group WED-16.30-6</w:t>
      </w:r>
    </w:p>
    <w:p w14:paraId="06660FE6" w14:textId="77777777" w:rsidR="00542105" w:rsidRPr="00542105" w:rsidRDefault="00542105" w:rsidP="0044172A">
      <w:pPr>
        <w:jc w:val="center"/>
        <w:rPr>
          <w:rFonts w:ascii="Helvetica Neue" w:hAnsi="Helvetica Neue" w:cstheme="minorHAnsi"/>
          <w:lang w:val="en-US"/>
        </w:rPr>
      </w:pPr>
    </w:p>
    <w:p w14:paraId="0A20DD98" w14:textId="77777777" w:rsidR="00542105" w:rsidRPr="00542105" w:rsidRDefault="00542105" w:rsidP="0044172A">
      <w:pPr>
        <w:jc w:val="center"/>
        <w:rPr>
          <w:rFonts w:ascii="Helvetica Neue" w:hAnsi="Helvetica Neue" w:cstheme="minorHAnsi"/>
          <w:lang w:val="en-US"/>
        </w:rPr>
      </w:pPr>
    </w:p>
    <w:p w14:paraId="36972CD4" w14:textId="42F91C44" w:rsidR="00ED5847" w:rsidRPr="00ED5847" w:rsidRDefault="0044172A"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VERDOUW, Midori (s3575912)</w:t>
      </w:r>
    </w:p>
    <w:p w14:paraId="3738EACC" w14:textId="67690531" w:rsidR="00ED5847" w:rsidRPr="00ED5847" w:rsidRDefault="00ED5847"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TJIONG, Julian (s3786866)</w:t>
      </w:r>
    </w:p>
    <w:p w14:paraId="1D9475D1" w14:textId="77777777" w:rsidR="00ED5847" w:rsidRPr="00542105" w:rsidRDefault="00ED5847"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SONG, Jason (s3744335)</w:t>
      </w:r>
    </w:p>
    <w:p w14:paraId="3C34233F" w14:textId="77777777" w:rsidR="00ED5847" w:rsidRPr="00542105" w:rsidRDefault="00ED5847" w:rsidP="00542105">
      <w:pPr>
        <w:jc w:val="center"/>
        <w:rPr>
          <w:rFonts w:ascii="Helvetica Neue" w:hAnsi="Helvetica Neue" w:cstheme="minorHAnsi"/>
          <w:sz w:val="28"/>
          <w:szCs w:val="28"/>
          <w:lang w:val="en-US"/>
        </w:rPr>
      </w:pPr>
    </w:p>
    <w:p w14:paraId="6E36DC7B" w14:textId="3EFD10FB" w:rsidR="0044172A" w:rsidRPr="00ED5847" w:rsidRDefault="0044172A" w:rsidP="00ED5847">
      <w:pPr>
        <w:jc w:val="center"/>
        <w:rPr>
          <w:rFonts w:ascii="Helvetica Neue" w:hAnsi="Helvetica Neue" w:cstheme="minorHAnsi"/>
          <w:color w:val="FF0000"/>
          <w:sz w:val="28"/>
          <w:szCs w:val="28"/>
          <w:highlight w:val="yellow"/>
          <w:lang w:val="en-US"/>
        </w:rPr>
      </w:pPr>
      <w:r w:rsidRPr="007A26FE">
        <w:rPr>
          <w:rFonts w:ascii="Helvetica Neue" w:hAnsi="Helvetica Neue" w:cstheme="minorHAnsi"/>
          <w:color w:val="FF0000"/>
          <w:sz w:val="28"/>
          <w:szCs w:val="28"/>
          <w:highlight w:val="yellow"/>
          <w:lang w:val="en-US"/>
        </w:rPr>
        <w:t>PHAM, Van (s3788106)</w:t>
      </w:r>
      <w:r w:rsidR="007A26FE" w:rsidRPr="007A26FE">
        <w:rPr>
          <w:rFonts w:ascii="Helvetica Neue" w:hAnsi="Helvetica Neue" w:cstheme="minorHAnsi"/>
          <w:color w:val="FF0000"/>
          <w:sz w:val="28"/>
          <w:szCs w:val="28"/>
          <w:highlight w:val="yellow"/>
          <w:lang w:val="en-US"/>
        </w:rPr>
        <w:t xml:space="preserve"> </w:t>
      </w:r>
      <w:r w:rsidR="00ED5847">
        <w:rPr>
          <w:rFonts w:ascii="Helvetica Neue" w:hAnsi="Helvetica Neue" w:cstheme="minorHAnsi"/>
          <w:color w:val="FF0000"/>
          <w:sz w:val="28"/>
          <w:szCs w:val="28"/>
          <w:highlight w:val="yellow"/>
          <w:lang w:val="en-US"/>
        </w:rPr>
        <w:t>–</w:t>
      </w:r>
      <w:r w:rsidR="007A26FE" w:rsidRPr="007A26FE">
        <w:rPr>
          <w:rFonts w:ascii="Helvetica Neue" w:hAnsi="Helvetica Neue" w:cstheme="minorHAnsi"/>
          <w:color w:val="FF0000"/>
          <w:sz w:val="28"/>
          <w:szCs w:val="28"/>
          <w:highlight w:val="yellow"/>
          <w:lang w:val="en-US"/>
        </w:rPr>
        <w:t xml:space="preserve"> missing</w:t>
      </w:r>
      <w:r w:rsidR="00ED5847" w:rsidRPr="00ED5847">
        <w:rPr>
          <w:rFonts w:ascii="Helvetica Neue" w:hAnsi="Helvetica Neue" w:cstheme="minorHAnsi"/>
          <w:color w:val="FF0000"/>
          <w:sz w:val="28"/>
          <w:szCs w:val="28"/>
          <w:highlight w:val="yellow"/>
          <w:lang w:val="en-US"/>
        </w:rPr>
        <w:t>/left group</w:t>
      </w:r>
    </w:p>
    <w:p w14:paraId="64312402" w14:textId="3423FC21" w:rsidR="00FA7542" w:rsidRPr="00ED5847" w:rsidRDefault="0044172A" w:rsidP="00ED5847">
      <w:pPr>
        <w:jc w:val="center"/>
        <w:rPr>
          <w:rFonts w:ascii="Helvetica Neue" w:hAnsi="Helvetica Neue" w:cstheme="minorHAnsi"/>
          <w:color w:val="FF0000"/>
          <w:sz w:val="28"/>
          <w:szCs w:val="28"/>
          <w:highlight w:val="yellow"/>
          <w:lang w:val="en-US"/>
        </w:rPr>
      </w:pPr>
      <w:r w:rsidRPr="007A26FE">
        <w:rPr>
          <w:rFonts w:ascii="Helvetica Neue" w:hAnsi="Helvetica Neue" w:cstheme="minorHAnsi"/>
          <w:color w:val="FF0000"/>
          <w:sz w:val="28"/>
          <w:szCs w:val="28"/>
          <w:highlight w:val="yellow"/>
          <w:lang w:val="en-US"/>
        </w:rPr>
        <w:t>CHEONG, Hon Khuin Jonathan (s3642842)</w:t>
      </w:r>
      <w:r w:rsidR="007A26FE" w:rsidRPr="007A26FE">
        <w:rPr>
          <w:rFonts w:ascii="Helvetica Neue" w:hAnsi="Helvetica Neue" w:cstheme="minorHAnsi"/>
          <w:color w:val="FF0000"/>
          <w:sz w:val="28"/>
          <w:szCs w:val="28"/>
          <w:highlight w:val="yellow"/>
          <w:lang w:val="en-US"/>
        </w:rPr>
        <w:t xml:space="preserve"> - missing</w:t>
      </w:r>
      <w:r w:rsidR="00ED5847" w:rsidRPr="00ED5847">
        <w:rPr>
          <w:rFonts w:ascii="Helvetica Neue" w:hAnsi="Helvetica Neue" w:cstheme="minorHAnsi"/>
          <w:color w:val="FF0000"/>
          <w:sz w:val="28"/>
          <w:szCs w:val="28"/>
          <w:highlight w:val="yellow"/>
          <w:lang w:val="en-US"/>
        </w:rPr>
        <w:t>/left group</w:t>
      </w:r>
    </w:p>
    <w:p w14:paraId="349651BB" w14:textId="05CA4A01" w:rsidR="00FA7542" w:rsidRPr="00542105" w:rsidRDefault="00FA7542" w:rsidP="0044172A">
      <w:pPr>
        <w:jc w:val="center"/>
        <w:rPr>
          <w:rFonts w:ascii="Helvetica Neue" w:hAnsi="Helvetica Neue" w:cstheme="minorHAnsi"/>
          <w:lang w:val="en-US"/>
        </w:rPr>
      </w:pPr>
    </w:p>
    <w:p w14:paraId="3C85BE63" w14:textId="71E5B461" w:rsidR="00FA7542" w:rsidRPr="00542105" w:rsidRDefault="00FA7542">
      <w:pPr>
        <w:rPr>
          <w:rFonts w:ascii="Helvetica Neue" w:hAnsi="Helvetica Neue" w:cstheme="minorHAnsi"/>
          <w:lang w:val="en-US"/>
        </w:rPr>
      </w:pPr>
    </w:p>
    <w:p w14:paraId="1445D3F8" w14:textId="55E185C4" w:rsidR="00FA7542" w:rsidRPr="00542105" w:rsidRDefault="00FA7542">
      <w:pPr>
        <w:rPr>
          <w:rFonts w:ascii="Helvetica Neue" w:hAnsi="Helvetica Neue" w:cstheme="minorHAnsi"/>
          <w:lang w:val="en-US"/>
        </w:rPr>
      </w:pPr>
    </w:p>
    <w:p w14:paraId="47D5A4A4" w14:textId="6E53870E" w:rsidR="00FA7542" w:rsidRDefault="00FA7542">
      <w:pPr>
        <w:rPr>
          <w:rFonts w:ascii="Helvetica Neue" w:hAnsi="Helvetica Neue" w:cstheme="minorHAnsi"/>
          <w:lang w:val="en-US"/>
        </w:rPr>
      </w:pPr>
    </w:p>
    <w:p w14:paraId="15710978" w14:textId="62B0C595" w:rsidR="00542105" w:rsidRDefault="00542105">
      <w:pPr>
        <w:rPr>
          <w:rFonts w:ascii="Helvetica Neue" w:hAnsi="Helvetica Neue" w:cstheme="minorHAnsi"/>
          <w:lang w:val="en-US"/>
        </w:rPr>
      </w:pPr>
    </w:p>
    <w:p w14:paraId="3298CDF4" w14:textId="2B21E7E7" w:rsidR="00C974A9" w:rsidRDefault="00C974A9">
      <w:pPr>
        <w:rPr>
          <w:rFonts w:ascii="Helvetica Neue" w:hAnsi="Helvetica Neue" w:cstheme="minorHAnsi"/>
          <w:lang w:val="en-US"/>
        </w:rPr>
      </w:pPr>
    </w:p>
    <w:p w14:paraId="4ECA4FBA" w14:textId="494C99A7" w:rsidR="00C974A9" w:rsidRDefault="00C974A9">
      <w:pPr>
        <w:rPr>
          <w:rFonts w:ascii="Helvetica Neue" w:hAnsi="Helvetica Neue" w:cstheme="minorHAnsi"/>
          <w:lang w:val="en-US"/>
        </w:rPr>
      </w:pPr>
    </w:p>
    <w:p w14:paraId="1AAF8073" w14:textId="59DF7B04" w:rsidR="00671ED2" w:rsidRDefault="00671ED2">
      <w:pPr>
        <w:rPr>
          <w:rFonts w:ascii="Helvetica Neue" w:hAnsi="Helvetica Neue" w:cstheme="minorHAnsi"/>
          <w:lang w:val="en-US"/>
        </w:rPr>
      </w:pPr>
    </w:p>
    <w:p w14:paraId="6D7F2DFA" w14:textId="4313D4BE" w:rsidR="00671ED2" w:rsidRDefault="00671ED2">
      <w:pPr>
        <w:rPr>
          <w:rFonts w:ascii="Helvetica Neue" w:hAnsi="Helvetica Neue" w:cstheme="minorHAnsi"/>
          <w:lang w:val="en-US"/>
        </w:rPr>
      </w:pPr>
    </w:p>
    <w:p w14:paraId="6AD55FDA" w14:textId="77777777" w:rsidR="00671ED2" w:rsidRDefault="00671ED2">
      <w:pPr>
        <w:rPr>
          <w:rFonts w:ascii="Helvetica Neue" w:hAnsi="Helvetica Neue" w:cstheme="minorHAnsi"/>
          <w:lang w:val="en-US"/>
        </w:rPr>
      </w:pPr>
    </w:p>
    <w:p w14:paraId="2C8640F8" w14:textId="77777777" w:rsidR="00C974A9" w:rsidRDefault="00C974A9">
      <w:pPr>
        <w:rPr>
          <w:rFonts w:ascii="Helvetica Neue" w:hAnsi="Helvetica Neue" w:cstheme="minorHAnsi"/>
          <w:lang w:val="en-US"/>
        </w:rPr>
      </w:pPr>
    </w:p>
    <w:p w14:paraId="023577FE" w14:textId="77777777" w:rsidR="00542105" w:rsidRPr="00542105" w:rsidRDefault="00542105">
      <w:pPr>
        <w:rPr>
          <w:rFonts w:ascii="Helvetica Neue" w:hAnsi="Helvetica Neue" w:cstheme="minorHAnsi"/>
          <w:lang w:val="en-US"/>
        </w:rPr>
      </w:pPr>
    </w:p>
    <w:p w14:paraId="45CA4D57" w14:textId="2EED505E" w:rsidR="00FA7542" w:rsidRPr="00542105" w:rsidRDefault="00542105" w:rsidP="00671ED2">
      <w:pPr>
        <w:spacing w:line="276" w:lineRule="auto"/>
        <w:rPr>
          <w:rFonts w:ascii="Helvetica Neue" w:hAnsi="Helvetica Neue" w:cstheme="minorHAnsi"/>
          <w:b/>
          <w:bCs/>
          <w:color w:val="2F5496" w:themeColor="accent1" w:themeShade="BF"/>
          <w:sz w:val="44"/>
          <w:szCs w:val="44"/>
          <w:lang w:val="en-US"/>
        </w:rPr>
      </w:pPr>
      <w:r w:rsidRPr="00542105">
        <w:rPr>
          <w:rFonts w:ascii="Helvetica Neue" w:hAnsi="Helvetica Neue" w:cstheme="minorHAnsi"/>
          <w:b/>
          <w:bCs/>
          <w:color w:val="2F5496" w:themeColor="accent1" w:themeShade="BF"/>
          <w:sz w:val="44"/>
          <w:szCs w:val="44"/>
          <w:lang w:val="en-US"/>
        </w:rPr>
        <w:lastRenderedPageBreak/>
        <w:t>Vision</w:t>
      </w:r>
    </w:p>
    <w:p w14:paraId="6A9EF6BB" w14:textId="77777777" w:rsidR="00C0526E"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Our product enables businesses to have a bigger impact and our customers to enjoy the freedom of booking whoever they want, whenever they want.</w:t>
      </w:r>
    </w:p>
    <w:p w14:paraId="4452D588" w14:textId="10E86E63" w:rsidR="00542105"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The product allows businesses to be placed on an online platform on top of their existing online or offline presence. We allow businesses of all types, ranging from retail to the consulting and construction industries. Businesses are able to easily select who they want to work in a given time slot, providing better flexibility for worker time slot allocation as well as better tracking of their timesheets.</w:t>
      </w:r>
    </w:p>
    <w:p w14:paraId="588F6FB8" w14:textId="29C3FAF9" w:rsidR="00C0526E"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As a customer, you are able to not only book a time for the service you want, but also choose the person from the business who is working at that time. This makes the experience of rebooking the same person who cut your hair, did your dental checkup or provided assistance at your favourite retail store.</w:t>
      </w:r>
    </w:p>
    <w:p w14:paraId="4F2104CA" w14:textId="7C159A07" w:rsidR="00C0526E" w:rsidRDefault="00C0526E"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Our platform also empowers workers to easily manage their schedule, and inform the business owner of any changes required for sick leave, annual leave etc. Workers are able to input their availability any time and the business owner will see that reflected live on their end and adjust the worker allocation for customers.</w:t>
      </w:r>
    </w:p>
    <w:p w14:paraId="6DC6CF39" w14:textId="286AC3C3" w:rsidR="00615B29" w:rsidRPr="00542105" w:rsidRDefault="00615B29"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This platform provides exposure to businesses, customers a hassle free online experience and workers to better manage their time.</w:t>
      </w:r>
    </w:p>
    <w:p w14:paraId="19499030" w14:textId="362D31C4"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7EDB0C1C" w14:textId="346C7B32"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0BEEBBB" w14:textId="7766321B"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269D3976" w14:textId="78B21CE2"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40B1312" w14:textId="17E774E1"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257B9F53" w14:textId="129C06DA"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06BF888E" w14:textId="1B92082D"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C5060A4" w14:textId="77777777" w:rsidR="009A38ED" w:rsidRPr="00542105" w:rsidRDefault="009A38E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5A6509CA" w14:textId="5CB2F25C"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System Architecture/Design</w:t>
      </w:r>
    </w:p>
    <w:p w14:paraId="5AA3CAFB" w14:textId="2B6BE835" w:rsidR="00545688" w:rsidRDefault="00545688"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For the three tiers </w:t>
      </w:r>
      <w:r w:rsidRPr="00FA7542">
        <w:rPr>
          <w:rFonts w:ascii="Helvetica Neue" w:eastAsia="Times New Roman" w:hAnsi="Helvetica Neue" w:cstheme="minorHAnsi"/>
          <w:color w:val="333333"/>
          <w:sz w:val="26"/>
          <w:szCs w:val="26"/>
        </w:rPr>
        <w:t>(front</w:t>
      </w:r>
      <w:r>
        <w:rPr>
          <w:rFonts w:ascii="Helvetica Neue" w:eastAsia="Times New Roman" w:hAnsi="Helvetica Neue" w:cstheme="minorHAnsi"/>
          <w:color w:val="333333"/>
          <w:sz w:val="26"/>
          <w:szCs w:val="26"/>
        </w:rPr>
        <w:t>end,</w:t>
      </w:r>
      <w:r w:rsidRPr="00FA7542">
        <w:rPr>
          <w:rFonts w:ascii="Helvetica Neue" w:eastAsia="Times New Roman" w:hAnsi="Helvetica Neue" w:cstheme="minorHAnsi"/>
          <w:color w:val="333333"/>
          <w:sz w:val="26"/>
          <w:szCs w:val="26"/>
        </w:rPr>
        <w:t xml:space="preserve"> </w:t>
      </w:r>
      <w:r>
        <w:rPr>
          <w:rFonts w:ascii="Helvetica Neue" w:eastAsia="Times New Roman" w:hAnsi="Helvetica Neue" w:cstheme="minorHAnsi"/>
          <w:color w:val="333333"/>
          <w:sz w:val="26"/>
          <w:szCs w:val="26"/>
        </w:rPr>
        <w:t xml:space="preserve">backend, </w:t>
      </w:r>
      <w:r w:rsidRPr="00FA7542">
        <w:rPr>
          <w:rFonts w:ascii="Helvetica Neue" w:eastAsia="Times New Roman" w:hAnsi="Helvetica Neue" w:cstheme="minorHAnsi"/>
          <w:color w:val="333333"/>
          <w:sz w:val="26"/>
          <w:szCs w:val="26"/>
        </w:rPr>
        <w:t>datastore)</w:t>
      </w:r>
      <w:r>
        <w:rPr>
          <w:rFonts w:ascii="Helvetica Neue" w:eastAsia="Times New Roman" w:hAnsi="Helvetica Neue" w:cstheme="minorHAnsi"/>
          <w:color w:val="333333"/>
          <w:sz w:val="26"/>
          <w:szCs w:val="26"/>
        </w:rPr>
        <w:t xml:space="preserve"> we have used React, Spring Boot and MySQL respectively. The React application uses Redux for the state management, which involves elements such as actions, reducers, store, and the view (components and containers). </w:t>
      </w:r>
      <w:r w:rsidR="0040156D">
        <w:rPr>
          <w:rFonts w:ascii="Helvetica Neue" w:eastAsia="Times New Roman" w:hAnsi="Helvetica Neue" w:cstheme="minorHAnsi"/>
          <w:color w:val="333333"/>
          <w:sz w:val="26"/>
          <w:szCs w:val="26"/>
        </w:rPr>
        <w:t>The front end sends API requests to the back end for getting all business schedules, for adding new person (i.e., worker and customer), for authenticating user inputs for login, etc. The back end provides such APIs as the Spring Boot REST controllers, which are supported by other layers of the back</w:t>
      </w:r>
      <w:r w:rsidR="0073087F">
        <w:rPr>
          <w:rFonts w:ascii="Helvetica Neue" w:eastAsia="Times New Roman" w:hAnsi="Helvetica Neue" w:cstheme="minorHAnsi"/>
          <w:color w:val="333333"/>
          <w:sz w:val="26"/>
          <w:szCs w:val="26"/>
        </w:rPr>
        <w:t>-</w:t>
      </w:r>
      <w:r w:rsidR="0040156D">
        <w:rPr>
          <w:rFonts w:ascii="Helvetica Neue" w:eastAsia="Times New Roman" w:hAnsi="Helvetica Neue" w:cstheme="minorHAnsi"/>
          <w:color w:val="333333"/>
          <w:sz w:val="26"/>
          <w:szCs w:val="26"/>
        </w:rPr>
        <w:t xml:space="preserve">end application, namely, services, repositories and models. Our application has models such as Person, WorkerSchedule, and Business, each of which correspond to a table in the database. </w:t>
      </w:r>
    </w:p>
    <w:p w14:paraId="7C4E482C" w14:textId="3F951DB2" w:rsidR="00542105" w:rsidRPr="00542105" w:rsidRDefault="006A3EE8"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noProof/>
          <w:color w:val="333333"/>
          <w:sz w:val="26"/>
          <w:szCs w:val="26"/>
          <w:lang w:val="en-US"/>
        </w:rPr>
        <w:drawing>
          <wp:anchor distT="0" distB="0" distL="114300" distR="114300" simplePos="0" relativeHeight="251658240" behindDoc="0" locked="0" layoutInCell="1" allowOverlap="0" wp14:anchorId="3AC56006" wp14:editId="441997A2">
            <wp:simplePos x="0" y="0"/>
            <wp:positionH relativeFrom="column">
              <wp:posOffset>-347869</wp:posOffset>
            </wp:positionH>
            <wp:positionV relativeFrom="paragraph">
              <wp:posOffset>225563</wp:posOffset>
            </wp:positionV>
            <wp:extent cx="6530400" cy="30996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0400" cy="3099600"/>
                    </a:xfrm>
                    <a:prstGeom prst="rect">
                      <a:avLst/>
                    </a:prstGeom>
                  </pic:spPr>
                </pic:pic>
              </a:graphicData>
            </a:graphic>
            <wp14:sizeRelH relativeFrom="margin">
              <wp14:pctWidth>0</wp14:pctWidth>
            </wp14:sizeRelH>
            <wp14:sizeRelV relativeFrom="margin">
              <wp14:pctHeight>0</wp14:pctHeight>
            </wp14:sizeRelV>
          </wp:anchor>
        </w:drawing>
      </w:r>
    </w:p>
    <w:p w14:paraId="77101B38" w14:textId="6A7C59FD" w:rsidR="00542105" w:rsidRPr="00D33599"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lang w:val="en-US"/>
        </w:rPr>
      </w:pPr>
    </w:p>
    <w:p w14:paraId="2014990F" w14:textId="2B1B9722"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5F2E684" w14:textId="4298598E"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9B07E97" w14:textId="32F5572D" w:rsidR="009A38ED" w:rsidRDefault="009A38E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091E178B" w14:textId="77777777" w:rsidR="009A38ED" w:rsidRPr="00542105" w:rsidRDefault="009A38E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187BA465" w14:textId="5EBC470B"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ECBBA75" w14:textId="74656448"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Refactoring</w:t>
      </w:r>
    </w:p>
    <w:p w14:paraId="73B1B0DA" w14:textId="26196DA2"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The majority of the refactoring occurred in the way we set up our database on the backend. Throughout the semester we used an H2 database with a single “Person” table and “Worker Schedule” table.</w:t>
      </w:r>
    </w:p>
    <w:p w14:paraId="388FB9FE" w14:textId="2E19C7D9"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Ideally the person table would be broken down, and it would become an abstract class in Java where we could create various user types.</w:t>
      </w:r>
    </w:p>
    <w:p w14:paraId="2E14AB9F" w14:textId="08D84355"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This would look something like:</w:t>
      </w:r>
    </w:p>
    <w:p w14:paraId="6B9BC1E2" w14:textId="40E3D40D" w:rsidR="000A57E7" w:rsidRDefault="002D2D48"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Abstract </w:t>
      </w:r>
      <w:r w:rsidR="000A57E7">
        <w:rPr>
          <w:rFonts w:ascii="Helvetica Neue" w:eastAsia="Times New Roman" w:hAnsi="Helvetica Neue" w:cstheme="minorHAnsi"/>
          <w:color w:val="333333"/>
          <w:sz w:val="26"/>
          <w:szCs w:val="26"/>
        </w:rPr>
        <w:t>Person</w:t>
      </w:r>
    </w:p>
    <w:p w14:paraId="1020662F" w14:textId="3163B8F1" w:rsidR="000A57E7" w:rsidRDefault="000A57E7"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Worker</w:t>
      </w:r>
    </w:p>
    <w:p w14:paraId="59BAB098" w14:textId="44639366" w:rsidR="000A57E7" w:rsidRDefault="000A57E7"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Business Owner</w:t>
      </w:r>
    </w:p>
    <w:p w14:paraId="12E6F446" w14:textId="75FDE8A4" w:rsidR="000A57E7" w:rsidRDefault="000A57E7"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0A57E7">
        <w:rPr>
          <w:rFonts w:ascii="Helvetica Neue" w:eastAsia="Times New Roman" w:hAnsi="Helvetica Neue" w:cstheme="minorHAnsi"/>
          <w:color w:val="333333"/>
          <w:sz w:val="26"/>
          <w:szCs w:val="26"/>
        </w:rPr>
        <w:t>Customer</w:t>
      </w:r>
    </w:p>
    <w:p w14:paraId="28D2C202" w14:textId="4DCFCB29" w:rsidR="000A57E7" w:rsidRDefault="000A57E7"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As a result of the people being stored under one collective table, this had knock-on effects </w:t>
      </w:r>
      <w:r w:rsidR="006E1A9C">
        <w:rPr>
          <w:rFonts w:ascii="Helvetica Neue" w:eastAsia="Times New Roman" w:hAnsi="Helvetica Neue" w:cstheme="minorHAnsi"/>
          <w:color w:val="333333"/>
          <w:sz w:val="26"/>
          <w:szCs w:val="26"/>
        </w:rPr>
        <w:t xml:space="preserve">for our worker schedule. Since we were required to provide the user type in our Person table (w for worker for example), our schedule was constrained towards only for workers. </w:t>
      </w:r>
    </w:p>
    <w:p w14:paraId="37B1D363" w14:textId="50061106" w:rsidR="006E1A9C" w:rsidRDefault="006E1A9C"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In reality, business owners may look at expanding the requirements of the scheduling aspect of the program to include features such as:</w:t>
      </w:r>
    </w:p>
    <w:p w14:paraId="13C7E1EF" w14:textId="706A2ECF" w:rsidR="006E1A9C" w:rsidRDefault="006E1A9C"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Meetings with other businesses (B2B)</w:t>
      </w:r>
    </w:p>
    <w:p w14:paraId="628D0684" w14:textId="17A1995C" w:rsidR="006E1A9C" w:rsidRDefault="006E1A9C"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Scheduling when stock comes in and out</w:t>
      </w:r>
    </w:p>
    <w:p w14:paraId="2D85192B" w14:textId="6E63677A" w:rsidR="006E1A9C" w:rsidRDefault="006E1A9C"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Tracking projects </w:t>
      </w:r>
    </w:p>
    <w:p w14:paraId="71BFF8A9" w14:textId="22D91CDF" w:rsidR="002D2D48" w:rsidRDefault="002D2D48"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 single schedule table could be expanded to include these features similar to our generic “person”. An example of this could be:</w:t>
      </w:r>
    </w:p>
    <w:p w14:paraId="7E356529" w14:textId="769CDA0C" w:rsidR="002D2D48" w:rsidRDefault="002D2D48" w:rsidP="00671ED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Abstract Schedule</w:t>
      </w:r>
    </w:p>
    <w:p w14:paraId="7A65F677" w14:textId="43BD1093" w:rsidR="002D2D48" w:rsidRDefault="002D2D48"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Business internal schedule</w:t>
      </w:r>
    </w:p>
    <w:p w14:paraId="4731BB5B" w14:textId="7419AA4C" w:rsidR="002D2D48" w:rsidRDefault="002D2D48"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Worker schedule</w:t>
      </w:r>
    </w:p>
    <w:p w14:paraId="17A71E3F" w14:textId="1BDF455A" w:rsidR="002D2D48" w:rsidRPr="002D2D48" w:rsidRDefault="002D2D48" w:rsidP="00671ED2">
      <w:pPr>
        <w:pStyle w:val="ListParagraph"/>
        <w:numPr>
          <w:ilvl w:val="1"/>
          <w:numId w:val="5"/>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Calendar/meetings schedule</w:t>
      </w:r>
    </w:p>
    <w:p w14:paraId="1B9C20E5" w14:textId="4FA6A724"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766E186" w14:textId="357725E3"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6F54D5B" w14:textId="77777777" w:rsidR="00C974A9" w:rsidRPr="00542105" w:rsidRDefault="00C974A9"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7A7636B0" w14:textId="01570A0E"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Gitflow Organisation</w:t>
      </w:r>
    </w:p>
    <w:p w14:paraId="565B3376" w14:textId="72AA94E7"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We have used the following types </w:t>
      </w:r>
      <w:r w:rsidR="00BE6F0D">
        <w:rPr>
          <w:rFonts w:ascii="Helvetica Neue" w:eastAsia="Times New Roman" w:hAnsi="Helvetica Neue" w:cstheme="minorHAnsi"/>
          <w:color w:val="333333"/>
          <w:sz w:val="26"/>
          <w:szCs w:val="26"/>
        </w:rPr>
        <w:t>of branches:</w:t>
      </w:r>
    </w:p>
    <w:p w14:paraId="70F3A42D" w14:textId="13D01A83"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master</w:t>
      </w:r>
    </w:p>
    <w:p w14:paraId="3195D707" w14:textId="18E51B2D"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de</w:t>
      </w:r>
      <w:r w:rsidR="0018221D">
        <w:rPr>
          <w:rFonts w:ascii="Helvetica Neue" w:eastAsia="Times New Roman" w:hAnsi="Helvetica Neue" w:cstheme="minorHAnsi"/>
          <w:color w:val="333333"/>
          <w:sz w:val="26"/>
          <w:szCs w:val="26"/>
        </w:rPr>
        <w:t>velopment</w:t>
      </w:r>
    </w:p>
    <w:p w14:paraId="3CFE9E35" w14:textId="6D0052B4"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feature (e.g., feature/US#1_customer)</w:t>
      </w:r>
    </w:p>
    <w:p w14:paraId="4071BC40" w14:textId="66A1F8C4" w:rsidR="00BE6F0D" w:rsidRPr="00BE6F0D" w:rsidRDefault="00BE6F0D" w:rsidP="00671ED2">
      <w:pPr>
        <w:pStyle w:val="ListParagraph"/>
        <w:numPr>
          <w:ilvl w:val="0"/>
          <w:numId w:val="3"/>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release (e.g., release/milestone</w:t>
      </w:r>
      <w:r w:rsidR="009030EF">
        <w:rPr>
          <w:rFonts w:ascii="Helvetica Neue" w:eastAsia="Times New Roman" w:hAnsi="Helvetica Neue" w:cstheme="minorHAnsi"/>
          <w:color w:val="333333"/>
          <w:sz w:val="26"/>
          <w:szCs w:val="26"/>
        </w:rPr>
        <w:t>3</w:t>
      </w:r>
      <w:r w:rsidRPr="00BE6F0D">
        <w:rPr>
          <w:rFonts w:ascii="Helvetica Neue" w:eastAsia="Times New Roman" w:hAnsi="Helvetica Neue" w:cstheme="minorHAnsi"/>
          <w:color w:val="333333"/>
          <w:sz w:val="26"/>
          <w:szCs w:val="26"/>
        </w:rPr>
        <w:t>)</w:t>
      </w:r>
    </w:p>
    <w:p w14:paraId="03226629" w14:textId="10F31CD6" w:rsidR="009030EF" w:rsidRDefault="009030EF"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w:t>
      </w:r>
      <w:r w:rsidR="00BE6F0D">
        <w:rPr>
          <w:rFonts w:ascii="Helvetica Neue" w:eastAsia="Times New Roman" w:hAnsi="Helvetica Neue" w:cstheme="minorHAnsi"/>
          <w:color w:val="333333"/>
          <w:sz w:val="26"/>
          <w:szCs w:val="26"/>
        </w:rPr>
        <w:t xml:space="preserve"> feature branch is used to implement </w:t>
      </w:r>
      <w:r>
        <w:rPr>
          <w:rFonts w:ascii="Helvetica Neue" w:eastAsia="Times New Roman" w:hAnsi="Helvetica Neue" w:cstheme="minorHAnsi"/>
          <w:color w:val="333333"/>
          <w:sz w:val="26"/>
          <w:szCs w:val="26"/>
        </w:rPr>
        <w:t>each</w:t>
      </w:r>
      <w:r w:rsidR="00BE6F0D">
        <w:rPr>
          <w:rFonts w:ascii="Helvetica Neue" w:eastAsia="Times New Roman" w:hAnsi="Helvetica Neue" w:cstheme="minorHAnsi"/>
          <w:color w:val="333333"/>
          <w:sz w:val="26"/>
          <w:szCs w:val="26"/>
        </w:rPr>
        <w:t xml:space="preserve"> user story and is active only during</w:t>
      </w:r>
      <w:r>
        <w:rPr>
          <w:rFonts w:ascii="Helvetica Neue" w:eastAsia="Times New Roman" w:hAnsi="Helvetica Neue" w:cstheme="minorHAnsi"/>
          <w:color w:val="333333"/>
          <w:sz w:val="26"/>
          <w:szCs w:val="26"/>
        </w:rPr>
        <w:t xml:space="preserve"> the</w:t>
      </w:r>
      <w:r w:rsidR="00BE6F0D">
        <w:rPr>
          <w:rFonts w:ascii="Helvetica Neue" w:eastAsia="Times New Roman" w:hAnsi="Helvetica Neue" w:cstheme="minorHAnsi"/>
          <w:color w:val="333333"/>
          <w:sz w:val="26"/>
          <w:szCs w:val="26"/>
        </w:rPr>
        <w:t xml:space="preserve"> implementation. </w:t>
      </w:r>
      <w:r w:rsidR="00E26D30">
        <w:rPr>
          <w:rFonts w:ascii="Helvetica Neue" w:eastAsia="Times New Roman" w:hAnsi="Helvetica Neue" w:cstheme="minorHAnsi"/>
          <w:color w:val="333333"/>
          <w:sz w:val="26"/>
          <w:szCs w:val="26"/>
        </w:rPr>
        <w:t xml:space="preserve">It is based </w:t>
      </w:r>
      <w:r w:rsidR="00A543D7">
        <w:rPr>
          <w:rFonts w:ascii="Helvetica Neue" w:eastAsia="Times New Roman" w:hAnsi="Helvetica Neue" w:cstheme="minorHAnsi"/>
          <w:color w:val="333333"/>
          <w:sz w:val="26"/>
          <w:szCs w:val="26"/>
        </w:rPr>
        <w:t>off</w:t>
      </w:r>
      <w:r w:rsidR="00E26D30">
        <w:rPr>
          <w:rFonts w:ascii="Helvetica Neue" w:eastAsia="Times New Roman" w:hAnsi="Helvetica Neue" w:cstheme="minorHAnsi"/>
          <w:color w:val="333333"/>
          <w:sz w:val="26"/>
          <w:szCs w:val="26"/>
        </w:rPr>
        <w:t xml:space="preserve"> development</w:t>
      </w:r>
      <w:r w:rsidR="00CB7648">
        <w:rPr>
          <w:rFonts w:ascii="Helvetica Neue" w:eastAsia="Times New Roman" w:hAnsi="Helvetica Neue" w:cstheme="minorHAnsi"/>
          <w:color w:val="333333"/>
          <w:sz w:val="26"/>
          <w:szCs w:val="26"/>
        </w:rPr>
        <w:t xml:space="preserve"> </w:t>
      </w:r>
      <w:r w:rsidR="00E26D30">
        <w:rPr>
          <w:rFonts w:ascii="Helvetica Neue" w:eastAsia="Times New Roman" w:hAnsi="Helvetica Neue" w:cstheme="minorHAnsi"/>
          <w:color w:val="333333"/>
          <w:sz w:val="26"/>
          <w:szCs w:val="26"/>
        </w:rPr>
        <w:t>and merged into development u</w:t>
      </w:r>
      <w:r w:rsidR="00E772E7">
        <w:rPr>
          <w:rFonts w:ascii="Helvetica Neue" w:eastAsia="Times New Roman" w:hAnsi="Helvetica Neue" w:cstheme="minorHAnsi"/>
          <w:color w:val="333333"/>
          <w:sz w:val="26"/>
          <w:szCs w:val="26"/>
        </w:rPr>
        <w:t xml:space="preserve">pon the completion </w:t>
      </w:r>
      <w:r w:rsidR="00E26D30">
        <w:rPr>
          <w:rFonts w:ascii="Helvetica Neue" w:eastAsia="Times New Roman" w:hAnsi="Helvetica Neue" w:cstheme="minorHAnsi"/>
          <w:color w:val="333333"/>
          <w:sz w:val="26"/>
          <w:szCs w:val="26"/>
        </w:rPr>
        <w:t xml:space="preserve">of the </w:t>
      </w:r>
      <w:r w:rsidR="00A543D7">
        <w:rPr>
          <w:rFonts w:ascii="Helvetica Neue" w:eastAsia="Times New Roman" w:hAnsi="Helvetica Neue" w:cstheme="minorHAnsi"/>
          <w:color w:val="333333"/>
          <w:sz w:val="26"/>
          <w:szCs w:val="26"/>
        </w:rPr>
        <w:t xml:space="preserve">feature </w:t>
      </w:r>
      <w:r w:rsidR="00E26D30">
        <w:rPr>
          <w:rFonts w:ascii="Helvetica Neue" w:eastAsia="Times New Roman" w:hAnsi="Helvetica Neue" w:cstheme="minorHAnsi"/>
          <w:color w:val="333333"/>
          <w:sz w:val="26"/>
          <w:szCs w:val="26"/>
        </w:rPr>
        <w:t>implementation</w:t>
      </w:r>
      <w:r w:rsidR="00BE6F0D">
        <w:rPr>
          <w:rFonts w:ascii="Helvetica Neue" w:eastAsia="Times New Roman" w:hAnsi="Helvetica Neue" w:cstheme="minorHAnsi"/>
          <w:color w:val="333333"/>
          <w:sz w:val="26"/>
          <w:szCs w:val="26"/>
        </w:rPr>
        <w:t xml:space="preserve">. </w:t>
      </w:r>
      <w:r w:rsidR="0018221D">
        <w:rPr>
          <w:rFonts w:ascii="Helvetica Neue" w:eastAsia="Times New Roman" w:hAnsi="Helvetica Neue" w:cstheme="minorHAnsi"/>
          <w:color w:val="333333"/>
          <w:sz w:val="26"/>
          <w:szCs w:val="26"/>
        </w:rPr>
        <w:t xml:space="preserve">The development </w:t>
      </w:r>
      <w:r w:rsidR="00A543D7">
        <w:rPr>
          <w:rFonts w:ascii="Helvetica Neue" w:eastAsia="Times New Roman" w:hAnsi="Helvetica Neue" w:cstheme="minorHAnsi"/>
          <w:color w:val="333333"/>
          <w:sz w:val="26"/>
          <w:szCs w:val="26"/>
        </w:rPr>
        <w:t>branch was</w:t>
      </w:r>
      <w:r w:rsidR="0018221D">
        <w:rPr>
          <w:rFonts w:ascii="Helvetica Neue" w:eastAsia="Times New Roman" w:hAnsi="Helvetica Neue" w:cstheme="minorHAnsi"/>
          <w:color w:val="333333"/>
          <w:sz w:val="26"/>
          <w:szCs w:val="26"/>
        </w:rPr>
        <w:t xml:space="preserve"> merged into master when a working product </w:t>
      </w:r>
      <w:r w:rsidR="00A543D7">
        <w:rPr>
          <w:rFonts w:ascii="Helvetica Neue" w:eastAsia="Times New Roman" w:hAnsi="Helvetica Neue" w:cstheme="minorHAnsi"/>
          <w:color w:val="333333"/>
          <w:sz w:val="26"/>
          <w:szCs w:val="26"/>
        </w:rPr>
        <w:t>was</w:t>
      </w:r>
      <w:r w:rsidR="0018221D">
        <w:rPr>
          <w:rFonts w:ascii="Helvetica Neue" w:eastAsia="Times New Roman" w:hAnsi="Helvetica Neue" w:cstheme="minorHAnsi"/>
          <w:color w:val="333333"/>
          <w:sz w:val="26"/>
          <w:szCs w:val="26"/>
        </w:rPr>
        <w:t xml:space="preserve"> completed at the end of a Sprint 4.</w:t>
      </w:r>
    </w:p>
    <w:p w14:paraId="1F982D34" w14:textId="0C957BD2" w:rsidR="009030EF" w:rsidRDefault="00A543D7" w:rsidP="0018221D">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Normally one </w:t>
      </w:r>
      <w:r w:rsidR="00E772E7">
        <w:rPr>
          <w:rFonts w:ascii="Helvetica Neue" w:eastAsia="Times New Roman" w:hAnsi="Helvetica Neue" w:cstheme="minorHAnsi"/>
          <w:color w:val="333333"/>
          <w:sz w:val="26"/>
          <w:szCs w:val="26"/>
        </w:rPr>
        <w:t xml:space="preserve">release branch </w:t>
      </w:r>
      <w:r>
        <w:rPr>
          <w:rFonts w:ascii="Helvetica Neue" w:eastAsia="Times New Roman" w:hAnsi="Helvetica Neue" w:cstheme="minorHAnsi"/>
          <w:color w:val="333333"/>
          <w:sz w:val="26"/>
          <w:szCs w:val="26"/>
        </w:rPr>
        <w:t xml:space="preserve">would </w:t>
      </w:r>
      <w:r w:rsidR="0018221D">
        <w:rPr>
          <w:rFonts w:ascii="Helvetica Neue" w:eastAsia="Times New Roman" w:hAnsi="Helvetica Neue" w:cstheme="minorHAnsi"/>
          <w:color w:val="333333"/>
          <w:sz w:val="26"/>
          <w:szCs w:val="26"/>
        </w:rPr>
        <w:t xml:space="preserve">then be </w:t>
      </w:r>
      <w:r>
        <w:rPr>
          <w:rFonts w:ascii="Helvetica Neue" w:eastAsia="Times New Roman" w:hAnsi="Helvetica Neue" w:cstheme="minorHAnsi"/>
          <w:color w:val="333333"/>
          <w:sz w:val="26"/>
          <w:szCs w:val="26"/>
        </w:rPr>
        <w:t>created</w:t>
      </w:r>
      <w:r w:rsidR="009030EF">
        <w:rPr>
          <w:rFonts w:ascii="Helvetica Neue" w:eastAsia="Times New Roman" w:hAnsi="Helvetica Neue" w:cstheme="minorHAnsi"/>
          <w:color w:val="333333"/>
          <w:sz w:val="26"/>
          <w:szCs w:val="26"/>
        </w:rPr>
        <w:t>, however, w</w:t>
      </w:r>
      <w:r w:rsidR="009030EF" w:rsidRPr="009030EF">
        <w:rPr>
          <w:rFonts w:ascii="Helvetica Neue" w:eastAsia="Times New Roman" w:hAnsi="Helvetica Neue" w:cstheme="minorHAnsi"/>
          <w:color w:val="333333"/>
          <w:sz w:val="26"/>
          <w:szCs w:val="26"/>
        </w:rPr>
        <w:t xml:space="preserve">e have two </w:t>
      </w:r>
      <w:r w:rsidR="009030EF">
        <w:rPr>
          <w:rFonts w:ascii="Helvetica Neue" w:eastAsia="Times New Roman" w:hAnsi="Helvetica Neue" w:cstheme="minorHAnsi"/>
          <w:color w:val="333333"/>
          <w:sz w:val="26"/>
          <w:szCs w:val="26"/>
        </w:rPr>
        <w:t xml:space="preserve">separate </w:t>
      </w:r>
      <w:r w:rsidR="0018221D">
        <w:rPr>
          <w:rFonts w:ascii="Helvetica Neue" w:eastAsia="Times New Roman" w:hAnsi="Helvetica Neue" w:cstheme="minorHAnsi"/>
          <w:color w:val="333333"/>
          <w:sz w:val="26"/>
          <w:szCs w:val="26"/>
        </w:rPr>
        <w:t xml:space="preserve">release </w:t>
      </w:r>
      <w:r w:rsidR="009030EF" w:rsidRPr="009030EF">
        <w:rPr>
          <w:rFonts w:ascii="Helvetica Neue" w:eastAsia="Times New Roman" w:hAnsi="Helvetica Neue" w:cstheme="minorHAnsi"/>
          <w:color w:val="333333"/>
          <w:sz w:val="26"/>
          <w:szCs w:val="26"/>
        </w:rPr>
        <w:t>branches</w:t>
      </w:r>
      <w:r w:rsidR="0018221D">
        <w:rPr>
          <w:rFonts w:ascii="Helvetica Neue" w:eastAsia="Times New Roman" w:hAnsi="Helvetica Neue" w:cstheme="minorHAnsi"/>
          <w:color w:val="333333"/>
          <w:sz w:val="26"/>
          <w:szCs w:val="26"/>
        </w:rPr>
        <w:t xml:space="preserve"> for Milestone 3</w:t>
      </w:r>
      <w:r w:rsidR="009030EF" w:rsidRPr="009030EF">
        <w:rPr>
          <w:rFonts w:ascii="Helvetica Neue" w:eastAsia="Times New Roman" w:hAnsi="Helvetica Neue" w:cstheme="minorHAnsi"/>
          <w:color w:val="333333"/>
          <w:sz w:val="26"/>
          <w:szCs w:val="26"/>
        </w:rPr>
        <w:t xml:space="preserve">: </w:t>
      </w:r>
      <w:r w:rsidR="0018221D">
        <w:rPr>
          <w:rFonts w:ascii="Helvetica Neue" w:eastAsia="Times New Roman" w:hAnsi="Helvetica Neue" w:cstheme="minorHAnsi"/>
          <w:color w:val="333333"/>
          <w:sz w:val="26"/>
          <w:szCs w:val="26"/>
        </w:rPr>
        <w:t>‘</w:t>
      </w:r>
      <w:r w:rsidR="009030EF" w:rsidRPr="009030EF">
        <w:rPr>
          <w:rFonts w:ascii="Helvetica Neue" w:eastAsia="Times New Roman" w:hAnsi="Helvetica Neue" w:cstheme="minorHAnsi"/>
          <w:color w:val="333333"/>
          <w:sz w:val="26"/>
          <w:szCs w:val="26"/>
        </w:rPr>
        <w:t>release/milestone3</w:t>
      </w:r>
      <w:r w:rsidR="0018221D">
        <w:rPr>
          <w:rFonts w:ascii="Helvetica Neue" w:eastAsia="Times New Roman" w:hAnsi="Helvetica Neue" w:cstheme="minorHAnsi"/>
          <w:color w:val="333333"/>
          <w:sz w:val="26"/>
          <w:szCs w:val="26"/>
        </w:rPr>
        <w:t>’</w:t>
      </w:r>
      <w:r w:rsidR="009030EF" w:rsidRPr="009030EF">
        <w:rPr>
          <w:rFonts w:ascii="Helvetica Neue" w:eastAsia="Times New Roman" w:hAnsi="Helvetica Neue" w:cstheme="minorHAnsi"/>
          <w:color w:val="333333"/>
          <w:sz w:val="26"/>
          <w:szCs w:val="26"/>
        </w:rPr>
        <w:t xml:space="preserve"> and </w:t>
      </w:r>
      <w:r w:rsidR="0018221D">
        <w:rPr>
          <w:rFonts w:ascii="Helvetica Neue" w:eastAsia="Times New Roman" w:hAnsi="Helvetica Neue" w:cstheme="minorHAnsi"/>
          <w:color w:val="333333"/>
          <w:sz w:val="26"/>
          <w:szCs w:val="26"/>
        </w:rPr>
        <w:t>‘</w:t>
      </w:r>
      <w:r w:rsidR="009030EF" w:rsidRPr="009030EF">
        <w:rPr>
          <w:rFonts w:ascii="Helvetica Neue" w:eastAsia="Times New Roman" w:hAnsi="Helvetica Neue" w:cstheme="minorHAnsi"/>
          <w:color w:val="333333"/>
          <w:sz w:val="26"/>
          <w:szCs w:val="26"/>
        </w:rPr>
        <w:t>release/milestone3_deploy</w:t>
      </w:r>
      <w:r w:rsidR="0018221D">
        <w:rPr>
          <w:rFonts w:ascii="Helvetica Neue" w:eastAsia="Times New Roman" w:hAnsi="Helvetica Neue" w:cstheme="minorHAnsi"/>
          <w:color w:val="333333"/>
          <w:sz w:val="26"/>
          <w:szCs w:val="26"/>
        </w:rPr>
        <w:t>’</w:t>
      </w:r>
      <w:r>
        <w:rPr>
          <w:rFonts w:ascii="Helvetica Neue" w:eastAsia="Times New Roman" w:hAnsi="Helvetica Neue" w:cstheme="minorHAnsi"/>
          <w:color w:val="333333"/>
          <w:sz w:val="26"/>
          <w:szCs w:val="26"/>
        </w:rPr>
        <w:t xml:space="preserve">. Both have </w:t>
      </w:r>
      <w:r w:rsidR="009030EF" w:rsidRPr="009030EF">
        <w:rPr>
          <w:rFonts w:ascii="Helvetica Neue" w:eastAsia="Times New Roman" w:hAnsi="Helvetica Neue" w:cstheme="minorHAnsi"/>
          <w:color w:val="333333"/>
          <w:sz w:val="26"/>
          <w:szCs w:val="26"/>
        </w:rPr>
        <w:t>identical functionality</w:t>
      </w:r>
      <w:r>
        <w:rPr>
          <w:rFonts w:ascii="Helvetica Neue" w:eastAsia="Times New Roman" w:hAnsi="Helvetica Neue" w:cstheme="minorHAnsi"/>
          <w:color w:val="333333"/>
          <w:sz w:val="26"/>
          <w:szCs w:val="26"/>
        </w:rPr>
        <w:t>,</w:t>
      </w:r>
      <w:r w:rsidR="0018221D">
        <w:rPr>
          <w:rFonts w:ascii="Helvetica Neue" w:eastAsia="Times New Roman" w:hAnsi="Helvetica Neue" w:cstheme="minorHAnsi"/>
          <w:color w:val="333333"/>
          <w:sz w:val="26"/>
          <w:szCs w:val="26"/>
        </w:rPr>
        <w:t xml:space="preserve"> </w:t>
      </w:r>
      <w:r>
        <w:rPr>
          <w:rFonts w:ascii="Helvetica Neue" w:eastAsia="Times New Roman" w:hAnsi="Helvetica Neue" w:cstheme="minorHAnsi"/>
          <w:color w:val="333333"/>
          <w:sz w:val="26"/>
          <w:szCs w:val="26"/>
        </w:rPr>
        <w:t>t</w:t>
      </w:r>
      <w:r w:rsidR="0018221D">
        <w:rPr>
          <w:rFonts w:ascii="Helvetica Neue" w:eastAsia="Times New Roman" w:hAnsi="Helvetica Neue" w:cstheme="minorHAnsi"/>
          <w:color w:val="333333"/>
          <w:sz w:val="26"/>
          <w:szCs w:val="26"/>
        </w:rPr>
        <w:t xml:space="preserve">he difference is that </w:t>
      </w:r>
      <w:r w:rsidR="009030EF" w:rsidRPr="009030EF">
        <w:rPr>
          <w:rFonts w:ascii="Helvetica Neue" w:eastAsia="Times New Roman" w:hAnsi="Helvetica Neue" w:cstheme="minorHAnsi"/>
          <w:color w:val="333333"/>
          <w:sz w:val="26"/>
          <w:szCs w:val="26"/>
        </w:rPr>
        <w:t xml:space="preserve">the </w:t>
      </w:r>
      <w:r w:rsidR="0018221D">
        <w:rPr>
          <w:rFonts w:ascii="Helvetica Neue" w:eastAsia="Times New Roman" w:hAnsi="Helvetica Neue" w:cstheme="minorHAnsi"/>
          <w:color w:val="333333"/>
          <w:sz w:val="26"/>
          <w:szCs w:val="26"/>
        </w:rPr>
        <w:t>‘</w:t>
      </w:r>
      <w:r w:rsidR="009030EF" w:rsidRPr="009030EF">
        <w:rPr>
          <w:rFonts w:ascii="Helvetica Neue" w:eastAsia="Times New Roman" w:hAnsi="Helvetica Neue" w:cstheme="minorHAnsi"/>
          <w:color w:val="333333"/>
          <w:sz w:val="26"/>
          <w:szCs w:val="26"/>
        </w:rPr>
        <w:t>release/milestone3_deploy</w:t>
      </w:r>
      <w:r w:rsidR="0018221D">
        <w:rPr>
          <w:rFonts w:ascii="Helvetica Neue" w:eastAsia="Times New Roman" w:hAnsi="Helvetica Neue" w:cstheme="minorHAnsi"/>
          <w:color w:val="333333"/>
          <w:sz w:val="26"/>
          <w:szCs w:val="26"/>
        </w:rPr>
        <w:t>’</w:t>
      </w:r>
      <w:r w:rsidR="009030EF" w:rsidRPr="009030EF">
        <w:rPr>
          <w:rFonts w:ascii="Helvetica Neue" w:eastAsia="Times New Roman" w:hAnsi="Helvetica Neue" w:cstheme="minorHAnsi"/>
          <w:color w:val="333333"/>
          <w:sz w:val="26"/>
          <w:szCs w:val="26"/>
        </w:rPr>
        <w:t xml:space="preserve"> branch is used for running with Docker and MySQL for deployment, whereas </w:t>
      </w:r>
      <w:r>
        <w:rPr>
          <w:rFonts w:ascii="Helvetica Neue" w:eastAsia="Times New Roman" w:hAnsi="Helvetica Neue" w:cstheme="minorHAnsi"/>
          <w:color w:val="333333"/>
          <w:sz w:val="26"/>
          <w:szCs w:val="26"/>
        </w:rPr>
        <w:t>‘</w:t>
      </w:r>
      <w:r w:rsidR="009030EF" w:rsidRPr="009030EF">
        <w:rPr>
          <w:rFonts w:ascii="Helvetica Neue" w:eastAsia="Times New Roman" w:hAnsi="Helvetica Neue" w:cstheme="minorHAnsi"/>
          <w:color w:val="333333"/>
          <w:sz w:val="26"/>
          <w:szCs w:val="26"/>
        </w:rPr>
        <w:t>release/milestone3</w:t>
      </w:r>
      <w:r>
        <w:rPr>
          <w:rFonts w:ascii="Helvetica Neue" w:eastAsia="Times New Roman" w:hAnsi="Helvetica Neue" w:cstheme="minorHAnsi"/>
          <w:color w:val="333333"/>
          <w:sz w:val="26"/>
          <w:szCs w:val="26"/>
        </w:rPr>
        <w:t>’</w:t>
      </w:r>
      <w:r w:rsidR="009030EF" w:rsidRPr="009030EF">
        <w:rPr>
          <w:rFonts w:ascii="Helvetica Neue" w:eastAsia="Times New Roman" w:hAnsi="Helvetica Neue" w:cstheme="minorHAnsi"/>
          <w:color w:val="333333"/>
          <w:sz w:val="26"/>
          <w:szCs w:val="26"/>
        </w:rPr>
        <w:t xml:space="preserve"> branch is used with H2 database only to run locally</w:t>
      </w:r>
      <w:r w:rsidR="0018221D">
        <w:rPr>
          <w:rFonts w:ascii="Helvetica Neue" w:eastAsia="Times New Roman" w:hAnsi="Helvetica Neue" w:cstheme="minorHAnsi"/>
          <w:color w:val="333333"/>
          <w:sz w:val="26"/>
          <w:szCs w:val="26"/>
        </w:rPr>
        <w:t xml:space="preserve"> without Docker, since the local H2 has been used throughout the implementation process. Using different databases required us to have our </w:t>
      </w:r>
      <w:r w:rsidR="009030EF" w:rsidRPr="009030EF">
        <w:rPr>
          <w:rFonts w:ascii="Helvetica Neue" w:eastAsia="Times New Roman" w:hAnsi="Helvetica Neue" w:cstheme="minorHAnsi"/>
          <w:color w:val="333333"/>
          <w:sz w:val="26"/>
          <w:szCs w:val="26"/>
        </w:rPr>
        <w:t xml:space="preserve">test data </w:t>
      </w:r>
      <w:r w:rsidR="0018221D">
        <w:rPr>
          <w:rFonts w:ascii="Helvetica Neue" w:eastAsia="Times New Roman" w:hAnsi="Helvetica Neue" w:cstheme="minorHAnsi"/>
          <w:color w:val="333333"/>
          <w:sz w:val="26"/>
          <w:szCs w:val="26"/>
        </w:rPr>
        <w:t xml:space="preserve">in different </w:t>
      </w:r>
      <w:r w:rsidR="009030EF" w:rsidRPr="009030EF">
        <w:rPr>
          <w:rFonts w:ascii="Helvetica Neue" w:eastAsia="Times New Roman" w:hAnsi="Helvetica Neue" w:cstheme="minorHAnsi"/>
          <w:color w:val="333333"/>
          <w:sz w:val="26"/>
          <w:szCs w:val="26"/>
        </w:rPr>
        <w:t xml:space="preserve">format (in BackEnd/src/main/resources/data.sql) </w:t>
      </w:r>
      <w:r w:rsidR="0018221D">
        <w:rPr>
          <w:rFonts w:ascii="Helvetica Neue" w:eastAsia="Times New Roman" w:hAnsi="Helvetica Neue" w:cstheme="minorHAnsi"/>
          <w:color w:val="333333"/>
          <w:sz w:val="26"/>
          <w:szCs w:val="26"/>
        </w:rPr>
        <w:t xml:space="preserve">suitable for the database. </w:t>
      </w:r>
      <w:r w:rsidR="008764D6">
        <w:rPr>
          <w:rFonts w:ascii="Helvetica Neue" w:eastAsia="Times New Roman" w:hAnsi="Helvetica Neue" w:cstheme="minorHAnsi"/>
          <w:color w:val="333333"/>
          <w:sz w:val="26"/>
          <w:szCs w:val="26"/>
        </w:rPr>
        <w:t>T</w:t>
      </w:r>
      <w:r w:rsidR="0018221D">
        <w:rPr>
          <w:rFonts w:ascii="Helvetica Neue" w:eastAsia="Times New Roman" w:hAnsi="Helvetica Neue" w:cstheme="minorHAnsi"/>
          <w:color w:val="333333"/>
          <w:sz w:val="26"/>
          <w:szCs w:val="26"/>
        </w:rPr>
        <w:t xml:space="preserve">hese two have not been </w:t>
      </w:r>
      <w:r w:rsidR="008764D6">
        <w:rPr>
          <w:rFonts w:ascii="Helvetica Neue" w:eastAsia="Times New Roman" w:hAnsi="Helvetica Neue" w:cstheme="minorHAnsi"/>
          <w:color w:val="333333"/>
          <w:sz w:val="26"/>
          <w:szCs w:val="26"/>
        </w:rPr>
        <w:t>combined</w:t>
      </w:r>
      <w:r w:rsidR="0018221D">
        <w:rPr>
          <w:rFonts w:ascii="Helvetica Neue" w:eastAsia="Times New Roman" w:hAnsi="Helvetica Neue" w:cstheme="minorHAnsi"/>
          <w:color w:val="333333"/>
          <w:sz w:val="26"/>
          <w:szCs w:val="26"/>
        </w:rPr>
        <w:t xml:space="preserve"> </w:t>
      </w:r>
      <w:r w:rsidR="008764D6">
        <w:rPr>
          <w:rFonts w:ascii="Helvetica Neue" w:eastAsia="Times New Roman" w:hAnsi="Helvetica Neue" w:cstheme="minorHAnsi"/>
          <w:color w:val="333333"/>
          <w:sz w:val="26"/>
          <w:szCs w:val="26"/>
        </w:rPr>
        <w:t xml:space="preserve">together </w:t>
      </w:r>
      <w:r w:rsidR="0018221D">
        <w:rPr>
          <w:rFonts w:ascii="Helvetica Neue" w:eastAsia="Times New Roman" w:hAnsi="Helvetica Neue" w:cstheme="minorHAnsi"/>
          <w:color w:val="333333"/>
          <w:sz w:val="26"/>
          <w:szCs w:val="26"/>
        </w:rPr>
        <w:t>because the ‘</w:t>
      </w:r>
      <w:r w:rsidR="0018221D">
        <w:rPr>
          <w:rFonts w:ascii="Helvetica Neue" w:eastAsia="Times New Roman" w:hAnsi="Helvetica Neue" w:cstheme="minorHAnsi"/>
          <w:color w:val="333333"/>
          <w:sz w:val="26"/>
          <w:szCs w:val="26"/>
        </w:rPr>
        <w:t>release/milestone3</w:t>
      </w:r>
      <w:r w:rsidR="0018221D">
        <w:rPr>
          <w:rFonts w:ascii="Helvetica Neue" w:eastAsia="Times New Roman" w:hAnsi="Helvetica Neue" w:cstheme="minorHAnsi"/>
          <w:color w:val="333333"/>
          <w:sz w:val="26"/>
          <w:szCs w:val="26"/>
        </w:rPr>
        <w:t>_deploy</w:t>
      </w:r>
      <w:r w:rsidR="0018221D">
        <w:rPr>
          <w:rFonts w:ascii="Helvetica Neue" w:eastAsia="Times New Roman" w:hAnsi="Helvetica Neue" w:cstheme="minorHAnsi"/>
          <w:color w:val="333333"/>
          <w:sz w:val="26"/>
          <w:szCs w:val="26"/>
        </w:rPr>
        <w:t>’</w:t>
      </w:r>
      <w:r w:rsidR="0018221D">
        <w:rPr>
          <w:rFonts w:ascii="Helvetica Neue" w:eastAsia="Times New Roman" w:hAnsi="Helvetica Neue" w:cstheme="minorHAnsi"/>
          <w:color w:val="333333"/>
          <w:sz w:val="26"/>
          <w:szCs w:val="26"/>
        </w:rPr>
        <w:t xml:space="preserve"> branch does not have back end unit tests </w:t>
      </w:r>
      <w:r w:rsidR="008764D6">
        <w:rPr>
          <w:rFonts w:ascii="Helvetica Neue" w:eastAsia="Times New Roman" w:hAnsi="Helvetica Neue" w:cstheme="minorHAnsi"/>
          <w:color w:val="333333"/>
          <w:sz w:val="26"/>
          <w:szCs w:val="26"/>
        </w:rPr>
        <w:t xml:space="preserve">(i.e., </w:t>
      </w:r>
      <w:r>
        <w:rPr>
          <w:rFonts w:ascii="Helvetica Neue" w:eastAsia="Times New Roman" w:hAnsi="Helvetica Neue" w:cstheme="minorHAnsi"/>
          <w:color w:val="333333"/>
          <w:sz w:val="26"/>
          <w:szCs w:val="26"/>
        </w:rPr>
        <w:t xml:space="preserve">they are </w:t>
      </w:r>
      <w:r w:rsidR="008764D6">
        <w:rPr>
          <w:rFonts w:ascii="Helvetica Neue" w:eastAsia="Times New Roman" w:hAnsi="Helvetica Neue" w:cstheme="minorHAnsi"/>
          <w:color w:val="333333"/>
          <w:sz w:val="26"/>
          <w:szCs w:val="26"/>
        </w:rPr>
        <w:t xml:space="preserve">commented out) </w:t>
      </w:r>
      <w:r w:rsidR="0018221D">
        <w:rPr>
          <w:rFonts w:ascii="Helvetica Neue" w:eastAsia="Times New Roman" w:hAnsi="Helvetica Neue" w:cstheme="minorHAnsi"/>
          <w:color w:val="333333"/>
          <w:sz w:val="26"/>
          <w:szCs w:val="26"/>
        </w:rPr>
        <w:t>since failing unit test</w:t>
      </w:r>
      <w:r w:rsidR="008764D6">
        <w:rPr>
          <w:rFonts w:ascii="Helvetica Neue" w:eastAsia="Times New Roman" w:hAnsi="Helvetica Neue" w:cstheme="minorHAnsi"/>
          <w:color w:val="333333"/>
          <w:sz w:val="26"/>
          <w:szCs w:val="26"/>
        </w:rPr>
        <w:t>s</w:t>
      </w:r>
      <w:r w:rsidR="0018221D">
        <w:rPr>
          <w:rFonts w:ascii="Helvetica Neue" w:eastAsia="Times New Roman" w:hAnsi="Helvetica Neue" w:cstheme="minorHAnsi"/>
          <w:color w:val="333333"/>
          <w:sz w:val="26"/>
          <w:szCs w:val="26"/>
        </w:rPr>
        <w:t xml:space="preserve"> causes an issue</w:t>
      </w:r>
      <w:r w:rsidR="009030EF" w:rsidRPr="009030EF">
        <w:rPr>
          <w:rFonts w:ascii="Helvetica Neue" w:eastAsia="Times New Roman" w:hAnsi="Helvetica Neue" w:cstheme="minorHAnsi"/>
          <w:color w:val="333333"/>
          <w:sz w:val="26"/>
          <w:szCs w:val="26"/>
        </w:rPr>
        <w:t xml:space="preserve"> </w:t>
      </w:r>
      <w:r>
        <w:rPr>
          <w:rFonts w:ascii="Helvetica Neue" w:eastAsia="Times New Roman" w:hAnsi="Helvetica Neue" w:cstheme="minorHAnsi"/>
          <w:color w:val="333333"/>
          <w:sz w:val="26"/>
          <w:szCs w:val="26"/>
        </w:rPr>
        <w:t>building</w:t>
      </w:r>
      <w:r w:rsidR="009030EF" w:rsidRPr="009030EF">
        <w:rPr>
          <w:rFonts w:ascii="Helvetica Neue" w:eastAsia="Times New Roman" w:hAnsi="Helvetica Neue" w:cstheme="minorHAnsi"/>
          <w:color w:val="333333"/>
          <w:sz w:val="26"/>
          <w:szCs w:val="26"/>
        </w:rPr>
        <w:t xml:space="preserve"> the Docker image</w:t>
      </w:r>
      <w:r w:rsidR="0018221D">
        <w:rPr>
          <w:rFonts w:ascii="Helvetica Neue" w:eastAsia="Times New Roman" w:hAnsi="Helvetica Neue" w:cstheme="minorHAnsi"/>
          <w:color w:val="333333"/>
          <w:sz w:val="26"/>
          <w:szCs w:val="26"/>
        </w:rPr>
        <w:t>. In order to include the unit test files for submission, we have the separate ‘release/milestone3’ branch.</w:t>
      </w:r>
    </w:p>
    <w:p w14:paraId="61194349" w14:textId="5079B008" w:rsidR="00E772E7" w:rsidRDefault="00950F5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Although we have had a short period of time (</w:t>
      </w:r>
      <w:r w:rsidR="006A3EE8">
        <w:rPr>
          <w:rFonts w:ascii="Helvetica Neue" w:eastAsia="Times New Roman" w:hAnsi="Helvetica Neue" w:cstheme="minorHAnsi"/>
          <w:color w:val="333333"/>
          <w:sz w:val="26"/>
          <w:szCs w:val="26"/>
        </w:rPr>
        <w:t xml:space="preserve">approximately </w:t>
      </w:r>
      <w:r>
        <w:rPr>
          <w:rFonts w:ascii="Helvetica Neue" w:eastAsia="Times New Roman" w:hAnsi="Helvetica Neue" w:cstheme="minorHAnsi"/>
          <w:color w:val="333333"/>
          <w:sz w:val="26"/>
          <w:szCs w:val="26"/>
        </w:rPr>
        <w:t xml:space="preserve">7 days) at which no commit was made, </w:t>
      </w:r>
      <w:r w:rsidR="00262884">
        <w:rPr>
          <w:rFonts w:ascii="Helvetica Neue" w:eastAsia="Times New Roman" w:hAnsi="Helvetica Neue" w:cstheme="minorHAnsi"/>
          <w:color w:val="333333"/>
          <w:sz w:val="26"/>
          <w:szCs w:val="26"/>
        </w:rPr>
        <w:t xml:space="preserve">overall </w:t>
      </w:r>
      <w:r>
        <w:rPr>
          <w:rFonts w:ascii="Helvetica Neue" w:eastAsia="Times New Roman" w:hAnsi="Helvetica Neue" w:cstheme="minorHAnsi"/>
          <w:color w:val="333333"/>
          <w:sz w:val="26"/>
          <w:szCs w:val="26"/>
        </w:rPr>
        <w:t>w</w:t>
      </w:r>
      <w:r w:rsidR="00E26D30">
        <w:rPr>
          <w:rFonts w:ascii="Helvetica Neue" w:eastAsia="Times New Roman" w:hAnsi="Helvetica Neue" w:cstheme="minorHAnsi"/>
          <w:color w:val="333333"/>
          <w:sz w:val="26"/>
          <w:szCs w:val="26"/>
        </w:rPr>
        <w:t>e</w:t>
      </w:r>
      <w:r w:rsidR="00E772E7">
        <w:rPr>
          <w:rFonts w:ascii="Helvetica Neue" w:eastAsia="Times New Roman" w:hAnsi="Helvetica Neue" w:cstheme="minorHAnsi"/>
          <w:color w:val="333333"/>
          <w:sz w:val="26"/>
          <w:szCs w:val="26"/>
        </w:rPr>
        <w:t xml:space="preserve"> have</w:t>
      </w:r>
      <w:r w:rsidR="003F2607">
        <w:rPr>
          <w:rFonts w:ascii="Helvetica Neue" w:eastAsia="Times New Roman" w:hAnsi="Helvetica Neue" w:cstheme="minorHAnsi"/>
          <w:color w:val="333333"/>
          <w:sz w:val="26"/>
          <w:szCs w:val="26"/>
        </w:rPr>
        <w:t xml:space="preserve"> committed regularly</w:t>
      </w:r>
      <w:r w:rsidR="008E78D5">
        <w:rPr>
          <w:rFonts w:ascii="Helvetica Neue" w:eastAsia="Times New Roman" w:hAnsi="Helvetica Neue" w:cstheme="minorHAnsi"/>
          <w:color w:val="333333"/>
          <w:sz w:val="26"/>
          <w:szCs w:val="26"/>
          <w:lang w:val="en-US"/>
        </w:rPr>
        <w:t xml:space="preserve"> throughout our development</w:t>
      </w:r>
      <w:r>
        <w:rPr>
          <w:rFonts w:ascii="Helvetica Neue" w:eastAsia="Times New Roman" w:hAnsi="Helvetica Neue" w:cstheme="minorHAnsi"/>
          <w:color w:val="333333"/>
          <w:sz w:val="26"/>
          <w:szCs w:val="26"/>
          <w:lang w:val="en-US"/>
        </w:rPr>
        <w:t xml:space="preserve"> since Sprint 1</w:t>
      </w:r>
      <w:r w:rsidR="003F2607">
        <w:rPr>
          <w:rFonts w:ascii="Helvetica Neue" w:eastAsia="Times New Roman" w:hAnsi="Helvetica Neue" w:cstheme="minorHAnsi" w:hint="eastAsia"/>
          <w:color w:val="333333"/>
          <w:sz w:val="26"/>
          <w:szCs w:val="26"/>
        </w:rPr>
        <w:t>.</w:t>
      </w:r>
      <w:r w:rsidR="001C6E73">
        <w:rPr>
          <w:rFonts w:ascii="Helvetica Neue" w:eastAsia="Times New Roman" w:hAnsi="Helvetica Neue" w:cstheme="minorHAnsi"/>
          <w:color w:val="333333"/>
          <w:sz w:val="26"/>
          <w:szCs w:val="26"/>
        </w:rPr>
        <w:t xml:space="preserve"> At the time of writing we have 247 commits in total in the development branch.</w:t>
      </w:r>
    </w:p>
    <w:p w14:paraId="2B7532A7" w14:textId="77777777" w:rsidR="00542105" w:rsidRPr="00FA7542"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72FFFBC" w14:textId="3772B89B"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720F3B7" w14:textId="5632926A"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1FBA4BD3" w14:textId="2D1DB819"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w:t>
      </w:r>
      <w:r>
        <w:rPr>
          <w:rFonts w:ascii="Helvetica Neue" w:eastAsia="Times New Roman" w:hAnsi="Helvetica Neue" w:cstheme="minorHAnsi"/>
          <w:b/>
          <w:bCs/>
          <w:color w:val="2F5496" w:themeColor="accent1" w:themeShade="BF"/>
          <w:sz w:val="44"/>
          <w:szCs w:val="44"/>
        </w:rPr>
        <w:t>crum Process</w:t>
      </w:r>
    </w:p>
    <w:p w14:paraId="0DAA1E54" w14:textId="4ECF0B32" w:rsidR="00FA7542" w:rsidRDefault="00C85EF4"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Our scrum process followed the traditional scrum framework based off the Scrum Guide. It included multiple sprint artifacts, as well as maintaining our product backlog and multiple standups every week. </w:t>
      </w:r>
    </w:p>
    <w:p w14:paraId="77ED4FF5" w14:textId="3C783D0E" w:rsidR="00C85EF4" w:rsidRDefault="00C85EF4"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We began by assigning roles to each member of the group. Please note that we were all on the development team and we were also 2 members short.</w:t>
      </w:r>
    </w:p>
    <w:p w14:paraId="58A0D97A" w14:textId="5A634D2B" w:rsidR="00C85EF4" w:rsidRPr="009A38ED" w:rsidRDefault="00C85EF4" w:rsidP="00671ED2">
      <w:pPr>
        <w:pStyle w:val="ListParagraph"/>
        <w:numPr>
          <w:ilvl w:val="0"/>
          <w:numId w:val="6"/>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9A38ED">
        <w:rPr>
          <w:rFonts w:ascii="Helvetica Neue" w:eastAsia="Times New Roman" w:hAnsi="Helvetica Neue" w:cstheme="minorHAnsi"/>
          <w:color w:val="333333"/>
          <w:sz w:val="26"/>
          <w:szCs w:val="26"/>
        </w:rPr>
        <w:t>Scrum Master: Midori</w:t>
      </w:r>
    </w:p>
    <w:p w14:paraId="2E944117" w14:textId="6695F947" w:rsidR="00C85EF4" w:rsidRPr="009A38ED" w:rsidRDefault="00C85EF4" w:rsidP="00671ED2">
      <w:pPr>
        <w:pStyle w:val="ListParagraph"/>
        <w:numPr>
          <w:ilvl w:val="0"/>
          <w:numId w:val="6"/>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9A38ED">
        <w:rPr>
          <w:rFonts w:ascii="Helvetica Neue" w:eastAsia="Times New Roman" w:hAnsi="Helvetica Neue" w:cstheme="minorHAnsi"/>
          <w:color w:val="333333"/>
          <w:sz w:val="26"/>
          <w:szCs w:val="26"/>
        </w:rPr>
        <w:t>Development Team: Midori, Jason, Julian</w:t>
      </w:r>
    </w:p>
    <w:p w14:paraId="206DD86C" w14:textId="337E0264" w:rsidR="00C85EF4" w:rsidRPr="009A38ED" w:rsidRDefault="00C85EF4" w:rsidP="00671ED2">
      <w:pPr>
        <w:pStyle w:val="ListParagraph"/>
        <w:numPr>
          <w:ilvl w:val="0"/>
          <w:numId w:val="6"/>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sidRPr="009A38ED">
        <w:rPr>
          <w:rFonts w:ascii="Helvetica Neue" w:eastAsia="Times New Roman" w:hAnsi="Helvetica Neue" w:cstheme="minorHAnsi"/>
          <w:color w:val="333333"/>
          <w:sz w:val="26"/>
          <w:szCs w:val="26"/>
        </w:rPr>
        <w:t>Product Owner: Jason</w:t>
      </w:r>
    </w:p>
    <w:p w14:paraId="694E6564" w14:textId="77777777" w:rsidR="00C85EF4" w:rsidRDefault="00C85EF4"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Following that, each milestone consisted of approximately 1 – 2 sprints which were broken down into:</w:t>
      </w:r>
    </w:p>
    <w:p w14:paraId="7BC2141B" w14:textId="3B15BB4C" w:rsidR="00C85EF4"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Sprint planning: We would plan what we were going to do throughout the sprint, prioritise the backlog and discuss each item within the development team</w:t>
      </w:r>
    </w:p>
    <w:p w14:paraId="689031CC" w14:textId="76D367FD" w:rsidR="00C85EF4"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Daily standups: Each week we would hold 3 standups to ensure everyone was on the same page. They were approximately 30mins in duration as we were only meeting 3 times a week instead of daily. We would ask the following questions each standup:</w:t>
      </w:r>
    </w:p>
    <w:p w14:paraId="2749532B" w14:textId="1AF8CEA2" w:rsidR="00C85EF4" w:rsidRDefault="00C85EF4" w:rsidP="00671ED2">
      <w:pPr>
        <w:pStyle w:val="ListParagraph"/>
        <w:numPr>
          <w:ilvl w:val="1"/>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What did I complete since our last standup?</w:t>
      </w:r>
    </w:p>
    <w:p w14:paraId="0988749F" w14:textId="561BD592" w:rsidR="00C85EF4" w:rsidRDefault="00C85EF4" w:rsidP="00671ED2">
      <w:pPr>
        <w:pStyle w:val="ListParagraph"/>
        <w:numPr>
          <w:ilvl w:val="1"/>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What will I work on until the next standup?</w:t>
      </w:r>
    </w:p>
    <w:p w14:paraId="6CA4901E" w14:textId="04DD2F23" w:rsidR="00C85EF4" w:rsidRDefault="00C85EF4" w:rsidP="00671ED2">
      <w:pPr>
        <w:pStyle w:val="ListParagraph"/>
        <w:numPr>
          <w:ilvl w:val="1"/>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Am I blocked by anything?</w:t>
      </w:r>
    </w:p>
    <w:p w14:paraId="4B93DB6F" w14:textId="5AEF022F" w:rsidR="00C85EF4" w:rsidRPr="00C85EF4"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Sprint review (during tutelab sessions): At the end of every sprint/milestone, we would showcase our progression to our tutor. We were able to celebrate our accomplishments and demonstrate our work so far live to the tutor. This was extremely useful to confirm what we had done to date, and </w:t>
      </w:r>
      <w:r w:rsidR="000E7EDE">
        <w:rPr>
          <w:rFonts w:ascii="Helvetica Neue" w:eastAsia="Times New Roman" w:hAnsi="Helvetica Neue" w:cstheme="minorHAnsi"/>
          <w:color w:val="333333"/>
          <w:sz w:val="26"/>
          <w:szCs w:val="26"/>
        </w:rPr>
        <w:t>get immediate feedback from the stakeholders (Mohamad)</w:t>
      </w:r>
    </w:p>
    <w:p w14:paraId="59DFB6C9" w14:textId="77777777" w:rsidR="0086158B" w:rsidRDefault="00C85EF4" w:rsidP="00671ED2">
      <w:pPr>
        <w:pStyle w:val="ListParagraph"/>
        <w:numPr>
          <w:ilvl w:val="0"/>
          <w:numId w:val="4"/>
        </w:num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Retrospective:</w:t>
      </w:r>
      <w:r w:rsidR="000E7EDE">
        <w:rPr>
          <w:rFonts w:ascii="Helvetica Neue" w:eastAsia="Times New Roman" w:hAnsi="Helvetica Neue" w:cstheme="minorHAnsi"/>
          <w:color w:val="333333"/>
          <w:sz w:val="26"/>
          <w:szCs w:val="26"/>
        </w:rPr>
        <w:t xml:space="preserve"> The retro enabled us to determine what was working well and what was not. The consensus was that we were able to communicate effectively despite 2 of the members not actively contributing. However, we were not proactive in reaching out to those members earlier to provide support for them, and as a result inform our tutor. </w:t>
      </w:r>
      <w:r w:rsidR="008107AD">
        <w:rPr>
          <w:rFonts w:ascii="Helvetica Neue" w:eastAsia="Times New Roman" w:hAnsi="Helvetica Neue" w:cstheme="minorHAnsi"/>
          <w:color w:val="333333"/>
          <w:sz w:val="26"/>
          <w:szCs w:val="26"/>
        </w:rPr>
        <w:t>We developed our action plan every week, and this drove us towards agile development.</w:t>
      </w:r>
    </w:p>
    <w:p w14:paraId="13357D1D" w14:textId="101AA31A" w:rsidR="00542105" w:rsidRPr="0086158B" w:rsidRDefault="00D410C6"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b/>
          <w:bCs/>
          <w:color w:val="2F5496" w:themeColor="accent1" w:themeShade="BF"/>
          <w:sz w:val="44"/>
          <w:szCs w:val="44"/>
        </w:rPr>
        <w:lastRenderedPageBreak/>
        <w:t>CI/CD</w:t>
      </w:r>
      <w:r w:rsidR="00C54342" w:rsidRPr="0086158B">
        <w:rPr>
          <w:rFonts w:ascii="Helvetica Neue" w:eastAsia="Times New Roman" w:hAnsi="Helvetica Neue" w:cstheme="minorHAnsi"/>
          <w:b/>
          <w:bCs/>
          <w:color w:val="2F5496" w:themeColor="accent1" w:themeShade="BF"/>
          <w:sz w:val="44"/>
          <w:szCs w:val="44"/>
        </w:rPr>
        <w:t xml:space="preserve"> Pipeline</w:t>
      </w:r>
    </w:p>
    <w:p w14:paraId="7A614EEE" w14:textId="0BBF2A49" w:rsidR="00D410C6" w:rsidRDefault="00D410C6"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Our CI/CD pipeline is illustrated as follows. We used CircleCI for continuous integration; </w:t>
      </w:r>
      <w:r w:rsidR="00CD3495">
        <w:rPr>
          <w:rFonts w:ascii="Helvetica Neue" w:eastAsia="Times New Roman" w:hAnsi="Helvetica Neue" w:cstheme="minorHAnsi"/>
          <w:color w:val="333333"/>
          <w:sz w:val="26"/>
          <w:szCs w:val="26"/>
        </w:rPr>
        <w:t xml:space="preserve">during implementation, any change in our source code pushed to our GitHub repository (i.e., to development and feature branches) triggers build and unit tests in the CI system. CircleCI then provides the result of the build such that the developers are notified whether or not any unit test has failed. In this way </w:t>
      </w:r>
      <w:r w:rsidR="00671ED2">
        <w:rPr>
          <w:rFonts w:ascii="Helvetica Neue" w:eastAsia="Times New Roman" w:hAnsi="Helvetica Neue" w:cstheme="minorHAnsi"/>
          <w:color w:val="333333"/>
          <w:sz w:val="26"/>
          <w:szCs w:val="26"/>
        </w:rPr>
        <w:t xml:space="preserve">it is ensured that the system works correctly whatever pieces of implementation is added or changed. </w:t>
      </w:r>
      <w:r w:rsidR="00CD3495">
        <w:rPr>
          <w:rFonts w:ascii="Helvetica Neue" w:eastAsia="Times New Roman" w:hAnsi="Helvetica Neue" w:cstheme="minorHAnsi"/>
          <w:color w:val="333333"/>
          <w:sz w:val="26"/>
          <w:szCs w:val="26"/>
        </w:rPr>
        <w:t>In our case, however, this applies only to the build and unit tests of the front end.</w:t>
      </w:r>
    </w:p>
    <w:p w14:paraId="27DF2D6A" w14:textId="0FD45843" w:rsidR="00542105" w:rsidRDefault="00671ED2"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In addition, the development steps should be extended such that continuous deployment is also possible. Our initial plan was to perform automated deployment to AWS through CircleCI, however, it could not be achieved for this milestone and thus the project has been manually deployed.</w:t>
      </w:r>
    </w:p>
    <w:p w14:paraId="5C089E78" w14:textId="6E31496B" w:rsidR="00542105" w:rsidRDefault="002C3019"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noProof/>
          <w:color w:val="333333"/>
          <w:sz w:val="26"/>
          <w:szCs w:val="26"/>
        </w:rPr>
        <w:drawing>
          <wp:inline distT="0" distB="0" distL="0" distR="0" wp14:anchorId="73DA76C5" wp14:editId="54674AC8">
            <wp:extent cx="5731510" cy="22771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77110"/>
                    </a:xfrm>
                    <a:prstGeom prst="rect">
                      <a:avLst/>
                    </a:prstGeom>
                  </pic:spPr>
                </pic:pic>
              </a:graphicData>
            </a:graphic>
          </wp:inline>
        </w:drawing>
      </w:r>
    </w:p>
    <w:p w14:paraId="0F102CAF" w14:textId="7A8EE41A"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56D1B1EE" w14:textId="0E30DCD2"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39144379" w14:textId="596D46F5"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50480237" w14:textId="650A8FD5"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13CD00B" w14:textId="77777777" w:rsidR="00134B1D" w:rsidRDefault="00134B1D"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4309B98C" w14:textId="67200F17" w:rsid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p>
    <w:p w14:paraId="6A581686" w14:textId="1BD011E7" w:rsidR="00542105" w:rsidRPr="00542105" w:rsidRDefault="00542105" w:rsidP="00671ED2">
      <w:pPr>
        <w:shd w:val="clear" w:color="auto" w:fill="FFFFFF"/>
        <w:spacing w:before="100" w:beforeAutospacing="1" w:after="100" w:afterAutospacing="1" w:line="276" w:lineRule="auto"/>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Testing Documentation</w:t>
      </w:r>
    </w:p>
    <w:p w14:paraId="679144B9" w14:textId="13C03063" w:rsidR="00FA7542" w:rsidRDefault="0086158B"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Please refer to the documentation provided for our testing on </w:t>
      </w:r>
      <w:r w:rsidR="00D20BC5">
        <w:rPr>
          <w:rFonts w:ascii="Helvetica Neue" w:eastAsia="Times New Roman" w:hAnsi="Helvetica Neue" w:cstheme="minorHAnsi"/>
          <w:color w:val="333333"/>
          <w:sz w:val="26"/>
          <w:szCs w:val="26"/>
        </w:rPr>
        <w:t xml:space="preserve">our </w:t>
      </w:r>
      <w:r>
        <w:rPr>
          <w:rFonts w:ascii="Helvetica Neue" w:eastAsia="Times New Roman" w:hAnsi="Helvetica Neue" w:cstheme="minorHAnsi"/>
          <w:color w:val="333333"/>
          <w:sz w:val="26"/>
          <w:szCs w:val="26"/>
        </w:rPr>
        <w:t>GitHub</w:t>
      </w:r>
      <w:r w:rsidR="00D20BC5">
        <w:rPr>
          <w:rFonts w:ascii="Helvetica Neue" w:eastAsia="Times New Roman" w:hAnsi="Helvetica Neue" w:cstheme="minorHAnsi"/>
          <w:color w:val="333333"/>
          <w:sz w:val="26"/>
          <w:szCs w:val="26"/>
        </w:rPr>
        <w:t xml:space="preserve"> repository.</w:t>
      </w:r>
    </w:p>
    <w:p w14:paraId="4F0CFA0A" w14:textId="604AC566" w:rsidR="00D20BC5" w:rsidRPr="00FA7542" w:rsidRDefault="00D20BC5" w:rsidP="00671ED2">
      <w:pPr>
        <w:shd w:val="clear" w:color="auto" w:fill="FFFFFF"/>
        <w:spacing w:before="100" w:beforeAutospacing="1" w:after="100" w:afterAutospacing="1" w:line="276" w:lineRule="auto"/>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This is included under “docs/Test Reports”</w:t>
      </w:r>
      <w:r w:rsidR="00671ED2">
        <w:rPr>
          <w:rFonts w:ascii="Helvetica Neue" w:eastAsia="Times New Roman" w:hAnsi="Helvetica Neue" w:cstheme="minorHAnsi"/>
          <w:color w:val="333333"/>
          <w:sz w:val="26"/>
          <w:szCs w:val="26"/>
        </w:rPr>
        <w:t>.</w:t>
      </w:r>
    </w:p>
    <w:p w14:paraId="38D02125" w14:textId="23945672" w:rsidR="00FA7542" w:rsidRPr="00542105" w:rsidRDefault="00FA7542" w:rsidP="00671ED2">
      <w:pPr>
        <w:spacing w:line="276" w:lineRule="auto"/>
        <w:rPr>
          <w:rFonts w:ascii="Helvetica Neue" w:hAnsi="Helvetica Neue"/>
          <w:lang w:val="en-US"/>
        </w:rPr>
      </w:pPr>
    </w:p>
    <w:p w14:paraId="74EB11B0" w14:textId="77777777" w:rsidR="00FA7542" w:rsidRPr="00542105" w:rsidRDefault="00FA7542" w:rsidP="00671ED2">
      <w:pPr>
        <w:spacing w:line="276" w:lineRule="auto"/>
        <w:rPr>
          <w:rFonts w:ascii="Helvetica Neue" w:hAnsi="Helvetica Neue"/>
          <w:lang w:val="en-US"/>
        </w:rPr>
      </w:pPr>
    </w:p>
    <w:sectPr w:rsidR="00FA7542" w:rsidRPr="0054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01C93"/>
    <w:multiLevelType w:val="hybridMultilevel"/>
    <w:tmpl w:val="C352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5E4998"/>
    <w:multiLevelType w:val="hybridMultilevel"/>
    <w:tmpl w:val="6CAC9932"/>
    <w:lvl w:ilvl="0" w:tplc="71C2C028">
      <w:numFmt w:val="bullet"/>
      <w:lvlText w:val="-"/>
      <w:lvlJc w:val="left"/>
      <w:pPr>
        <w:ind w:left="720" w:hanging="360"/>
      </w:pPr>
      <w:rPr>
        <w:rFonts w:ascii="Helvetica Neue" w:eastAsia="Times New Roman" w:hAnsi="Helvetica Neue"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2B0D3F"/>
    <w:multiLevelType w:val="multilevel"/>
    <w:tmpl w:val="9FA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4B69"/>
    <w:multiLevelType w:val="hybridMultilevel"/>
    <w:tmpl w:val="96BA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005BF6"/>
    <w:multiLevelType w:val="hybridMultilevel"/>
    <w:tmpl w:val="6706D08E"/>
    <w:lvl w:ilvl="0" w:tplc="CEE2422E">
      <w:numFmt w:val="bullet"/>
      <w:lvlText w:val="-"/>
      <w:lvlJc w:val="left"/>
      <w:pPr>
        <w:ind w:left="720" w:hanging="360"/>
      </w:pPr>
      <w:rPr>
        <w:rFonts w:ascii="Helvetica Neue" w:eastAsia="Times New Roman" w:hAnsi="Helvetica Neue"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E614DF"/>
    <w:multiLevelType w:val="hybridMultilevel"/>
    <w:tmpl w:val="C5F02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42"/>
    <w:rsid w:val="000A57E7"/>
    <w:rsid w:val="000E7EDE"/>
    <w:rsid w:val="00134B1D"/>
    <w:rsid w:val="0018221D"/>
    <w:rsid w:val="001C2F98"/>
    <w:rsid w:val="001C6E73"/>
    <w:rsid w:val="001D3593"/>
    <w:rsid w:val="00262884"/>
    <w:rsid w:val="002C3019"/>
    <w:rsid w:val="002D2D48"/>
    <w:rsid w:val="003E59BB"/>
    <w:rsid w:val="003F2607"/>
    <w:rsid w:val="00400145"/>
    <w:rsid w:val="0040156D"/>
    <w:rsid w:val="0044172A"/>
    <w:rsid w:val="00504936"/>
    <w:rsid w:val="00542105"/>
    <w:rsid w:val="00545688"/>
    <w:rsid w:val="00615B29"/>
    <w:rsid w:val="00671ED2"/>
    <w:rsid w:val="006A3EE8"/>
    <w:rsid w:val="006E1A9C"/>
    <w:rsid w:val="0073087F"/>
    <w:rsid w:val="007A26FE"/>
    <w:rsid w:val="007D3753"/>
    <w:rsid w:val="008107AD"/>
    <w:rsid w:val="0086158B"/>
    <w:rsid w:val="008764D6"/>
    <w:rsid w:val="008E78D5"/>
    <w:rsid w:val="009030EF"/>
    <w:rsid w:val="00950F5D"/>
    <w:rsid w:val="009A38ED"/>
    <w:rsid w:val="00A00983"/>
    <w:rsid w:val="00A543D7"/>
    <w:rsid w:val="00BE6F0D"/>
    <w:rsid w:val="00C0526E"/>
    <w:rsid w:val="00C07C36"/>
    <w:rsid w:val="00C54342"/>
    <w:rsid w:val="00C85EF4"/>
    <w:rsid w:val="00C974A9"/>
    <w:rsid w:val="00CB7648"/>
    <w:rsid w:val="00CD3495"/>
    <w:rsid w:val="00D20BC5"/>
    <w:rsid w:val="00D33599"/>
    <w:rsid w:val="00D410C6"/>
    <w:rsid w:val="00DB69D9"/>
    <w:rsid w:val="00DD4F0C"/>
    <w:rsid w:val="00E26D30"/>
    <w:rsid w:val="00E772E7"/>
    <w:rsid w:val="00ED5847"/>
    <w:rsid w:val="00FA1056"/>
    <w:rsid w:val="00FA75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7913"/>
  <w15:chartTrackingRefBased/>
  <w15:docId w15:val="{CEC4F5D2-A81E-E345-B5C1-7E0CD6F4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49799">
      <w:bodyDiv w:val="1"/>
      <w:marLeft w:val="0"/>
      <w:marRight w:val="0"/>
      <w:marTop w:val="0"/>
      <w:marBottom w:val="0"/>
      <w:divBdr>
        <w:top w:val="none" w:sz="0" w:space="0" w:color="auto"/>
        <w:left w:val="none" w:sz="0" w:space="0" w:color="auto"/>
        <w:bottom w:val="none" w:sz="0" w:space="0" w:color="auto"/>
        <w:right w:val="none" w:sz="0" w:space="0" w:color="auto"/>
      </w:divBdr>
    </w:div>
    <w:div w:id="1570729704">
      <w:bodyDiv w:val="1"/>
      <w:marLeft w:val="0"/>
      <w:marRight w:val="0"/>
      <w:marTop w:val="0"/>
      <w:marBottom w:val="0"/>
      <w:divBdr>
        <w:top w:val="none" w:sz="0" w:space="0" w:color="auto"/>
        <w:left w:val="none" w:sz="0" w:space="0" w:color="auto"/>
        <w:bottom w:val="none" w:sz="0" w:space="0" w:color="auto"/>
        <w:right w:val="none" w:sz="0" w:space="0" w:color="auto"/>
      </w:divBdr>
    </w:div>
    <w:div w:id="18744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Midori Verdouw</dc:creator>
  <cp:keywords/>
  <dc:description/>
  <cp:lastModifiedBy>Midori Verdouw</cp:lastModifiedBy>
  <cp:revision>37</cp:revision>
  <dcterms:created xsi:type="dcterms:W3CDTF">2020-10-13T11:04:00Z</dcterms:created>
  <dcterms:modified xsi:type="dcterms:W3CDTF">2020-10-18T06:24:00Z</dcterms:modified>
</cp:coreProperties>
</file>