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11/9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Stephanie,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11/09/20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progress and requirements for Milestone 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release for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Stephanie is still having issues with Circle CI, is waiting for a reply from Lawrence and will attend the Wednesday consultation with Homy if still not fixed by then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Shreya to be in charge of deploying to AWS by the end of Milestone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Stephanie to create a burndown chart for milestone 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Unable to fulfill merge requests due to issues in the code, so unable to perform release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 to complete redirection from login page by next meeting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Catherine to implement booking confirmation message by next meeting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Sunday 6:30pm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